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BC5" w:rsidRPr="00AC1760" w:rsidRDefault="00C7475D" w:rsidP="00C7475D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AC1760">
        <w:rPr>
          <w:rFonts w:ascii="Times New Roman" w:hAnsi="Times New Roman" w:cs="Times New Roman"/>
          <w:b/>
          <w:sz w:val="28"/>
          <w:szCs w:val="28"/>
        </w:rPr>
        <w:t>ЗАТВЕРДЖЕНО</w:t>
      </w:r>
    </w:p>
    <w:p w:rsidR="00C7475D" w:rsidRPr="00AC1760" w:rsidRDefault="00C7475D" w:rsidP="00C7475D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:rsidR="00C7475D" w:rsidRPr="00AC1760" w:rsidRDefault="00C7475D" w:rsidP="00C7475D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AC1760">
        <w:rPr>
          <w:rFonts w:ascii="Times New Roman" w:hAnsi="Times New Roman" w:cs="Times New Roman"/>
          <w:sz w:val="26"/>
          <w:szCs w:val="26"/>
        </w:rPr>
        <w:t>Рішення Великосеверинівської сільської ради</w:t>
      </w:r>
    </w:p>
    <w:p w:rsidR="00C7475D" w:rsidRPr="00AC1760" w:rsidRDefault="00C7475D" w:rsidP="00C7475D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AC1760">
        <w:rPr>
          <w:rFonts w:ascii="Times New Roman" w:hAnsi="Times New Roman" w:cs="Times New Roman"/>
          <w:sz w:val="26"/>
          <w:szCs w:val="26"/>
        </w:rPr>
        <w:t>«</w:t>
      </w:r>
      <w:r w:rsidR="00894A53">
        <w:rPr>
          <w:rFonts w:ascii="Times New Roman" w:hAnsi="Times New Roman" w:cs="Times New Roman"/>
          <w:sz w:val="26"/>
          <w:szCs w:val="26"/>
        </w:rPr>
        <w:t>21</w:t>
      </w:r>
      <w:r w:rsidR="00362BFA">
        <w:rPr>
          <w:rFonts w:ascii="Times New Roman" w:hAnsi="Times New Roman" w:cs="Times New Roman"/>
          <w:sz w:val="26"/>
          <w:szCs w:val="26"/>
        </w:rPr>
        <w:t xml:space="preserve"> </w:t>
      </w:r>
      <w:r w:rsidRPr="00AC1760">
        <w:rPr>
          <w:rFonts w:ascii="Times New Roman" w:hAnsi="Times New Roman" w:cs="Times New Roman"/>
          <w:sz w:val="26"/>
          <w:szCs w:val="26"/>
        </w:rPr>
        <w:t>»</w:t>
      </w:r>
      <w:r w:rsidR="00362BFA">
        <w:rPr>
          <w:rFonts w:ascii="Times New Roman" w:hAnsi="Times New Roman" w:cs="Times New Roman"/>
          <w:sz w:val="26"/>
          <w:szCs w:val="26"/>
        </w:rPr>
        <w:t xml:space="preserve">листопада </w:t>
      </w:r>
      <w:r w:rsidRPr="00AC1760">
        <w:rPr>
          <w:rFonts w:ascii="Times New Roman" w:hAnsi="Times New Roman" w:cs="Times New Roman"/>
          <w:sz w:val="26"/>
          <w:szCs w:val="26"/>
        </w:rPr>
        <w:t>202</w:t>
      </w:r>
      <w:r w:rsidR="006F3275">
        <w:rPr>
          <w:rFonts w:ascii="Times New Roman" w:hAnsi="Times New Roman" w:cs="Times New Roman"/>
          <w:sz w:val="26"/>
          <w:szCs w:val="26"/>
        </w:rPr>
        <w:t>4</w:t>
      </w:r>
      <w:r w:rsidR="00362BFA">
        <w:rPr>
          <w:rFonts w:ascii="Times New Roman" w:hAnsi="Times New Roman" w:cs="Times New Roman"/>
          <w:sz w:val="26"/>
          <w:szCs w:val="26"/>
        </w:rPr>
        <w:t xml:space="preserve"> року</w:t>
      </w:r>
      <w:r w:rsidRPr="00AC1760">
        <w:rPr>
          <w:rFonts w:ascii="Times New Roman" w:hAnsi="Times New Roman" w:cs="Times New Roman"/>
          <w:sz w:val="26"/>
          <w:szCs w:val="26"/>
        </w:rPr>
        <w:t xml:space="preserve"> №</w:t>
      </w:r>
      <w:r w:rsidR="00894A53">
        <w:rPr>
          <w:rFonts w:ascii="Times New Roman" w:hAnsi="Times New Roman" w:cs="Times New Roman"/>
          <w:sz w:val="26"/>
          <w:szCs w:val="26"/>
        </w:rPr>
        <w:t>1671</w:t>
      </w:r>
    </w:p>
    <w:p w:rsidR="00C7475D" w:rsidRDefault="00C7475D" w:rsidP="00C7475D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7475D" w:rsidRDefault="00C7475D" w:rsidP="00C7475D">
      <w:pPr>
        <w:tabs>
          <w:tab w:val="left" w:pos="7111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475D" w:rsidRPr="00C7475D" w:rsidRDefault="00C7475D" w:rsidP="00C7475D">
      <w:pPr>
        <w:tabs>
          <w:tab w:val="left" w:pos="7111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7475D">
        <w:rPr>
          <w:rFonts w:ascii="Times New Roman" w:hAnsi="Times New Roman" w:cs="Times New Roman"/>
          <w:b/>
          <w:color w:val="000000"/>
          <w:sz w:val="28"/>
          <w:szCs w:val="28"/>
        </w:rPr>
        <w:t>ПРОГРАМА</w:t>
      </w:r>
    </w:p>
    <w:p w:rsidR="00C7475D" w:rsidRPr="00C7475D" w:rsidRDefault="00C7475D" w:rsidP="00C747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475D">
        <w:rPr>
          <w:rFonts w:ascii="Times New Roman" w:hAnsi="Times New Roman" w:cs="Times New Roman"/>
          <w:b/>
          <w:sz w:val="28"/>
          <w:szCs w:val="28"/>
        </w:rPr>
        <w:t>забезпечення житлом дітей-сиріт, дітей, позбавлених батьківського піклування, та осіб з їх числа на 202</w:t>
      </w:r>
      <w:r w:rsidR="006F3275">
        <w:rPr>
          <w:rFonts w:ascii="Times New Roman" w:hAnsi="Times New Roman" w:cs="Times New Roman"/>
          <w:b/>
          <w:sz w:val="28"/>
          <w:szCs w:val="28"/>
        </w:rPr>
        <w:t>4</w:t>
      </w:r>
      <w:r w:rsidRPr="00C7475D">
        <w:rPr>
          <w:rFonts w:ascii="Times New Roman" w:hAnsi="Times New Roman" w:cs="Times New Roman"/>
          <w:b/>
          <w:sz w:val="28"/>
          <w:szCs w:val="28"/>
        </w:rPr>
        <w:t>-202</w:t>
      </w:r>
      <w:r w:rsidR="006F3275">
        <w:rPr>
          <w:rFonts w:ascii="Times New Roman" w:hAnsi="Times New Roman" w:cs="Times New Roman"/>
          <w:b/>
          <w:sz w:val="28"/>
          <w:szCs w:val="28"/>
        </w:rPr>
        <w:t>7</w:t>
      </w:r>
      <w:r w:rsidRPr="00C7475D">
        <w:rPr>
          <w:rFonts w:ascii="Times New Roman" w:hAnsi="Times New Roman" w:cs="Times New Roman"/>
          <w:b/>
          <w:sz w:val="28"/>
          <w:szCs w:val="28"/>
        </w:rPr>
        <w:t xml:space="preserve"> роки</w:t>
      </w:r>
    </w:p>
    <w:p w:rsidR="00C7475D" w:rsidRPr="00C7475D" w:rsidRDefault="00C7475D" w:rsidP="00C7475D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75D" w:rsidRDefault="00C7475D" w:rsidP="00C7475D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75D">
        <w:rPr>
          <w:rFonts w:ascii="Times New Roman" w:hAnsi="Times New Roman" w:cs="Times New Roman"/>
          <w:b/>
          <w:sz w:val="28"/>
          <w:szCs w:val="28"/>
        </w:rPr>
        <w:t>Паспорт програми</w:t>
      </w:r>
    </w:p>
    <w:p w:rsidR="00C7475D" w:rsidRDefault="00C7475D" w:rsidP="00C7475D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943"/>
        <w:gridCol w:w="6804"/>
      </w:tblGrid>
      <w:tr w:rsidR="00C7475D" w:rsidRPr="00C7475D" w:rsidTr="000F2FBE"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475D" w:rsidRPr="00C7475D" w:rsidRDefault="00C7475D" w:rsidP="000F2FBE">
            <w:pPr>
              <w:pStyle w:val="Default"/>
              <w:rPr>
                <w:b/>
                <w:sz w:val="26"/>
                <w:szCs w:val="26"/>
                <w:lang w:val="uk-UA"/>
              </w:rPr>
            </w:pPr>
            <w:r w:rsidRPr="00C7475D">
              <w:rPr>
                <w:b/>
                <w:sz w:val="26"/>
                <w:szCs w:val="26"/>
                <w:lang w:val="uk-UA"/>
              </w:rPr>
              <w:t xml:space="preserve">Ініціатор розроблення </w:t>
            </w:r>
          </w:p>
          <w:p w:rsidR="00C7475D" w:rsidRPr="00C7475D" w:rsidRDefault="00C7475D" w:rsidP="000F2FBE">
            <w:pPr>
              <w:tabs>
                <w:tab w:val="left" w:pos="319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7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програми 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475D" w:rsidRPr="00C7475D" w:rsidRDefault="006F3275" w:rsidP="006F327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Служба у справах дітей </w:t>
            </w:r>
            <w:r w:rsidR="00C7475D" w:rsidRPr="00C7475D">
              <w:rPr>
                <w:rFonts w:ascii="Times New Roman" w:hAnsi="Times New Roman" w:cs="Times New Roman"/>
                <w:sz w:val="26"/>
                <w:szCs w:val="26"/>
              </w:rPr>
              <w:t>Великосеверинівсь</w:t>
            </w:r>
            <w:r w:rsidR="00362BFA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="00C7475D" w:rsidRPr="00C7475D">
              <w:rPr>
                <w:rFonts w:ascii="Times New Roman" w:hAnsi="Times New Roman" w:cs="Times New Roman"/>
                <w:sz w:val="26"/>
                <w:szCs w:val="26"/>
              </w:rPr>
              <w:t>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="00C7475D" w:rsidRPr="00C7475D">
              <w:rPr>
                <w:rFonts w:ascii="Times New Roman" w:hAnsi="Times New Roman" w:cs="Times New Roman"/>
                <w:sz w:val="26"/>
                <w:szCs w:val="26"/>
              </w:rPr>
              <w:t xml:space="preserve"> рада Кропивницького району Кіровоградської області</w:t>
            </w:r>
          </w:p>
        </w:tc>
      </w:tr>
      <w:tr w:rsidR="00C7475D" w:rsidRPr="00C7475D" w:rsidTr="000F2FBE"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475D" w:rsidRPr="00C7475D" w:rsidRDefault="00C7475D" w:rsidP="000F2FBE">
            <w:pPr>
              <w:pStyle w:val="Default"/>
              <w:rPr>
                <w:b/>
                <w:sz w:val="26"/>
                <w:szCs w:val="26"/>
                <w:lang w:val="uk-UA"/>
              </w:rPr>
            </w:pPr>
            <w:r w:rsidRPr="00C7475D">
              <w:rPr>
                <w:b/>
                <w:sz w:val="26"/>
                <w:szCs w:val="26"/>
                <w:lang w:val="uk-UA"/>
              </w:rPr>
              <w:t xml:space="preserve">Підстави для розробки програми </w:t>
            </w:r>
          </w:p>
          <w:p w:rsidR="00C7475D" w:rsidRPr="00C7475D" w:rsidRDefault="00C7475D" w:rsidP="000F2FBE">
            <w:pPr>
              <w:tabs>
                <w:tab w:val="left" w:pos="319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0DA8" w:rsidRDefault="00F90DA8" w:rsidP="006F3275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F90DA8">
              <w:rPr>
                <w:sz w:val="26"/>
                <w:szCs w:val="26"/>
                <w:lang w:val="uk-UA"/>
              </w:rPr>
              <w:t xml:space="preserve">Закон </w:t>
            </w:r>
            <w:r>
              <w:rPr>
                <w:sz w:val="26"/>
                <w:szCs w:val="26"/>
                <w:lang w:val="uk-UA"/>
              </w:rPr>
              <w:t>України "Про охорону дитинства";</w:t>
            </w:r>
          </w:p>
          <w:p w:rsidR="006F3275" w:rsidRDefault="006F3275" w:rsidP="006F3275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Закон України "</w:t>
            </w:r>
            <w:r w:rsidRPr="00C7475D">
              <w:rPr>
                <w:sz w:val="26"/>
                <w:szCs w:val="26"/>
                <w:lang w:val="uk-UA"/>
              </w:rPr>
              <w:t>Про житловий фонд соціального призначення</w:t>
            </w:r>
            <w:r>
              <w:rPr>
                <w:sz w:val="26"/>
                <w:szCs w:val="26"/>
                <w:lang w:val="uk-UA"/>
              </w:rPr>
              <w:t>";</w:t>
            </w:r>
          </w:p>
          <w:p w:rsidR="006F3275" w:rsidRDefault="006F3275" w:rsidP="006F3275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C7475D">
              <w:rPr>
                <w:sz w:val="26"/>
                <w:szCs w:val="26"/>
                <w:lang w:val="uk-UA"/>
              </w:rPr>
              <w:t>Указ Президента Ук</w:t>
            </w:r>
            <w:r>
              <w:rPr>
                <w:sz w:val="26"/>
                <w:szCs w:val="26"/>
                <w:lang w:val="uk-UA"/>
              </w:rPr>
              <w:t>раїни від 16 грудня 2011 року №</w:t>
            </w:r>
            <w:r w:rsidRPr="00C7475D">
              <w:rPr>
                <w:sz w:val="26"/>
                <w:szCs w:val="26"/>
                <w:lang w:val="uk-UA"/>
              </w:rPr>
              <w:t xml:space="preserve">1163/2011 </w:t>
            </w:r>
            <w:r>
              <w:rPr>
                <w:sz w:val="26"/>
                <w:szCs w:val="26"/>
                <w:lang w:val="uk-UA"/>
              </w:rPr>
              <w:t>"</w:t>
            </w:r>
            <w:r w:rsidRPr="00C7475D">
              <w:rPr>
                <w:sz w:val="26"/>
                <w:szCs w:val="26"/>
                <w:lang w:val="uk-UA"/>
              </w:rPr>
              <w:t>Про питання щодо забезпечення реалізації прав дітей в Україні</w:t>
            </w:r>
            <w:r>
              <w:rPr>
                <w:sz w:val="26"/>
                <w:szCs w:val="26"/>
                <w:lang w:val="uk-UA"/>
              </w:rPr>
              <w:t>";</w:t>
            </w:r>
          </w:p>
          <w:p w:rsidR="006F3275" w:rsidRDefault="006F3275" w:rsidP="006F3275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C7475D">
              <w:rPr>
                <w:sz w:val="26"/>
                <w:szCs w:val="26"/>
                <w:lang w:val="uk-UA"/>
              </w:rPr>
              <w:t xml:space="preserve">Постанова Кабінету Міністрів України від 24 вересня 2008 року № 866 </w:t>
            </w:r>
            <w:r>
              <w:rPr>
                <w:sz w:val="26"/>
                <w:szCs w:val="26"/>
                <w:lang w:val="uk-UA"/>
              </w:rPr>
              <w:t>"</w:t>
            </w:r>
            <w:r w:rsidRPr="00C7475D">
              <w:rPr>
                <w:sz w:val="26"/>
                <w:szCs w:val="26"/>
                <w:lang w:val="uk-UA"/>
              </w:rPr>
              <w:t>Питання діяльності органів опіки та піклування, пов’язаної із захистом прав дитини</w:t>
            </w:r>
            <w:r>
              <w:rPr>
                <w:sz w:val="26"/>
                <w:szCs w:val="26"/>
                <w:lang w:val="uk-UA"/>
              </w:rPr>
              <w:t>";</w:t>
            </w:r>
          </w:p>
          <w:p w:rsidR="006F3275" w:rsidRDefault="006F3275" w:rsidP="006F3275">
            <w:pPr>
              <w:pStyle w:val="Default"/>
              <w:jc w:val="both"/>
              <w:rPr>
                <w:sz w:val="26"/>
                <w:szCs w:val="26"/>
                <w:lang w:val="uk-UA" w:eastAsia="uk-UA" w:bidi="uk-UA"/>
              </w:rPr>
            </w:pPr>
            <w:r>
              <w:rPr>
                <w:rStyle w:val="2"/>
                <w:rFonts w:eastAsia="Calibri"/>
                <w:sz w:val="26"/>
                <w:szCs w:val="26"/>
              </w:rPr>
              <w:t xml:space="preserve">Порядок та умови </w:t>
            </w:r>
            <w:r w:rsidRPr="006F3275">
              <w:rPr>
                <w:rStyle w:val="2"/>
                <w:rFonts w:eastAsia="Calibri"/>
                <w:sz w:val="26"/>
                <w:szCs w:val="26"/>
              </w:rPr>
              <w:t>надання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</w:t>
            </w:r>
            <w:r>
              <w:rPr>
                <w:rStyle w:val="2"/>
                <w:rFonts w:eastAsia="Calibri"/>
                <w:sz w:val="26"/>
                <w:szCs w:val="26"/>
              </w:rPr>
              <w:t xml:space="preserve">, </w:t>
            </w:r>
            <w:r w:rsidR="00C7475D" w:rsidRPr="00C7475D">
              <w:rPr>
                <w:rStyle w:val="2"/>
                <w:rFonts w:eastAsia="Calibri"/>
                <w:sz w:val="26"/>
                <w:szCs w:val="26"/>
              </w:rPr>
              <w:t>затверджені постановою Кабінету Міністрів Ук</w:t>
            </w:r>
            <w:r w:rsidR="005B44C1">
              <w:rPr>
                <w:rStyle w:val="2"/>
                <w:rFonts w:eastAsia="Calibri"/>
                <w:sz w:val="26"/>
                <w:szCs w:val="26"/>
              </w:rPr>
              <w:t>раїни від 26 травня 2021 року №</w:t>
            </w:r>
            <w:r w:rsidR="00C7475D" w:rsidRPr="00C7475D">
              <w:rPr>
                <w:rStyle w:val="2"/>
                <w:rFonts w:eastAsia="Calibri"/>
                <w:sz w:val="26"/>
                <w:szCs w:val="26"/>
              </w:rPr>
              <w:t>615</w:t>
            </w:r>
            <w:r w:rsidR="00C7475D" w:rsidRPr="00C7475D">
              <w:rPr>
                <w:sz w:val="26"/>
                <w:szCs w:val="26"/>
                <w:lang w:val="uk-UA"/>
              </w:rPr>
              <w:t xml:space="preserve">, </w:t>
            </w:r>
            <w:r w:rsidR="005B44C1">
              <w:rPr>
                <w:sz w:val="26"/>
                <w:szCs w:val="26"/>
                <w:lang w:val="uk-UA"/>
              </w:rPr>
              <w:t>"</w:t>
            </w:r>
            <w:r w:rsidRPr="006F3275">
              <w:rPr>
                <w:sz w:val="26"/>
                <w:szCs w:val="26"/>
                <w:lang w:val="uk-UA"/>
              </w:rPr>
              <w:t>Деякі питання забезпечення дітей-сиріт, дітей, позбавлених батьківського піклування, осіб з їх числа житлом та підтримки малих групових будинків</w:t>
            </w:r>
            <w:r w:rsidR="005B44C1">
              <w:rPr>
                <w:sz w:val="26"/>
                <w:szCs w:val="26"/>
                <w:lang w:val="uk-UA"/>
              </w:rPr>
              <w:t>"</w:t>
            </w:r>
            <w:r w:rsidR="004A0628">
              <w:rPr>
                <w:sz w:val="26"/>
                <w:szCs w:val="26"/>
                <w:lang w:val="uk-UA"/>
              </w:rPr>
              <w:t xml:space="preserve"> (далі Порядок)</w:t>
            </w:r>
          </w:p>
          <w:p w:rsidR="00C7475D" w:rsidRPr="00C7475D" w:rsidRDefault="00C7475D" w:rsidP="006F3275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C7475D" w:rsidRPr="00C7475D" w:rsidTr="000F2FBE"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475D" w:rsidRPr="00C7475D" w:rsidRDefault="00C7475D" w:rsidP="000F2FBE">
            <w:pPr>
              <w:pStyle w:val="Default"/>
              <w:rPr>
                <w:b/>
                <w:sz w:val="26"/>
                <w:szCs w:val="26"/>
                <w:lang w:val="uk-UA"/>
              </w:rPr>
            </w:pPr>
            <w:r w:rsidRPr="00C7475D">
              <w:rPr>
                <w:b/>
                <w:sz w:val="26"/>
                <w:szCs w:val="26"/>
                <w:lang w:val="uk-UA"/>
              </w:rPr>
              <w:t xml:space="preserve">Розробник програми </w:t>
            </w:r>
          </w:p>
          <w:p w:rsidR="00C7475D" w:rsidRPr="00C7475D" w:rsidRDefault="00C7475D" w:rsidP="000F2FBE">
            <w:pPr>
              <w:tabs>
                <w:tab w:val="left" w:pos="319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475D" w:rsidRPr="00C7475D" w:rsidRDefault="00C7475D" w:rsidP="000F2FBE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C7475D">
              <w:rPr>
                <w:sz w:val="26"/>
                <w:szCs w:val="26"/>
                <w:lang w:val="uk-UA"/>
              </w:rPr>
              <w:t xml:space="preserve">Служба у справах Великосеверинівської сільської ради Кропивницького району Кіровоградської області </w:t>
            </w:r>
          </w:p>
          <w:p w:rsidR="00C7475D" w:rsidRPr="00C7475D" w:rsidRDefault="00C7475D" w:rsidP="000F2FBE">
            <w:pPr>
              <w:tabs>
                <w:tab w:val="left" w:pos="31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475D" w:rsidRPr="00C7475D" w:rsidTr="00F90DA8">
        <w:trPr>
          <w:trHeight w:val="732"/>
        </w:trPr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475D" w:rsidRPr="00C7475D" w:rsidRDefault="00C7475D" w:rsidP="000F2FBE">
            <w:pPr>
              <w:pStyle w:val="Default"/>
              <w:rPr>
                <w:b/>
                <w:sz w:val="26"/>
                <w:szCs w:val="26"/>
                <w:lang w:val="uk-UA"/>
              </w:rPr>
            </w:pPr>
            <w:r w:rsidRPr="00C7475D">
              <w:rPr>
                <w:b/>
                <w:sz w:val="26"/>
                <w:szCs w:val="26"/>
                <w:lang w:val="uk-UA"/>
              </w:rPr>
              <w:t xml:space="preserve">Співрозробники програми </w:t>
            </w:r>
          </w:p>
          <w:p w:rsidR="00C7475D" w:rsidRPr="00C7475D" w:rsidRDefault="00C7475D" w:rsidP="000F2FBE">
            <w:pPr>
              <w:tabs>
                <w:tab w:val="left" w:pos="319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475D" w:rsidRPr="00F90DA8" w:rsidRDefault="00C7475D" w:rsidP="00F90DA8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C7475D">
              <w:rPr>
                <w:sz w:val="26"/>
                <w:szCs w:val="26"/>
                <w:lang w:val="uk-UA"/>
              </w:rPr>
              <w:t xml:space="preserve">Структурні підрозділи виконавчого комітету сільської ради </w:t>
            </w:r>
          </w:p>
        </w:tc>
      </w:tr>
      <w:tr w:rsidR="00362BFA" w:rsidRPr="00C7475D" w:rsidTr="000F2FBE"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2BFA" w:rsidRPr="00C7475D" w:rsidRDefault="00362BFA" w:rsidP="00AE2C9B">
            <w:pPr>
              <w:pStyle w:val="Default"/>
              <w:rPr>
                <w:b/>
                <w:sz w:val="26"/>
                <w:szCs w:val="26"/>
                <w:lang w:val="uk-UA"/>
              </w:rPr>
            </w:pPr>
            <w:r w:rsidRPr="00C7475D">
              <w:rPr>
                <w:b/>
                <w:sz w:val="26"/>
                <w:szCs w:val="26"/>
                <w:lang w:val="uk-UA"/>
              </w:rPr>
              <w:t xml:space="preserve">Відповідальний виконавець програми 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2BFA" w:rsidRDefault="00362BFA" w:rsidP="00AE2C9B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C7475D">
              <w:rPr>
                <w:sz w:val="26"/>
                <w:szCs w:val="26"/>
                <w:lang w:val="uk-UA"/>
              </w:rPr>
              <w:t>Служба у справах дітей Великосеверинівської сільської ради Кропивницького</w:t>
            </w:r>
            <w:r>
              <w:rPr>
                <w:sz w:val="26"/>
                <w:szCs w:val="26"/>
                <w:lang w:val="uk-UA"/>
              </w:rPr>
              <w:t xml:space="preserve"> району Кіровоградської області,</w:t>
            </w:r>
          </w:p>
          <w:p w:rsidR="00362BFA" w:rsidRDefault="00362BFA" w:rsidP="00AE2C9B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с</w:t>
            </w:r>
            <w:r w:rsidRPr="00C7475D">
              <w:rPr>
                <w:sz w:val="26"/>
                <w:szCs w:val="26"/>
                <w:lang w:val="uk-UA"/>
              </w:rPr>
              <w:t xml:space="preserve">труктурні підрозділи виконавчого комітету </w:t>
            </w:r>
            <w:r>
              <w:rPr>
                <w:sz w:val="26"/>
                <w:szCs w:val="26"/>
                <w:lang w:val="uk-UA"/>
              </w:rPr>
              <w:t xml:space="preserve">Великосеверинівської </w:t>
            </w:r>
            <w:r w:rsidRPr="00C7475D">
              <w:rPr>
                <w:sz w:val="26"/>
                <w:szCs w:val="26"/>
                <w:lang w:val="uk-UA"/>
              </w:rPr>
              <w:t>сільської ради</w:t>
            </w:r>
          </w:p>
          <w:p w:rsidR="00362BFA" w:rsidRPr="00C7475D" w:rsidRDefault="00362BFA" w:rsidP="00AE2C9B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362BFA" w:rsidRPr="00C7475D" w:rsidTr="000F2FBE">
        <w:trPr>
          <w:trHeight w:val="720"/>
        </w:trPr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2BFA" w:rsidRPr="00C7475D" w:rsidRDefault="00362BFA" w:rsidP="000F2FBE">
            <w:pPr>
              <w:pStyle w:val="Default"/>
              <w:rPr>
                <w:b/>
                <w:sz w:val="26"/>
                <w:szCs w:val="26"/>
                <w:lang w:val="uk-UA"/>
              </w:rPr>
            </w:pPr>
            <w:r w:rsidRPr="00C7475D">
              <w:rPr>
                <w:b/>
                <w:sz w:val="26"/>
                <w:szCs w:val="26"/>
                <w:lang w:val="uk-UA"/>
              </w:rPr>
              <w:lastRenderedPageBreak/>
              <w:t>Обсяг фінансових ресурсів для реалізації програми (тис. грн.)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2BFA" w:rsidRPr="00E81A29" w:rsidRDefault="00362BFA" w:rsidP="000F2FBE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2518">
              <w:rPr>
                <w:rFonts w:ascii="Times New Roman" w:hAnsi="Times New Roman" w:cs="Times New Roman"/>
                <w:b/>
                <w:sz w:val="24"/>
                <w:szCs w:val="24"/>
              </w:rPr>
              <w:t>5196,0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1A29">
              <w:rPr>
                <w:rFonts w:ascii="Times New Roman" w:hAnsi="Times New Roman" w:cs="Times New Roman"/>
                <w:sz w:val="24"/>
                <w:szCs w:val="24"/>
              </w:rPr>
              <w:t>тис.грн.</w:t>
            </w:r>
          </w:p>
        </w:tc>
      </w:tr>
    </w:tbl>
    <w:p w:rsidR="00C7475D" w:rsidRPr="00C7475D" w:rsidRDefault="00C7475D" w:rsidP="00C7475D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7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475D" w:rsidRDefault="00C7475D" w:rsidP="00C747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C7475D" w:rsidRDefault="00C7475D" w:rsidP="00C7475D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5B44C1" w:rsidRDefault="005B44C1" w:rsidP="003572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475D" w:rsidRPr="00C7475D" w:rsidRDefault="00C7475D" w:rsidP="00C74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75D">
        <w:rPr>
          <w:rFonts w:ascii="Times New Roman" w:hAnsi="Times New Roman" w:cs="Times New Roman"/>
          <w:b/>
          <w:sz w:val="28"/>
          <w:szCs w:val="28"/>
        </w:rPr>
        <w:t>І. Загальні положення</w:t>
      </w:r>
    </w:p>
    <w:p w:rsidR="00C7475D" w:rsidRPr="00C7475D" w:rsidRDefault="00C7475D" w:rsidP="00C74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75D" w:rsidRPr="00C7475D" w:rsidRDefault="00C7475D" w:rsidP="00C7475D">
      <w:pPr>
        <w:spacing w:after="0" w:line="240" w:lineRule="auto"/>
        <w:ind w:right="3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75D">
        <w:rPr>
          <w:rFonts w:ascii="Times New Roman" w:hAnsi="Times New Roman" w:cs="Times New Roman"/>
          <w:sz w:val="28"/>
          <w:szCs w:val="28"/>
        </w:rPr>
        <w:t>Програма забезпечення житлом дітей-сиріт, дітей, позбавлених батьківського піклування, та осіб з їх числа на 2022-2024 роки (далі - Програма) розроблена на підставі законів України "Про забезпечення організаційно-правових умов соціального захисту дітей-сиріт та дітей, позбавлених батьківського піклування", "Про охорону дитинства", "Про основи соціального захисту бездомних громадян і безпритульних дітей",</w:t>
      </w:r>
      <w:r w:rsidR="005B44C1">
        <w:rPr>
          <w:rFonts w:ascii="Times New Roman" w:hAnsi="Times New Roman" w:cs="Times New Roman"/>
          <w:sz w:val="28"/>
          <w:szCs w:val="28"/>
        </w:rPr>
        <w:t xml:space="preserve"> </w:t>
      </w:r>
      <w:r w:rsidRPr="00C7475D">
        <w:rPr>
          <w:rFonts w:ascii="Times New Roman" w:hAnsi="Times New Roman" w:cs="Times New Roman"/>
          <w:sz w:val="28"/>
          <w:szCs w:val="28"/>
        </w:rPr>
        <w:t>відповідно до Житлового кодексу Української РСР, Указу Президента України від</w:t>
      </w:r>
      <w:r w:rsidR="005B44C1">
        <w:rPr>
          <w:rFonts w:ascii="Times New Roman" w:hAnsi="Times New Roman" w:cs="Times New Roman"/>
          <w:sz w:val="28"/>
          <w:szCs w:val="28"/>
        </w:rPr>
        <w:t xml:space="preserve"> </w:t>
      </w:r>
      <w:r w:rsidRPr="00C7475D">
        <w:rPr>
          <w:rFonts w:ascii="Times New Roman" w:hAnsi="Times New Roman" w:cs="Times New Roman"/>
          <w:sz w:val="28"/>
          <w:szCs w:val="28"/>
        </w:rPr>
        <w:t>16 грудня 2011 року № 1163/2011 "Про питання щодо забезпечення реалізації прав дітей в Україні", Порядку та умов надання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 (далі - Порядок та умови), Порядку виплати грошової компенсації за належні для отримання житлові приміщення для дітей-сиріт та дітей, позбавлених батьківського піклування, осіб з їх числа, затверджених постановою Кабінету Міністрів України від</w:t>
      </w:r>
      <w:r w:rsidR="005B44C1">
        <w:rPr>
          <w:rFonts w:ascii="Times New Roman" w:hAnsi="Times New Roman" w:cs="Times New Roman"/>
          <w:sz w:val="28"/>
          <w:szCs w:val="28"/>
        </w:rPr>
        <w:t xml:space="preserve"> </w:t>
      </w:r>
      <w:r w:rsidRPr="00C7475D">
        <w:rPr>
          <w:rFonts w:ascii="Times New Roman" w:hAnsi="Times New Roman" w:cs="Times New Roman"/>
          <w:sz w:val="28"/>
          <w:szCs w:val="28"/>
        </w:rPr>
        <w:t>26 травня 2021 року №615.</w:t>
      </w:r>
    </w:p>
    <w:p w:rsidR="00C7475D" w:rsidRPr="00C7475D" w:rsidRDefault="00C7475D" w:rsidP="00C7475D">
      <w:pPr>
        <w:spacing w:after="0" w:line="240" w:lineRule="auto"/>
        <w:ind w:right="3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75D">
        <w:rPr>
          <w:rFonts w:ascii="Times New Roman" w:hAnsi="Times New Roman" w:cs="Times New Roman"/>
          <w:sz w:val="28"/>
          <w:szCs w:val="28"/>
        </w:rPr>
        <w:t>Ресурсне забезпечення Програми визначається із наявних фінансових можливостей.</w:t>
      </w:r>
    </w:p>
    <w:p w:rsidR="00C7475D" w:rsidRPr="00C7475D" w:rsidRDefault="00C7475D" w:rsidP="00C74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75D" w:rsidRPr="00C7475D" w:rsidRDefault="005B44C1" w:rsidP="00C7475D">
      <w:pPr>
        <w:tabs>
          <w:tab w:val="left" w:pos="43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ІІ</w:t>
      </w:r>
      <w:r w:rsidR="00C7475D" w:rsidRPr="00C7475D">
        <w:rPr>
          <w:rFonts w:ascii="Times New Roman" w:hAnsi="Times New Roman" w:cs="Times New Roman"/>
          <w:b/>
          <w:sz w:val="28"/>
          <w:szCs w:val="28"/>
        </w:rPr>
        <w:t>. Визначення проблеми</w:t>
      </w:r>
    </w:p>
    <w:p w:rsidR="00C7475D" w:rsidRPr="00C7475D" w:rsidRDefault="00C7475D" w:rsidP="00C7475D">
      <w:pPr>
        <w:tabs>
          <w:tab w:val="left" w:pos="43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75D" w:rsidRPr="00C7475D" w:rsidRDefault="00C7475D" w:rsidP="00C7475D">
      <w:pPr>
        <w:spacing w:after="0" w:line="240" w:lineRule="auto"/>
        <w:ind w:right="3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75D">
        <w:rPr>
          <w:rFonts w:ascii="Times New Roman" w:hAnsi="Times New Roman" w:cs="Times New Roman"/>
          <w:sz w:val="28"/>
          <w:szCs w:val="28"/>
        </w:rPr>
        <w:t>Рівень захисту прав дитини є одним з визначених критеріїв оцінки становища в гуманітарній сфері будь-якої держави, адже діти - гарант самозабезпечення й поступу нації.</w:t>
      </w:r>
    </w:p>
    <w:p w:rsidR="00C7475D" w:rsidRPr="00C7475D" w:rsidRDefault="00C7475D" w:rsidP="00C7475D">
      <w:pPr>
        <w:spacing w:after="0" w:line="240" w:lineRule="auto"/>
        <w:ind w:right="3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75D">
        <w:rPr>
          <w:rFonts w:ascii="Times New Roman" w:hAnsi="Times New Roman" w:cs="Times New Roman"/>
          <w:sz w:val="28"/>
          <w:szCs w:val="28"/>
        </w:rPr>
        <w:t xml:space="preserve">Незважаючи на активізацію зусиль держави щодо поліпшення становища дітей, створення умов для їх гармонійного розвитку, </w:t>
      </w:r>
      <w:r w:rsidR="005B44C1">
        <w:rPr>
          <w:rFonts w:ascii="Times New Roman" w:hAnsi="Times New Roman" w:cs="Times New Roman"/>
          <w:sz w:val="28"/>
          <w:szCs w:val="28"/>
        </w:rPr>
        <w:t>на території громади</w:t>
      </w:r>
      <w:r w:rsidRPr="00C7475D">
        <w:rPr>
          <w:rFonts w:ascii="Times New Roman" w:hAnsi="Times New Roman" w:cs="Times New Roman"/>
          <w:sz w:val="28"/>
          <w:szCs w:val="28"/>
        </w:rPr>
        <w:t xml:space="preserve"> присутня стійка тенденція соціального посиротіння дітей.</w:t>
      </w:r>
    </w:p>
    <w:p w:rsidR="00C7475D" w:rsidRPr="00C7475D" w:rsidRDefault="00C7475D" w:rsidP="00C7475D">
      <w:pPr>
        <w:spacing w:after="0" w:line="240" w:lineRule="auto"/>
        <w:ind w:right="38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C7475D">
        <w:rPr>
          <w:rFonts w:ascii="Times New Roman" w:hAnsi="Times New Roman" w:cs="Times New Roman"/>
          <w:sz w:val="28"/>
          <w:szCs w:val="28"/>
        </w:rPr>
        <w:t>Забезпечення житлом дітей-сиріт, дітей, позбавлених батьківського піклування, та осіб з їх числа залишається однією з найгостріших соціальних проблем, яка не може бути розв’язана без розробки та впровадження відповідної програми.</w:t>
      </w:r>
    </w:p>
    <w:p w:rsidR="00C7475D" w:rsidRDefault="00C7475D" w:rsidP="00C7475D">
      <w:pPr>
        <w:spacing w:after="0" w:line="240" w:lineRule="auto"/>
        <w:ind w:right="3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75D">
        <w:rPr>
          <w:rFonts w:ascii="Times New Roman" w:hAnsi="Times New Roman" w:cs="Times New Roman"/>
          <w:sz w:val="28"/>
          <w:szCs w:val="28"/>
        </w:rPr>
        <w:lastRenderedPageBreak/>
        <w:t>Переважна більшість дітей-сиріт та дітей, позбавлених батьківського піклування, особливо тих, що виховувались в закладах інституційного догляду та виховання, перебували під опікою навчальних закладів, після закінчення навчання і виходу в самостійне життя мають проблеми, пов’язані не лише з пошуком роботи, організацією побуту, але і з відсутністю житла. Залишається проблема забезпечення житлом громадян після закінчення терміну перебування в сім’ях опікунів, піклувальників, прийомних сім’ях, дитячих будинках сімейного типу.</w:t>
      </w:r>
    </w:p>
    <w:p w:rsidR="00833682" w:rsidRPr="00C7475D" w:rsidRDefault="009907B5" w:rsidP="00833682">
      <w:pPr>
        <w:spacing w:after="0" w:line="240" w:lineRule="auto"/>
        <w:ind w:right="38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Станом на 01.11.2024 р. на обліку Служби у справах дітей Великосеверинівської сільської ради </w:t>
      </w:r>
      <w:r w:rsidR="00833682">
        <w:rPr>
          <w:rFonts w:ascii="Times New Roman" w:hAnsi="Times New Roman" w:cs="Times New Roman"/>
          <w:sz w:val="28"/>
          <w:szCs w:val="28"/>
        </w:rPr>
        <w:t>(далі- Служба) перебуває 34 дитини-сироти</w:t>
      </w:r>
      <w:r w:rsidR="00C4022D">
        <w:rPr>
          <w:rFonts w:ascii="Times New Roman" w:hAnsi="Times New Roman" w:cs="Times New Roman"/>
          <w:sz w:val="28"/>
          <w:szCs w:val="28"/>
        </w:rPr>
        <w:t xml:space="preserve">, дитини, </w:t>
      </w:r>
      <w:r w:rsidR="00FD106E">
        <w:rPr>
          <w:rFonts w:ascii="Times New Roman" w:hAnsi="Times New Roman" w:cs="Times New Roman"/>
          <w:sz w:val="28"/>
          <w:szCs w:val="28"/>
        </w:rPr>
        <w:t>позбавленої</w:t>
      </w:r>
      <w:r w:rsidR="00C4022D">
        <w:rPr>
          <w:rFonts w:ascii="Times New Roman" w:hAnsi="Times New Roman" w:cs="Times New Roman"/>
          <w:sz w:val="28"/>
          <w:szCs w:val="28"/>
        </w:rPr>
        <w:t xml:space="preserve"> батьківського піклування,</w:t>
      </w:r>
      <w:r w:rsidR="00B346FB">
        <w:rPr>
          <w:rFonts w:ascii="Times New Roman" w:hAnsi="Times New Roman" w:cs="Times New Roman"/>
          <w:sz w:val="28"/>
          <w:szCs w:val="28"/>
        </w:rPr>
        <w:t xml:space="preserve"> із них : мають житло на праві власності – 4 дитини, не мають житла – 30 дітей. </w:t>
      </w:r>
    </w:p>
    <w:p w:rsidR="00C7475D" w:rsidRDefault="00C7475D" w:rsidP="00C7475D">
      <w:pPr>
        <w:spacing w:after="0" w:line="240" w:lineRule="auto"/>
        <w:ind w:right="3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75D">
        <w:rPr>
          <w:rFonts w:ascii="Times New Roman" w:hAnsi="Times New Roman" w:cs="Times New Roman"/>
          <w:sz w:val="28"/>
          <w:szCs w:val="28"/>
        </w:rPr>
        <w:t xml:space="preserve">Відповідно до статті 39 Житлового кодексу Української </w:t>
      </w:r>
      <w:r w:rsidRPr="00C7475D">
        <w:rPr>
          <w:rFonts w:ascii="Times New Roman" w:hAnsi="Times New Roman" w:cs="Times New Roman"/>
          <w:sz w:val="28"/>
          <w:szCs w:val="28"/>
          <w:lang w:bidi="en-US"/>
        </w:rPr>
        <w:t xml:space="preserve">PCP, </w:t>
      </w:r>
      <w:r w:rsidRPr="00C7475D">
        <w:rPr>
          <w:rFonts w:ascii="Times New Roman" w:hAnsi="Times New Roman" w:cs="Times New Roman"/>
          <w:sz w:val="28"/>
          <w:szCs w:val="28"/>
        </w:rPr>
        <w:t>діти- сироти та діти, позбавлені батьківського піклування, а також особи з їх числа, беруться відповідними органами місцевого самоврядування на облік громадян, які потребують поліпшення житлових умов, за місцем їх походження або проживання до влаштування в сім’ї громадян, заклади для дітей-сиріт та дітей, позбавлених батьківського піклування.</w:t>
      </w:r>
    </w:p>
    <w:p w:rsidR="001511BA" w:rsidRDefault="001511BA" w:rsidP="00C7475D">
      <w:pPr>
        <w:spacing w:after="0" w:line="240" w:lineRule="auto"/>
        <w:ind w:right="38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території громади, нажаль,  відсутні соціальні гуртожитки, центри соціальної реабілітації для дітей-сиріт, дітей, позбавлених батьківського піклування та осіб з їх числа. </w:t>
      </w:r>
    </w:p>
    <w:p w:rsidR="001511BA" w:rsidRPr="00C7475D" w:rsidRDefault="001511BA" w:rsidP="00C7475D">
      <w:pPr>
        <w:spacing w:after="0" w:line="240" w:lineRule="auto"/>
        <w:ind w:right="38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обліку громадян, які потребують</w:t>
      </w:r>
      <w:r w:rsidR="00E01317">
        <w:rPr>
          <w:rFonts w:ascii="Times New Roman" w:hAnsi="Times New Roman" w:cs="Times New Roman"/>
          <w:sz w:val="28"/>
          <w:szCs w:val="28"/>
        </w:rPr>
        <w:t xml:space="preserve"> поліпшення житлових умов, </w:t>
      </w:r>
      <w:r w:rsidR="00E01317" w:rsidRPr="002C7E41">
        <w:rPr>
          <w:rFonts w:ascii="Times New Roman" w:hAnsi="Times New Roman" w:cs="Times New Roman"/>
          <w:sz w:val="28"/>
          <w:szCs w:val="28"/>
        </w:rPr>
        <w:t xml:space="preserve">перебуває  </w:t>
      </w:r>
      <w:r w:rsidR="002C7E41">
        <w:rPr>
          <w:rFonts w:ascii="Times New Roman" w:hAnsi="Times New Roman" w:cs="Times New Roman"/>
          <w:sz w:val="28"/>
          <w:szCs w:val="28"/>
        </w:rPr>
        <w:t>40</w:t>
      </w:r>
      <w:r w:rsidR="00E01317">
        <w:rPr>
          <w:rFonts w:ascii="Times New Roman" w:hAnsi="Times New Roman" w:cs="Times New Roman"/>
          <w:sz w:val="28"/>
          <w:szCs w:val="28"/>
        </w:rPr>
        <w:t xml:space="preserve"> дитини-сироти, дитини позбавленої батьківського піклування та осіб з їх числа. </w:t>
      </w:r>
    </w:p>
    <w:p w:rsidR="00C7475D" w:rsidRPr="00C7475D" w:rsidRDefault="00C7475D" w:rsidP="00C7475D">
      <w:pPr>
        <w:spacing w:after="0" w:line="240" w:lineRule="auto"/>
        <w:ind w:right="3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75D">
        <w:rPr>
          <w:rFonts w:ascii="Times New Roman" w:hAnsi="Times New Roman" w:cs="Times New Roman"/>
          <w:sz w:val="28"/>
          <w:szCs w:val="28"/>
        </w:rPr>
        <w:t>Відсутність реальних можливостей у дітей-сиріт, дітей, позбавлених батьківського піклування, та осіб з їх числа мати житло є перепоною для повноцінного, гармонійного розвитку особистості, загострює соціальну напругу у суспільстві.</w:t>
      </w:r>
    </w:p>
    <w:p w:rsidR="00C7475D" w:rsidRPr="00C7475D" w:rsidRDefault="00C7475D" w:rsidP="00C7475D">
      <w:pPr>
        <w:spacing w:after="0" w:line="240" w:lineRule="auto"/>
        <w:ind w:right="3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75D">
        <w:rPr>
          <w:rFonts w:ascii="Times New Roman" w:hAnsi="Times New Roman" w:cs="Times New Roman"/>
          <w:sz w:val="28"/>
          <w:szCs w:val="28"/>
        </w:rPr>
        <w:t>Відповідно до статті 33 Закону України "Про забезпечення організаційно-правових умов соціального захисту дітей-сиріт та дітей, позбавлених батьківського піклування", після завершення перебування дітей- сиріт та дітей, позбавлених батьківського піклування, у відповідних закладах для таких дітей або завершення терміну піклування над такими дітьми та в разі відсутності в таких дітей права на житло діти-сироти та діти, позбавлені батьківського піклування, після досягнення 18 років протягом місяця у позачерговому порядку забезпечуються впорядкованим соціальним житлом до надання їм житлового приміщення для постійного проживання.</w:t>
      </w:r>
    </w:p>
    <w:p w:rsidR="00C7475D" w:rsidRPr="00C7475D" w:rsidRDefault="00C7475D" w:rsidP="00C7475D">
      <w:pPr>
        <w:spacing w:after="0" w:line="240" w:lineRule="auto"/>
        <w:ind w:right="38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75D" w:rsidRPr="00C7475D" w:rsidRDefault="005B44C1" w:rsidP="00C7475D">
      <w:pPr>
        <w:spacing w:after="0" w:line="240" w:lineRule="auto"/>
        <w:ind w:right="38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ІІІ</w:t>
      </w:r>
      <w:r w:rsidR="00C7475D" w:rsidRPr="00C7475D">
        <w:rPr>
          <w:rFonts w:ascii="Times New Roman" w:hAnsi="Times New Roman" w:cs="Times New Roman"/>
          <w:b/>
          <w:sz w:val="28"/>
          <w:szCs w:val="28"/>
        </w:rPr>
        <w:t>. Мета програми</w:t>
      </w:r>
    </w:p>
    <w:p w:rsidR="00C7475D" w:rsidRPr="00C7475D" w:rsidRDefault="00C7475D" w:rsidP="00C7475D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75D" w:rsidRPr="00C7475D" w:rsidRDefault="00C7475D" w:rsidP="00C7475D">
      <w:pPr>
        <w:spacing w:after="0" w:line="240" w:lineRule="auto"/>
        <w:ind w:right="3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75D">
        <w:rPr>
          <w:rFonts w:ascii="Times New Roman" w:hAnsi="Times New Roman" w:cs="Times New Roman"/>
          <w:sz w:val="28"/>
          <w:szCs w:val="28"/>
        </w:rPr>
        <w:t>Метою Програми є поступове розв'язання проблеми забезпечення житлом дітей-сиріт, дітей, позбавлених батьківського піклування, осіб з їх числа.</w:t>
      </w:r>
    </w:p>
    <w:p w:rsidR="00C7475D" w:rsidRPr="00C7475D" w:rsidRDefault="00C7475D" w:rsidP="00C7475D">
      <w:pPr>
        <w:spacing w:after="0" w:line="240" w:lineRule="auto"/>
        <w:ind w:right="3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75D">
        <w:rPr>
          <w:rFonts w:ascii="Times New Roman" w:hAnsi="Times New Roman" w:cs="Times New Roman"/>
          <w:sz w:val="28"/>
          <w:szCs w:val="28"/>
        </w:rPr>
        <w:lastRenderedPageBreak/>
        <w:t>Програма є інструментом реалізації державної політики щодо забезпечення організаційно-правових умов соціального захисту дітей-сиріт, дітей, позбавлених батьківського піклування, та осіб з їх числа в цілому і захисту їх житлових прав зокрема. Програма охоплює систему цілей, завдань і заходів для їх досягнення та реалізації.</w:t>
      </w:r>
    </w:p>
    <w:p w:rsidR="00C7475D" w:rsidRPr="00C7475D" w:rsidRDefault="00C7475D" w:rsidP="005B44C1">
      <w:pPr>
        <w:spacing w:after="0" w:line="240" w:lineRule="auto"/>
        <w:ind w:right="3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75D">
        <w:rPr>
          <w:rFonts w:ascii="Times New Roman" w:hAnsi="Times New Roman" w:cs="Times New Roman"/>
          <w:sz w:val="28"/>
          <w:szCs w:val="28"/>
        </w:rPr>
        <w:t>Враховуючи, що діти-сироти, діти, позбавлені батьківського піклування, та особи з їх числа є такими, що потребують соціального захисту, відповідно до статті 47 Конституції України житло вказаній</w:t>
      </w:r>
      <w:r w:rsidR="005B44C1">
        <w:rPr>
          <w:rFonts w:ascii="Times New Roman" w:hAnsi="Times New Roman" w:cs="Times New Roman"/>
          <w:sz w:val="28"/>
          <w:szCs w:val="28"/>
        </w:rPr>
        <w:t xml:space="preserve"> </w:t>
      </w:r>
      <w:r w:rsidRPr="00C7475D">
        <w:rPr>
          <w:rFonts w:ascii="Times New Roman" w:hAnsi="Times New Roman" w:cs="Times New Roman"/>
          <w:sz w:val="28"/>
          <w:szCs w:val="28"/>
        </w:rPr>
        <w:t>категорії громадян надається органами місцевого самоврядування безоплатно.</w:t>
      </w:r>
    </w:p>
    <w:p w:rsidR="00C7475D" w:rsidRDefault="00C7475D" w:rsidP="00C7475D">
      <w:pPr>
        <w:spacing w:after="0" w:line="240" w:lineRule="auto"/>
        <w:ind w:right="3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75D">
        <w:rPr>
          <w:rFonts w:ascii="Times New Roman" w:hAnsi="Times New Roman" w:cs="Times New Roman"/>
          <w:sz w:val="28"/>
          <w:szCs w:val="28"/>
        </w:rPr>
        <w:t>Виконання даної Програми дозволить підвищити рівень захищеності дітей-сиріт, дітей, позбавлених батьківського піклування, та осіб з їх числа, які відповідно до чинного законодавства потребують поліпшення житлових умов, і реалізувати їх конституційні права на отримання житла.</w:t>
      </w:r>
    </w:p>
    <w:p w:rsidR="005B44C1" w:rsidRPr="00C7475D" w:rsidRDefault="005B44C1" w:rsidP="00C7475D">
      <w:pPr>
        <w:spacing w:after="0" w:line="240" w:lineRule="auto"/>
        <w:ind w:right="3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475D" w:rsidRDefault="005B44C1" w:rsidP="00C7475D">
      <w:pPr>
        <w:pStyle w:val="10"/>
        <w:keepNext/>
        <w:keepLines/>
        <w:shd w:val="clear" w:color="auto" w:fill="auto"/>
        <w:tabs>
          <w:tab w:val="left" w:pos="1690"/>
        </w:tabs>
        <w:spacing w:line="240" w:lineRule="auto"/>
        <w:jc w:val="center"/>
        <w:rPr>
          <w:rFonts w:cs="Times New Roman"/>
          <w:b/>
          <w:sz w:val="28"/>
          <w:szCs w:val="28"/>
          <w:lang w:val="uk-UA"/>
        </w:rPr>
      </w:pPr>
      <w:bookmarkStart w:id="0" w:name="bookmark6"/>
      <w:r w:rsidRPr="00C7475D">
        <w:rPr>
          <w:rFonts w:cs="Times New Roman"/>
          <w:b/>
          <w:sz w:val="28"/>
          <w:szCs w:val="28"/>
          <w:lang w:val="uk-UA"/>
        </w:rPr>
        <w:t>І</w:t>
      </w:r>
      <w:r w:rsidRPr="00C7475D">
        <w:rPr>
          <w:rFonts w:cs="Times New Roman"/>
          <w:b/>
          <w:sz w:val="28"/>
          <w:szCs w:val="28"/>
          <w:lang w:val="en-US"/>
        </w:rPr>
        <w:t>V</w:t>
      </w:r>
      <w:r w:rsidR="00C7475D" w:rsidRPr="00C7475D">
        <w:rPr>
          <w:rFonts w:cs="Times New Roman"/>
          <w:b/>
          <w:sz w:val="28"/>
          <w:szCs w:val="28"/>
          <w:lang w:val="uk-UA"/>
        </w:rPr>
        <w:t xml:space="preserve">. </w:t>
      </w:r>
      <w:r w:rsidR="00C7475D" w:rsidRPr="00C7475D">
        <w:rPr>
          <w:rFonts w:cs="Times New Roman"/>
          <w:b/>
          <w:sz w:val="28"/>
          <w:szCs w:val="28"/>
        </w:rPr>
        <w:t>Ш</w:t>
      </w:r>
      <w:r w:rsidR="00C7475D" w:rsidRPr="00C7475D">
        <w:rPr>
          <w:rFonts w:cs="Times New Roman"/>
          <w:b/>
          <w:sz w:val="28"/>
          <w:szCs w:val="28"/>
          <w:lang w:val="uk-UA"/>
        </w:rPr>
        <w:t>ляхи</w:t>
      </w:r>
      <w:r w:rsidR="00C7475D" w:rsidRPr="00C7475D">
        <w:rPr>
          <w:rFonts w:cs="Times New Roman"/>
          <w:b/>
          <w:sz w:val="28"/>
          <w:szCs w:val="28"/>
        </w:rPr>
        <w:t xml:space="preserve"> </w:t>
      </w:r>
      <w:r w:rsidR="00C7475D" w:rsidRPr="00C7475D">
        <w:rPr>
          <w:rFonts w:cs="Times New Roman"/>
          <w:b/>
          <w:sz w:val="28"/>
          <w:szCs w:val="28"/>
          <w:lang w:val="uk-UA"/>
        </w:rPr>
        <w:t>і</w:t>
      </w:r>
      <w:r w:rsidR="00C7475D" w:rsidRPr="00C7475D">
        <w:rPr>
          <w:rFonts w:cs="Times New Roman"/>
          <w:b/>
          <w:sz w:val="28"/>
          <w:szCs w:val="28"/>
        </w:rPr>
        <w:t xml:space="preserve"> </w:t>
      </w:r>
      <w:r w:rsidR="00C7475D" w:rsidRPr="00C7475D">
        <w:rPr>
          <w:rFonts w:cs="Times New Roman"/>
          <w:b/>
          <w:sz w:val="28"/>
          <w:szCs w:val="28"/>
          <w:lang w:val="uk-UA"/>
        </w:rPr>
        <w:t>засоби реалізації положень програми</w:t>
      </w:r>
      <w:bookmarkEnd w:id="0"/>
    </w:p>
    <w:p w:rsidR="00C7475D" w:rsidRPr="00C7475D" w:rsidRDefault="00C7475D" w:rsidP="00C7475D">
      <w:pPr>
        <w:pStyle w:val="10"/>
        <w:keepNext/>
        <w:keepLines/>
        <w:shd w:val="clear" w:color="auto" w:fill="auto"/>
        <w:tabs>
          <w:tab w:val="left" w:pos="1690"/>
        </w:tabs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C7475D" w:rsidRDefault="00C7475D" w:rsidP="00C7475D">
      <w:pPr>
        <w:spacing w:after="0" w:line="240" w:lineRule="auto"/>
        <w:ind w:right="3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75D">
        <w:rPr>
          <w:rFonts w:ascii="Times New Roman" w:hAnsi="Times New Roman" w:cs="Times New Roman"/>
          <w:sz w:val="28"/>
          <w:szCs w:val="28"/>
        </w:rPr>
        <w:t>Реалізація Програми пропонується шляхом забезпечення житлом дітей- сиріт, дітей, позбавлених батьківського піклування, та осіб з їх числа за рахунок виплати грошової компенсації за належні для отримання житлові приміщення для осіб відповідно до</w:t>
      </w:r>
      <w:hyperlink r:id="rId9" w:history="1">
        <w:r w:rsidRPr="00C7475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Порядку виплати грошової компенсації</w:t>
        </w:r>
      </w:hyperlink>
      <w:r w:rsidRPr="00C7475D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C7475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 належні для отримання житлові приміщення для дітей-сиріт та дітей,</w:t>
        </w:r>
      </w:hyperlink>
      <w:r w:rsidRPr="00C7475D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C7475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позбавлених батьківського піклування, осіб з їх числа,</w:t>
        </w:r>
      </w:hyperlink>
      <w:r w:rsidRPr="00C7475D">
        <w:rPr>
          <w:rFonts w:ascii="Times New Roman" w:hAnsi="Times New Roman" w:cs="Times New Roman"/>
          <w:sz w:val="28"/>
          <w:szCs w:val="28"/>
        </w:rPr>
        <w:t xml:space="preserve"> затвердженого постановою Кабінету Міністрів України від 26 травня 2021 ро</w:t>
      </w:r>
      <w:r w:rsidR="008F3D7E">
        <w:rPr>
          <w:rFonts w:ascii="Times New Roman" w:hAnsi="Times New Roman" w:cs="Times New Roman"/>
          <w:sz w:val="28"/>
          <w:szCs w:val="28"/>
        </w:rPr>
        <w:t>ку №</w:t>
      </w:r>
      <w:r w:rsidRPr="00C7475D">
        <w:rPr>
          <w:rFonts w:ascii="Times New Roman" w:hAnsi="Times New Roman" w:cs="Times New Roman"/>
          <w:sz w:val="28"/>
          <w:szCs w:val="28"/>
        </w:rPr>
        <w:t>615, та забезпечення гласності та прозорості реалізації Програми</w:t>
      </w:r>
      <w:r w:rsidR="00935931">
        <w:rPr>
          <w:rFonts w:ascii="Times New Roman" w:hAnsi="Times New Roman" w:cs="Times New Roman"/>
          <w:sz w:val="28"/>
          <w:szCs w:val="28"/>
        </w:rPr>
        <w:t xml:space="preserve"> (із змінами)</w:t>
      </w:r>
      <w:r w:rsidRPr="00C7475D">
        <w:rPr>
          <w:rFonts w:ascii="Times New Roman" w:hAnsi="Times New Roman" w:cs="Times New Roman"/>
          <w:sz w:val="28"/>
          <w:szCs w:val="28"/>
        </w:rPr>
        <w:t>.</w:t>
      </w:r>
    </w:p>
    <w:p w:rsidR="00C7475D" w:rsidRPr="00C7475D" w:rsidRDefault="00C7475D" w:rsidP="00C7475D">
      <w:pPr>
        <w:spacing w:after="0" w:line="240" w:lineRule="auto"/>
        <w:ind w:right="3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475D" w:rsidRDefault="005B44C1" w:rsidP="00C7475D">
      <w:pPr>
        <w:spacing w:after="0" w:line="240" w:lineRule="auto"/>
        <w:ind w:right="38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C7475D" w:rsidRPr="00AC1760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C7475D" w:rsidRPr="00C7475D">
        <w:rPr>
          <w:rFonts w:ascii="Times New Roman" w:hAnsi="Times New Roman" w:cs="Times New Roman"/>
          <w:b/>
          <w:sz w:val="28"/>
          <w:szCs w:val="28"/>
        </w:rPr>
        <w:t>Прогнозні обсяги і джерела фінансування програми</w:t>
      </w:r>
    </w:p>
    <w:p w:rsidR="00C7475D" w:rsidRPr="00C7475D" w:rsidRDefault="00C7475D" w:rsidP="00C7475D">
      <w:pPr>
        <w:spacing w:after="0" w:line="240" w:lineRule="auto"/>
        <w:ind w:right="38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75D" w:rsidRPr="00C7475D" w:rsidRDefault="00C7475D" w:rsidP="00C7475D">
      <w:pPr>
        <w:spacing w:after="0" w:line="240" w:lineRule="auto"/>
        <w:ind w:right="3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75D">
        <w:rPr>
          <w:rFonts w:ascii="Times New Roman" w:hAnsi="Times New Roman" w:cs="Times New Roman"/>
          <w:sz w:val="28"/>
          <w:szCs w:val="28"/>
        </w:rPr>
        <w:t xml:space="preserve">Фінансування Програми здійснюватиметься за рахунок: коштів </w:t>
      </w:r>
      <w:r>
        <w:rPr>
          <w:rFonts w:ascii="Times New Roman" w:hAnsi="Times New Roman" w:cs="Times New Roman"/>
          <w:sz w:val="28"/>
          <w:szCs w:val="28"/>
        </w:rPr>
        <w:t>місцевого</w:t>
      </w:r>
      <w:r w:rsidRPr="00C7475D">
        <w:rPr>
          <w:rFonts w:ascii="Times New Roman" w:hAnsi="Times New Roman" w:cs="Times New Roman"/>
          <w:sz w:val="28"/>
          <w:szCs w:val="28"/>
        </w:rPr>
        <w:t xml:space="preserve"> бюджету у межах наявного фінансового ресурсу, субвенції з державного бюджету місцевим бюджетам, інших джерел, не заборонених законодавством.</w:t>
      </w:r>
    </w:p>
    <w:p w:rsidR="00C7475D" w:rsidRPr="00C7475D" w:rsidRDefault="00C7475D" w:rsidP="00C7475D">
      <w:pPr>
        <w:spacing w:after="0" w:line="240" w:lineRule="auto"/>
        <w:ind w:right="3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75D">
        <w:rPr>
          <w:rFonts w:ascii="Times New Roman" w:hAnsi="Times New Roman" w:cs="Times New Roman"/>
          <w:sz w:val="28"/>
          <w:szCs w:val="28"/>
        </w:rPr>
        <w:t>Відповідно до Порядку та умов, право на отримання грошової компенсації за власним вибором мають особи віком від 16 років у порядку черговості відповідно до дати включення у списки громадян, які користуються правом позачергового одержання жилих приміщень.</w:t>
      </w:r>
    </w:p>
    <w:p w:rsidR="00C7475D" w:rsidRPr="00C7475D" w:rsidRDefault="00C7475D" w:rsidP="00C7475D">
      <w:pPr>
        <w:spacing w:after="0" w:line="240" w:lineRule="auto"/>
        <w:ind w:right="3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75D">
        <w:rPr>
          <w:rFonts w:ascii="Times New Roman" w:hAnsi="Times New Roman" w:cs="Times New Roman"/>
          <w:sz w:val="28"/>
          <w:szCs w:val="28"/>
        </w:rPr>
        <w:t>Виплата грошової компенсації на умовах співфінансування з державного, місцевих бюджетів та/або інших джерел, не заборонених законодавством, здійснюється відповідно від віку особи:</w:t>
      </w:r>
    </w:p>
    <w:p w:rsidR="00C7475D" w:rsidRPr="00C7475D" w:rsidRDefault="00C7475D" w:rsidP="00C7475D">
      <w:pPr>
        <w:spacing w:after="0" w:line="240" w:lineRule="auto"/>
        <w:ind w:right="3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75D">
        <w:rPr>
          <w:rFonts w:ascii="Times New Roman" w:hAnsi="Times New Roman" w:cs="Times New Roman"/>
          <w:sz w:val="28"/>
          <w:szCs w:val="28"/>
        </w:rPr>
        <w:t>для осіб від 23 до 35 років - 70 відсотків граничної вартості житла з подальшим зменшенням частки державного бюджету на 10 відсотків щороку, до 50 відсотків - у 2023 році та наступних роках;</w:t>
      </w:r>
    </w:p>
    <w:p w:rsidR="00C7475D" w:rsidRPr="00C7475D" w:rsidRDefault="00C7475D" w:rsidP="00C7475D">
      <w:pPr>
        <w:spacing w:after="0" w:line="240" w:lineRule="auto"/>
        <w:ind w:right="3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75D">
        <w:rPr>
          <w:rFonts w:ascii="Times New Roman" w:hAnsi="Times New Roman" w:cs="Times New Roman"/>
          <w:sz w:val="28"/>
          <w:szCs w:val="28"/>
        </w:rPr>
        <w:t xml:space="preserve">для осіб старше 35 років - 30 відсотків граничної вартості житла компенсується з державного бюджету, у 2022 році та наступних роках </w:t>
      </w:r>
      <w:r w:rsidRPr="00C7475D">
        <w:rPr>
          <w:rFonts w:ascii="Times New Roman" w:hAnsi="Times New Roman" w:cs="Times New Roman"/>
          <w:sz w:val="28"/>
          <w:szCs w:val="28"/>
        </w:rPr>
        <w:lastRenderedPageBreak/>
        <w:t>грошова компенсація у розмірі граничної вартості житла здійснюється за рахунок місцевих бюджетів.</w:t>
      </w:r>
    </w:p>
    <w:p w:rsidR="00C7475D" w:rsidRPr="00C7475D" w:rsidRDefault="00C7475D" w:rsidP="00C7475D">
      <w:pPr>
        <w:spacing w:after="0" w:line="240" w:lineRule="auto"/>
        <w:ind w:right="3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75D">
        <w:rPr>
          <w:rFonts w:ascii="Times New Roman" w:hAnsi="Times New Roman" w:cs="Times New Roman"/>
          <w:sz w:val="28"/>
          <w:szCs w:val="28"/>
        </w:rPr>
        <w:t>Решта відсотків сплачується за рахунок місцевих бюджетів та/або інших джерел, не заборонених законодавством.</w:t>
      </w:r>
    </w:p>
    <w:p w:rsidR="00C7475D" w:rsidRPr="00C7475D" w:rsidRDefault="00C7475D" w:rsidP="00C7475D">
      <w:pPr>
        <w:spacing w:after="0" w:line="240" w:lineRule="auto"/>
        <w:ind w:right="3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75D">
        <w:rPr>
          <w:rFonts w:ascii="Times New Roman" w:hAnsi="Times New Roman" w:cs="Times New Roman"/>
          <w:sz w:val="28"/>
          <w:szCs w:val="28"/>
        </w:rPr>
        <w:t>Придбання житла для осіб до досягнення ними 23-річного віку здійснюється за рахунок державного бюджету в розмірі 100 відсотків граничної вартості житла.</w:t>
      </w:r>
    </w:p>
    <w:p w:rsidR="00C7475D" w:rsidRPr="00C7475D" w:rsidRDefault="00C7475D" w:rsidP="00C7475D">
      <w:pPr>
        <w:spacing w:after="0" w:line="240" w:lineRule="auto"/>
        <w:ind w:right="3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75D">
        <w:rPr>
          <w:rFonts w:ascii="Times New Roman" w:hAnsi="Times New Roman" w:cs="Times New Roman"/>
          <w:sz w:val="28"/>
          <w:szCs w:val="28"/>
        </w:rPr>
        <w:t>Додаткові кошти на спеціальний рахунок особи можуть бути перераховані за рахунок коштів місцевого бюджету, особистих коштів особи, благодійних надходжень від юридичних і фізичних осіб, інших джерел, не заборонених законодавством.</w:t>
      </w:r>
    </w:p>
    <w:p w:rsidR="00C7475D" w:rsidRPr="00C7475D" w:rsidRDefault="00C7475D" w:rsidP="00C7475D">
      <w:pPr>
        <w:spacing w:after="0" w:line="240" w:lineRule="auto"/>
        <w:ind w:right="3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75D">
        <w:rPr>
          <w:rFonts w:ascii="Times New Roman" w:hAnsi="Times New Roman" w:cs="Times New Roman"/>
          <w:sz w:val="28"/>
          <w:szCs w:val="28"/>
        </w:rPr>
        <w:t>У квартирах, садибних (одноквартирних) будинках із житлового фонду жила площа на особу повинна бути не меншою 31 кв. метра. Особам з інвалідністю надаються додаткові 10 кв. метрів жилої площі.</w:t>
      </w:r>
    </w:p>
    <w:p w:rsidR="00C7475D" w:rsidRPr="00C7475D" w:rsidRDefault="00C7475D" w:rsidP="00C7475D">
      <w:pPr>
        <w:spacing w:after="0" w:line="240" w:lineRule="auto"/>
        <w:ind w:right="3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75D">
        <w:rPr>
          <w:rFonts w:ascii="Times New Roman" w:hAnsi="Times New Roman" w:cs="Times New Roman"/>
          <w:sz w:val="28"/>
          <w:szCs w:val="28"/>
        </w:rPr>
        <w:t>У разі придбання житла для дітей-сиріт, дітей, позбавлених батьківського піклування, та осіб з їх числа, які перебувають в родинних групах, загальна площа розрахунку на одну особу не менша                             13,65 квадратних метрів (стаття 47 Житлового кодексу Української РСР).</w:t>
      </w:r>
    </w:p>
    <w:p w:rsidR="00C7475D" w:rsidRPr="00C7475D" w:rsidRDefault="00C7475D" w:rsidP="00C7475D">
      <w:pPr>
        <w:spacing w:after="0" w:line="240" w:lineRule="auto"/>
        <w:ind w:right="3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75D">
        <w:rPr>
          <w:rFonts w:ascii="Times New Roman" w:hAnsi="Times New Roman" w:cs="Times New Roman"/>
          <w:sz w:val="28"/>
          <w:szCs w:val="28"/>
        </w:rPr>
        <w:t>Гранична вартість придбання житла для осіб визначається за такою формулою:</w:t>
      </w:r>
    </w:p>
    <w:p w:rsidR="00C7475D" w:rsidRPr="00C7475D" w:rsidRDefault="00C7475D" w:rsidP="00C7475D">
      <w:pPr>
        <w:spacing w:after="0" w:line="240" w:lineRule="auto"/>
        <w:ind w:left="80"/>
        <w:jc w:val="center"/>
        <w:rPr>
          <w:rFonts w:ascii="Times New Roman" w:hAnsi="Times New Roman" w:cs="Times New Roman"/>
          <w:sz w:val="28"/>
          <w:szCs w:val="28"/>
        </w:rPr>
      </w:pPr>
      <w:r w:rsidRPr="00C7475D">
        <w:rPr>
          <w:rFonts w:ascii="Times New Roman" w:hAnsi="Times New Roman" w:cs="Times New Roman"/>
          <w:sz w:val="28"/>
          <w:szCs w:val="28"/>
        </w:rPr>
        <w:t xml:space="preserve">ГВЖ = (31 + 10) </w:t>
      </w:r>
      <w:r w:rsidRPr="00C7475D">
        <w:rPr>
          <w:rFonts w:ascii="Times New Roman" w:hAnsi="Times New Roman" w:cs="Times New Roman"/>
          <w:sz w:val="28"/>
          <w:szCs w:val="28"/>
          <w:lang w:bidi="en-US"/>
        </w:rPr>
        <w:t xml:space="preserve">x </w:t>
      </w:r>
      <w:r w:rsidRPr="00C7475D">
        <w:rPr>
          <w:rFonts w:ascii="Times New Roman" w:hAnsi="Times New Roman" w:cs="Times New Roman"/>
          <w:sz w:val="28"/>
          <w:szCs w:val="28"/>
        </w:rPr>
        <w:t xml:space="preserve">Вг </w:t>
      </w:r>
      <w:r w:rsidRPr="00C7475D">
        <w:rPr>
          <w:rFonts w:ascii="Times New Roman" w:hAnsi="Times New Roman" w:cs="Times New Roman"/>
          <w:sz w:val="28"/>
          <w:szCs w:val="28"/>
          <w:lang w:bidi="en-US"/>
        </w:rPr>
        <w:t xml:space="preserve">x </w:t>
      </w:r>
      <w:r w:rsidRPr="00C7475D">
        <w:rPr>
          <w:rFonts w:ascii="Times New Roman" w:hAnsi="Times New Roman" w:cs="Times New Roman"/>
          <w:sz w:val="28"/>
          <w:szCs w:val="28"/>
        </w:rPr>
        <w:t>Км,</w:t>
      </w:r>
    </w:p>
    <w:p w:rsidR="00C7475D" w:rsidRPr="00C7475D" w:rsidRDefault="00C7475D" w:rsidP="00C7475D">
      <w:pPr>
        <w:spacing w:after="0" w:line="240" w:lineRule="auto"/>
        <w:ind w:left="80"/>
        <w:jc w:val="center"/>
        <w:rPr>
          <w:rFonts w:ascii="Times New Roman" w:hAnsi="Times New Roman" w:cs="Times New Roman"/>
          <w:sz w:val="28"/>
          <w:szCs w:val="28"/>
        </w:rPr>
      </w:pPr>
    </w:p>
    <w:p w:rsidR="00C7475D" w:rsidRPr="00C7475D" w:rsidRDefault="00C7475D" w:rsidP="00C7475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7475D">
        <w:rPr>
          <w:rFonts w:ascii="Times New Roman" w:hAnsi="Times New Roman" w:cs="Times New Roman"/>
          <w:sz w:val="28"/>
          <w:szCs w:val="28"/>
        </w:rPr>
        <w:t>де ГВЖ - гранична вартість житла;</w:t>
      </w:r>
    </w:p>
    <w:p w:rsidR="00C7475D" w:rsidRPr="00C7475D" w:rsidRDefault="00C7475D" w:rsidP="00C7475D">
      <w:pPr>
        <w:tabs>
          <w:tab w:val="left" w:pos="1596"/>
          <w:tab w:val="left" w:pos="19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75D">
        <w:rPr>
          <w:rFonts w:ascii="Times New Roman" w:hAnsi="Times New Roman" w:cs="Times New Roman"/>
          <w:sz w:val="28"/>
          <w:szCs w:val="28"/>
        </w:rPr>
        <w:t>31 - 31 кв. метр загальної площі у квартирах, садибних</w:t>
      </w:r>
    </w:p>
    <w:p w:rsidR="00C7475D" w:rsidRPr="00C7475D" w:rsidRDefault="00C7475D" w:rsidP="00C7475D">
      <w:pPr>
        <w:spacing w:after="0" w:line="240" w:lineRule="auto"/>
        <w:ind w:right="3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75D">
        <w:rPr>
          <w:rFonts w:ascii="Times New Roman" w:hAnsi="Times New Roman" w:cs="Times New Roman"/>
          <w:sz w:val="28"/>
          <w:szCs w:val="28"/>
        </w:rPr>
        <w:t>(одноквартирних) будинках із житлового фонду, з яких жила площа на особу повинна бути не менше середнього показника забезпеченості громадян жилою площею у відповідному населеному пункті;</w:t>
      </w:r>
    </w:p>
    <w:p w:rsidR="00C7475D" w:rsidRPr="00C7475D" w:rsidRDefault="00C7475D" w:rsidP="00C7475D">
      <w:pPr>
        <w:spacing w:after="0" w:line="240" w:lineRule="auto"/>
        <w:ind w:right="380" w:firstLine="567"/>
        <w:rPr>
          <w:rFonts w:ascii="Times New Roman" w:hAnsi="Times New Roman" w:cs="Times New Roman"/>
          <w:sz w:val="28"/>
          <w:szCs w:val="28"/>
        </w:rPr>
      </w:pPr>
      <w:r w:rsidRPr="00C7475D">
        <w:rPr>
          <w:rFonts w:ascii="Times New Roman" w:hAnsi="Times New Roman" w:cs="Times New Roman"/>
          <w:sz w:val="28"/>
          <w:szCs w:val="28"/>
        </w:rPr>
        <w:t>10 - додаткові 10 кв. метрів жилої площі на особу з інвалідністю (у разі потреби);</w:t>
      </w:r>
    </w:p>
    <w:p w:rsidR="00C7475D" w:rsidRPr="00C7475D" w:rsidRDefault="008F3D7E" w:rsidP="00C7475D">
      <w:pPr>
        <w:spacing w:after="0" w:line="240" w:lineRule="auto"/>
        <w:ind w:right="380" w:firstLine="567"/>
        <w:rPr>
          <w:rFonts w:ascii="Times New Roman" w:hAnsi="Times New Roman" w:cs="Times New Roman"/>
          <w:sz w:val="28"/>
          <w:szCs w:val="28"/>
        </w:rPr>
      </w:pPr>
      <w:r w:rsidRPr="00C7475D">
        <w:rPr>
          <w:rFonts w:ascii="Times New Roman" w:hAnsi="Times New Roman" w:cs="Times New Roman"/>
          <w:sz w:val="28"/>
          <w:szCs w:val="28"/>
        </w:rPr>
        <w:t>Вг</w:t>
      </w:r>
      <w:r w:rsidR="00C7475D" w:rsidRPr="00C7475D">
        <w:rPr>
          <w:rFonts w:ascii="Times New Roman" w:hAnsi="Times New Roman" w:cs="Times New Roman"/>
          <w:sz w:val="28"/>
          <w:szCs w:val="28"/>
        </w:rPr>
        <w:t xml:space="preserve"> - вартість (гривень) 1 кв. метра загальної площі житла для населеного пункту за місцем перебування особи на квартирному обліку;</w:t>
      </w:r>
    </w:p>
    <w:p w:rsidR="00C7475D" w:rsidRPr="00C7475D" w:rsidRDefault="00C7475D" w:rsidP="00C7475D">
      <w:pPr>
        <w:spacing w:after="0" w:line="240" w:lineRule="auto"/>
        <w:ind w:right="3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75D">
        <w:rPr>
          <w:rFonts w:ascii="Times New Roman" w:hAnsi="Times New Roman" w:cs="Times New Roman"/>
          <w:sz w:val="28"/>
          <w:szCs w:val="28"/>
        </w:rPr>
        <w:t>К</w:t>
      </w:r>
      <w:r w:rsidRPr="00C7475D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C7475D">
        <w:rPr>
          <w:rFonts w:ascii="Times New Roman" w:hAnsi="Times New Roman" w:cs="Times New Roman"/>
          <w:sz w:val="28"/>
          <w:szCs w:val="28"/>
        </w:rPr>
        <w:t xml:space="preserve"> - коефіцієнт збільшення граничної вартості 1 кв. метра загальної площі житла для мм. Києва, Дніпра, Львова, Одеси та Харкова, обласних центрів і міст обласного значення.</w:t>
      </w:r>
    </w:p>
    <w:p w:rsidR="00C7475D" w:rsidRPr="00C7475D" w:rsidRDefault="00C7475D" w:rsidP="00C7475D">
      <w:pPr>
        <w:spacing w:after="0" w:line="240" w:lineRule="auto"/>
        <w:ind w:right="3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75D">
        <w:rPr>
          <w:rFonts w:ascii="Times New Roman" w:hAnsi="Times New Roman" w:cs="Times New Roman"/>
          <w:sz w:val="28"/>
          <w:szCs w:val="28"/>
        </w:rPr>
        <w:t>Вартість 1 кв. метра загальної площі житла в населеному пункті за місцем перебування особи на квартирному обліку обчислюється відповідно до нормативно-правових актів Мінрегіону.</w:t>
      </w:r>
    </w:p>
    <w:p w:rsidR="00C7475D" w:rsidRPr="00C7475D" w:rsidRDefault="00C7475D" w:rsidP="00C7475D">
      <w:pPr>
        <w:spacing w:after="0" w:line="240" w:lineRule="auto"/>
        <w:ind w:right="3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75D">
        <w:rPr>
          <w:rFonts w:ascii="Times New Roman" w:hAnsi="Times New Roman" w:cs="Times New Roman"/>
          <w:sz w:val="28"/>
          <w:szCs w:val="28"/>
        </w:rPr>
        <w:t>У разі придбання житла особами враховуються витрати на придбання земельної ділянки, на якій розташоване житло, якщо це не призводитиме до перевищення його граничної вартості, обчисленої відповідно до цього пункту.</w:t>
      </w:r>
    </w:p>
    <w:p w:rsidR="00C7475D" w:rsidRPr="00C7475D" w:rsidRDefault="00C7475D" w:rsidP="00C7475D">
      <w:pPr>
        <w:spacing w:after="0" w:line="240" w:lineRule="auto"/>
        <w:ind w:right="3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75D">
        <w:rPr>
          <w:rFonts w:ascii="Times New Roman" w:hAnsi="Times New Roman" w:cs="Times New Roman"/>
          <w:sz w:val="28"/>
          <w:szCs w:val="28"/>
        </w:rPr>
        <w:t xml:space="preserve">Показники орієнтовних обсягів фінансових витрат, необхідних для виконання Програми в цілому, з визначенням джерел фінансування, наведено в додатку 1 до Програми. </w:t>
      </w:r>
    </w:p>
    <w:p w:rsidR="00C7475D" w:rsidRPr="00C7475D" w:rsidRDefault="00C7475D" w:rsidP="00C7475D">
      <w:pPr>
        <w:spacing w:after="0" w:line="240" w:lineRule="auto"/>
        <w:ind w:left="300" w:right="38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75D" w:rsidRPr="00C7475D" w:rsidRDefault="00C7475D" w:rsidP="00C7475D">
      <w:pPr>
        <w:spacing w:after="0" w:line="240" w:lineRule="auto"/>
        <w:ind w:right="3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75D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C7475D">
        <w:rPr>
          <w:rFonts w:ascii="Times New Roman" w:hAnsi="Times New Roman" w:cs="Times New Roman"/>
          <w:b/>
          <w:sz w:val="28"/>
          <w:szCs w:val="28"/>
        </w:rPr>
        <w:t>. Завдання та результативні показники програми</w:t>
      </w:r>
    </w:p>
    <w:p w:rsidR="00C7475D" w:rsidRPr="00C7475D" w:rsidRDefault="00C7475D" w:rsidP="00C7475D">
      <w:pPr>
        <w:spacing w:after="0" w:line="240" w:lineRule="auto"/>
        <w:ind w:right="3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475D" w:rsidRPr="00C7475D" w:rsidRDefault="00C7475D" w:rsidP="00C7475D">
      <w:pPr>
        <w:spacing w:after="0" w:line="240" w:lineRule="auto"/>
        <w:ind w:right="3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75D">
        <w:rPr>
          <w:rFonts w:ascii="Times New Roman" w:hAnsi="Times New Roman" w:cs="Times New Roman"/>
          <w:sz w:val="28"/>
          <w:szCs w:val="28"/>
        </w:rPr>
        <w:t>Основними завданнями реалізації Програми є забезпечення житлом дітей-сиріт, дітей, позбавлених батьківського піклування, та осіб з їх числа.</w:t>
      </w:r>
    </w:p>
    <w:p w:rsidR="00C7475D" w:rsidRPr="00C7475D" w:rsidRDefault="00C7475D" w:rsidP="00C747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75D">
        <w:rPr>
          <w:rFonts w:ascii="Times New Roman" w:hAnsi="Times New Roman" w:cs="Times New Roman"/>
          <w:sz w:val="28"/>
          <w:szCs w:val="28"/>
        </w:rPr>
        <w:t>Основними результативними показниками реалізації Програми є:</w:t>
      </w:r>
    </w:p>
    <w:p w:rsidR="00C7475D" w:rsidRPr="00C7475D" w:rsidRDefault="00C7475D" w:rsidP="00C7475D">
      <w:pPr>
        <w:spacing w:after="0" w:line="240" w:lineRule="auto"/>
        <w:ind w:right="3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75D">
        <w:rPr>
          <w:rFonts w:ascii="Times New Roman" w:hAnsi="Times New Roman" w:cs="Times New Roman"/>
          <w:sz w:val="28"/>
          <w:szCs w:val="28"/>
        </w:rPr>
        <w:t>поліпшення соціально-побутових умов дітей-сиріт, дітей, позбавлених батьківського піклування, та осіб з їх числа;</w:t>
      </w:r>
    </w:p>
    <w:p w:rsidR="00C7475D" w:rsidRPr="00C7475D" w:rsidRDefault="00C7475D" w:rsidP="00C7475D">
      <w:pPr>
        <w:tabs>
          <w:tab w:val="left" w:pos="78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75D">
        <w:rPr>
          <w:rFonts w:ascii="Times New Roman" w:hAnsi="Times New Roman" w:cs="Times New Roman"/>
          <w:sz w:val="28"/>
          <w:szCs w:val="28"/>
        </w:rPr>
        <w:t>забезпечення збереження житла, яке є власністю дітей-сиріт та дітей, позбавлених батьківського піклування;</w:t>
      </w:r>
    </w:p>
    <w:p w:rsidR="00C7475D" w:rsidRPr="00C7475D" w:rsidRDefault="00C7475D" w:rsidP="00C7475D">
      <w:pPr>
        <w:spacing w:after="0" w:line="240" w:lineRule="auto"/>
        <w:ind w:right="3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75D">
        <w:rPr>
          <w:rFonts w:ascii="Times New Roman" w:hAnsi="Times New Roman" w:cs="Times New Roman"/>
          <w:sz w:val="28"/>
          <w:szCs w:val="28"/>
        </w:rPr>
        <w:t>упорядкування житла, яке знаходиться у власності дітей-сиріт та дітей, позбавлених батьківського піклування;</w:t>
      </w:r>
    </w:p>
    <w:p w:rsidR="00C7475D" w:rsidRPr="00C7475D" w:rsidRDefault="00C7475D" w:rsidP="00C7475D">
      <w:pPr>
        <w:spacing w:after="0" w:line="240" w:lineRule="auto"/>
        <w:ind w:right="3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75D">
        <w:rPr>
          <w:rFonts w:ascii="Times New Roman" w:hAnsi="Times New Roman" w:cs="Times New Roman"/>
          <w:sz w:val="28"/>
          <w:szCs w:val="28"/>
        </w:rPr>
        <w:t>захист житлових і майнових прав дітей-сиріт та дітей, позбавлених батьківського піклування.</w:t>
      </w:r>
    </w:p>
    <w:p w:rsidR="00C7475D" w:rsidRPr="00C7475D" w:rsidRDefault="00C7475D" w:rsidP="00C747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75D">
        <w:rPr>
          <w:rFonts w:ascii="Times New Roman" w:hAnsi="Times New Roman" w:cs="Times New Roman"/>
          <w:sz w:val="28"/>
          <w:szCs w:val="28"/>
        </w:rPr>
        <w:t>Перелік заходів щодо реалізації Програми визначено в додатку 2.</w:t>
      </w:r>
    </w:p>
    <w:p w:rsidR="00C7475D" w:rsidRPr="00C7475D" w:rsidRDefault="00C7475D" w:rsidP="00C747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475D" w:rsidRPr="00C7475D" w:rsidRDefault="00C7475D" w:rsidP="00C7475D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475D">
        <w:rPr>
          <w:rFonts w:ascii="Times New Roman" w:hAnsi="Times New Roman" w:cs="Times New Roman"/>
          <w:b/>
          <w:sz w:val="28"/>
          <w:szCs w:val="28"/>
        </w:rPr>
        <w:t xml:space="preserve">VIIІ. </w:t>
      </w:r>
      <w:r w:rsidRPr="00C7475D">
        <w:rPr>
          <w:rFonts w:ascii="Times New Roman" w:hAnsi="Times New Roman" w:cs="Times New Roman"/>
          <w:b/>
          <w:bCs/>
          <w:sz w:val="28"/>
          <w:szCs w:val="28"/>
        </w:rPr>
        <w:t>Координація та контроль за ходом виконання Програми</w:t>
      </w:r>
    </w:p>
    <w:p w:rsidR="00C7475D" w:rsidRPr="00C7475D" w:rsidRDefault="00C7475D" w:rsidP="00C7475D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475D" w:rsidRPr="00C7475D" w:rsidRDefault="00C7475D" w:rsidP="00C7475D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75D">
        <w:rPr>
          <w:rFonts w:ascii="Times New Roman" w:hAnsi="Times New Roman" w:cs="Times New Roman"/>
          <w:sz w:val="28"/>
          <w:szCs w:val="28"/>
        </w:rPr>
        <w:t xml:space="preserve">Координацію виконання Програми здійснює розробник програми – </w:t>
      </w:r>
      <w:r w:rsidR="008F3D7E">
        <w:rPr>
          <w:rFonts w:ascii="Times New Roman" w:hAnsi="Times New Roman" w:cs="Times New Roman"/>
          <w:sz w:val="28"/>
          <w:szCs w:val="28"/>
        </w:rPr>
        <w:t>С</w:t>
      </w:r>
      <w:r w:rsidRPr="00C7475D">
        <w:rPr>
          <w:rFonts w:ascii="Times New Roman" w:hAnsi="Times New Roman" w:cs="Times New Roman"/>
          <w:sz w:val="28"/>
          <w:szCs w:val="28"/>
        </w:rPr>
        <w:t xml:space="preserve">лужба у справах дітей сільської ради, відповідальними за її виконання є орган місцевого самоврядування. </w:t>
      </w:r>
    </w:p>
    <w:p w:rsidR="008F3D7E" w:rsidRDefault="00C7475D" w:rsidP="008F3D7E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75D">
        <w:rPr>
          <w:rFonts w:ascii="Times New Roman" w:hAnsi="Times New Roman" w:cs="Times New Roman"/>
          <w:sz w:val="28"/>
          <w:szCs w:val="28"/>
        </w:rPr>
        <w:t>Контроль за виконанням Програми здійснює постійна комісія з питань освіти, фізичного виховання, культури, охорони здоров’я та соціа</w:t>
      </w:r>
      <w:r w:rsidR="008F3D7E">
        <w:rPr>
          <w:rFonts w:ascii="Times New Roman" w:hAnsi="Times New Roman" w:cs="Times New Roman"/>
          <w:sz w:val="28"/>
          <w:szCs w:val="28"/>
        </w:rPr>
        <w:t xml:space="preserve">льного захисту сільської ради. </w:t>
      </w:r>
    </w:p>
    <w:p w:rsidR="00C7475D" w:rsidRPr="00C7475D" w:rsidRDefault="00C7475D" w:rsidP="008F3D7E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75D">
        <w:rPr>
          <w:rFonts w:ascii="Times New Roman" w:hAnsi="Times New Roman" w:cs="Times New Roman"/>
          <w:sz w:val="28"/>
          <w:szCs w:val="28"/>
        </w:rPr>
        <w:t xml:space="preserve">Питання про хід виконання Програми періодично заслуховуються на сесії сільської ради, нарадах, засіданнях виконавчого комітету сільської ради. </w:t>
      </w:r>
    </w:p>
    <w:p w:rsidR="00C7475D" w:rsidRDefault="00C7475D" w:rsidP="00C747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75D" w:rsidRDefault="00C7475D" w:rsidP="00C747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C7475D" w:rsidRDefault="00C7475D" w:rsidP="00C747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75D" w:rsidRDefault="00C7475D" w:rsidP="00C747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75D" w:rsidRDefault="00C7475D" w:rsidP="00C747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75D" w:rsidRDefault="00C7475D" w:rsidP="00C747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75D" w:rsidRDefault="00C7475D" w:rsidP="00C747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75D" w:rsidRDefault="00C7475D" w:rsidP="00C747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75D" w:rsidRDefault="00C7475D" w:rsidP="00C747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75D" w:rsidRDefault="00C7475D" w:rsidP="00C747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75D" w:rsidRDefault="00C7475D" w:rsidP="00C747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75D" w:rsidRDefault="00C7475D" w:rsidP="00C747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75D" w:rsidRDefault="00C7475D" w:rsidP="00C747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75D" w:rsidRDefault="00C7475D" w:rsidP="00C747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75D" w:rsidRDefault="00C7475D" w:rsidP="00C747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75D" w:rsidRDefault="00C7475D" w:rsidP="00C747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75D" w:rsidRDefault="00C7475D" w:rsidP="00C747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75D" w:rsidRDefault="00C7475D" w:rsidP="00C747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2BFA" w:rsidRDefault="00362BFA" w:rsidP="00F47877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C7475D" w:rsidRPr="00C7475D" w:rsidRDefault="00C7475D" w:rsidP="00F47877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C7475D">
        <w:rPr>
          <w:rFonts w:ascii="Times New Roman" w:hAnsi="Times New Roman" w:cs="Times New Roman"/>
          <w:sz w:val="24"/>
          <w:szCs w:val="24"/>
        </w:rPr>
        <w:lastRenderedPageBreak/>
        <w:t>Додаток 1</w:t>
      </w:r>
    </w:p>
    <w:p w:rsidR="00C7475D" w:rsidRPr="00C7475D" w:rsidRDefault="00C7475D" w:rsidP="00C7475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7475D">
        <w:rPr>
          <w:rFonts w:ascii="Times New Roman" w:hAnsi="Times New Roman" w:cs="Times New Roman"/>
          <w:sz w:val="24"/>
          <w:szCs w:val="24"/>
        </w:rPr>
        <w:t>до Програми забезпечення житлом дітей-сиріт, дітей, позбавлених батьківського піклування, та осіб з їх числа на 202</w:t>
      </w:r>
      <w:r w:rsidR="00F47877">
        <w:rPr>
          <w:rFonts w:ascii="Times New Roman" w:hAnsi="Times New Roman" w:cs="Times New Roman"/>
          <w:sz w:val="24"/>
          <w:szCs w:val="24"/>
        </w:rPr>
        <w:t>4</w:t>
      </w:r>
      <w:r w:rsidRPr="00C7475D">
        <w:rPr>
          <w:rFonts w:ascii="Times New Roman" w:hAnsi="Times New Roman" w:cs="Times New Roman"/>
          <w:sz w:val="24"/>
          <w:szCs w:val="24"/>
        </w:rPr>
        <w:t>-202</w:t>
      </w:r>
      <w:r w:rsidR="00F47877">
        <w:rPr>
          <w:rFonts w:ascii="Times New Roman" w:hAnsi="Times New Roman" w:cs="Times New Roman"/>
          <w:sz w:val="24"/>
          <w:szCs w:val="24"/>
        </w:rPr>
        <w:t>7</w:t>
      </w:r>
      <w:r w:rsidRPr="00C7475D">
        <w:rPr>
          <w:rFonts w:ascii="Times New Roman" w:hAnsi="Times New Roman" w:cs="Times New Roman"/>
          <w:sz w:val="24"/>
          <w:szCs w:val="24"/>
        </w:rPr>
        <w:t xml:space="preserve"> роки, затвердженої рішенням сесії сільської ради </w:t>
      </w:r>
    </w:p>
    <w:p w:rsidR="00C7475D" w:rsidRPr="00C7475D" w:rsidRDefault="00C7475D" w:rsidP="00C7475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94A53">
        <w:rPr>
          <w:rFonts w:ascii="Times New Roman" w:hAnsi="Times New Roman" w:cs="Times New Roman"/>
          <w:sz w:val="24"/>
          <w:szCs w:val="24"/>
        </w:rPr>
        <w:t>21листопада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F47877">
        <w:rPr>
          <w:rFonts w:ascii="Times New Roman" w:hAnsi="Times New Roman" w:cs="Times New Roman"/>
          <w:sz w:val="24"/>
          <w:szCs w:val="24"/>
        </w:rPr>
        <w:t>4</w:t>
      </w:r>
      <w:r w:rsidRPr="00C7475D">
        <w:rPr>
          <w:rFonts w:ascii="Times New Roman" w:hAnsi="Times New Roman" w:cs="Times New Roman"/>
          <w:sz w:val="24"/>
          <w:szCs w:val="24"/>
        </w:rPr>
        <w:t xml:space="preserve"> №</w:t>
      </w:r>
      <w:r w:rsidR="00894A53">
        <w:rPr>
          <w:rFonts w:ascii="Times New Roman" w:hAnsi="Times New Roman" w:cs="Times New Roman"/>
          <w:sz w:val="24"/>
          <w:szCs w:val="24"/>
        </w:rPr>
        <w:t>1671</w:t>
      </w:r>
    </w:p>
    <w:p w:rsidR="00C7475D" w:rsidRDefault="00C7475D" w:rsidP="00C747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6201" w:rsidRDefault="00CE6201" w:rsidP="00C747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75D" w:rsidRDefault="00C7475D" w:rsidP="00C7475D">
      <w:pPr>
        <w:pStyle w:val="30"/>
        <w:shd w:val="clear" w:color="auto" w:fill="auto"/>
        <w:spacing w:before="0" w:line="322" w:lineRule="exact"/>
        <w:rPr>
          <w:lang w:val="uk-UA"/>
        </w:rPr>
      </w:pPr>
      <w:r w:rsidRPr="003454BB">
        <w:rPr>
          <w:lang w:val="uk-UA"/>
        </w:rPr>
        <w:t>Показники орієнтовних обсягів фінансових витрат, необхідних для виконання</w:t>
      </w:r>
      <w:r>
        <w:rPr>
          <w:lang w:val="uk-UA"/>
        </w:rPr>
        <w:t xml:space="preserve"> Програми, джерела фінансування</w:t>
      </w:r>
    </w:p>
    <w:p w:rsidR="00C7475D" w:rsidRDefault="00C7475D" w:rsidP="00C7475D">
      <w:pPr>
        <w:pStyle w:val="30"/>
        <w:shd w:val="clear" w:color="auto" w:fill="auto"/>
        <w:spacing w:before="0" w:line="322" w:lineRule="exact"/>
        <w:rPr>
          <w:lang w:val="uk-UA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304"/>
        <w:gridCol w:w="1120"/>
        <w:gridCol w:w="851"/>
        <w:gridCol w:w="850"/>
        <w:gridCol w:w="846"/>
        <w:gridCol w:w="1342"/>
      </w:tblGrid>
      <w:tr w:rsidR="00FF1BFC" w:rsidRPr="00517C6D" w:rsidTr="00FF1BFC">
        <w:tc>
          <w:tcPr>
            <w:tcW w:w="5670" w:type="dxa"/>
          </w:tcPr>
          <w:p w:rsidR="00FF1BFC" w:rsidRPr="00517C6D" w:rsidRDefault="00FF1BFC" w:rsidP="000F2FBE">
            <w:pPr>
              <w:pStyle w:val="30"/>
              <w:shd w:val="clear" w:color="auto" w:fill="auto"/>
              <w:spacing w:before="0" w:line="322" w:lineRule="exact"/>
              <w:jc w:val="both"/>
              <w:rPr>
                <w:b w:val="0"/>
                <w:lang w:val="uk-UA"/>
              </w:rPr>
            </w:pPr>
            <w:r w:rsidRPr="00517C6D">
              <w:rPr>
                <w:b w:val="0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134" w:type="dxa"/>
          </w:tcPr>
          <w:p w:rsidR="00FF1BFC" w:rsidRPr="00517C6D" w:rsidRDefault="00FF1BFC" w:rsidP="000F2FBE">
            <w:pPr>
              <w:pStyle w:val="30"/>
              <w:shd w:val="clear" w:color="auto" w:fill="auto"/>
              <w:spacing w:before="0" w:line="322" w:lineRule="exact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2024</w:t>
            </w:r>
            <w:r w:rsidRPr="00517C6D">
              <w:rPr>
                <w:b w:val="0"/>
                <w:lang w:val="uk-UA"/>
              </w:rPr>
              <w:t xml:space="preserve"> рік</w:t>
            </w:r>
          </w:p>
        </w:tc>
        <w:tc>
          <w:tcPr>
            <w:tcW w:w="851" w:type="dxa"/>
          </w:tcPr>
          <w:p w:rsidR="00FF1BFC" w:rsidRPr="00517C6D" w:rsidRDefault="00FF1BFC" w:rsidP="00FF1BFC">
            <w:pPr>
              <w:pStyle w:val="30"/>
              <w:shd w:val="clear" w:color="auto" w:fill="auto"/>
              <w:spacing w:before="0" w:line="322" w:lineRule="exact"/>
              <w:rPr>
                <w:b w:val="0"/>
                <w:lang w:val="uk-UA"/>
              </w:rPr>
            </w:pPr>
            <w:r w:rsidRPr="00517C6D">
              <w:rPr>
                <w:b w:val="0"/>
                <w:lang w:val="uk-UA"/>
              </w:rPr>
              <w:t>202</w:t>
            </w:r>
            <w:r>
              <w:rPr>
                <w:b w:val="0"/>
                <w:lang w:val="uk-UA"/>
              </w:rPr>
              <w:t>5</w:t>
            </w:r>
            <w:r w:rsidRPr="00517C6D">
              <w:rPr>
                <w:b w:val="0"/>
                <w:lang w:val="uk-UA"/>
              </w:rPr>
              <w:t xml:space="preserve"> рік</w:t>
            </w:r>
          </w:p>
        </w:tc>
        <w:tc>
          <w:tcPr>
            <w:tcW w:w="850" w:type="dxa"/>
          </w:tcPr>
          <w:p w:rsidR="00FF1BFC" w:rsidRDefault="00FF1BFC" w:rsidP="00FF1BFC">
            <w:pPr>
              <w:pStyle w:val="30"/>
              <w:shd w:val="clear" w:color="auto" w:fill="auto"/>
              <w:spacing w:before="0" w:line="322" w:lineRule="exact"/>
              <w:rPr>
                <w:b w:val="0"/>
                <w:lang w:val="uk-UA"/>
              </w:rPr>
            </w:pPr>
            <w:r w:rsidRPr="00517C6D">
              <w:rPr>
                <w:b w:val="0"/>
                <w:lang w:val="uk-UA"/>
              </w:rPr>
              <w:t>202</w:t>
            </w:r>
            <w:r>
              <w:rPr>
                <w:b w:val="0"/>
                <w:lang w:val="uk-UA"/>
              </w:rPr>
              <w:t>6</w:t>
            </w:r>
          </w:p>
          <w:p w:rsidR="00FF1BFC" w:rsidRPr="00517C6D" w:rsidRDefault="00FF1BFC" w:rsidP="00FF1BFC">
            <w:pPr>
              <w:pStyle w:val="30"/>
              <w:shd w:val="clear" w:color="auto" w:fill="auto"/>
              <w:spacing w:before="0" w:line="322" w:lineRule="exact"/>
              <w:rPr>
                <w:b w:val="0"/>
                <w:lang w:val="uk-UA"/>
              </w:rPr>
            </w:pPr>
            <w:r w:rsidRPr="00517C6D">
              <w:rPr>
                <w:b w:val="0"/>
                <w:lang w:val="uk-UA"/>
              </w:rPr>
              <w:t>рік</w:t>
            </w:r>
          </w:p>
        </w:tc>
        <w:tc>
          <w:tcPr>
            <w:tcW w:w="435" w:type="dxa"/>
          </w:tcPr>
          <w:p w:rsidR="00FF1BFC" w:rsidRDefault="00FF1BFC" w:rsidP="00FF1BFC">
            <w:pPr>
              <w:pStyle w:val="30"/>
              <w:shd w:val="clear" w:color="auto" w:fill="auto"/>
              <w:spacing w:before="0" w:line="322" w:lineRule="exact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2027</w:t>
            </w:r>
          </w:p>
          <w:p w:rsidR="00FF1BFC" w:rsidRPr="00517C6D" w:rsidRDefault="00FF1BFC" w:rsidP="00FF1BFC">
            <w:pPr>
              <w:pStyle w:val="30"/>
              <w:shd w:val="clear" w:color="auto" w:fill="auto"/>
              <w:spacing w:before="0" w:line="322" w:lineRule="exact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рік</w:t>
            </w:r>
          </w:p>
        </w:tc>
        <w:tc>
          <w:tcPr>
            <w:tcW w:w="1373" w:type="dxa"/>
          </w:tcPr>
          <w:p w:rsidR="00FF1BFC" w:rsidRPr="00517C6D" w:rsidRDefault="00FF1BFC" w:rsidP="000F2FBE">
            <w:pPr>
              <w:pStyle w:val="30"/>
              <w:spacing w:before="0" w:line="322" w:lineRule="exact"/>
              <w:rPr>
                <w:b w:val="0"/>
                <w:lang w:val="uk-UA"/>
              </w:rPr>
            </w:pPr>
            <w:r w:rsidRPr="00517C6D">
              <w:rPr>
                <w:b w:val="0"/>
                <w:lang w:val="uk-UA"/>
              </w:rPr>
              <w:t>Всього</w:t>
            </w:r>
          </w:p>
        </w:tc>
      </w:tr>
      <w:tr w:rsidR="00FF1BFC" w:rsidRPr="00517C6D" w:rsidTr="00FF1BFC">
        <w:tc>
          <w:tcPr>
            <w:tcW w:w="5670" w:type="dxa"/>
          </w:tcPr>
          <w:p w:rsidR="00FF1BFC" w:rsidRPr="00517C6D" w:rsidRDefault="00FF1BFC" w:rsidP="00FF1BFC">
            <w:pPr>
              <w:pStyle w:val="30"/>
              <w:shd w:val="clear" w:color="auto" w:fill="auto"/>
              <w:spacing w:before="0" w:line="322" w:lineRule="exact"/>
              <w:jc w:val="both"/>
              <w:rPr>
                <w:b w:val="0"/>
                <w:lang w:val="uk-UA"/>
              </w:rPr>
            </w:pPr>
            <w:r w:rsidRPr="00517C6D">
              <w:rPr>
                <w:b w:val="0"/>
                <w:lang w:val="uk-UA"/>
              </w:rPr>
              <w:t>Усього тис.</w:t>
            </w:r>
            <w:r>
              <w:rPr>
                <w:b w:val="0"/>
                <w:lang w:val="uk-UA"/>
              </w:rPr>
              <w:t xml:space="preserve"> </w:t>
            </w:r>
            <w:r w:rsidRPr="00517C6D">
              <w:rPr>
                <w:b w:val="0"/>
                <w:lang w:val="uk-UA"/>
              </w:rPr>
              <w:t>грн.</w:t>
            </w:r>
            <w:r>
              <w:rPr>
                <w:b w:val="0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FF1BFC" w:rsidRPr="00517C6D" w:rsidRDefault="00FF1BFC" w:rsidP="00032518">
            <w:pPr>
              <w:pStyle w:val="30"/>
              <w:shd w:val="clear" w:color="auto" w:fill="auto"/>
              <w:spacing w:before="0" w:line="322" w:lineRule="exact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41</w:t>
            </w:r>
            <w:r w:rsidR="00032518">
              <w:rPr>
                <w:b w:val="0"/>
                <w:lang w:val="uk-UA"/>
              </w:rPr>
              <w:t>9</w:t>
            </w:r>
            <w:r>
              <w:rPr>
                <w:b w:val="0"/>
                <w:lang w:val="uk-UA"/>
              </w:rPr>
              <w:t>6,0</w:t>
            </w:r>
          </w:p>
        </w:tc>
        <w:tc>
          <w:tcPr>
            <w:tcW w:w="851" w:type="dxa"/>
          </w:tcPr>
          <w:p w:rsidR="00FF1BFC" w:rsidRPr="00517C6D" w:rsidRDefault="00032518" w:rsidP="000F2FBE">
            <w:pPr>
              <w:pStyle w:val="30"/>
              <w:shd w:val="clear" w:color="auto" w:fill="auto"/>
              <w:spacing w:before="0" w:line="322" w:lineRule="exact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500</w:t>
            </w:r>
            <w:r w:rsidR="002773CC">
              <w:rPr>
                <w:b w:val="0"/>
                <w:lang w:val="uk-UA"/>
              </w:rPr>
              <w:t>,0</w:t>
            </w:r>
          </w:p>
        </w:tc>
        <w:tc>
          <w:tcPr>
            <w:tcW w:w="850" w:type="dxa"/>
          </w:tcPr>
          <w:p w:rsidR="00FF1BFC" w:rsidRPr="00517C6D" w:rsidRDefault="002773CC" w:rsidP="000F2FBE">
            <w:pPr>
              <w:pStyle w:val="30"/>
              <w:shd w:val="clear" w:color="auto" w:fill="auto"/>
              <w:spacing w:before="0" w:line="322" w:lineRule="exact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250,0</w:t>
            </w:r>
          </w:p>
        </w:tc>
        <w:tc>
          <w:tcPr>
            <w:tcW w:w="435" w:type="dxa"/>
          </w:tcPr>
          <w:p w:rsidR="00FF1BFC" w:rsidRPr="00517C6D" w:rsidRDefault="002773CC" w:rsidP="00FF1BFC">
            <w:pPr>
              <w:pStyle w:val="30"/>
              <w:shd w:val="clear" w:color="auto" w:fill="auto"/>
              <w:spacing w:before="0" w:line="322" w:lineRule="exact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250,0</w:t>
            </w:r>
          </w:p>
        </w:tc>
        <w:tc>
          <w:tcPr>
            <w:tcW w:w="1373" w:type="dxa"/>
          </w:tcPr>
          <w:p w:rsidR="00FF1BFC" w:rsidRPr="00517C6D" w:rsidRDefault="00032518" w:rsidP="000F2FBE">
            <w:pPr>
              <w:pStyle w:val="30"/>
              <w:spacing w:before="0" w:line="322" w:lineRule="exact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5196</w:t>
            </w:r>
            <w:r w:rsidR="002773CC">
              <w:rPr>
                <w:b w:val="0"/>
                <w:lang w:val="uk-UA"/>
              </w:rPr>
              <w:t>,0</w:t>
            </w:r>
          </w:p>
        </w:tc>
      </w:tr>
      <w:tr w:rsidR="00FF1BFC" w:rsidRPr="00517C6D" w:rsidTr="00FF1BFC">
        <w:tc>
          <w:tcPr>
            <w:tcW w:w="5670" w:type="dxa"/>
          </w:tcPr>
          <w:p w:rsidR="00FF1BFC" w:rsidRPr="00517C6D" w:rsidRDefault="00FF1BFC" w:rsidP="000F2FBE">
            <w:pPr>
              <w:pStyle w:val="30"/>
              <w:shd w:val="clear" w:color="auto" w:fill="auto"/>
              <w:spacing w:before="0" w:line="322" w:lineRule="exact"/>
              <w:jc w:val="both"/>
              <w:rPr>
                <w:b w:val="0"/>
                <w:lang w:val="uk-UA"/>
              </w:rPr>
            </w:pPr>
            <w:r w:rsidRPr="00517C6D">
              <w:rPr>
                <w:b w:val="0"/>
                <w:lang w:val="uk-UA"/>
              </w:rPr>
              <w:t>у тому числі:</w:t>
            </w:r>
          </w:p>
        </w:tc>
        <w:tc>
          <w:tcPr>
            <w:tcW w:w="1134" w:type="dxa"/>
          </w:tcPr>
          <w:p w:rsidR="00FF1BFC" w:rsidRPr="00517C6D" w:rsidRDefault="00FF1BFC" w:rsidP="000F2FBE">
            <w:pPr>
              <w:pStyle w:val="30"/>
              <w:shd w:val="clear" w:color="auto" w:fill="auto"/>
              <w:spacing w:before="0" w:line="322" w:lineRule="exact"/>
              <w:rPr>
                <w:b w:val="0"/>
                <w:lang w:val="uk-UA"/>
              </w:rPr>
            </w:pPr>
          </w:p>
        </w:tc>
        <w:tc>
          <w:tcPr>
            <w:tcW w:w="851" w:type="dxa"/>
          </w:tcPr>
          <w:p w:rsidR="00FF1BFC" w:rsidRPr="00517C6D" w:rsidRDefault="00FF1BFC" w:rsidP="000F2FBE">
            <w:pPr>
              <w:pStyle w:val="30"/>
              <w:shd w:val="clear" w:color="auto" w:fill="auto"/>
              <w:spacing w:before="0" w:line="322" w:lineRule="exact"/>
              <w:rPr>
                <w:b w:val="0"/>
                <w:lang w:val="uk-UA"/>
              </w:rPr>
            </w:pPr>
          </w:p>
        </w:tc>
        <w:tc>
          <w:tcPr>
            <w:tcW w:w="850" w:type="dxa"/>
          </w:tcPr>
          <w:p w:rsidR="00FF1BFC" w:rsidRPr="00517C6D" w:rsidRDefault="00FF1BFC" w:rsidP="000F2FBE">
            <w:pPr>
              <w:pStyle w:val="30"/>
              <w:shd w:val="clear" w:color="auto" w:fill="auto"/>
              <w:spacing w:before="0" w:line="322" w:lineRule="exact"/>
              <w:rPr>
                <w:b w:val="0"/>
                <w:lang w:val="uk-UA"/>
              </w:rPr>
            </w:pPr>
          </w:p>
        </w:tc>
        <w:tc>
          <w:tcPr>
            <w:tcW w:w="435" w:type="dxa"/>
          </w:tcPr>
          <w:p w:rsidR="00FF1BFC" w:rsidRPr="00517C6D" w:rsidRDefault="00FF1BFC" w:rsidP="000F2FBE">
            <w:pPr>
              <w:pStyle w:val="30"/>
              <w:shd w:val="clear" w:color="auto" w:fill="auto"/>
              <w:spacing w:before="0" w:line="322" w:lineRule="exact"/>
              <w:rPr>
                <w:b w:val="0"/>
                <w:lang w:val="uk-UA"/>
              </w:rPr>
            </w:pPr>
          </w:p>
        </w:tc>
        <w:tc>
          <w:tcPr>
            <w:tcW w:w="1373" w:type="dxa"/>
          </w:tcPr>
          <w:p w:rsidR="00FF1BFC" w:rsidRPr="00517C6D" w:rsidRDefault="00FF1BFC" w:rsidP="000F2FBE">
            <w:pPr>
              <w:pStyle w:val="30"/>
              <w:shd w:val="clear" w:color="auto" w:fill="auto"/>
              <w:spacing w:before="0" w:line="322" w:lineRule="exact"/>
              <w:rPr>
                <w:b w:val="0"/>
                <w:lang w:val="uk-UA"/>
              </w:rPr>
            </w:pPr>
          </w:p>
        </w:tc>
      </w:tr>
      <w:tr w:rsidR="00FF1BFC" w:rsidRPr="00517C6D" w:rsidTr="00FF1BFC">
        <w:tc>
          <w:tcPr>
            <w:tcW w:w="5670" w:type="dxa"/>
          </w:tcPr>
          <w:p w:rsidR="00FF1BFC" w:rsidRPr="00FF1BFC" w:rsidRDefault="00FF1BFC" w:rsidP="000F2FBE">
            <w:pPr>
              <w:pStyle w:val="30"/>
              <w:shd w:val="clear" w:color="auto" w:fill="auto"/>
              <w:spacing w:before="0" w:line="322" w:lineRule="exact"/>
              <w:jc w:val="both"/>
              <w:rPr>
                <w:b w:val="0"/>
                <w:vertAlign w:val="superscript"/>
                <w:lang w:val="uk-UA"/>
              </w:rPr>
            </w:pPr>
            <w:r w:rsidRPr="00517C6D">
              <w:rPr>
                <w:b w:val="0"/>
                <w:lang w:val="uk-UA"/>
              </w:rPr>
              <w:t>місцевий бюджет</w:t>
            </w:r>
            <w:r>
              <w:rPr>
                <w:b w:val="0"/>
                <w:vertAlign w:val="superscript"/>
                <w:lang w:val="uk-UA"/>
              </w:rPr>
              <w:t>*</w:t>
            </w:r>
          </w:p>
        </w:tc>
        <w:tc>
          <w:tcPr>
            <w:tcW w:w="1134" w:type="dxa"/>
          </w:tcPr>
          <w:p w:rsidR="00FF1BFC" w:rsidRPr="00517C6D" w:rsidRDefault="00032518" w:rsidP="000F2FBE">
            <w:pPr>
              <w:pStyle w:val="30"/>
              <w:shd w:val="clear" w:color="auto" w:fill="auto"/>
              <w:spacing w:before="0" w:line="322" w:lineRule="exact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500</w:t>
            </w:r>
            <w:r w:rsidR="00FF1BFC">
              <w:rPr>
                <w:b w:val="0"/>
                <w:lang w:val="uk-UA"/>
              </w:rPr>
              <w:t>,0</w:t>
            </w:r>
          </w:p>
        </w:tc>
        <w:tc>
          <w:tcPr>
            <w:tcW w:w="851" w:type="dxa"/>
          </w:tcPr>
          <w:p w:rsidR="00FF1BFC" w:rsidRPr="00517C6D" w:rsidRDefault="00032518" w:rsidP="000F2FBE">
            <w:pPr>
              <w:pStyle w:val="30"/>
              <w:shd w:val="clear" w:color="auto" w:fill="auto"/>
              <w:spacing w:before="0" w:line="322" w:lineRule="exact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500</w:t>
            </w:r>
            <w:r w:rsidR="002773CC">
              <w:rPr>
                <w:b w:val="0"/>
                <w:lang w:val="uk-UA"/>
              </w:rPr>
              <w:t>,0</w:t>
            </w:r>
          </w:p>
        </w:tc>
        <w:tc>
          <w:tcPr>
            <w:tcW w:w="850" w:type="dxa"/>
          </w:tcPr>
          <w:p w:rsidR="00FF1BFC" w:rsidRPr="00517C6D" w:rsidRDefault="002773CC" w:rsidP="000F2FBE">
            <w:pPr>
              <w:pStyle w:val="30"/>
              <w:shd w:val="clear" w:color="auto" w:fill="auto"/>
              <w:spacing w:before="0" w:line="322" w:lineRule="exact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250,0</w:t>
            </w:r>
          </w:p>
        </w:tc>
        <w:tc>
          <w:tcPr>
            <w:tcW w:w="435" w:type="dxa"/>
          </w:tcPr>
          <w:p w:rsidR="00FF1BFC" w:rsidRPr="00517C6D" w:rsidRDefault="002773CC" w:rsidP="00FF1BFC">
            <w:pPr>
              <w:pStyle w:val="30"/>
              <w:shd w:val="clear" w:color="auto" w:fill="auto"/>
              <w:spacing w:before="0" w:line="322" w:lineRule="exact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250,0</w:t>
            </w:r>
          </w:p>
        </w:tc>
        <w:tc>
          <w:tcPr>
            <w:tcW w:w="1373" w:type="dxa"/>
          </w:tcPr>
          <w:p w:rsidR="00FF1BFC" w:rsidRPr="00517C6D" w:rsidRDefault="00032518" w:rsidP="000F2FBE">
            <w:pPr>
              <w:pStyle w:val="30"/>
              <w:spacing w:before="0" w:line="322" w:lineRule="exact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1500</w:t>
            </w:r>
            <w:r w:rsidR="002773CC">
              <w:rPr>
                <w:b w:val="0"/>
                <w:lang w:val="uk-UA"/>
              </w:rPr>
              <w:t>,0</w:t>
            </w:r>
          </w:p>
        </w:tc>
      </w:tr>
      <w:tr w:rsidR="00FF1BFC" w:rsidRPr="00517C6D" w:rsidTr="00FF1BFC">
        <w:tc>
          <w:tcPr>
            <w:tcW w:w="5670" w:type="dxa"/>
          </w:tcPr>
          <w:p w:rsidR="00FF1BFC" w:rsidRPr="00517C6D" w:rsidRDefault="00FF1BFC" w:rsidP="00FF1BFC">
            <w:pPr>
              <w:pStyle w:val="30"/>
              <w:shd w:val="clear" w:color="auto" w:fill="auto"/>
              <w:spacing w:before="0" w:line="322" w:lineRule="exact"/>
              <w:jc w:val="both"/>
              <w:rPr>
                <w:b w:val="0"/>
                <w:lang w:val="uk-UA"/>
              </w:rPr>
            </w:pPr>
            <w:r w:rsidRPr="00517C6D">
              <w:rPr>
                <w:rStyle w:val="2"/>
                <w:b w:val="0"/>
              </w:rPr>
              <w:t xml:space="preserve">кошти </w:t>
            </w:r>
            <w:r w:rsidRPr="00F47877">
              <w:rPr>
                <w:rStyle w:val="2"/>
                <w:b w:val="0"/>
              </w:rPr>
              <w:t>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</w:t>
            </w:r>
          </w:p>
        </w:tc>
        <w:tc>
          <w:tcPr>
            <w:tcW w:w="1134" w:type="dxa"/>
          </w:tcPr>
          <w:p w:rsidR="00FF1BFC" w:rsidRPr="00517C6D" w:rsidRDefault="00FF1BFC" w:rsidP="00FF1BFC">
            <w:pPr>
              <w:pStyle w:val="30"/>
              <w:shd w:val="clear" w:color="auto" w:fill="auto"/>
              <w:spacing w:before="0" w:line="322" w:lineRule="exact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3696,0</w:t>
            </w:r>
          </w:p>
        </w:tc>
        <w:tc>
          <w:tcPr>
            <w:tcW w:w="851" w:type="dxa"/>
          </w:tcPr>
          <w:p w:rsidR="00FF1BFC" w:rsidRPr="00517C6D" w:rsidRDefault="00FF1BFC" w:rsidP="00FF1BFC">
            <w:pPr>
              <w:pStyle w:val="30"/>
              <w:shd w:val="clear" w:color="auto" w:fill="auto"/>
              <w:spacing w:before="0" w:line="322" w:lineRule="exact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-</w:t>
            </w:r>
          </w:p>
        </w:tc>
        <w:tc>
          <w:tcPr>
            <w:tcW w:w="850" w:type="dxa"/>
          </w:tcPr>
          <w:p w:rsidR="00FF1BFC" w:rsidRPr="00517C6D" w:rsidRDefault="002773CC" w:rsidP="00FF1BFC">
            <w:pPr>
              <w:pStyle w:val="30"/>
              <w:shd w:val="clear" w:color="auto" w:fill="auto"/>
              <w:spacing w:before="0" w:line="322" w:lineRule="exact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-</w:t>
            </w:r>
          </w:p>
        </w:tc>
        <w:tc>
          <w:tcPr>
            <w:tcW w:w="435" w:type="dxa"/>
          </w:tcPr>
          <w:p w:rsidR="00FF1BFC" w:rsidRPr="00517C6D" w:rsidRDefault="002773CC" w:rsidP="00FF1BFC">
            <w:pPr>
              <w:pStyle w:val="30"/>
              <w:shd w:val="clear" w:color="auto" w:fill="auto"/>
              <w:spacing w:before="0" w:line="322" w:lineRule="exact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-</w:t>
            </w:r>
          </w:p>
        </w:tc>
        <w:tc>
          <w:tcPr>
            <w:tcW w:w="1373" w:type="dxa"/>
          </w:tcPr>
          <w:p w:rsidR="00FF1BFC" w:rsidRPr="00517C6D" w:rsidRDefault="00FF1BFC" w:rsidP="00FF1BFC">
            <w:pPr>
              <w:pStyle w:val="30"/>
              <w:spacing w:before="0" w:line="322" w:lineRule="exact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3696,0</w:t>
            </w:r>
          </w:p>
        </w:tc>
      </w:tr>
      <w:tr w:rsidR="00FF1BFC" w:rsidRPr="00517C6D" w:rsidTr="00FF1BFC">
        <w:tc>
          <w:tcPr>
            <w:tcW w:w="5670" w:type="dxa"/>
          </w:tcPr>
          <w:p w:rsidR="00FF1BFC" w:rsidRPr="00517C6D" w:rsidRDefault="00FF1BFC" w:rsidP="00FF1BFC">
            <w:pPr>
              <w:pStyle w:val="30"/>
              <w:shd w:val="clear" w:color="auto" w:fill="auto"/>
              <w:spacing w:before="0" w:line="322" w:lineRule="exact"/>
              <w:jc w:val="both"/>
              <w:rPr>
                <w:rStyle w:val="2"/>
                <w:b w:val="0"/>
              </w:rPr>
            </w:pPr>
            <w:r w:rsidRPr="00517C6D">
              <w:rPr>
                <w:rStyle w:val="2"/>
                <w:b w:val="0"/>
              </w:rPr>
              <w:t>інші джерела</w:t>
            </w:r>
          </w:p>
        </w:tc>
        <w:tc>
          <w:tcPr>
            <w:tcW w:w="1134" w:type="dxa"/>
          </w:tcPr>
          <w:p w:rsidR="00FF1BFC" w:rsidRPr="00517C6D" w:rsidRDefault="00FF1BFC" w:rsidP="00FF1BFC">
            <w:pPr>
              <w:pStyle w:val="30"/>
              <w:shd w:val="clear" w:color="auto" w:fill="auto"/>
              <w:spacing w:before="0" w:line="322" w:lineRule="exact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</w:tcPr>
          <w:p w:rsidR="00FF1BFC" w:rsidRPr="00517C6D" w:rsidRDefault="00FF1BFC" w:rsidP="00FF1BFC">
            <w:pPr>
              <w:pStyle w:val="30"/>
              <w:shd w:val="clear" w:color="auto" w:fill="auto"/>
              <w:spacing w:before="0" w:line="322" w:lineRule="exact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</w:tcPr>
          <w:p w:rsidR="00FF1BFC" w:rsidRPr="00517C6D" w:rsidRDefault="00FF1BFC" w:rsidP="00FF1BFC">
            <w:pPr>
              <w:pStyle w:val="30"/>
              <w:shd w:val="clear" w:color="auto" w:fill="auto"/>
              <w:spacing w:before="0" w:line="322" w:lineRule="exact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-</w:t>
            </w:r>
          </w:p>
        </w:tc>
        <w:tc>
          <w:tcPr>
            <w:tcW w:w="435" w:type="dxa"/>
          </w:tcPr>
          <w:p w:rsidR="00FF1BFC" w:rsidRPr="00517C6D" w:rsidRDefault="00FF1BFC" w:rsidP="00FF1BFC">
            <w:pPr>
              <w:pStyle w:val="30"/>
              <w:shd w:val="clear" w:color="auto" w:fill="auto"/>
              <w:spacing w:before="0" w:line="322" w:lineRule="exact"/>
              <w:rPr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73" w:type="dxa"/>
          </w:tcPr>
          <w:p w:rsidR="00FF1BFC" w:rsidRPr="00517C6D" w:rsidRDefault="00FF1BFC" w:rsidP="00FF1BFC">
            <w:pPr>
              <w:pStyle w:val="30"/>
              <w:spacing w:before="0" w:line="322" w:lineRule="exact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-</w:t>
            </w:r>
          </w:p>
        </w:tc>
      </w:tr>
    </w:tbl>
    <w:p w:rsidR="00C7475D" w:rsidRPr="008F3D7E" w:rsidRDefault="00C7475D" w:rsidP="00C7475D">
      <w:pPr>
        <w:pStyle w:val="30"/>
        <w:shd w:val="clear" w:color="auto" w:fill="auto"/>
        <w:spacing w:before="0" w:line="322" w:lineRule="exact"/>
        <w:ind w:left="-567"/>
        <w:jc w:val="both"/>
        <w:rPr>
          <w:b w:val="0"/>
          <w:sz w:val="20"/>
          <w:szCs w:val="20"/>
          <w:lang w:val="uk-UA"/>
        </w:rPr>
      </w:pPr>
      <w:r w:rsidRPr="008F3D7E">
        <w:rPr>
          <w:b w:val="0"/>
          <w:sz w:val="20"/>
          <w:szCs w:val="20"/>
          <w:lang w:val="uk-UA"/>
        </w:rPr>
        <w:t xml:space="preserve">*обсяги </w:t>
      </w:r>
      <w:r w:rsidR="00FF1BFC">
        <w:rPr>
          <w:b w:val="0"/>
          <w:sz w:val="20"/>
          <w:szCs w:val="20"/>
          <w:lang w:val="uk-UA"/>
        </w:rPr>
        <w:t>фінансування даної Програми може</w:t>
      </w:r>
      <w:r w:rsidRPr="008F3D7E">
        <w:rPr>
          <w:b w:val="0"/>
          <w:sz w:val="20"/>
          <w:szCs w:val="20"/>
          <w:lang w:val="uk-UA"/>
        </w:rPr>
        <w:t xml:space="preserve"> уточнятися при затвердженні місцевого бюджету на відповідні роки</w:t>
      </w:r>
    </w:p>
    <w:p w:rsidR="00C7475D" w:rsidRDefault="00C7475D" w:rsidP="00C7475D">
      <w:pPr>
        <w:pStyle w:val="30"/>
        <w:shd w:val="clear" w:color="auto" w:fill="auto"/>
        <w:spacing w:before="0" w:line="322" w:lineRule="exact"/>
        <w:ind w:left="-567"/>
        <w:rPr>
          <w:b w:val="0"/>
          <w:lang w:val="uk-UA"/>
        </w:rPr>
      </w:pPr>
    </w:p>
    <w:p w:rsidR="00C7475D" w:rsidRPr="00517C6D" w:rsidRDefault="00C7475D" w:rsidP="00C7475D">
      <w:pPr>
        <w:pStyle w:val="30"/>
        <w:shd w:val="clear" w:color="auto" w:fill="auto"/>
        <w:spacing w:before="0" w:line="322" w:lineRule="exact"/>
        <w:ind w:left="-567"/>
        <w:rPr>
          <w:b w:val="0"/>
          <w:lang w:val="uk-UA"/>
        </w:rPr>
      </w:pPr>
      <w:r>
        <w:rPr>
          <w:b w:val="0"/>
          <w:lang w:val="uk-UA"/>
        </w:rPr>
        <w:t>_______________________________</w:t>
      </w:r>
    </w:p>
    <w:p w:rsidR="00C7475D" w:rsidRDefault="00C7475D" w:rsidP="00C74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75D" w:rsidRDefault="00C7475D" w:rsidP="00C74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75D" w:rsidRDefault="00C7475D" w:rsidP="00C74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75D" w:rsidRDefault="00C7475D" w:rsidP="00C74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75D" w:rsidRDefault="00C7475D" w:rsidP="00C74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75D" w:rsidRDefault="00C7475D" w:rsidP="00C74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75D" w:rsidRDefault="00C7475D" w:rsidP="00C74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75D" w:rsidRDefault="00C7475D" w:rsidP="00C74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75D" w:rsidRDefault="00C7475D" w:rsidP="00C74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75D" w:rsidRDefault="00C7475D" w:rsidP="00C74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81A" w:rsidRDefault="00BB481A" w:rsidP="00C74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BB481A" w:rsidSect="00CE6201">
          <w:headerReference w:type="defaul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7475D" w:rsidRPr="00C7475D" w:rsidRDefault="00C7475D" w:rsidP="00BB481A">
      <w:pPr>
        <w:spacing w:after="0" w:line="240" w:lineRule="auto"/>
        <w:ind w:left="9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2</w:t>
      </w:r>
    </w:p>
    <w:p w:rsidR="00C7475D" w:rsidRPr="00C7475D" w:rsidRDefault="00C7475D" w:rsidP="00BB481A">
      <w:pPr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  <w:r w:rsidRPr="00C7475D">
        <w:rPr>
          <w:rFonts w:ascii="Times New Roman" w:hAnsi="Times New Roman" w:cs="Times New Roman"/>
          <w:sz w:val="24"/>
          <w:szCs w:val="24"/>
        </w:rPr>
        <w:t>до Програми забезпечення житлом дітей-сиріт, дітей, позбавлених батьківського піклування, та осіб з їх числа на 202</w:t>
      </w:r>
      <w:r w:rsidR="00B311CB">
        <w:rPr>
          <w:rFonts w:ascii="Times New Roman" w:hAnsi="Times New Roman" w:cs="Times New Roman"/>
          <w:sz w:val="24"/>
          <w:szCs w:val="24"/>
        </w:rPr>
        <w:t>4</w:t>
      </w:r>
      <w:r w:rsidRPr="00C7475D">
        <w:rPr>
          <w:rFonts w:ascii="Times New Roman" w:hAnsi="Times New Roman" w:cs="Times New Roman"/>
          <w:sz w:val="24"/>
          <w:szCs w:val="24"/>
        </w:rPr>
        <w:t>-202</w:t>
      </w:r>
      <w:r w:rsidR="00B311CB">
        <w:rPr>
          <w:rFonts w:ascii="Times New Roman" w:hAnsi="Times New Roman" w:cs="Times New Roman"/>
          <w:sz w:val="24"/>
          <w:szCs w:val="24"/>
        </w:rPr>
        <w:t>7</w:t>
      </w:r>
      <w:r w:rsidRPr="00C7475D">
        <w:rPr>
          <w:rFonts w:ascii="Times New Roman" w:hAnsi="Times New Roman" w:cs="Times New Roman"/>
          <w:sz w:val="24"/>
          <w:szCs w:val="24"/>
        </w:rPr>
        <w:t xml:space="preserve"> роки, затвердженої рішенням сесії сільської ради </w:t>
      </w:r>
    </w:p>
    <w:p w:rsidR="00C7475D" w:rsidRDefault="00C7475D" w:rsidP="00894A53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94A53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894A53">
        <w:rPr>
          <w:rFonts w:ascii="Times New Roman" w:hAnsi="Times New Roman" w:cs="Times New Roman"/>
          <w:sz w:val="24"/>
          <w:szCs w:val="24"/>
        </w:rPr>
        <w:t>листопада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525EF">
        <w:rPr>
          <w:rFonts w:ascii="Times New Roman" w:hAnsi="Times New Roman" w:cs="Times New Roman"/>
          <w:sz w:val="24"/>
          <w:szCs w:val="24"/>
        </w:rPr>
        <w:t>4</w:t>
      </w:r>
      <w:r w:rsidRPr="00C7475D">
        <w:rPr>
          <w:rFonts w:ascii="Times New Roman" w:hAnsi="Times New Roman" w:cs="Times New Roman"/>
          <w:sz w:val="24"/>
          <w:szCs w:val="24"/>
        </w:rPr>
        <w:t xml:space="preserve"> </w:t>
      </w:r>
      <w:r w:rsidR="00894A53">
        <w:rPr>
          <w:rFonts w:ascii="Times New Roman" w:hAnsi="Times New Roman" w:cs="Times New Roman"/>
          <w:sz w:val="24"/>
          <w:szCs w:val="24"/>
        </w:rPr>
        <w:t>1671</w:t>
      </w:r>
      <w:bookmarkStart w:id="1" w:name="_GoBack"/>
      <w:bookmarkEnd w:id="1"/>
    </w:p>
    <w:p w:rsidR="00C7475D" w:rsidRPr="00C7475D" w:rsidRDefault="00C7475D" w:rsidP="00C7475D">
      <w:pPr>
        <w:tabs>
          <w:tab w:val="left" w:pos="59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75D">
        <w:rPr>
          <w:rFonts w:ascii="Times New Roman" w:hAnsi="Times New Roman" w:cs="Times New Roman"/>
          <w:b/>
          <w:sz w:val="28"/>
          <w:szCs w:val="28"/>
        </w:rPr>
        <w:t xml:space="preserve">Напрями реалізації та заходи Програми </w:t>
      </w:r>
    </w:p>
    <w:p w:rsidR="00C7475D" w:rsidRPr="00C7475D" w:rsidRDefault="00C7475D" w:rsidP="00C74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75D">
        <w:rPr>
          <w:rFonts w:ascii="Times New Roman" w:hAnsi="Times New Roman" w:cs="Times New Roman"/>
          <w:b/>
          <w:sz w:val="28"/>
          <w:szCs w:val="28"/>
        </w:rPr>
        <w:t>забезпечення житлом дітей-сиріт, дітей, позбавлених батьківського піклування, та осіб з їх числа</w:t>
      </w:r>
    </w:p>
    <w:p w:rsidR="00C7475D" w:rsidRPr="00C7475D" w:rsidRDefault="00C7475D" w:rsidP="00C747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475D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D525EF">
        <w:rPr>
          <w:rFonts w:ascii="Times New Roman" w:hAnsi="Times New Roman" w:cs="Times New Roman"/>
          <w:b/>
          <w:sz w:val="28"/>
          <w:szCs w:val="28"/>
        </w:rPr>
        <w:t>4</w:t>
      </w:r>
      <w:r w:rsidRPr="00C7475D">
        <w:rPr>
          <w:rFonts w:ascii="Times New Roman" w:hAnsi="Times New Roman" w:cs="Times New Roman"/>
          <w:b/>
          <w:sz w:val="28"/>
          <w:szCs w:val="28"/>
        </w:rPr>
        <w:t>-202</w:t>
      </w:r>
      <w:r w:rsidR="00D525EF">
        <w:rPr>
          <w:rFonts w:ascii="Times New Roman" w:hAnsi="Times New Roman" w:cs="Times New Roman"/>
          <w:b/>
          <w:sz w:val="28"/>
          <w:szCs w:val="28"/>
        </w:rPr>
        <w:t>7</w:t>
      </w:r>
      <w:r w:rsidRPr="00C7475D">
        <w:rPr>
          <w:rFonts w:ascii="Times New Roman" w:hAnsi="Times New Roman" w:cs="Times New Roman"/>
          <w:b/>
          <w:sz w:val="28"/>
          <w:szCs w:val="28"/>
        </w:rPr>
        <w:t xml:space="preserve"> роки</w:t>
      </w:r>
    </w:p>
    <w:p w:rsidR="00C7475D" w:rsidRDefault="00C7475D" w:rsidP="00C747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377" w:type="dxa"/>
        <w:tblInd w:w="-34" w:type="dxa"/>
        <w:tblLook w:val="04A0" w:firstRow="1" w:lastRow="0" w:firstColumn="1" w:lastColumn="0" w:noHBand="0" w:noVBand="1"/>
      </w:tblPr>
      <w:tblGrid>
        <w:gridCol w:w="576"/>
        <w:gridCol w:w="3394"/>
        <w:gridCol w:w="2649"/>
        <w:gridCol w:w="1537"/>
        <w:gridCol w:w="1976"/>
        <w:gridCol w:w="1417"/>
        <w:gridCol w:w="1418"/>
        <w:gridCol w:w="1095"/>
        <w:gridCol w:w="1315"/>
      </w:tblGrid>
      <w:tr w:rsidR="00A577DB" w:rsidRPr="00C7475D" w:rsidTr="008815BB">
        <w:tc>
          <w:tcPr>
            <w:tcW w:w="0" w:type="auto"/>
            <w:vMerge w:val="restart"/>
          </w:tcPr>
          <w:p w:rsidR="00C7475D" w:rsidRPr="00C7475D" w:rsidRDefault="00C7475D" w:rsidP="00BB481A">
            <w:pPr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5D">
              <w:rPr>
                <w:rStyle w:val="2"/>
                <w:rFonts w:eastAsiaTheme="minorHAnsi"/>
                <w:sz w:val="24"/>
                <w:szCs w:val="24"/>
              </w:rPr>
              <w:t>№</w:t>
            </w:r>
          </w:p>
          <w:p w:rsidR="00C7475D" w:rsidRPr="00C7475D" w:rsidRDefault="00C7475D" w:rsidP="00BB481A">
            <w:pPr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5D">
              <w:rPr>
                <w:rStyle w:val="2"/>
                <w:rFonts w:eastAsiaTheme="minorHAnsi"/>
                <w:sz w:val="24"/>
                <w:szCs w:val="24"/>
              </w:rPr>
              <w:t>з/п</w:t>
            </w:r>
          </w:p>
        </w:tc>
        <w:tc>
          <w:tcPr>
            <w:tcW w:w="3394" w:type="dxa"/>
            <w:vMerge w:val="restart"/>
          </w:tcPr>
          <w:p w:rsidR="00C7475D" w:rsidRPr="00C7475D" w:rsidRDefault="00C7475D" w:rsidP="00BB481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5D">
              <w:rPr>
                <w:rStyle w:val="2"/>
                <w:rFonts w:eastAsiaTheme="minorHAnsi"/>
                <w:sz w:val="24"/>
                <w:szCs w:val="24"/>
              </w:rPr>
              <w:t>Заходи Програми</w:t>
            </w:r>
          </w:p>
        </w:tc>
        <w:tc>
          <w:tcPr>
            <w:tcW w:w="0" w:type="auto"/>
            <w:vMerge w:val="restart"/>
          </w:tcPr>
          <w:p w:rsidR="00C7475D" w:rsidRPr="00C7475D" w:rsidRDefault="00C7475D" w:rsidP="00BB481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5D">
              <w:rPr>
                <w:rStyle w:val="2"/>
                <w:rFonts w:eastAsiaTheme="minorHAnsi"/>
                <w:sz w:val="24"/>
                <w:szCs w:val="24"/>
              </w:rPr>
              <w:t>Виконавці</w:t>
            </w:r>
          </w:p>
        </w:tc>
        <w:tc>
          <w:tcPr>
            <w:tcW w:w="0" w:type="auto"/>
            <w:vMerge w:val="restart"/>
          </w:tcPr>
          <w:p w:rsidR="00C7475D" w:rsidRPr="00C7475D" w:rsidRDefault="00C7475D" w:rsidP="00BB481A">
            <w:pPr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5D">
              <w:rPr>
                <w:rStyle w:val="2"/>
                <w:rFonts w:eastAsiaTheme="minorHAnsi"/>
                <w:sz w:val="24"/>
                <w:szCs w:val="24"/>
              </w:rPr>
              <w:t>Строк</w:t>
            </w:r>
          </w:p>
          <w:p w:rsidR="00C7475D" w:rsidRPr="00C7475D" w:rsidRDefault="00C7475D" w:rsidP="00BB481A">
            <w:pPr>
              <w:spacing w:line="307" w:lineRule="exact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5D">
              <w:rPr>
                <w:rStyle w:val="2"/>
                <w:rFonts w:eastAsiaTheme="minorHAnsi"/>
                <w:sz w:val="24"/>
                <w:szCs w:val="24"/>
              </w:rPr>
              <w:t>виконання</w:t>
            </w:r>
          </w:p>
          <w:p w:rsidR="00C7475D" w:rsidRPr="00C7475D" w:rsidRDefault="00C7475D" w:rsidP="00BB481A">
            <w:pPr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5D">
              <w:rPr>
                <w:rStyle w:val="2"/>
                <w:rFonts w:eastAsiaTheme="minorHAnsi"/>
                <w:sz w:val="24"/>
                <w:szCs w:val="24"/>
              </w:rPr>
              <w:t>заходів</w:t>
            </w:r>
          </w:p>
        </w:tc>
        <w:tc>
          <w:tcPr>
            <w:tcW w:w="1976" w:type="dxa"/>
            <w:vMerge w:val="restart"/>
          </w:tcPr>
          <w:p w:rsidR="00C7475D" w:rsidRPr="00C7475D" w:rsidRDefault="00C7475D" w:rsidP="00BB481A">
            <w:pPr>
              <w:spacing w:line="280" w:lineRule="exact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О</w:t>
            </w:r>
            <w:r w:rsidR="00BB481A">
              <w:rPr>
                <w:rStyle w:val="2"/>
                <w:rFonts w:eastAsiaTheme="minorHAnsi"/>
                <w:sz w:val="24"/>
                <w:szCs w:val="24"/>
              </w:rPr>
              <w:t>рієнтовні обсяги фінансування</w:t>
            </w:r>
          </w:p>
        </w:tc>
        <w:tc>
          <w:tcPr>
            <w:tcW w:w="5245" w:type="dxa"/>
            <w:gridSpan w:val="4"/>
          </w:tcPr>
          <w:p w:rsidR="00C7475D" w:rsidRPr="00C7475D" w:rsidRDefault="00C7475D" w:rsidP="00BB481A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75D">
              <w:rPr>
                <w:rFonts w:ascii="Times New Roman" w:hAnsi="Times New Roman" w:cs="Times New Roman"/>
                <w:b/>
                <w:sz w:val="24"/>
                <w:szCs w:val="24"/>
              </w:rPr>
              <w:t>у тому числі</w:t>
            </w:r>
            <w:r w:rsidR="009C3036">
              <w:rPr>
                <w:rFonts w:ascii="Times New Roman" w:hAnsi="Times New Roman" w:cs="Times New Roman"/>
                <w:b/>
                <w:sz w:val="24"/>
                <w:szCs w:val="24"/>
              </w:rPr>
              <w:t>, тис. грн.</w:t>
            </w:r>
          </w:p>
        </w:tc>
      </w:tr>
      <w:tr w:rsidR="00A577DB" w:rsidRPr="00C7475D" w:rsidTr="008815BB">
        <w:tc>
          <w:tcPr>
            <w:tcW w:w="0" w:type="auto"/>
            <w:vMerge/>
          </w:tcPr>
          <w:p w:rsidR="00E81A29" w:rsidRPr="00C7475D" w:rsidRDefault="00E81A29" w:rsidP="00BB4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vMerge/>
          </w:tcPr>
          <w:p w:rsidR="00E81A29" w:rsidRPr="00C7475D" w:rsidRDefault="00E81A29" w:rsidP="00BB4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81A29" w:rsidRPr="00C7475D" w:rsidRDefault="00E81A29" w:rsidP="00BB4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81A29" w:rsidRPr="00C7475D" w:rsidRDefault="00E81A29" w:rsidP="00BB4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E81A29" w:rsidRPr="00C7475D" w:rsidRDefault="00E81A29" w:rsidP="00BB4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1A29" w:rsidRPr="00C7475D" w:rsidRDefault="00E81A29" w:rsidP="00BB481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5D">
              <w:rPr>
                <w:rStyle w:val="2"/>
                <w:rFonts w:eastAsiaTheme="minorHAnsi"/>
                <w:sz w:val="24"/>
                <w:szCs w:val="24"/>
              </w:rPr>
              <w:t>202</w:t>
            </w:r>
            <w:r>
              <w:rPr>
                <w:rStyle w:val="2"/>
                <w:rFonts w:eastAsiaTheme="minorHAnsi"/>
                <w:sz w:val="24"/>
                <w:szCs w:val="24"/>
              </w:rPr>
              <w:t>4</w:t>
            </w:r>
          </w:p>
          <w:p w:rsidR="00E81A29" w:rsidRPr="00C7475D" w:rsidRDefault="00E81A29" w:rsidP="00BB481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5D">
              <w:rPr>
                <w:rStyle w:val="2"/>
                <w:rFonts w:eastAsiaTheme="minorHAnsi"/>
                <w:sz w:val="24"/>
                <w:szCs w:val="24"/>
              </w:rPr>
              <w:t>рік</w:t>
            </w:r>
          </w:p>
        </w:tc>
        <w:tc>
          <w:tcPr>
            <w:tcW w:w="1418" w:type="dxa"/>
          </w:tcPr>
          <w:p w:rsidR="00E81A29" w:rsidRPr="00C7475D" w:rsidRDefault="00E81A29" w:rsidP="00BB481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5D">
              <w:rPr>
                <w:rStyle w:val="2"/>
                <w:rFonts w:eastAsiaTheme="minorHAnsi"/>
                <w:sz w:val="24"/>
                <w:szCs w:val="24"/>
              </w:rPr>
              <w:t>202</w:t>
            </w:r>
            <w:r>
              <w:rPr>
                <w:rStyle w:val="2"/>
                <w:rFonts w:eastAsiaTheme="minorHAnsi"/>
                <w:sz w:val="24"/>
                <w:szCs w:val="24"/>
              </w:rPr>
              <w:t>5</w:t>
            </w:r>
          </w:p>
          <w:p w:rsidR="00E81A29" w:rsidRPr="00C7475D" w:rsidRDefault="00E81A29" w:rsidP="00BB481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5D">
              <w:rPr>
                <w:rStyle w:val="2"/>
                <w:rFonts w:eastAsiaTheme="minorHAnsi"/>
                <w:sz w:val="24"/>
                <w:szCs w:val="24"/>
              </w:rPr>
              <w:t>рік</w:t>
            </w:r>
          </w:p>
        </w:tc>
        <w:tc>
          <w:tcPr>
            <w:tcW w:w="1095" w:type="dxa"/>
          </w:tcPr>
          <w:p w:rsidR="00E81A29" w:rsidRPr="00C7475D" w:rsidRDefault="00E81A29" w:rsidP="00BB481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5D">
              <w:rPr>
                <w:rStyle w:val="2"/>
                <w:rFonts w:eastAsiaTheme="minorHAnsi"/>
                <w:sz w:val="24"/>
                <w:szCs w:val="24"/>
              </w:rPr>
              <w:t>202</w:t>
            </w:r>
            <w:r>
              <w:rPr>
                <w:rStyle w:val="2"/>
                <w:rFonts w:eastAsiaTheme="minorHAnsi"/>
                <w:sz w:val="24"/>
                <w:szCs w:val="24"/>
              </w:rPr>
              <w:t>6</w:t>
            </w:r>
          </w:p>
          <w:p w:rsidR="00E81A29" w:rsidRPr="00C7475D" w:rsidRDefault="00E81A29" w:rsidP="00BB481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5D">
              <w:rPr>
                <w:rStyle w:val="2"/>
                <w:rFonts w:eastAsiaTheme="minorHAnsi"/>
                <w:sz w:val="24"/>
                <w:szCs w:val="24"/>
              </w:rPr>
              <w:t>рік</w:t>
            </w:r>
          </w:p>
        </w:tc>
        <w:tc>
          <w:tcPr>
            <w:tcW w:w="1315" w:type="dxa"/>
          </w:tcPr>
          <w:p w:rsidR="00E81A29" w:rsidRDefault="00E8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рік</w:t>
            </w:r>
          </w:p>
          <w:p w:rsidR="00E81A29" w:rsidRPr="00C7475D" w:rsidRDefault="00E81A29" w:rsidP="00BB481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7DB" w:rsidRPr="00C7475D" w:rsidTr="008815BB">
        <w:trPr>
          <w:trHeight w:val="1611"/>
        </w:trPr>
        <w:tc>
          <w:tcPr>
            <w:tcW w:w="0" w:type="auto"/>
          </w:tcPr>
          <w:p w:rsidR="00E81A29" w:rsidRPr="00C7475D" w:rsidRDefault="00E81A29" w:rsidP="00C7475D">
            <w:pPr>
              <w:spacing w:line="28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5D">
              <w:rPr>
                <w:rStyle w:val="2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3394" w:type="dxa"/>
          </w:tcPr>
          <w:p w:rsidR="00E81A29" w:rsidRPr="00C7475D" w:rsidRDefault="00E81A29" w:rsidP="000F2FBE">
            <w:pPr>
              <w:spacing w:line="31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5D">
              <w:rPr>
                <w:rStyle w:val="2"/>
                <w:rFonts w:eastAsiaTheme="minorHAnsi"/>
                <w:sz w:val="24"/>
                <w:szCs w:val="24"/>
              </w:rPr>
              <w:t>Проведення моніторингу наявності житла у дітей-сиріт, дітей, позбавлених батьківського піклування, та осіб з їх числа</w:t>
            </w:r>
          </w:p>
        </w:tc>
        <w:tc>
          <w:tcPr>
            <w:tcW w:w="0" w:type="auto"/>
          </w:tcPr>
          <w:p w:rsidR="00E81A29" w:rsidRPr="00C7475D" w:rsidRDefault="00E81A29" w:rsidP="000F2FBE">
            <w:pPr>
              <w:spacing w:line="31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5D">
              <w:rPr>
                <w:rStyle w:val="2"/>
                <w:rFonts w:eastAsiaTheme="minorHAnsi"/>
                <w:sz w:val="24"/>
                <w:szCs w:val="24"/>
              </w:rPr>
              <w:t>Служба у справах дітей Великосеверинівської сільської ради</w:t>
            </w:r>
          </w:p>
        </w:tc>
        <w:tc>
          <w:tcPr>
            <w:tcW w:w="0" w:type="auto"/>
          </w:tcPr>
          <w:p w:rsidR="00E81A29" w:rsidRPr="00C7475D" w:rsidRDefault="00E81A29" w:rsidP="00E81A29">
            <w:pPr>
              <w:spacing w:line="280" w:lineRule="exact"/>
              <w:ind w:left="240" w:hanging="2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5D">
              <w:rPr>
                <w:rStyle w:val="2"/>
                <w:rFonts w:eastAsiaTheme="minorHAnsi"/>
                <w:sz w:val="24"/>
                <w:szCs w:val="24"/>
              </w:rPr>
              <w:t>202</w:t>
            </w:r>
            <w:r>
              <w:rPr>
                <w:rStyle w:val="2"/>
                <w:rFonts w:eastAsiaTheme="minorHAnsi"/>
                <w:sz w:val="24"/>
                <w:szCs w:val="24"/>
              </w:rPr>
              <w:t>4</w:t>
            </w:r>
            <w:r w:rsidRPr="00C7475D">
              <w:rPr>
                <w:rStyle w:val="2"/>
                <w:rFonts w:eastAsiaTheme="minorHAnsi"/>
                <w:sz w:val="24"/>
                <w:szCs w:val="24"/>
              </w:rPr>
              <w:t xml:space="preserve"> - 202</w:t>
            </w:r>
            <w:r>
              <w:rPr>
                <w:rStyle w:val="2"/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1976" w:type="dxa"/>
          </w:tcPr>
          <w:p w:rsidR="00E81A29" w:rsidRPr="00C7475D" w:rsidRDefault="00E81A29" w:rsidP="008F3D7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5D">
              <w:rPr>
                <w:rStyle w:val="2"/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81A29" w:rsidRPr="00C7475D" w:rsidRDefault="00E81A29" w:rsidP="008F3D7E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5D">
              <w:rPr>
                <w:rStyle w:val="211pt"/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81A29" w:rsidRPr="00C7475D" w:rsidRDefault="00E81A29" w:rsidP="008F3D7E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5D">
              <w:rPr>
                <w:rStyle w:val="211pt"/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1095" w:type="dxa"/>
          </w:tcPr>
          <w:p w:rsidR="00E81A29" w:rsidRPr="00C7475D" w:rsidRDefault="00E81A29" w:rsidP="008F3D7E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5D">
              <w:rPr>
                <w:rStyle w:val="211pt"/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E81A29" w:rsidRPr="00C7475D" w:rsidRDefault="003F7949" w:rsidP="00E81A29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77DB" w:rsidRPr="00C7475D" w:rsidTr="008815BB">
        <w:tc>
          <w:tcPr>
            <w:tcW w:w="0" w:type="auto"/>
          </w:tcPr>
          <w:p w:rsidR="00E81A29" w:rsidRPr="00C7475D" w:rsidRDefault="00E81A29" w:rsidP="00E81A29">
            <w:pPr>
              <w:spacing w:line="28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5D">
              <w:rPr>
                <w:rStyle w:val="2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3394" w:type="dxa"/>
          </w:tcPr>
          <w:p w:rsidR="00E81A29" w:rsidRPr="00C7475D" w:rsidRDefault="00E81A29" w:rsidP="00E81A29">
            <w:pPr>
              <w:spacing w:line="30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5D">
              <w:rPr>
                <w:rStyle w:val="2"/>
                <w:rFonts w:eastAsiaTheme="minorHAnsi"/>
                <w:sz w:val="24"/>
                <w:szCs w:val="24"/>
              </w:rPr>
              <w:t>Забезпечення збереження житла, яке є власністю дітей-сиріт та дітей, позбавлених батьківського піклування</w:t>
            </w:r>
          </w:p>
        </w:tc>
        <w:tc>
          <w:tcPr>
            <w:tcW w:w="0" w:type="auto"/>
          </w:tcPr>
          <w:p w:rsidR="00E81A29" w:rsidRPr="00C7475D" w:rsidRDefault="00E81A29" w:rsidP="00E81A29">
            <w:pPr>
              <w:spacing w:line="31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5D">
              <w:rPr>
                <w:rStyle w:val="2"/>
                <w:rFonts w:eastAsiaTheme="minorHAnsi"/>
                <w:sz w:val="24"/>
                <w:szCs w:val="24"/>
              </w:rPr>
              <w:t>Служба у справах дітей Великосеверинівської сільської ради</w:t>
            </w:r>
          </w:p>
        </w:tc>
        <w:tc>
          <w:tcPr>
            <w:tcW w:w="0" w:type="auto"/>
          </w:tcPr>
          <w:p w:rsidR="00E81A29" w:rsidRDefault="00E81A29" w:rsidP="00E81A29">
            <w:r w:rsidRPr="00242F12">
              <w:rPr>
                <w:rStyle w:val="2"/>
                <w:rFonts w:eastAsiaTheme="minorHAnsi"/>
                <w:sz w:val="24"/>
                <w:szCs w:val="24"/>
              </w:rPr>
              <w:t>2024 - 2027</w:t>
            </w:r>
          </w:p>
        </w:tc>
        <w:tc>
          <w:tcPr>
            <w:tcW w:w="1976" w:type="dxa"/>
          </w:tcPr>
          <w:p w:rsidR="00E81A29" w:rsidRPr="00C7475D" w:rsidRDefault="00E81A29" w:rsidP="00E81A2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5D">
              <w:rPr>
                <w:rStyle w:val="2"/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81A29" w:rsidRPr="00C7475D" w:rsidRDefault="00E81A29" w:rsidP="00E81A29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5D">
              <w:rPr>
                <w:rStyle w:val="211pt"/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81A29" w:rsidRPr="00C7475D" w:rsidRDefault="00E81A29" w:rsidP="00E81A2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475D">
              <w:rPr>
                <w:rStyle w:val="211pt"/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1095" w:type="dxa"/>
          </w:tcPr>
          <w:p w:rsidR="00E81A29" w:rsidRPr="00C7475D" w:rsidRDefault="00E81A29" w:rsidP="00E81A2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475D">
              <w:rPr>
                <w:rStyle w:val="211pt"/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E81A29" w:rsidRPr="00C7475D" w:rsidRDefault="003F7949" w:rsidP="00E81A2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77DB" w:rsidRPr="00C7475D" w:rsidTr="008815BB">
        <w:tc>
          <w:tcPr>
            <w:tcW w:w="0" w:type="auto"/>
          </w:tcPr>
          <w:p w:rsidR="00E81A29" w:rsidRPr="00C7475D" w:rsidRDefault="00E81A29" w:rsidP="00E81A29">
            <w:pPr>
              <w:spacing w:line="28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5D">
              <w:rPr>
                <w:rStyle w:val="2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3394" w:type="dxa"/>
          </w:tcPr>
          <w:p w:rsidR="00E81A29" w:rsidRPr="00C7475D" w:rsidRDefault="00E81A29" w:rsidP="00E81A29">
            <w:pPr>
              <w:spacing w:line="30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5D">
              <w:rPr>
                <w:rStyle w:val="2"/>
                <w:rFonts w:eastAsiaTheme="minorHAnsi"/>
                <w:sz w:val="24"/>
                <w:szCs w:val="24"/>
              </w:rPr>
              <w:t>Ведення обліку нерухомого майна, право власності на яке або право користування яким мають діти-сироти, діти, позбавлені батьківського піклування</w:t>
            </w:r>
          </w:p>
        </w:tc>
        <w:tc>
          <w:tcPr>
            <w:tcW w:w="0" w:type="auto"/>
          </w:tcPr>
          <w:p w:rsidR="00E81A29" w:rsidRPr="00C7475D" w:rsidRDefault="00E81A29" w:rsidP="00E81A29">
            <w:pPr>
              <w:spacing w:line="31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5D">
              <w:rPr>
                <w:rStyle w:val="2"/>
                <w:rFonts w:eastAsiaTheme="minorHAnsi"/>
                <w:sz w:val="24"/>
                <w:szCs w:val="24"/>
              </w:rPr>
              <w:t>Служба у справах дітей Великосеверинівської сільської ради</w:t>
            </w:r>
          </w:p>
        </w:tc>
        <w:tc>
          <w:tcPr>
            <w:tcW w:w="0" w:type="auto"/>
          </w:tcPr>
          <w:p w:rsidR="00E81A29" w:rsidRDefault="00E81A29" w:rsidP="00E81A29">
            <w:r w:rsidRPr="00242F12">
              <w:rPr>
                <w:rStyle w:val="2"/>
                <w:rFonts w:eastAsiaTheme="minorHAnsi"/>
                <w:sz w:val="24"/>
                <w:szCs w:val="24"/>
              </w:rPr>
              <w:t>2024 - 2027</w:t>
            </w:r>
          </w:p>
        </w:tc>
        <w:tc>
          <w:tcPr>
            <w:tcW w:w="1976" w:type="dxa"/>
          </w:tcPr>
          <w:p w:rsidR="00E81A29" w:rsidRPr="00C7475D" w:rsidRDefault="00E81A29" w:rsidP="00E81A29">
            <w:pPr>
              <w:spacing w:line="280" w:lineRule="exact"/>
              <w:ind w:left="104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5D">
              <w:rPr>
                <w:rStyle w:val="2"/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81A29" w:rsidRPr="00C7475D" w:rsidRDefault="00E81A29" w:rsidP="00E81A29">
            <w:pPr>
              <w:spacing w:line="220" w:lineRule="exact"/>
              <w:ind w:left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5D">
              <w:rPr>
                <w:rStyle w:val="211pt"/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81A29" w:rsidRPr="00C7475D" w:rsidRDefault="00E81A29" w:rsidP="00E81A29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75D">
              <w:rPr>
                <w:rStyle w:val="211pt"/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1095" w:type="dxa"/>
          </w:tcPr>
          <w:p w:rsidR="00E81A29" w:rsidRPr="00C7475D" w:rsidRDefault="00E81A29" w:rsidP="00E81A29">
            <w:pPr>
              <w:spacing w:line="220" w:lineRule="exact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E81A29" w:rsidRPr="00C7475D" w:rsidRDefault="003F7949" w:rsidP="00E81A2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77DB" w:rsidRPr="00C7475D" w:rsidTr="008815BB">
        <w:tc>
          <w:tcPr>
            <w:tcW w:w="0" w:type="auto"/>
          </w:tcPr>
          <w:p w:rsidR="00E81A29" w:rsidRPr="00C7475D" w:rsidRDefault="00E81A29" w:rsidP="00E81A29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47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4" w:type="dxa"/>
          </w:tcPr>
          <w:p w:rsidR="00E81A29" w:rsidRPr="00C7475D" w:rsidRDefault="00E81A29" w:rsidP="00E81A29">
            <w:pPr>
              <w:tabs>
                <w:tab w:val="left" w:pos="597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75D">
              <w:rPr>
                <w:rStyle w:val="2"/>
                <w:rFonts w:eastAsiaTheme="minorHAnsi"/>
                <w:sz w:val="24"/>
                <w:szCs w:val="24"/>
              </w:rPr>
              <w:t xml:space="preserve">Вирішення питання про взяття дітей- сиріт та дітей, позбавлених батьківського </w:t>
            </w:r>
            <w:r w:rsidRPr="00C7475D">
              <w:rPr>
                <w:rStyle w:val="2"/>
                <w:rFonts w:eastAsiaTheme="minorHAnsi"/>
                <w:sz w:val="24"/>
                <w:szCs w:val="24"/>
              </w:rPr>
              <w:lastRenderedPageBreak/>
              <w:t>піклування, у яких відсутнє житло, або якщо повернення до нього неможливе, на облік громадян, які мають право на отримання соціального житла</w:t>
            </w:r>
          </w:p>
        </w:tc>
        <w:tc>
          <w:tcPr>
            <w:tcW w:w="0" w:type="auto"/>
          </w:tcPr>
          <w:p w:rsidR="00E81A29" w:rsidRPr="00C7475D" w:rsidRDefault="00E81A29" w:rsidP="00E81A29">
            <w:pPr>
              <w:pStyle w:val="Default"/>
              <w:jc w:val="both"/>
              <w:rPr>
                <w:lang w:val="uk-UA"/>
              </w:rPr>
            </w:pPr>
            <w:r w:rsidRPr="00C7475D">
              <w:rPr>
                <w:lang w:val="uk-UA"/>
              </w:rPr>
              <w:lastRenderedPageBreak/>
              <w:t xml:space="preserve">Відділ земельних відносин, комунальної власності, </w:t>
            </w:r>
            <w:r w:rsidRPr="00C7475D">
              <w:rPr>
                <w:lang w:val="uk-UA"/>
              </w:rPr>
              <w:lastRenderedPageBreak/>
              <w:t>інфраструктури та житлово-комунального господарства</w:t>
            </w:r>
          </w:p>
          <w:p w:rsidR="00E81A29" w:rsidRPr="00C7475D" w:rsidRDefault="00E81A29" w:rsidP="00E81A29">
            <w:pPr>
              <w:tabs>
                <w:tab w:val="left" w:pos="597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81A29" w:rsidRDefault="00E81A29" w:rsidP="00E81A29">
            <w:r w:rsidRPr="00242F12">
              <w:rPr>
                <w:rStyle w:val="2"/>
                <w:rFonts w:eastAsiaTheme="minorHAnsi"/>
                <w:sz w:val="24"/>
                <w:szCs w:val="24"/>
              </w:rPr>
              <w:lastRenderedPageBreak/>
              <w:t>2024 - 2027</w:t>
            </w:r>
          </w:p>
        </w:tc>
        <w:tc>
          <w:tcPr>
            <w:tcW w:w="1976" w:type="dxa"/>
          </w:tcPr>
          <w:p w:rsidR="00E81A29" w:rsidRPr="00C7475D" w:rsidRDefault="004A1BE4" w:rsidP="004A1BE4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81A29" w:rsidRPr="00C7475D" w:rsidRDefault="009E26DB" w:rsidP="00E81A29">
            <w:pPr>
              <w:tabs>
                <w:tab w:val="left" w:pos="59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81A29" w:rsidRPr="00C7475D" w:rsidRDefault="009E26DB" w:rsidP="00E81A29">
            <w:pPr>
              <w:tabs>
                <w:tab w:val="left" w:pos="59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95" w:type="dxa"/>
          </w:tcPr>
          <w:p w:rsidR="00E81A29" w:rsidRPr="00C7475D" w:rsidRDefault="009E26DB" w:rsidP="00E81A29">
            <w:pPr>
              <w:tabs>
                <w:tab w:val="left" w:pos="59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E81A29" w:rsidRPr="00C7475D" w:rsidRDefault="009E26DB" w:rsidP="00E81A29">
            <w:pPr>
              <w:tabs>
                <w:tab w:val="left" w:pos="59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577DB" w:rsidRPr="00C7475D" w:rsidTr="008815BB">
        <w:tc>
          <w:tcPr>
            <w:tcW w:w="0" w:type="auto"/>
          </w:tcPr>
          <w:p w:rsidR="00A577DB" w:rsidRPr="00C7475D" w:rsidRDefault="008815BB" w:rsidP="00A577DB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394" w:type="dxa"/>
          </w:tcPr>
          <w:p w:rsidR="00A577DB" w:rsidRPr="00F819B1" w:rsidRDefault="00A577DB" w:rsidP="00A577DB">
            <w:pPr>
              <w:tabs>
                <w:tab w:val="left" w:pos="5970"/>
              </w:tabs>
              <w:jc w:val="both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 xml:space="preserve">Ведення обліку дітей-сиріт і дітей, позбавлених батьківського піклування, та осіб з їх числа, які мають право на отримання житла із житлового фонду соціального призначення </w:t>
            </w:r>
          </w:p>
        </w:tc>
        <w:tc>
          <w:tcPr>
            <w:tcW w:w="0" w:type="auto"/>
          </w:tcPr>
          <w:p w:rsidR="00A577DB" w:rsidRDefault="00A577DB" w:rsidP="00A577DB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Центр надання соціальних послуг населенню Великосеверинівської сільської ради</w:t>
            </w:r>
          </w:p>
          <w:p w:rsidR="00A577DB" w:rsidRPr="00C7475D" w:rsidRDefault="00A577DB" w:rsidP="00A577DB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Великосеверинівської сільської ради</w:t>
            </w:r>
          </w:p>
        </w:tc>
        <w:tc>
          <w:tcPr>
            <w:tcW w:w="0" w:type="auto"/>
          </w:tcPr>
          <w:p w:rsidR="00A577DB" w:rsidRDefault="00A577DB" w:rsidP="00A577DB">
            <w:r w:rsidRPr="00D451E0">
              <w:rPr>
                <w:rStyle w:val="2"/>
                <w:rFonts w:eastAsiaTheme="minorHAnsi"/>
                <w:sz w:val="24"/>
                <w:szCs w:val="24"/>
              </w:rPr>
              <w:t>2024 - 2027</w:t>
            </w:r>
          </w:p>
        </w:tc>
        <w:tc>
          <w:tcPr>
            <w:tcW w:w="1976" w:type="dxa"/>
          </w:tcPr>
          <w:p w:rsidR="00A577DB" w:rsidRPr="00C7475D" w:rsidRDefault="004A1BE4" w:rsidP="004A1BE4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577DB" w:rsidRPr="00C7475D" w:rsidRDefault="009E26DB" w:rsidP="00A577DB">
            <w:pPr>
              <w:tabs>
                <w:tab w:val="left" w:pos="59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577DB" w:rsidRPr="00C7475D" w:rsidRDefault="009E26DB" w:rsidP="00A577DB">
            <w:pPr>
              <w:tabs>
                <w:tab w:val="left" w:pos="59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95" w:type="dxa"/>
          </w:tcPr>
          <w:p w:rsidR="00A577DB" w:rsidRPr="00C7475D" w:rsidRDefault="009E26DB" w:rsidP="00A577DB">
            <w:pPr>
              <w:tabs>
                <w:tab w:val="left" w:pos="59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A577DB" w:rsidRPr="00C7475D" w:rsidRDefault="009E26DB" w:rsidP="00A577DB">
            <w:pPr>
              <w:tabs>
                <w:tab w:val="left" w:pos="59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577DB" w:rsidRPr="00C7475D" w:rsidTr="008815BB">
        <w:tc>
          <w:tcPr>
            <w:tcW w:w="0" w:type="auto"/>
          </w:tcPr>
          <w:p w:rsidR="00A577DB" w:rsidRPr="00C7475D" w:rsidRDefault="008815BB" w:rsidP="00A577DB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94" w:type="dxa"/>
          </w:tcPr>
          <w:p w:rsidR="00A577DB" w:rsidRPr="00C7475D" w:rsidRDefault="00A577DB" w:rsidP="00A577DB">
            <w:pPr>
              <w:tabs>
                <w:tab w:val="left" w:pos="5970"/>
              </w:tabs>
              <w:jc w:val="both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 xml:space="preserve">Здійснення тимчасового влаштування дітей- сиріт, дітей, позбавлених батьківського піклування, та осіб з їх числа до соціального гуртожитку </w:t>
            </w:r>
          </w:p>
        </w:tc>
        <w:tc>
          <w:tcPr>
            <w:tcW w:w="0" w:type="auto"/>
          </w:tcPr>
          <w:p w:rsidR="00A577DB" w:rsidRDefault="00A577DB" w:rsidP="00A577DB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Великосеверинівської сільської ради</w:t>
            </w:r>
          </w:p>
          <w:p w:rsidR="004A1BE4" w:rsidRDefault="004A1BE4" w:rsidP="004A1BE4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Центр надання соціальних послуг населенню Великосеверинівської сільської ради</w:t>
            </w:r>
          </w:p>
          <w:p w:rsidR="004A1BE4" w:rsidRPr="00C7475D" w:rsidRDefault="004A1BE4" w:rsidP="00A577DB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0" w:type="auto"/>
          </w:tcPr>
          <w:p w:rsidR="00A577DB" w:rsidRDefault="00A577DB" w:rsidP="00A577DB">
            <w:r w:rsidRPr="00D451E0">
              <w:rPr>
                <w:rStyle w:val="2"/>
                <w:rFonts w:eastAsiaTheme="minorHAnsi"/>
                <w:sz w:val="24"/>
                <w:szCs w:val="24"/>
              </w:rPr>
              <w:t>2024 - 2027</w:t>
            </w:r>
          </w:p>
        </w:tc>
        <w:tc>
          <w:tcPr>
            <w:tcW w:w="1976" w:type="dxa"/>
          </w:tcPr>
          <w:p w:rsidR="00A577DB" w:rsidRPr="00C7475D" w:rsidRDefault="004A1BE4" w:rsidP="004A1BE4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577DB" w:rsidRPr="00C7475D" w:rsidRDefault="009E26DB" w:rsidP="00A577DB">
            <w:pPr>
              <w:tabs>
                <w:tab w:val="left" w:pos="59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577DB" w:rsidRPr="00C7475D" w:rsidRDefault="009E26DB" w:rsidP="00A577DB">
            <w:pPr>
              <w:tabs>
                <w:tab w:val="left" w:pos="59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95" w:type="dxa"/>
          </w:tcPr>
          <w:p w:rsidR="00A577DB" w:rsidRPr="00C7475D" w:rsidRDefault="009E26DB" w:rsidP="00A577DB">
            <w:pPr>
              <w:tabs>
                <w:tab w:val="left" w:pos="59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A577DB" w:rsidRPr="00C7475D" w:rsidRDefault="009E26DB" w:rsidP="00A577DB">
            <w:pPr>
              <w:tabs>
                <w:tab w:val="left" w:pos="59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815BB" w:rsidRPr="00C7475D" w:rsidTr="008815BB">
        <w:trPr>
          <w:trHeight w:val="70"/>
        </w:trPr>
        <w:tc>
          <w:tcPr>
            <w:tcW w:w="0" w:type="auto"/>
            <w:vMerge w:val="restart"/>
          </w:tcPr>
          <w:p w:rsidR="008815BB" w:rsidRPr="00C7475D" w:rsidRDefault="008815BB" w:rsidP="004A1BE4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94" w:type="dxa"/>
          </w:tcPr>
          <w:p w:rsidR="008815BB" w:rsidRDefault="008815BB" w:rsidP="004A1BE4">
            <w:pPr>
              <w:tabs>
                <w:tab w:val="left" w:pos="5970"/>
              </w:tabs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П</w:t>
            </w:r>
            <w:r w:rsidRPr="00046CD2">
              <w:rPr>
                <w:rStyle w:val="2"/>
                <w:rFonts w:eastAsiaTheme="minorHAnsi"/>
                <w:sz w:val="24"/>
                <w:szCs w:val="24"/>
              </w:rPr>
              <w:t>ридбання житла та приміщень для розвитку сімейних та інших форм ви</w:t>
            </w:r>
            <w:r>
              <w:rPr>
                <w:rStyle w:val="2"/>
                <w:rFonts w:eastAsiaTheme="minorHAnsi"/>
                <w:sz w:val="24"/>
                <w:szCs w:val="24"/>
              </w:rPr>
              <w:t>ховання, наближених до сімейних:</w:t>
            </w:r>
          </w:p>
          <w:p w:rsidR="008815BB" w:rsidRPr="008815BB" w:rsidRDefault="008815BB" w:rsidP="008815BB">
            <w:pPr>
              <w:pStyle w:val="ab"/>
              <w:numPr>
                <w:ilvl w:val="0"/>
                <w:numId w:val="1"/>
              </w:numPr>
              <w:tabs>
                <w:tab w:val="left" w:pos="5970"/>
              </w:tabs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 xml:space="preserve">за рахунок місцевого бюджету </w:t>
            </w:r>
          </w:p>
        </w:tc>
        <w:tc>
          <w:tcPr>
            <w:tcW w:w="0" w:type="auto"/>
            <w:vMerge w:val="restart"/>
          </w:tcPr>
          <w:p w:rsidR="008815BB" w:rsidRPr="00C7475D" w:rsidRDefault="008815BB" w:rsidP="004A1BE4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Великосеверинівської сільської ради</w:t>
            </w:r>
          </w:p>
        </w:tc>
        <w:tc>
          <w:tcPr>
            <w:tcW w:w="0" w:type="auto"/>
            <w:vMerge w:val="restart"/>
          </w:tcPr>
          <w:p w:rsidR="008815BB" w:rsidRDefault="008815BB" w:rsidP="004A1BE4">
            <w:r w:rsidRPr="00D451E0">
              <w:rPr>
                <w:rStyle w:val="2"/>
                <w:rFonts w:eastAsiaTheme="minorHAnsi"/>
                <w:sz w:val="24"/>
                <w:szCs w:val="24"/>
              </w:rPr>
              <w:t>2024 - 2027</w:t>
            </w:r>
          </w:p>
        </w:tc>
        <w:tc>
          <w:tcPr>
            <w:tcW w:w="1976" w:type="dxa"/>
            <w:vMerge w:val="restart"/>
          </w:tcPr>
          <w:p w:rsidR="008815BB" w:rsidRPr="00C7475D" w:rsidRDefault="008815BB" w:rsidP="004A1BE4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815BB" w:rsidRDefault="008815BB" w:rsidP="004A1BE4">
            <w:pPr>
              <w:tabs>
                <w:tab w:val="left" w:pos="5970"/>
              </w:tabs>
              <w:ind w:right="-105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       500</w:t>
            </w:r>
            <w:r w:rsidRPr="004A1BE4">
              <w:rPr>
                <w:rFonts w:ascii="Times New Roman" w:hAnsi="Times New Roman" w:cs="Times New Roman"/>
                <w:b/>
                <w:szCs w:val="20"/>
              </w:rPr>
              <w:t>,0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</w:p>
          <w:p w:rsidR="008815BB" w:rsidRPr="009C3036" w:rsidRDefault="008815BB" w:rsidP="009C3036">
            <w:pPr>
              <w:rPr>
                <w:rFonts w:ascii="Times New Roman" w:hAnsi="Times New Roman" w:cs="Times New Roman"/>
                <w:szCs w:val="20"/>
              </w:rPr>
            </w:pPr>
          </w:p>
          <w:p w:rsidR="008815BB" w:rsidRPr="009C3036" w:rsidRDefault="008815BB" w:rsidP="009C3036">
            <w:pPr>
              <w:rPr>
                <w:rFonts w:ascii="Times New Roman" w:hAnsi="Times New Roman" w:cs="Times New Roman"/>
                <w:szCs w:val="20"/>
              </w:rPr>
            </w:pPr>
          </w:p>
          <w:p w:rsidR="008815BB" w:rsidRPr="009C3036" w:rsidRDefault="008815BB" w:rsidP="009C3036">
            <w:pPr>
              <w:rPr>
                <w:rFonts w:ascii="Times New Roman" w:hAnsi="Times New Roman" w:cs="Times New Roman"/>
                <w:szCs w:val="20"/>
              </w:rPr>
            </w:pPr>
          </w:p>
          <w:p w:rsidR="008815BB" w:rsidRPr="009C3036" w:rsidRDefault="008815BB" w:rsidP="009C3036">
            <w:pPr>
              <w:rPr>
                <w:rFonts w:ascii="Times New Roman" w:hAnsi="Times New Roman" w:cs="Times New Roman"/>
                <w:szCs w:val="20"/>
              </w:rPr>
            </w:pPr>
          </w:p>
          <w:p w:rsidR="008815BB" w:rsidRDefault="008815BB" w:rsidP="009C3036">
            <w:pPr>
              <w:rPr>
                <w:rFonts w:ascii="Times New Roman" w:hAnsi="Times New Roman" w:cs="Times New Roman"/>
                <w:szCs w:val="20"/>
              </w:rPr>
            </w:pPr>
          </w:p>
          <w:p w:rsidR="008815BB" w:rsidRPr="009C3036" w:rsidRDefault="008815BB" w:rsidP="009C3036">
            <w:pPr>
              <w:rPr>
                <w:rFonts w:ascii="Times New Roman" w:hAnsi="Times New Roman" w:cs="Times New Roman"/>
                <w:szCs w:val="20"/>
              </w:rPr>
            </w:pPr>
          </w:p>
          <w:p w:rsidR="008815BB" w:rsidRDefault="008815BB" w:rsidP="009C3036">
            <w:pPr>
              <w:rPr>
                <w:rFonts w:ascii="Times New Roman" w:hAnsi="Times New Roman" w:cs="Times New Roman"/>
                <w:szCs w:val="20"/>
              </w:rPr>
            </w:pPr>
          </w:p>
          <w:p w:rsidR="008815BB" w:rsidRDefault="008815BB" w:rsidP="009C3036">
            <w:pPr>
              <w:rPr>
                <w:rFonts w:ascii="Times New Roman" w:hAnsi="Times New Roman" w:cs="Times New Roman"/>
                <w:szCs w:val="20"/>
              </w:rPr>
            </w:pPr>
          </w:p>
          <w:p w:rsidR="008815BB" w:rsidRPr="009C3036" w:rsidRDefault="008815BB" w:rsidP="009C3036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418" w:type="dxa"/>
          </w:tcPr>
          <w:p w:rsidR="008815BB" w:rsidRDefault="008815BB" w:rsidP="004A1BE4">
            <w:pPr>
              <w:tabs>
                <w:tab w:val="left" w:pos="5970"/>
              </w:tabs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      500,</w:t>
            </w:r>
            <w:r w:rsidRPr="004A1BE4">
              <w:rPr>
                <w:rFonts w:ascii="Times New Roman" w:hAnsi="Times New Roman" w:cs="Times New Roman"/>
                <w:b/>
                <w:szCs w:val="20"/>
              </w:rPr>
              <w:t xml:space="preserve"> 0 </w:t>
            </w:r>
          </w:p>
          <w:p w:rsidR="008815BB" w:rsidRDefault="008815BB" w:rsidP="004A1BE4">
            <w:pPr>
              <w:tabs>
                <w:tab w:val="left" w:pos="5970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  <w:p w:rsidR="008815BB" w:rsidRDefault="008815BB" w:rsidP="004A1BE4">
            <w:pPr>
              <w:tabs>
                <w:tab w:val="left" w:pos="5970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  <w:p w:rsidR="008815BB" w:rsidRDefault="008815BB" w:rsidP="004A1BE4">
            <w:pPr>
              <w:tabs>
                <w:tab w:val="left" w:pos="5970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  <w:p w:rsidR="008815BB" w:rsidRDefault="008815BB" w:rsidP="004A1BE4">
            <w:pPr>
              <w:tabs>
                <w:tab w:val="left" w:pos="5970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  <w:p w:rsidR="008815BB" w:rsidRDefault="008815BB" w:rsidP="004A1BE4">
            <w:pPr>
              <w:tabs>
                <w:tab w:val="left" w:pos="5970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  <w:p w:rsidR="008815BB" w:rsidRDefault="008815BB" w:rsidP="004A1BE4">
            <w:pPr>
              <w:tabs>
                <w:tab w:val="left" w:pos="5970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  <w:p w:rsidR="008815BB" w:rsidRDefault="008815BB" w:rsidP="004A1BE4">
            <w:pPr>
              <w:tabs>
                <w:tab w:val="left" w:pos="5970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  <w:p w:rsidR="008815BB" w:rsidRDefault="008815BB" w:rsidP="004A1BE4">
            <w:pPr>
              <w:tabs>
                <w:tab w:val="left" w:pos="5970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  <w:p w:rsidR="008815BB" w:rsidRPr="004A1BE4" w:rsidRDefault="008815BB" w:rsidP="004A1BE4">
            <w:pPr>
              <w:tabs>
                <w:tab w:val="left" w:pos="5970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095" w:type="dxa"/>
          </w:tcPr>
          <w:p w:rsidR="008815BB" w:rsidRDefault="008815BB" w:rsidP="004A1BE4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4A1BE4">
              <w:rPr>
                <w:rFonts w:ascii="Times New Roman" w:hAnsi="Times New Roman" w:cs="Times New Roman"/>
                <w:b/>
                <w:szCs w:val="20"/>
              </w:rPr>
              <w:t xml:space="preserve">250, 0 </w:t>
            </w:r>
          </w:p>
          <w:p w:rsidR="008815BB" w:rsidRDefault="008815BB" w:rsidP="004A1BE4">
            <w:pPr>
              <w:rPr>
                <w:rFonts w:ascii="Times New Roman" w:hAnsi="Times New Roman" w:cs="Times New Roman"/>
                <w:b/>
                <w:szCs w:val="20"/>
              </w:rPr>
            </w:pPr>
          </w:p>
          <w:p w:rsidR="008815BB" w:rsidRDefault="008815BB" w:rsidP="004A1BE4">
            <w:pPr>
              <w:rPr>
                <w:rFonts w:ascii="Times New Roman" w:hAnsi="Times New Roman" w:cs="Times New Roman"/>
                <w:b/>
                <w:szCs w:val="20"/>
              </w:rPr>
            </w:pPr>
          </w:p>
          <w:p w:rsidR="008815BB" w:rsidRDefault="008815BB" w:rsidP="004A1BE4">
            <w:pPr>
              <w:rPr>
                <w:rFonts w:ascii="Times New Roman" w:hAnsi="Times New Roman" w:cs="Times New Roman"/>
                <w:b/>
                <w:szCs w:val="20"/>
              </w:rPr>
            </w:pPr>
          </w:p>
          <w:p w:rsidR="008815BB" w:rsidRDefault="008815BB" w:rsidP="004A1BE4">
            <w:pPr>
              <w:rPr>
                <w:rFonts w:ascii="Times New Roman" w:hAnsi="Times New Roman" w:cs="Times New Roman"/>
                <w:b/>
                <w:szCs w:val="20"/>
              </w:rPr>
            </w:pPr>
          </w:p>
          <w:p w:rsidR="008815BB" w:rsidRDefault="008815BB" w:rsidP="004A1BE4">
            <w:pPr>
              <w:rPr>
                <w:rFonts w:ascii="Times New Roman" w:hAnsi="Times New Roman" w:cs="Times New Roman"/>
                <w:b/>
                <w:szCs w:val="20"/>
              </w:rPr>
            </w:pPr>
          </w:p>
          <w:p w:rsidR="008815BB" w:rsidRDefault="008815BB" w:rsidP="004A1BE4">
            <w:pPr>
              <w:rPr>
                <w:rFonts w:ascii="Times New Roman" w:hAnsi="Times New Roman" w:cs="Times New Roman"/>
                <w:b/>
                <w:szCs w:val="20"/>
              </w:rPr>
            </w:pPr>
          </w:p>
          <w:p w:rsidR="008815BB" w:rsidRDefault="008815BB" w:rsidP="004A1BE4">
            <w:pPr>
              <w:rPr>
                <w:rFonts w:ascii="Times New Roman" w:hAnsi="Times New Roman" w:cs="Times New Roman"/>
                <w:b/>
                <w:szCs w:val="20"/>
              </w:rPr>
            </w:pPr>
          </w:p>
          <w:p w:rsidR="008815BB" w:rsidRDefault="008815BB" w:rsidP="004A1BE4">
            <w:pPr>
              <w:rPr>
                <w:rFonts w:ascii="Times New Roman" w:hAnsi="Times New Roman" w:cs="Times New Roman"/>
                <w:b/>
                <w:szCs w:val="20"/>
              </w:rPr>
            </w:pPr>
          </w:p>
          <w:p w:rsidR="008815BB" w:rsidRPr="004A1BE4" w:rsidRDefault="008815BB" w:rsidP="004A1BE4">
            <w:pPr>
              <w:rPr>
                <w:szCs w:val="20"/>
              </w:rPr>
            </w:pPr>
          </w:p>
        </w:tc>
        <w:tc>
          <w:tcPr>
            <w:tcW w:w="1315" w:type="dxa"/>
          </w:tcPr>
          <w:p w:rsidR="008815BB" w:rsidRDefault="008815BB" w:rsidP="004A1BE4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4A1BE4">
              <w:rPr>
                <w:rFonts w:ascii="Times New Roman" w:hAnsi="Times New Roman" w:cs="Times New Roman"/>
                <w:b/>
                <w:szCs w:val="20"/>
              </w:rPr>
              <w:t xml:space="preserve">250, 0 </w:t>
            </w:r>
          </w:p>
          <w:p w:rsidR="008815BB" w:rsidRDefault="008815BB" w:rsidP="004A1BE4">
            <w:pPr>
              <w:rPr>
                <w:rFonts w:ascii="Times New Roman" w:hAnsi="Times New Roman" w:cs="Times New Roman"/>
                <w:b/>
                <w:szCs w:val="20"/>
              </w:rPr>
            </w:pPr>
          </w:p>
          <w:p w:rsidR="008815BB" w:rsidRDefault="008815BB" w:rsidP="004A1BE4">
            <w:pPr>
              <w:rPr>
                <w:rFonts w:ascii="Times New Roman" w:hAnsi="Times New Roman" w:cs="Times New Roman"/>
                <w:b/>
                <w:szCs w:val="20"/>
              </w:rPr>
            </w:pPr>
          </w:p>
          <w:p w:rsidR="008815BB" w:rsidRDefault="008815BB" w:rsidP="004A1BE4">
            <w:pPr>
              <w:rPr>
                <w:rFonts w:ascii="Times New Roman" w:hAnsi="Times New Roman" w:cs="Times New Roman"/>
                <w:b/>
                <w:szCs w:val="20"/>
              </w:rPr>
            </w:pPr>
          </w:p>
          <w:p w:rsidR="008815BB" w:rsidRDefault="008815BB" w:rsidP="004A1BE4">
            <w:pPr>
              <w:rPr>
                <w:rFonts w:ascii="Times New Roman" w:hAnsi="Times New Roman" w:cs="Times New Roman"/>
                <w:b/>
                <w:szCs w:val="20"/>
              </w:rPr>
            </w:pPr>
          </w:p>
          <w:p w:rsidR="008815BB" w:rsidRDefault="008815BB" w:rsidP="004A1BE4">
            <w:pPr>
              <w:rPr>
                <w:rFonts w:ascii="Times New Roman" w:hAnsi="Times New Roman" w:cs="Times New Roman"/>
                <w:b/>
                <w:szCs w:val="20"/>
              </w:rPr>
            </w:pPr>
          </w:p>
          <w:p w:rsidR="008815BB" w:rsidRDefault="008815BB" w:rsidP="004A1BE4">
            <w:pPr>
              <w:rPr>
                <w:rFonts w:ascii="Times New Roman" w:hAnsi="Times New Roman" w:cs="Times New Roman"/>
                <w:b/>
                <w:szCs w:val="20"/>
              </w:rPr>
            </w:pPr>
          </w:p>
          <w:p w:rsidR="008815BB" w:rsidRDefault="008815BB" w:rsidP="004A1BE4">
            <w:pPr>
              <w:rPr>
                <w:rFonts w:ascii="Times New Roman" w:hAnsi="Times New Roman" w:cs="Times New Roman"/>
                <w:b/>
                <w:szCs w:val="20"/>
              </w:rPr>
            </w:pPr>
          </w:p>
          <w:p w:rsidR="008815BB" w:rsidRDefault="008815BB" w:rsidP="004A1BE4">
            <w:pPr>
              <w:rPr>
                <w:rFonts w:ascii="Times New Roman" w:hAnsi="Times New Roman" w:cs="Times New Roman"/>
                <w:b/>
                <w:szCs w:val="20"/>
              </w:rPr>
            </w:pPr>
          </w:p>
          <w:p w:rsidR="008815BB" w:rsidRPr="004A1BE4" w:rsidRDefault="008815BB" w:rsidP="004A1BE4">
            <w:pPr>
              <w:rPr>
                <w:szCs w:val="20"/>
              </w:rPr>
            </w:pPr>
          </w:p>
        </w:tc>
      </w:tr>
      <w:tr w:rsidR="008815BB" w:rsidRPr="00C7475D" w:rsidTr="008815BB">
        <w:trPr>
          <w:trHeight w:val="1809"/>
        </w:trPr>
        <w:tc>
          <w:tcPr>
            <w:tcW w:w="0" w:type="auto"/>
            <w:vMerge/>
          </w:tcPr>
          <w:p w:rsidR="008815BB" w:rsidRPr="00C7475D" w:rsidRDefault="008815BB" w:rsidP="004A1BE4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</w:tcPr>
          <w:p w:rsidR="008815BB" w:rsidRPr="009C3036" w:rsidRDefault="008815BB" w:rsidP="008815BB">
            <w:pPr>
              <w:pStyle w:val="ab"/>
              <w:numPr>
                <w:ilvl w:val="0"/>
                <w:numId w:val="1"/>
              </w:numPr>
              <w:tabs>
                <w:tab w:val="left" w:pos="5970"/>
              </w:tabs>
              <w:ind w:right="-108"/>
              <w:rPr>
                <w:rStyle w:val="2"/>
                <w:rFonts w:eastAsiaTheme="minorHAnsi"/>
                <w:sz w:val="24"/>
                <w:szCs w:val="24"/>
              </w:rPr>
            </w:pPr>
            <w:r w:rsidRPr="009C3036">
              <w:rPr>
                <w:rStyle w:val="2"/>
                <w:rFonts w:eastAsiaTheme="minorHAnsi"/>
                <w:sz w:val="24"/>
                <w:szCs w:val="24"/>
              </w:rPr>
              <w:t xml:space="preserve">за рахунок субвенції з державного бюджету місцевим бюджетам, на </w:t>
            </w:r>
            <w:r>
              <w:rPr>
                <w:rStyle w:val="2"/>
                <w:rFonts w:eastAsiaTheme="minorHAnsi"/>
                <w:sz w:val="24"/>
                <w:szCs w:val="24"/>
              </w:rPr>
              <w:t xml:space="preserve">умова </w:t>
            </w:r>
            <w:r w:rsidRPr="009C3036">
              <w:rPr>
                <w:rStyle w:val="2"/>
                <w:rFonts w:eastAsiaTheme="minorHAnsi"/>
                <w:sz w:val="24"/>
                <w:szCs w:val="24"/>
              </w:rPr>
              <w:t xml:space="preserve">співфінансування  </w:t>
            </w:r>
          </w:p>
          <w:p w:rsidR="008815BB" w:rsidRDefault="008815BB" w:rsidP="004A1BE4">
            <w:pPr>
              <w:tabs>
                <w:tab w:val="left" w:pos="5970"/>
              </w:tabs>
              <w:jc w:val="both"/>
              <w:rPr>
                <w:rStyle w:val="2"/>
                <w:rFonts w:eastAsia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815BB" w:rsidRDefault="008815BB" w:rsidP="004A1BE4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0" w:type="auto"/>
            <w:vMerge/>
          </w:tcPr>
          <w:p w:rsidR="008815BB" w:rsidRPr="00D451E0" w:rsidRDefault="008815BB" w:rsidP="004A1BE4">
            <w:pPr>
              <w:rPr>
                <w:rStyle w:val="2"/>
                <w:rFonts w:eastAsiaTheme="minorHAnsi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8815BB" w:rsidRDefault="008815BB" w:rsidP="004A1BE4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815BB" w:rsidRDefault="008815BB" w:rsidP="008815B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C3036">
              <w:rPr>
                <w:rFonts w:ascii="Times New Roman" w:hAnsi="Times New Roman" w:cs="Times New Roman"/>
                <w:b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9C3036">
              <w:rPr>
                <w:rFonts w:ascii="Times New Roman" w:hAnsi="Times New Roman" w:cs="Times New Roman"/>
                <w:b/>
                <w:szCs w:val="20"/>
              </w:rPr>
              <w:t>696</w:t>
            </w:r>
            <w:r>
              <w:rPr>
                <w:rFonts w:ascii="Times New Roman" w:hAnsi="Times New Roman" w:cs="Times New Roman"/>
                <w:b/>
                <w:szCs w:val="20"/>
              </w:rPr>
              <w:t>, 0</w:t>
            </w:r>
          </w:p>
        </w:tc>
        <w:tc>
          <w:tcPr>
            <w:tcW w:w="1418" w:type="dxa"/>
          </w:tcPr>
          <w:p w:rsidR="008815BB" w:rsidRDefault="008815BB" w:rsidP="008815BB">
            <w:pPr>
              <w:tabs>
                <w:tab w:val="left" w:pos="5970"/>
              </w:tabs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-</w:t>
            </w:r>
          </w:p>
        </w:tc>
        <w:tc>
          <w:tcPr>
            <w:tcW w:w="1095" w:type="dxa"/>
          </w:tcPr>
          <w:p w:rsidR="008815BB" w:rsidRPr="004A1BE4" w:rsidRDefault="008815BB" w:rsidP="008815BB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-</w:t>
            </w:r>
          </w:p>
        </w:tc>
        <w:tc>
          <w:tcPr>
            <w:tcW w:w="1315" w:type="dxa"/>
          </w:tcPr>
          <w:p w:rsidR="008815BB" w:rsidRPr="004A1BE4" w:rsidRDefault="008815BB" w:rsidP="008815BB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-</w:t>
            </w:r>
          </w:p>
        </w:tc>
      </w:tr>
      <w:tr w:rsidR="008815BB" w:rsidRPr="00C7475D" w:rsidTr="008815BB">
        <w:trPr>
          <w:trHeight w:val="555"/>
        </w:trPr>
        <w:tc>
          <w:tcPr>
            <w:tcW w:w="0" w:type="auto"/>
          </w:tcPr>
          <w:p w:rsidR="00A577DB" w:rsidRPr="00C7475D" w:rsidRDefault="008815BB" w:rsidP="00A577DB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94" w:type="dxa"/>
          </w:tcPr>
          <w:p w:rsidR="00A577DB" w:rsidRDefault="00A577DB" w:rsidP="00A577DB">
            <w:pPr>
              <w:tabs>
                <w:tab w:val="left" w:pos="5970"/>
              </w:tabs>
              <w:jc w:val="both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Придбання житла для дітей- сиріт, дітей позбавлених батьківського піклування та осіб з їх  числа, яким не виповнилося 23 роки та перебувають на квартирному обліку (умовами передбаченими Порядком )</w:t>
            </w:r>
          </w:p>
          <w:p w:rsidR="00A577DB" w:rsidRPr="00046CD2" w:rsidRDefault="00A577DB" w:rsidP="00A577DB">
            <w:pPr>
              <w:tabs>
                <w:tab w:val="left" w:pos="5970"/>
              </w:tabs>
              <w:jc w:val="both"/>
              <w:rPr>
                <w:rStyle w:val="2"/>
                <w:rFonts w:eastAsia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A577DB" w:rsidRPr="00C7475D" w:rsidRDefault="00A577DB" w:rsidP="00A577DB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Відділ земельних відносин, комунальної власності, інфраструктури та житлово- комунального господарства</w:t>
            </w:r>
          </w:p>
        </w:tc>
        <w:tc>
          <w:tcPr>
            <w:tcW w:w="0" w:type="auto"/>
          </w:tcPr>
          <w:p w:rsidR="00A577DB" w:rsidRDefault="00A577DB" w:rsidP="00A577DB">
            <w:r w:rsidRPr="00D451E0">
              <w:rPr>
                <w:rStyle w:val="2"/>
                <w:rFonts w:eastAsiaTheme="minorHAnsi"/>
                <w:sz w:val="24"/>
                <w:szCs w:val="24"/>
              </w:rPr>
              <w:t>2024 - 2027</w:t>
            </w:r>
          </w:p>
        </w:tc>
        <w:tc>
          <w:tcPr>
            <w:tcW w:w="1976" w:type="dxa"/>
          </w:tcPr>
          <w:p w:rsidR="00A577DB" w:rsidRPr="00C7475D" w:rsidRDefault="004A1BE4" w:rsidP="004A1BE4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577DB" w:rsidRPr="00C7475D" w:rsidRDefault="004A1BE4" w:rsidP="00A577DB">
            <w:pPr>
              <w:tabs>
                <w:tab w:val="left" w:pos="59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577DB" w:rsidRPr="00C7475D" w:rsidRDefault="004A1BE4" w:rsidP="00A577DB">
            <w:pPr>
              <w:tabs>
                <w:tab w:val="left" w:pos="59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95" w:type="dxa"/>
          </w:tcPr>
          <w:p w:rsidR="00A577DB" w:rsidRPr="00C7475D" w:rsidRDefault="004A1BE4" w:rsidP="00A577DB">
            <w:pPr>
              <w:tabs>
                <w:tab w:val="left" w:pos="59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A577DB" w:rsidRPr="00C7475D" w:rsidRDefault="004A1BE4" w:rsidP="00A577DB">
            <w:pPr>
              <w:tabs>
                <w:tab w:val="left" w:pos="59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577DB" w:rsidRPr="00C7475D" w:rsidTr="008815BB">
        <w:trPr>
          <w:trHeight w:val="2287"/>
        </w:trPr>
        <w:tc>
          <w:tcPr>
            <w:tcW w:w="0" w:type="auto"/>
          </w:tcPr>
          <w:p w:rsidR="00A577DB" w:rsidRPr="00C7475D" w:rsidRDefault="008815BB" w:rsidP="00A577DB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94" w:type="dxa"/>
          </w:tcPr>
          <w:p w:rsidR="00A577DB" w:rsidRDefault="00A577DB" w:rsidP="00A577DB">
            <w:pPr>
              <w:tabs>
                <w:tab w:val="left" w:pos="5970"/>
              </w:tabs>
              <w:jc w:val="both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 xml:space="preserve">Проведення інформаційної та роз’яснювальної роботи  серед дітей-сиріт, дітей, позбавлених батьківського піклування, осіб з їх числа стосовно їх прав на забезпечення житлом, шляхом розв’язання житлових проблем та інших послуг. </w:t>
            </w:r>
          </w:p>
          <w:p w:rsidR="00A577DB" w:rsidRDefault="00A577DB" w:rsidP="00A577DB">
            <w:pPr>
              <w:tabs>
                <w:tab w:val="left" w:pos="5970"/>
              </w:tabs>
              <w:jc w:val="both"/>
              <w:rPr>
                <w:rStyle w:val="2"/>
                <w:rFonts w:eastAsia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A577DB" w:rsidRPr="00C7475D" w:rsidRDefault="00A577DB" w:rsidP="00A577DB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Центр надання соціальних послуг населенню Великосеверинівської сільської ради </w:t>
            </w:r>
          </w:p>
        </w:tc>
        <w:tc>
          <w:tcPr>
            <w:tcW w:w="0" w:type="auto"/>
          </w:tcPr>
          <w:p w:rsidR="00A577DB" w:rsidRDefault="00A577DB" w:rsidP="00A577DB">
            <w:r w:rsidRPr="00D451E0">
              <w:rPr>
                <w:rStyle w:val="2"/>
                <w:rFonts w:eastAsiaTheme="minorHAnsi"/>
                <w:sz w:val="24"/>
                <w:szCs w:val="24"/>
              </w:rPr>
              <w:t>2024 - 2027</w:t>
            </w:r>
          </w:p>
        </w:tc>
        <w:tc>
          <w:tcPr>
            <w:tcW w:w="1976" w:type="dxa"/>
          </w:tcPr>
          <w:p w:rsidR="00A577DB" w:rsidRPr="00C7475D" w:rsidRDefault="004A1BE4" w:rsidP="004A1BE4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577DB" w:rsidRPr="00C7475D" w:rsidRDefault="004A1BE4" w:rsidP="00A577DB">
            <w:pPr>
              <w:tabs>
                <w:tab w:val="left" w:pos="59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577DB" w:rsidRPr="00C7475D" w:rsidRDefault="004A1BE4" w:rsidP="00A577DB">
            <w:pPr>
              <w:tabs>
                <w:tab w:val="left" w:pos="59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95" w:type="dxa"/>
          </w:tcPr>
          <w:p w:rsidR="00A577DB" w:rsidRPr="00C7475D" w:rsidRDefault="004A1BE4" w:rsidP="00A577DB">
            <w:pPr>
              <w:tabs>
                <w:tab w:val="left" w:pos="59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A577DB" w:rsidRPr="00C7475D" w:rsidRDefault="004A1BE4" w:rsidP="00A577DB">
            <w:pPr>
              <w:tabs>
                <w:tab w:val="left" w:pos="59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577DB" w:rsidRPr="00C7475D" w:rsidTr="008815BB">
        <w:trPr>
          <w:trHeight w:val="555"/>
        </w:trPr>
        <w:tc>
          <w:tcPr>
            <w:tcW w:w="0" w:type="auto"/>
          </w:tcPr>
          <w:p w:rsidR="00A577DB" w:rsidRPr="00C7475D" w:rsidRDefault="008815BB" w:rsidP="00A577DB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94" w:type="dxa"/>
          </w:tcPr>
          <w:p w:rsidR="00A577DB" w:rsidRDefault="00A577DB" w:rsidP="00A577DB">
            <w:pPr>
              <w:tabs>
                <w:tab w:val="left" w:pos="5970"/>
              </w:tabs>
              <w:jc w:val="both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 xml:space="preserve">Забезпечення упорядкованим соціальним житлом вихованців, які досягли 23 – річного віку, після закінчення терміну їх перебування у прийомних сім’ях, дитячих будинках сімейного типу, навчальних закладах та </w:t>
            </w:r>
            <w:r>
              <w:rPr>
                <w:rStyle w:val="2"/>
                <w:rFonts w:eastAsiaTheme="minorHAnsi"/>
                <w:sz w:val="24"/>
                <w:szCs w:val="24"/>
              </w:rPr>
              <w:lastRenderedPageBreak/>
              <w:t xml:space="preserve">потребують соціальної допомоги у вирішені житлових проблем. </w:t>
            </w:r>
          </w:p>
          <w:p w:rsidR="00A577DB" w:rsidRDefault="00A577DB" w:rsidP="00A577DB">
            <w:pPr>
              <w:tabs>
                <w:tab w:val="left" w:pos="5970"/>
              </w:tabs>
              <w:jc w:val="both"/>
              <w:rPr>
                <w:rStyle w:val="2"/>
                <w:rFonts w:eastAsia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A577DB" w:rsidRPr="00C7475D" w:rsidRDefault="00A577DB" w:rsidP="00A577DB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Відділ земельних відносин, комунальної власності. Інфраструктури та житлово- комунального господарства</w:t>
            </w:r>
          </w:p>
        </w:tc>
        <w:tc>
          <w:tcPr>
            <w:tcW w:w="0" w:type="auto"/>
          </w:tcPr>
          <w:p w:rsidR="00A577DB" w:rsidRDefault="00A577DB" w:rsidP="00A577DB">
            <w:r w:rsidRPr="00D451E0">
              <w:rPr>
                <w:rStyle w:val="2"/>
                <w:rFonts w:eastAsiaTheme="minorHAnsi"/>
                <w:sz w:val="24"/>
                <w:szCs w:val="24"/>
              </w:rPr>
              <w:t>2024 - 2027</w:t>
            </w:r>
          </w:p>
        </w:tc>
        <w:tc>
          <w:tcPr>
            <w:tcW w:w="1976" w:type="dxa"/>
          </w:tcPr>
          <w:p w:rsidR="00A577DB" w:rsidRPr="00C7475D" w:rsidRDefault="004A1BE4" w:rsidP="004A1BE4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577DB" w:rsidRPr="00C7475D" w:rsidRDefault="004A1BE4" w:rsidP="00A577DB">
            <w:pPr>
              <w:tabs>
                <w:tab w:val="left" w:pos="59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577DB" w:rsidRPr="00C7475D" w:rsidRDefault="004A1BE4" w:rsidP="00A577DB">
            <w:pPr>
              <w:tabs>
                <w:tab w:val="left" w:pos="59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95" w:type="dxa"/>
          </w:tcPr>
          <w:p w:rsidR="00A577DB" w:rsidRPr="00C7475D" w:rsidRDefault="004A1BE4" w:rsidP="00A577DB">
            <w:pPr>
              <w:tabs>
                <w:tab w:val="left" w:pos="59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A577DB" w:rsidRPr="00C7475D" w:rsidRDefault="004A1BE4" w:rsidP="00A577DB">
            <w:pPr>
              <w:tabs>
                <w:tab w:val="left" w:pos="59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577DB" w:rsidRPr="00C7475D" w:rsidTr="008815BB">
        <w:trPr>
          <w:trHeight w:val="555"/>
        </w:trPr>
        <w:tc>
          <w:tcPr>
            <w:tcW w:w="0" w:type="auto"/>
          </w:tcPr>
          <w:p w:rsidR="00A577DB" w:rsidRPr="00C7475D" w:rsidRDefault="008815BB" w:rsidP="00A577DB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394" w:type="dxa"/>
          </w:tcPr>
          <w:p w:rsidR="00A577DB" w:rsidRDefault="00A577DB" w:rsidP="00A577DB">
            <w:pPr>
              <w:tabs>
                <w:tab w:val="left" w:pos="5970"/>
              </w:tabs>
              <w:jc w:val="both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 xml:space="preserve">Виплата грошової компенсації за належні для отримання житлові приміщення для осіб з числа дітей-сиріт та дітей, позбавлених батьківського піклування. </w:t>
            </w:r>
          </w:p>
        </w:tc>
        <w:tc>
          <w:tcPr>
            <w:tcW w:w="0" w:type="auto"/>
          </w:tcPr>
          <w:p w:rsidR="00A577DB" w:rsidRPr="00C7475D" w:rsidRDefault="00A577DB" w:rsidP="00A577DB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Служба у справах дітей Великосеверинівської сільської ради </w:t>
            </w:r>
          </w:p>
        </w:tc>
        <w:tc>
          <w:tcPr>
            <w:tcW w:w="0" w:type="auto"/>
          </w:tcPr>
          <w:p w:rsidR="00A577DB" w:rsidRDefault="00A577DB" w:rsidP="00A577DB">
            <w:r w:rsidRPr="00D451E0">
              <w:rPr>
                <w:rStyle w:val="2"/>
                <w:rFonts w:eastAsiaTheme="minorHAnsi"/>
                <w:sz w:val="24"/>
                <w:szCs w:val="24"/>
              </w:rPr>
              <w:t>2024 - 2027</w:t>
            </w:r>
          </w:p>
        </w:tc>
        <w:tc>
          <w:tcPr>
            <w:tcW w:w="1976" w:type="dxa"/>
          </w:tcPr>
          <w:p w:rsidR="00A577DB" w:rsidRPr="00C7475D" w:rsidRDefault="004A1BE4" w:rsidP="004A1BE4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577DB" w:rsidRPr="00C7475D" w:rsidRDefault="004A1BE4" w:rsidP="00A577DB">
            <w:pPr>
              <w:tabs>
                <w:tab w:val="left" w:pos="59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577DB" w:rsidRPr="00C7475D" w:rsidRDefault="004A1BE4" w:rsidP="00A577DB">
            <w:pPr>
              <w:tabs>
                <w:tab w:val="left" w:pos="59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95" w:type="dxa"/>
          </w:tcPr>
          <w:p w:rsidR="00A577DB" w:rsidRPr="00C7475D" w:rsidRDefault="004A1BE4" w:rsidP="00A577DB">
            <w:pPr>
              <w:tabs>
                <w:tab w:val="left" w:pos="59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A577DB" w:rsidRPr="00C7475D" w:rsidRDefault="004A1BE4" w:rsidP="00A577DB">
            <w:pPr>
              <w:tabs>
                <w:tab w:val="left" w:pos="59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C7475D" w:rsidRDefault="00C7475D" w:rsidP="00C747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481A" w:rsidRPr="00C7475D" w:rsidRDefault="00BB481A" w:rsidP="00C747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sectPr w:rsidR="00BB481A" w:rsidRPr="00C7475D" w:rsidSect="008815BB">
      <w:pgSz w:w="16838" w:h="11906" w:orient="landscape"/>
      <w:pgMar w:top="284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CC2" w:rsidRDefault="00872CC2" w:rsidP="00CE6201">
      <w:pPr>
        <w:spacing w:after="0" w:line="240" w:lineRule="auto"/>
      </w:pPr>
      <w:r>
        <w:separator/>
      </w:r>
    </w:p>
  </w:endnote>
  <w:endnote w:type="continuationSeparator" w:id="0">
    <w:p w:rsidR="00872CC2" w:rsidRDefault="00872CC2" w:rsidP="00CE6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CC2" w:rsidRDefault="00872CC2" w:rsidP="00CE6201">
      <w:pPr>
        <w:spacing w:after="0" w:line="240" w:lineRule="auto"/>
      </w:pPr>
      <w:r>
        <w:separator/>
      </w:r>
    </w:p>
  </w:footnote>
  <w:footnote w:type="continuationSeparator" w:id="0">
    <w:p w:rsidR="00872CC2" w:rsidRDefault="00872CC2" w:rsidP="00CE6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7310956"/>
      <w:docPartObj>
        <w:docPartGallery w:val="Page Numbers (Top of Page)"/>
        <w:docPartUnique/>
      </w:docPartObj>
    </w:sdtPr>
    <w:sdtEndPr/>
    <w:sdtContent>
      <w:p w:rsidR="00CE6201" w:rsidRDefault="00CE62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A53" w:rsidRPr="00894A53">
          <w:rPr>
            <w:noProof/>
            <w:lang w:val="ru-RU"/>
          </w:rPr>
          <w:t>11</w:t>
        </w:r>
        <w:r>
          <w:fldChar w:fldCharType="end"/>
        </w:r>
      </w:p>
    </w:sdtContent>
  </w:sdt>
  <w:p w:rsidR="00CE6201" w:rsidRDefault="00CE620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47AEB"/>
    <w:multiLevelType w:val="hybridMultilevel"/>
    <w:tmpl w:val="F8E05DF6"/>
    <w:lvl w:ilvl="0" w:tplc="FD4E355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B0"/>
    <w:rsid w:val="00032518"/>
    <w:rsid w:val="00041BC5"/>
    <w:rsid w:val="00046CD2"/>
    <w:rsid w:val="000B3A5B"/>
    <w:rsid w:val="001511BA"/>
    <w:rsid w:val="00171BA0"/>
    <w:rsid w:val="001D450B"/>
    <w:rsid w:val="002773CC"/>
    <w:rsid w:val="002C7E41"/>
    <w:rsid w:val="00331CF7"/>
    <w:rsid w:val="003572DA"/>
    <w:rsid w:val="00362BFA"/>
    <w:rsid w:val="00382192"/>
    <w:rsid w:val="003854C6"/>
    <w:rsid w:val="003F7949"/>
    <w:rsid w:val="004A0628"/>
    <w:rsid w:val="004A1BE4"/>
    <w:rsid w:val="004D3AC5"/>
    <w:rsid w:val="005244B0"/>
    <w:rsid w:val="00526CD5"/>
    <w:rsid w:val="00536693"/>
    <w:rsid w:val="0054390A"/>
    <w:rsid w:val="005B44C1"/>
    <w:rsid w:val="006C6393"/>
    <w:rsid w:val="006F3275"/>
    <w:rsid w:val="007D57AA"/>
    <w:rsid w:val="00833682"/>
    <w:rsid w:val="00872CC2"/>
    <w:rsid w:val="008815BB"/>
    <w:rsid w:val="008853E6"/>
    <w:rsid w:val="00894A53"/>
    <w:rsid w:val="008A1A21"/>
    <w:rsid w:val="008B49D1"/>
    <w:rsid w:val="008F3D7E"/>
    <w:rsid w:val="00935931"/>
    <w:rsid w:val="009907B5"/>
    <w:rsid w:val="009C3036"/>
    <w:rsid w:val="009D5A31"/>
    <w:rsid w:val="009E26DB"/>
    <w:rsid w:val="00A10C9D"/>
    <w:rsid w:val="00A577DB"/>
    <w:rsid w:val="00AC1760"/>
    <w:rsid w:val="00B12CE5"/>
    <w:rsid w:val="00B311CB"/>
    <w:rsid w:val="00B346FB"/>
    <w:rsid w:val="00BA28A6"/>
    <w:rsid w:val="00BB481A"/>
    <w:rsid w:val="00BE13E5"/>
    <w:rsid w:val="00BF6403"/>
    <w:rsid w:val="00C4022D"/>
    <w:rsid w:val="00C7475D"/>
    <w:rsid w:val="00CE6201"/>
    <w:rsid w:val="00D525EF"/>
    <w:rsid w:val="00DA2CA1"/>
    <w:rsid w:val="00DD241C"/>
    <w:rsid w:val="00E01317"/>
    <w:rsid w:val="00E17317"/>
    <w:rsid w:val="00E81A29"/>
    <w:rsid w:val="00EC6987"/>
    <w:rsid w:val="00F2211C"/>
    <w:rsid w:val="00F47877"/>
    <w:rsid w:val="00F819B1"/>
    <w:rsid w:val="00F90DA8"/>
    <w:rsid w:val="00FA1673"/>
    <w:rsid w:val="00FA510A"/>
    <w:rsid w:val="00FD106E"/>
    <w:rsid w:val="00FF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C7475D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ий текст (2)"/>
    <w:basedOn w:val="a0"/>
    <w:rsid w:val="00C747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">
    <w:name w:val="Заголовок №1_"/>
    <w:link w:val="10"/>
    <w:locked/>
    <w:rsid w:val="00C7475D"/>
    <w:rPr>
      <w:rFonts w:ascii="Times New Roman" w:hAnsi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C7475D"/>
    <w:pPr>
      <w:widowControl w:val="0"/>
      <w:shd w:val="clear" w:color="auto" w:fill="FFFFFF"/>
      <w:spacing w:after="0" w:line="317" w:lineRule="exact"/>
      <w:jc w:val="both"/>
      <w:outlineLvl w:val="0"/>
    </w:pPr>
    <w:rPr>
      <w:rFonts w:ascii="Times New Roman" w:hAnsi="Times New Roman"/>
      <w:lang w:val="ru-RU"/>
    </w:rPr>
  </w:style>
  <w:style w:type="character" w:styleId="a3">
    <w:name w:val="Hyperlink"/>
    <w:basedOn w:val="a0"/>
    <w:rsid w:val="00C7475D"/>
    <w:rPr>
      <w:color w:val="0066CC"/>
      <w:u w:val="single"/>
    </w:rPr>
  </w:style>
  <w:style w:type="character" w:customStyle="1" w:styleId="3">
    <w:name w:val="Основний текст (3)_"/>
    <w:basedOn w:val="a0"/>
    <w:link w:val="30"/>
    <w:rsid w:val="00C7475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ий текст (3)"/>
    <w:basedOn w:val="a"/>
    <w:link w:val="3"/>
    <w:rsid w:val="00C7475D"/>
    <w:pPr>
      <w:widowControl w:val="0"/>
      <w:shd w:val="clear" w:color="auto" w:fill="FFFFFF"/>
      <w:spacing w:before="240" w:after="0" w:line="648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4">
    <w:name w:val="Table Grid"/>
    <w:basedOn w:val="a1"/>
    <w:uiPriority w:val="59"/>
    <w:rsid w:val="00C7475D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ий текст (2) + 11 pt;Напівжирний"/>
    <w:basedOn w:val="a0"/>
    <w:rsid w:val="00C747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5">
    <w:name w:val="header"/>
    <w:basedOn w:val="a"/>
    <w:link w:val="a6"/>
    <w:uiPriority w:val="99"/>
    <w:unhideWhenUsed/>
    <w:rsid w:val="00CE6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6201"/>
    <w:rPr>
      <w:lang w:val="uk-UA"/>
    </w:rPr>
  </w:style>
  <w:style w:type="paragraph" w:styleId="a7">
    <w:name w:val="footer"/>
    <w:basedOn w:val="a"/>
    <w:link w:val="a8"/>
    <w:uiPriority w:val="99"/>
    <w:unhideWhenUsed/>
    <w:rsid w:val="00CE6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6201"/>
    <w:rPr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CE6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6201"/>
    <w:rPr>
      <w:rFonts w:ascii="Tahoma" w:hAnsi="Tahoma" w:cs="Tahoma"/>
      <w:sz w:val="16"/>
      <w:szCs w:val="16"/>
      <w:lang w:val="uk-UA"/>
    </w:rPr>
  </w:style>
  <w:style w:type="paragraph" w:styleId="ab">
    <w:name w:val="List Paragraph"/>
    <w:basedOn w:val="a"/>
    <w:uiPriority w:val="34"/>
    <w:qFormat/>
    <w:rsid w:val="009C30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C7475D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ий текст (2)"/>
    <w:basedOn w:val="a0"/>
    <w:rsid w:val="00C747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">
    <w:name w:val="Заголовок №1_"/>
    <w:link w:val="10"/>
    <w:locked/>
    <w:rsid w:val="00C7475D"/>
    <w:rPr>
      <w:rFonts w:ascii="Times New Roman" w:hAnsi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C7475D"/>
    <w:pPr>
      <w:widowControl w:val="0"/>
      <w:shd w:val="clear" w:color="auto" w:fill="FFFFFF"/>
      <w:spacing w:after="0" w:line="317" w:lineRule="exact"/>
      <w:jc w:val="both"/>
      <w:outlineLvl w:val="0"/>
    </w:pPr>
    <w:rPr>
      <w:rFonts w:ascii="Times New Roman" w:hAnsi="Times New Roman"/>
      <w:lang w:val="ru-RU"/>
    </w:rPr>
  </w:style>
  <w:style w:type="character" w:styleId="a3">
    <w:name w:val="Hyperlink"/>
    <w:basedOn w:val="a0"/>
    <w:rsid w:val="00C7475D"/>
    <w:rPr>
      <w:color w:val="0066CC"/>
      <w:u w:val="single"/>
    </w:rPr>
  </w:style>
  <w:style w:type="character" w:customStyle="1" w:styleId="3">
    <w:name w:val="Основний текст (3)_"/>
    <w:basedOn w:val="a0"/>
    <w:link w:val="30"/>
    <w:rsid w:val="00C7475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ий текст (3)"/>
    <w:basedOn w:val="a"/>
    <w:link w:val="3"/>
    <w:rsid w:val="00C7475D"/>
    <w:pPr>
      <w:widowControl w:val="0"/>
      <w:shd w:val="clear" w:color="auto" w:fill="FFFFFF"/>
      <w:spacing w:before="240" w:after="0" w:line="648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4">
    <w:name w:val="Table Grid"/>
    <w:basedOn w:val="a1"/>
    <w:uiPriority w:val="59"/>
    <w:rsid w:val="00C7475D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ий текст (2) + 11 pt;Напівжирний"/>
    <w:basedOn w:val="a0"/>
    <w:rsid w:val="00C747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5">
    <w:name w:val="header"/>
    <w:basedOn w:val="a"/>
    <w:link w:val="a6"/>
    <w:uiPriority w:val="99"/>
    <w:unhideWhenUsed/>
    <w:rsid w:val="00CE6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6201"/>
    <w:rPr>
      <w:lang w:val="uk-UA"/>
    </w:rPr>
  </w:style>
  <w:style w:type="paragraph" w:styleId="a7">
    <w:name w:val="footer"/>
    <w:basedOn w:val="a"/>
    <w:link w:val="a8"/>
    <w:uiPriority w:val="99"/>
    <w:unhideWhenUsed/>
    <w:rsid w:val="00CE6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6201"/>
    <w:rPr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CE6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6201"/>
    <w:rPr>
      <w:rFonts w:ascii="Tahoma" w:hAnsi="Tahoma" w:cs="Tahoma"/>
      <w:sz w:val="16"/>
      <w:szCs w:val="16"/>
      <w:lang w:val="uk-UA"/>
    </w:rPr>
  </w:style>
  <w:style w:type="paragraph" w:styleId="ab">
    <w:name w:val="List Paragraph"/>
    <w:basedOn w:val="a"/>
    <w:uiPriority w:val="34"/>
    <w:qFormat/>
    <w:rsid w:val="009C3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615-2021-%D0%BF%23n188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zakon.rada.gov.ua/laws/show/615-2021-%D0%BF%23n18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615-2021-%D0%BF%23n18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15C68-1DF9-45C1-A142-44299F352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11289</Words>
  <Characters>6436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Алла</cp:lastModifiedBy>
  <cp:revision>2</cp:revision>
  <cp:lastPrinted>2024-11-06T08:45:00Z</cp:lastPrinted>
  <dcterms:created xsi:type="dcterms:W3CDTF">2024-11-27T12:35:00Z</dcterms:created>
  <dcterms:modified xsi:type="dcterms:W3CDTF">2024-11-27T12:35:00Z</dcterms:modified>
</cp:coreProperties>
</file>