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085A7" w14:textId="15705235" w:rsidR="0069634D" w:rsidRPr="00D06B43" w:rsidRDefault="0069634D" w:rsidP="0069634D">
      <w:pPr>
        <w:pStyle w:val="20"/>
        <w:ind w:left="5387"/>
        <w:jc w:val="left"/>
        <w:rPr>
          <w:sz w:val="28"/>
          <w:szCs w:val="28"/>
          <w:lang w:val="uk-UA"/>
        </w:rPr>
      </w:pPr>
      <w:r w:rsidRPr="00D06B43">
        <w:rPr>
          <w:sz w:val="28"/>
          <w:szCs w:val="28"/>
          <w:lang w:val="uk-UA"/>
        </w:rPr>
        <w:t>ЗАТВЕРДЖЕНО:</w:t>
      </w:r>
      <w:r w:rsidR="00FC3320" w:rsidRPr="00D06B43">
        <w:rPr>
          <w:sz w:val="28"/>
          <w:szCs w:val="28"/>
          <w:lang w:val="uk-UA"/>
        </w:rPr>
        <w:t xml:space="preserve"> </w:t>
      </w:r>
    </w:p>
    <w:p w14:paraId="3428D520" w14:textId="321EE1D2" w:rsidR="00FC3320" w:rsidRPr="00D06B43" w:rsidRDefault="0069634D" w:rsidP="0069634D">
      <w:pPr>
        <w:pStyle w:val="20"/>
        <w:ind w:left="5387"/>
        <w:jc w:val="left"/>
        <w:rPr>
          <w:sz w:val="28"/>
          <w:szCs w:val="28"/>
          <w:lang w:val="uk-UA"/>
        </w:rPr>
      </w:pPr>
      <w:r w:rsidRPr="00D06B43">
        <w:rPr>
          <w:sz w:val="28"/>
          <w:szCs w:val="28"/>
          <w:lang w:val="uk-UA" w:eastAsia="uk-UA" w:bidi="uk-UA"/>
        </w:rPr>
        <w:t>рішення</w:t>
      </w:r>
      <w:r w:rsidR="00FC3320" w:rsidRPr="00D06B43">
        <w:rPr>
          <w:sz w:val="28"/>
          <w:szCs w:val="28"/>
          <w:lang w:val="uk-UA"/>
        </w:rPr>
        <w:t xml:space="preserve"> </w:t>
      </w:r>
      <w:r w:rsidR="00FC3320" w:rsidRPr="00D06B43">
        <w:rPr>
          <w:sz w:val="28"/>
          <w:szCs w:val="28"/>
          <w:lang w:val="uk-UA" w:eastAsia="uk-UA" w:bidi="uk-UA"/>
        </w:rPr>
        <w:t>сесії Великосеверинівської сільської ради</w:t>
      </w:r>
    </w:p>
    <w:p w14:paraId="1D84EDAA" w14:textId="7BF97347" w:rsidR="00FC3320" w:rsidRPr="00D06B43" w:rsidRDefault="00FC3320" w:rsidP="0069634D">
      <w:pPr>
        <w:pStyle w:val="20"/>
        <w:spacing w:after="4820"/>
        <w:ind w:left="5387"/>
        <w:jc w:val="left"/>
        <w:rPr>
          <w:sz w:val="28"/>
          <w:szCs w:val="28"/>
          <w:lang w:val="uk-UA"/>
        </w:rPr>
      </w:pPr>
      <w:bookmarkStart w:id="0" w:name="_GoBack"/>
      <w:bookmarkEnd w:id="0"/>
      <w:r w:rsidRPr="00D06B43">
        <w:rPr>
          <w:sz w:val="28"/>
          <w:szCs w:val="28"/>
          <w:lang w:val="uk-UA" w:eastAsia="uk-UA" w:bidi="uk-UA"/>
        </w:rPr>
        <w:t xml:space="preserve">від </w:t>
      </w:r>
      <w:r w:rsidR="00D06B43" w:rsidRPr="00D06B43">
        <w:rPr>
          <w:sz w:val="28"/>
          <w:szCs w:val="28"/>
          <w:lang w:val="uk-UA" w:eastAsia="uk-UA" w:bidi="uk-UA"/>
        </w:rPr>
        <w:t xml:space="preserve"> 24 грудня 2024 року </w:t>
      </w:r>
      <w:r w:rsidRPr="00D06B43">
        <w:rPr>
          <w:sz w:val="28"/>
          <w:szCs w:val="28"/>
          <w:lang w:val="uk-UA"/>
        </w:rPr>
        <w:t>№</w:t>
      </w:r>
      <w:r w:rsidR="00D06B43" w:rsidRPr="00D06B43">
        <w:rPr>
          <w:sz w:val="28"/>
          <w:szCs w:val="28"/>
          <w:lang w:val="uk-UA"/>
        </w:rPr>
        <w:t>1697</w:t>
      </w:r>
    </w:p>
    <w:p w14:paraId="0F9E5FB6" w14:textId="77777777" w:rsidR="00FC3320" w:rsidRPr="00D06B43" w:rsidRDefault="00FC3320" w:rsidP="00FC3320">
      <w:pPr>
        <w:pStyle w:val="1"/>
        <w:spacing w:after="6920"/>
        <w:ind w:firstLine="0"/>
        <w:jc w:val="center"/>
        <w:rPr>
          <w:lang w:val="uk-UA"/>
        </w:rPr>
      </w:pPr>
      <w:r w:rsidRPr="00D06B43">
        <w:rPr>
          <w:b/>
          <w:bCs/>
          <w:lang w:val="uk-UA" w:eastAsia="ru-RU" w:bidi="ru-RU"/>
        </w:rPr>
        <w:t>Комплексна програма</w:t>
      </w:r>
      <w:r w:rsidRPr="00D06B43">
        <w:rPr>
          <w:b/>
          <w:bCs/>
          <w:lang w:val="uk-UA" w:eastAsia="ru-RU" w:bidi="ru-RU"/>
        </w:rPr>
        <w:br/>
        <w:t xml:space="preserve">розвитку надання </w:t>
      </w:r>
      <w:r w:rsidRPr="00D06B43">
        <w:rPr>
          <w:b/>
          <w:bCs/>
          <w:lang w:val="uk-UA"/>
        </w:rPr>
        <w:t xml:space="preserve">соціальних </w:t>
      </w:r>
      <w:r w:rsidRPr="00D06B43">
        <w:rPr>
          <w:b/>
          <w:bCs/>
          <w:lang w:val="uk-UA" w:eastAsia="ru-RU" w:bidi="ru-RU"/>
        </w:rPr>
        <w:t>послуг КЗ</w:t>
      </w:r>
      <w:r w:rsidRPr="00D06B43">
        <w:rPr>
          <w:b/>
          <w:bCs/>
          <w:lang w:val="uk-UA" w:eastAsia="ru-RU" w:bidi="ru-RU"/>
        </w:rPr>
        <w:br/>
        <w:t xml:space="preserve">«Центр надання </w:t>
      </w:r>
      <w:r w:rsidRPr="00D06B43">
        <w:rPr>
          <w:b/>
          <w:bCs/>
          <w:lang w:val="uk-UA"/>
        </w:rPr>
        <w:t xml:space="preserve">соціальних </w:t>
      </w:r>
      <w:r w:rsidRPr="00D06B43">
        <w:rPr>
          <w:b/>
          <w:bCs/>
          <w:lang w:val="uk-UA" w:eastAsia="ru-RU" w:bidi="ru-RU"/>
        </w:rPr>
        <w:t xml:space="preserve">послуг населенню Великосеверинівської сільської  ради 2025-2027 </w:t>
      </w:r>
      <w:r w:rsidRPr="00D06B43">
        <w:rPr>
          <w:b/>
          <w:bCs/>
          <w:lang w:val="uk-UA"/>
        </w:rPr>
        <w:t>рік»</w:t>
      </w:r>
    </w:p>
    <w:p w14:paraId="5FF1FFB6" w14:textId="77777777" w:rsidR="00FC3320" w:rsidRPr="00D06B43" w:rsidRDefault="00FC3320" w:rsidP="00FC3320">
      <w:pPr>
        <w:pStyle w:val="20"/>
        <w:ind w:left="0"/>
        <w:jc w:val="center"/>
        <w:rPr>
          <w:sz w:val="24"/>
          <w:szCs w:val="24"/>
          <w:lang w:val="uk-UA"/>
        </w:rPr>
      </w:pPr>
      <w:r w:rsidRPr="00D06B43">
        <w:rPr>
          <w:sz w:val="24"/>
          <w:szCs w:val="24"/>
          <w:lang w:val="uk-UA"/>
        </w:rPr>
        <w:lastRenderedPageBreak/>
        <w:t>ПАСПОРТ</w:t>
      </w:r>
    </w:p>
    <w:p w14:paraId="61EBD324" w14:textId="77777777" w:rsidR="00FC3320" w:rsidRPr="00D06B43" w:rsidRDefault="00FC3320" w:rsidP="00FC3320">
      <w:pPr>
        <w:pStyle w:val="20"/>
        <w:ind w:left="0"/>
        <w:jc w:val="center"/>
        <w:rPr>
          <w:sz w:val="24"/>
          <w:szCs w:val="24"/>
          <w:lang w:val="uk-UA"/>
        </w:rPr>
      </w:pPr>
    </w:p>
    <w:p w14:paraId="2F0FE6BE" w14:textId="77777777" w:rsidR="00FC3320" w:rsidRPr="00D06B43" w:rsidRDefault="00FC3320" w:rsidP="00FC3320">
      <w:pPr>
        <w:pStyle w:val="1"/>
        <w:spacing w:after="140"/>
        <w:ind w:firstLine="0"/>
        <w:jc w:val="center"/>
        <w:rPr>
          <w:sz w:val="24"/>
          <w:szCs w:val="24"/>
          <w:lang w:val="uk-UA"/>
        </w:rPr>
      </w:pPr>
      <w:r w:rsidRPr="00D06B43">
        <w:rPr>
          <w:sz w:val="24"/>
          <w:szCs w:val="24"/>
          <w:lang w:val="uk-UA" w:eastAsia="ru-RU" w:bidi="ru-RU"/>
        </w:rPr>
        <w:t xml:space="preserve">Програма розвитку надання </w:t>
      </w:r>
      <w:r w:rsidRPr="00D06B43">
        <w:rPr>
          <w:sz w:val="24"/>
          <w:szCs w:val="24"/>
          <w:lang w:val="uk-UA"/>
        </w:rPr>
        <w:t xml:space="preserve">соціальних </w:t>
      </w:r>
      <w:r w:rsidRPr="00D06B43">
        <w:rPr>
          <w:sz w:val="24"/>
          <w:szCs w:val="24"/>
          <w:lang w:val="uk-UA" w:eastAsia="ru-RU" w:bidi="ru-RU"/>
        </w:rPr>
        <w:t xml:space="preserve">послуг Комунального закладу «Центр надання </w:t>
      </w:r>
      <w:r w:rsidRPr="00D06B43">
        <w:rPr>
          <w:sz w:val="24"/>
          <w:szCs w:val="24"/>
          <w:lang w:val="uk-UA"/>
        </w:rPr>
        <w:t xml:space="preserve">соціальних </w:t>
      </w:r>
      <w:r w:rsidRPr="00D06B43">
        <w:rPr>
          <w:sz w:val="24"/>
          <w:szCs w:val="24"/>
          <w:lang w:val="uk-UA" w:eastAsia="ru-RU" w:bidi="ru-RU"/>
        </w:rPr>
        <w:t xml:space="preserve">послуг населенню Великосеверинівської сільської ради на 2025-2027 </w:t>
      </w:r>
      <w:r w:rsidRPr="00D06B43">
        <w:rPr>
          <w:sz w:val="24"/>
          <w:szCs w:val="24"/>
          <w:lang w:val="uk-UA"/>
        </w:rPr>
        <w:t>рік</w:t>
      </w:r>
    </w:p>
    <w:tbl>
      <w:tblPr>
        <w:tblOverlap w:val="never"/>
        <w:tblW w:w="0" w:type="auto"/>
        <w:tblLayout w:type="fixed"/>
        <w:tblCellMar>
          <w:left w:w="10" w:type="dxa"/>
          <w:right w:w="10" w:type="dxa"/>
        </w:tblCellMar>
        <w:tblLook w:val="04A0" w:firstRow="1" w:lastRow="0" w:firstColumn="1" w:lastColumn="0" w:noHBand="0" w:noVBand="1"/>
      </w:tblPr>
      <w:tblGrid>
        <w:gridCol w:w="595"/>
        <w:gridCol w:w="4503"/>
        <w:gridCol w:w="1418"/>
        <w:gridCol w:w="1417"/>
        <w:gridCol w:w="1495"/>
      </w:tblGrid>
      <w:tr w:rsidR="00FC3320" w:rsidRPr="00D06B43" w14:paraId="7599D19C" w14:textId="77777777" w:rsidTr="00BB5BFA">
        <w:trPr>
          <w:trHeight w:hRule="exact" w:val="896"/>
        </w:trPr>
        <w:tc>
          <w:tcPr>
            <w:tcW w:w="595" w:type="dxa"/>
            <w:tcBorders>
              <w:top w:val="single" w:sz="4" w:space="0" w:color="auto"/>
              <w:left w:val="single" w:sz="4" w:space="0" w:color="auto"/>
            </w:tcBorders>
            <w:shd w:val="clear" w:color="auto" w:fill="auto"/>
            <w:vAlign w:val="center"/>
          </w:tcPr>
          <w:p w14:paraId="1013D8A0" w14:textId="77777777" w:rsidR="00FC3320" w:rsidRPr="00D06B43" w:rsidRDefault="00FC3320" w:rsidP="00572E50">
            <w:pPr>
              <w:pStyle w:val="a5"/>
              <w:rPr>
                <w:sz w:val="24"/>
                <w:szCs w:val="24"/>
                <w:lang w:val="uk-UA"/>
              </w:rPr>
            </w:pPr>
            <w:r w:rsidRPr="00D06B43">
              <w:rPr>
                <w:sz w:val="24"/>
                <w:szCs w:val="24"/>
                <w:lang w:val="uk-UA"/>
              </w:rPr>
              <w:t>1.</w:t>
            </w:r>
          </w:p>
        </w:tc>
        <w:tc>
          <w:tcPr>
            <w:tcW w:w="4503" w:type="dxa"/>
            <w:tcBorders>
              <w:top w:val="single" w:sz="4" w:space="0" w:color="auto"/>
              <w:left w:val="single" w:sz="4" w:space="0" w:color="auto"/>
            </w:tcBorders>
            <w:shd w:val="clear" w:color="auto" w:fill="auto"/>
            <w:vAlign w:val="center"/>
          </w:tcPr>
          <w:p w14:paraId="646A1E2E" w14:textId="77777777" w:rsidR="00FC3320" w:rsidRPr="00D06B43" w:rsidRDefault="00FC3320" w:rsidP="00572E50">
            <w:pPr>
              <w:pStyle w:val="a5"/>
              <w:rPr>
                <w:sz w:val="24"/>
                <w:szCs w:val="24"/>
                <w:lang w:val="uk-UA"/>
              </w:rPr>
            </w:pPr>
            <w:r w:rsidRPr="00D06B43">
              <w:rPr>
                <w:sz w:val="24"/>
                <w:szCs w:val="24"/>
                <w:lang w:val="uk-UA"/>
              </w:rPr>
              <w:t>Ініціатор розроблення програми</w:t>
            </w:r>
          </w:p>
        </w:tc>
        <w:tc>
          <w:tcPr>
            <w:tcW w:w="4330" w:type="dxa"/>
            <w:gridSpan w:val="3"/>
            <w:tcBorders>
              <w:top w:val="single" w:sz="4" w:space="0" w:color="auto"/>
              <w:left w:val="single" w:sz="4" w:space="0" w:color="auto"/>
              <w:right w:val="single" w:sz="4" w:space="0" w:color="auto"/>
            </w:tcBorders>
            <w:shd w:val="clear" w:color="auto" w:fill="auto"/>
            <w:vAlign w:val="bottom"/>
          </w:tcPr>
          <w:p w14:paraId="5614C36B" w14:textId="77777777" w:rsidR="00FC3320" w:rsidRPr="00D06B43" w:rsidRDefault="00FC3320" w:rsidP="00572E50">
            <w:pPr>
              <w:pStyle w:val="a5"/>
              <w:spacing w:line="254"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4EFFEEE2" w14:textId="77777777" w:rsidTr="00BB5BFA">
        <w:trPr>
          <w:trHeight w:hRule="exact" w:val="1042"/>
        </w:trPr>
        <w:tc>
          <w:tcPr>
            <w:tcW w:w="595" w:type="dxa"/>
            <w:tcBorders>
              <w:top w:val="single" w:sz="4" w:space="0" w:color="auto"/>
              <w:left w:val="single" w:sz="4" w:space="0" w:color="auto"/>
            </w:tcBorders>
            <w:shd w:val="clear" w:color="auto" w:fill="auto"/>
            <w:vAlign w:val="center"/>
          </w:tcPr>
          <w:p w14:paraId="290B4389" w14:textId="77777777" w:rsidR="00FC3320" w:rsidRPr="00D06B43" w:rsidRDefault="00FC3320" w:rsidP="00572E50">
            <w:pPr>
              <w:pStyle w:val="a5"/>
              <w:rPr>
                <w:sz w:val="24"/>
                <w:szCs w:val="24"/>
                <w:lang w:val="uk-UA"/>
              </w:rPr>
            </w:pPr>
            <w:r w:rsidRPr="00D06B43">
              <w:rPr>
                <w:sz w:val="24"/>
                <w:szCs w:val="24"/>
                <w:lang w:val="uk-UA"/>
              </w:rPr>
              <w:t>2.</w:t>
            </w:r>
          </w:p>
        </w:tc>
        <w:tc>
          <w:tcPr>
            <w:tcW w:w="4503" w:type="dxa"/>
            <w:tcBorders>
              <w:top w:val="single" w:sz="4" w:space="0" w:color="auto"/>
              <w:left w:val="single" w:sz="4" w:space="0" w:color="auto"/>
            </w:tcBorders>
            <w:shd w:val="clear" w:color="auto" w:fill="auto"/>
            <w:vAlign w:val="center"/>
          </w:tcPr>
          <w:p w14:paraId="302AADF8" w14:textId="77777777" w:rsidR="00FC3320" w:rsidRPr="00D06B43" w:rsidRDefault="00FC3320" w:rsidP="00572E50">
            <w:pPr>
              <w:pStyle w:val="a5"/>
              <w:spacing w:line="254" w:lineRule="auto"/>
              <w:rPr>
                <w:sz w:val="24"/>
                <w:szCs w:val="24"/>
                <w:lang w:val="uk-UA"/>
              </w:rPr>
            </w:pPr>
            <w:r w:rsidRPr="00D06B43">
              <w:rPr>
                <w:sz w:val="24"/>
                <w:szCs w:val="24"/>
                <w:lang w:val="uk-UA"/>
              </w:rPr>
              <w:t>Дата, номер і назва розпорядчого документа органу виконавчої влади про розроблення програми</w:t>
            </w:r>
          </w:p>
        </w:tc>
        <w:tc>
          <w:tcPr>
            <w:tcW w:w="4330" w:type="dxa"/>
            <w:gridSpan w:val="3"/>
            <w:tcBorders>
              <w:top w:val="single" w:sz="4" w:space="0" w:color="auto"/>
              <w:left w:val="single" w:sz="4" w:space="0" w:color="auto"/>
              <w:right w:val="single" w:sz="4" w:space="0" w:color="auto"/>
            </w:tcBorders>
            <w:shd w:val="clear" w:color="auto" w:fill="auto"/>
          </w:tcPr>
          <w:p w14:paraId="7060DCB5" w14:textId="77777777" w:rsidR="00FC3320" w:rsidRPr="00D06B43" w:rsidRDefault="00FC3320" w:rsidP="00572E50">
            <w:pPr>
              <w:rPr>
                <w:rFonts w:ascii="Times New Roman" w:hAnsi="Times New Roman" w:cs="Times New Roman"/>
              </w:rPr>
            </w:pPr>
          </w:p>
        </w:tc>
      </w:tr>
      <w:tr w:rsidR="00FC3320" w:rsidRPr="00D06B43" w14:paraId="0CD389D4" w14:textId="77777777" w:rsidTr="00BB5BFA">
        <w:trPr>
          <w:trHeight w:hRule="exact" w:val="749"/>
        </w:trPr>
        <w:tc>
          <w:tcPr>
            <w:tcW w:w="595" w:type="dxa"/>
            <w:tcBorders>
              <w:top w:val="single" w:sz="4" w:space="0" w:color="auto"/>
              <w:left w:val="single" w:sz="4" w:space="0" w:color="auto"/>
            </w:tcBorders>
            <w:shd w:val="clear" w:color="auto" w:fill="auto"/>
            <w:vAlign w:val="center"/>
          </w:tcPr>
          <w:p w14:paraId="4B7C39EE" w14:textId="77777777" w:rsidR="00FC3320" w:rsidRPr="00D06B43" w:rsidRDefault="00FC3320" w:rsidP="00572E50">
            <w:pPr>
              <w:pStyle w:val="a5"/>
              <w:rPr>
                <w:sz w:val="24"/>
                <w:szCs w:val="24"/>
                <w:lang w:val="uk-UA"/>
              </w:rPr>
            </w:pPr>
            <w:r w:rsidRPr="00D06B43">
              <w:rPr>
                <w:sz w:val="24"/>
                <w:szCs w:val="24"/>
                <w:lang w:val="uk-UA"/>
              </w:rPr>
              <w:t>3.</w:t>
            </w:r>
          </w:p>
        </w:tc>
        <w:tc>
          <w:tcPr>
            <w:tcW w:w="4503" w:type="dxa"/>
            <w:tcBorders>
              <w:top w:val="single" w:sz="4" w:space="0" w:color="auto"/>
              <w:left w:val="single" w:sz="4" w:space="0" w:color="auto"/>
            </w:tcBorders>
            <w:shd w:val="clear" w:color="auto" w:fill="auto"/>
            <w:vAlign w:val="center"/>
          </w:tcPr>
          <w:p w14:paraId="77C73387" w14:textId="77777777" w:rsidR="00FC3320" w:rsidRPr="00D06B43" w:rsidRDefault="00FC3320" w:rsidP="00572E50">
            <w:pPr>
              <w:pStyle w:val="a5"/>
              <w:rPr>
                <w:sz w:val="24"/>
                <w:szCs w:val="24"/>
                <w:lang w:val="uk-UA"/>
              </w:rPr>
            </w:pPr>
            <w:r w:rsidRPr="00D06B43">
              <w:rPr>
                <w:sz w:val="24"/>
                <w:szCs w:val="24"/>
                <w:lang w:val="uk-UA"/>
              </w:rPr>
              <w:t>Розробник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3010BA9B" w14:textId="77777777" w:rsidR="00FC3320" w:rsidRPr="00D06B43" w:rsidRDefault="00FC3320" w:rsidP="00572E50">
            <w:pPr>
              <w:pStyle w:val="a5"/>
              <w:spacing w:line="192"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5F3A3C3D" w14:textId="77777777" w:rsidTr="00BB5BFA">
        <w:trPr>
          <w:trHeight w:hRule="exact" w:val="715"/>
        </w:trPr>
        <w:tc>
          <w:tcPr>
            <w:tcW w:w="595" w:type="dxa"/>
            <w:tcBorders>
              <w:top w:val="single" w:sz="4" w:space="0" w:color="auto"/>
              <w:left w:val="single" w:sz="4" w:space="0" w:color="auto"/>
            </w:tcBorders>
            <w:shd w:val="clear" w:color="auto" w:fill="auto"/>
            <w:vAlign w:val="center"/>
          </w:tcPr>
          <w:p w14:paraId="2A5B425D" w14:textId="77777777" w:rsidR="00FC3320" w:rsidRPr="00D06B43" w:rsidRDefault="00FC3320" w:rsidP="00572E50">
            <w:pPr>
              <w:pStyle w:val="a5"/>
              <w:rPr>
                <w:sz w:val="24"/>
                <w:szCs w:val="24"/>
                <w:lang w:val="uk-UA"/>
              </w:rPr>
            </w:pPr>
            <w:r w:rsidRPr="00D06B43">
              <w:rPr>
                <w:sz w:val="24"/>
                <w:szCs w:val="24"/>
                <w:lang w:val="uk-UA"/>
              </w:rPr>
              <w:t>4.</w:t>
            </w:r>
          </w:p>
        </w:tc>
        <w:tc>
          <w:tcPr>
            <w:tcW w:w="4503" w:type="dxa"/>
            <w:tcBorders>
              <w:top w:val="single" w:sz="4" w:space="0" w:color="auto"/>
              <w:left w:val="single" w:sz="4" w:space="0" w:color="auto"/>
            </w:tcBorders>
            <w:shd w:val="clear" w:color="auto" w:fill="auto"/>
            <w:vAlign w:val="center"/>
          </w:tcPr>
          <w:p w14:paraId="0A0DB40B" w14:textId="77777777" w:rsidR="00FC3320" w:rsidRPr="00D06B43" w:rsidRDefault="00FC3320" w:rsidP="00572E50">
            <w:pPr>
              <w:pStyle w:val="a5"/>
              <w:rPr>
                <w:sz w:val="24"/>
                <w:szCs w:val="24"/>
                <w:lang w:val="uk-UA"/>
              </w:rPr>
            </w:pPr>
            <w:r w:rsidRPr="00D06B43">
              <w:rPr>
                <w:sz w:val="24"/>
                <w:szCs w:val="24"/>
                <w:lang w:val="uk-UA"/>
              </w:rPr>
              <w:t xml:space="preserve">Співрозробники програми </w:t>
            </w:r>
          </w:p>
        </w:tc>
        <w:tc>
          <w:tcPr>
            <w:tcW w:w="4330" w:type="dxa"/>
            <w:gridSpan w:val="3"/>
            <w:tcBorders>
              <w:top w:val="single" w:sz="4" w:space="0" w:color="auto"/>
              <w:left w:val="single" w:sz="4" w:space="0" w:color="auto"/>
              <w:right w:val="single" w:sz="4" w:space="0" w:color="auto"/>
            </w:tcBorders>
            <w:shd w:val="clear" w:color="auto" w:fill="auto"/>
            <w:vAlign w:val="center"/>
          </w:tcPr>
          <w:p w14:paraId="4AC0BDB2" w14:textId="55446501" w:rsidR="00FC3320" w:rsidRPr="00D06B43" w:rsidRDefault="00EE5DF9" w:rsidP="00572E50">
            <w:pPr>
              <w:pStyle w:val="a5"/>
              <w:rPr>
                <w:sz w:val="24"/>
                <w:szCs w:val="24"/>
                <w:lang w:val="uk-UA"/>
              </w:rPr>
            </w:pPr>
            <w:r w:rsidRPr="00D06B43">
              <w:rPr>
                <w:sz w:val="24"/>
                <w:szCs w:val="24"/>
                <w:lang w:val="uk-UA"/>
              </w:rPr>
              <w:t>Великосеверинівська сільська рада</w:t>
            </w:r>
          </w:p>
        </w:tc>
      </w:tr>
      <w:tr w:rsidR="00FC3320" w:rsidRPr="00D06B43" w14:paraId="776102BE" w14:textId="77777777" w:rsidTr="00BB5BFA">
        <w:trPr>
          <w:trHeight w:hRule="exact" w:val="1037"/>
        </w:trPr>
        <w:tc>
          <w:tcPr>
            <w:tcW w:w="595" w:type="dxa"/>
            <w:tcBorders>
              <w:top w:val="single" w:sz="4" w:space="0" w:color="auto"/>
              <w:left w:val="single" w:sz="4" w:space="0" w:color="auto"/>
            </w:tcBorders>
            <w:shd w:val="clear" w:color="auto" w:fill="auto"/>
            <w:vAlign w:val="center"/>
          </w:tcPr>
          <w:p w14:paraId="5825E38C" w14:textId="77777777" w:rsidR="00FC3320" w:rsidRPr="00D06B43" w:rsidRDefault="00FC3320" w:rsidP="00572E50">
            <w:pPr>
              <w:pStyle w:val="a5"/>
              <w:rPr>
                <w:sz w:val="24"/>
                <w:szCs w:val="24"/>
                <w:lang w:val="uk-UA"/>
              </w:rPr>
            </w:pPr>
            <w:r w:rsidRPr="00D06B43">
              <w:rPr>
                <w:sz w:val="24"/>
                <w:szCs w:val="24"/>
                <w:lang w:val="uk-UA"/>
              </w:rPr>
              <w:t>5.</w:t>
            </w:r>
          </w:p>
        </w:tc>
        <w:tc>
          <w:tcPr>
            <w:tcW w:w="4503" w:type="dxa"/>
            <w:tcBorders>
              <w:top w:val="single" w:sz="4" w:space="0" w:color="auto"/>
              <w:left w:val="single" w:sz="4" w:space="0" w:color="auto"/>
            </w:tcBorders>
            <w:shd w:val="clear" w:color="auto" w:fill="auto"/>
            <w:vAlign w:val="center"/>
          </w:tcPr>
          <w:p w14:paraId="40976792" w14:textId="77777777" w:rsidR="00FC3320" w:rsidRPr="00D06B43" w:rsidRDefault="00FC3320" w:rsidP="00572E50">
            <w:pPr>
              <w:pStyle w:val="a5"/>
              <w:rPr>
                <w:sz w:val="24"/>
                <w:szCs w:val="24"/>
                <w:lang w:val="uk-UA"/>
              </w:rPr>
            </w:pPr>
            <w:r w:rsidRPr="00D06B43">
              <w:rPr>
                <w:sz w:val="24"/>
                <w:szCs w:val="24"/>
                <w:lang w:val="uk-UA"/>
              </w:rPr>
              <w:t>Відповідальний виконавець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0B6D3398" w14:textId="77777777" w:rsidR="00FC3320" w:rsidRPr="00D06B43" w:rsidRDefault="00FC3320" w:rsidP="00572E50">
            <w:pPr>
              <w:pStyle w:val="a5"/>
              <w:spacing w:line="254"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3A411656" w14:textId="77777777" w:rsidTr="00BB5BFA">
        <w:trPr>
          <w:trHeight w:hRule="exact" w:val="998"/>
        </w:trPr>
        <w:tc>
          <w:tcPr>
            <w:tcW w:w="595" w:type="dxa"/>
            <w:tcBorders>
              <w:top w:val="single" w:sz="4" w:space="0" w:color="auto"/>
              <w:left w:val="single" w:sz="4" w:space="0" w:color="auto"/>
            </w:tcBorders>
            <w:shd w:val="clear" w:color="auto" w:fill="auto"/>
            <w:vAlign w:val="center"/>
          </w:tcPr>
          <w:p w14:paraId="5FB31986" w14:textId="77777777" w:rsidR="00FC3320" w:rsidRPr="00D06B43" w:rsidRDefault="00FC3320" w:rsidP="00572E50">
            <w:pPr>
              <w:pStyle w:val="a5"/>
              <w:rPr>
                <w:sz w:val="24"/>
                <w:szCs w:val="24"/>
                <w:lang w:val="uk-UA"/>
              </w:rPr>
            </w:pPr>
            <w:r w:rsidRPr="00D06B43">
              <w:rPr>
                <w:sz w:val="24"/>
                <w:szCs w:val="24"/>
                <w:lang w:val="uk-UA"/>
              </w:rPr>
              <w:t>6.</w:t>
            </w:r>
          </w:p>
        </w:tc>
        <w:tc>
          <w:tcPr>
            <w:tcW w:w="4503" w:type="dxa"/>
            <w:tcBorders>
              <w:top w:val="single" w:sz="4" w:space="0" w:color="auto"/>
              <w:left w:val="single" w:sz="4" w:space="0" w:color="auto"/>
            </w:tcBorders>
            <w:shd w:val="clear" w:color="auto" w:fill="auto"/>
            <w:vAlign w:val="center"/>
          </w:tcPr>
          <w:p w14:paraId="74E71619" w14:textId="77777777" w:rsidR="00FC3320" w:rsidRPr="00D06B43" w:rsidRDefault="00FC3320" w:rsidP="00572E50">
            <w:pPr>
              <w:pStyle w:val="a5"/>
              <w:rPr>
                <w:sz w:val="24"/>
                <w:szCs w:val="24"/>
                <w:lang w:val="uk-UA"/>
              </w:rPr>
            </w:pPr>
            <w:r w:rsidRPr="00D06B43">
              <w:rPr>
                <w:sz w:val="24"/>
                <w:szCs w:val="24"/>
                <w:lang w:val="uk-UA"/>
              </w:rPr>
              <w:t>Учасники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6047B6EA" w14:textId="77777777" w:rsidR="00FC3320" w:rsidRPr="00D06B43" w:rsidRDefault="00FC3320" w:rsidP="00572E50">
            <w:pPr>
              <w:pStyle w:val="a5"/>
              <w:spacing w:line="259" w:lineRule="auto"/>
              <w:rPr>
                <w:sz w:val="24"/>
                <w:szCs w:val="24"/>
                <w:lang w:val="uk-UA"/>
              </w:rPr>
            </w:pPr>
            <w:r w:rsidRPr="00D06B43">
              <w:rPr>
                <w:sz w:val="24"/>
                <w:szCs w:val="24"/>
                <w:lang w:val="uk-UA"/>
              </w:rPr>
              <w:t xml:space="preserve">Комунальний заклад ЦНСПН Великосеверинівської сільської ради» </w:t>
            </w:r>
          </w:p>
        </w:tc>
      </w:tr>
      <w:tr w:rsidR="00FC3320" w:rsidRPr="00D06B43" w14:paraId="62B62539" w14:textId="77777777" w:rsidTr="00BB5BFA">
        <w:trPr>
          <w:trHeight w:hRule="exact" w:val="422"/>
        </w:trPr>
        <w:tc>
          <w:tcPr>
            <w:tcW w:w="595" w:type="dxa"/>
            <w:tcBorders>
              <w:top w:val="single" w:sz="4" w:space="0" w:color="auto"/>
              <w:left w:val="single" w:sz="4" w:space="0" w:color="auto"/>
            </w:tcBorders>
            <w:shd w:val="clear" w:color="auto" w:fill="auto"/>
            <w:vAlign w:val="center"/>
          </w:tcPr>
          <w:p w14:paraId="6E02A739" w14:textId="77777777" w:rsidR="00FC3320" w:rsidRPr="00D06B43" w:rsidRDefault="00FC3320" w:rsidP="00572E50">
            <w:pPr>
              <w:pStyle w:val="a5"/>
              <w:rPr>
                <w:sz w:val="24"/>
                <w:szCs w:val="24"/>
                <w:lang w:val="uk-UA"/>
              </w:rPr>
            </w:pPr>
            <w:r w:rsidRPr="00D06B43">
              <w:rPr>
                <w:sz w:val="24"/>
                <w:szCs w:val="24"/>
                <w:lang w:val="uk-UA"/>
              </w:rPr>
              <w:t>7.</w:t>
            </w:r>
          </w:p>
        </w:tc>
        <w:tc>
          <w:tcPr>
            <w:tcW w:w="4503" w:type="dxa"/>
            <w:tcBorders>
              <w:top w:val="single" w:sz="4" w:space="0" w:color="auto"/>
              <w:left w:val="single" w:sz="4" w:space="0" w:color="auto"/>
            </w:tcBorders>
            <w:shd w:val="clear" w:color="auto" w:fill="auto"/>
            <w:vAlign w:val="center"/>
          </w:tcPr>
          <w:p w14:paraId="76D62892" w14:textId="77777777" w:rsidR="00FC3320" w:rsidRPr="00D06B43" w:rsidRDefault="00FC3320" w:rsidP="00572E50">
            <w:pPr>
              <w:pStyle w:val="a5"/>
              <w:rPr>
                <w:sz w:val="24"/>
                <w:szCs w:val="24"/>
                <w:lang w:val="uk-UA"/>
              </w:rPr>
            </w:pPr>
            <w:r w:rsidRPr="00D06B43">
              <w:rPr>
                <w:sz w:val="24"/>
                <w:szCs w:val="24"/>
                <w:lang w:val="uk-UA"/>
              </w:rPr>
              <w:t>Термін реалізації програми</w:t>
            </w:r>
          </w:p>
        </w:tc>
        <w:tc>
          <w:tcPr>
            <w:tcW w:w="4330" w:type="dxa"/>
            <w:gridSpan w:val="3"/>
            <w:tcBorders>
              <w:top w:val="single" w:sz="4" w:space="0" w:color="auto"/>
              <w:left w:val="single" w:sz="4" w:space="0" w:color="auto"/>
              <w:right w:val="single" w:sz="4" w:space="0" w:color="auto"/>
            </w:tcBorders>
            <w:shd w:val="clear" w:color="auto" w:fill="auto"/>
            <w:vAlign w:val="center"/>
          </w:tcPr>
          <w:p w14:paraId="10DF546A" w14:textId="77777777" w:rsidR="00FC3320" w:rsidRPr="00D06B43" w:rsidRDefault="00FC3320" w:rsidP="00572E50">
            <w:pPr>
              <w:pStyle w:val="a5"/>
              <w:rPr>
                <w:sz w:val="24"/>
                <w:szCs w:val="24"/>
                <w:lang w:val="uk-UA"/>
              </w:rPr>
            </w:pPr>
            <w:r w:rsidRPr="00D06B43">
              <w:rPr>
                <w:sz w:val="24"/>
                <w:szCs w:val="24"/>
                <w:lang w:val="uk-UA"/>
              </w:rPr>
              <w:t>2025 -2027 рік</w:t>
            </w:r>
          </w:p>
        </w:tc>
      </w:tr>
      <w:tr w:rsidR="00FC3320" w:rsidRPr="00D06B43" w14:paraId="3B322649" w14:textId="77777777" w:rsidTr="00BB5BFA">
        <w:trPr>
          <w:trHeight w:hRule="exact" w:val="1550"/>
        </w:trPr>
        <w:tc>
          <w:tcPr>
            <w:tcW w:w="595" w:type="dxa"/>
            <w:tcBorders>
              <w:top w:val="single" w:sz="4" w:space="0" w:color="auto"/>
              <w:left w:val="single" w:sz="4" w:space="0" w:color="auto"/>
            </w:tcBorders>
            <w:shd w:val="clear" w:color="auto" w:fill="auto"/>
            <w:vAlign w:val="center"/>
          </w:tcPr>
          <w:p w14:paraId="00BED6D3" w14:textId="77777777" w:rsidR="00FC3320" w:rsidRPr="00D06B43" w:rsidRDefault="00FC3320" w:rsidP="00572E50">
            <w:pPr>
              <w:pStyle w:val="a5"/>
              <w:rPr>
                <w:sz w:val="24"/>
                <w:szCs w:val="24"/>
                <w:lang w:val="uk-UA"/>
              </w:rPr>
            </w:pPr>
            <w:r w:rsidRPr="00D06B43">
              <w:rPr>
                <w:sz w:val="24"/>
                <w:szCs w:val="24"/>
                <w:lang w:val="uk-UA"/>
              </w:rPr>
              <w:t>8.</w:t>
            </w:r>
          </w:p>
        </w:tc>
        <w:tc>
          <w:tcPr>
            <w:tcW w:w="4503" w:type="dxa"/>
            <w:tcBorders>
              <w:top w:val="single" w:sz="4" w:space="0" w:color="auto"/>
              <w:left w:val="single" w:sz="4" w:space="0" w:color="auto"/>
            </w:tcBorders>
            <w:shd w:val="clear" w:color="auto" w:fill="auto"/>
            <w:vAlign w:val="center"/>
          </w:tcPr>
          <w:p w14:paraId="34440B55" w14:textId="77777777" w:rsidR="00FC3320" w:rsidRPr="00D06B43" w:rsidRDefault="00FC3320" w:rsidP="00572E50">
            <w:pPr>
              <w:pStyle w:val="a5"/>
              <w:spacing w:line="257" w:lineRule="auto"/>
              <w:rPr>
                <w:sz w:val="24"/>
                <w:szCs w:val="24"/>
                <w:lang w:val="uk-UA"/>
              </w:rPr>
            </w:pPr>
            <w:r w:rsidRPr="00D06B43">
              <w:rPr>
                <w:sz w:val="24"/>
                <w:szCs w:val="24"/>
                <w:lang w:val="uk-UA"/>
              </w:rPr>
              <w:t>Перелік місцевих бюджетів, які беруть участь у виконанні програми (для комплексних програм)</w:t>
            </w:r>
          </w:p>
        </w:tc>
        <w:tc>
          <w:tcPr>
            <w:tcW w:w="4330" w:type="dxa"/>
            <w:gridSpan w:val="3"/>
            <w:tcBorders>
              <w:top w:val="single" w:sz="4" w:space="0" w:color="auto"/>
              <w:left w:val="single" w:sz="4" w:space="0" w:color="auto"/>
              <w:right w:val="single" w:sz="4" w:space="0" w:color="auto"/>
            </w:tcBorders>
            <w:shd w:val="clear" w:color="auto" w:fill="auto"/>
            <w:vAlign w:val="center"/>
          </w:tcPr>
          <w:p w14:paraId="31739BF0" w14:textId="77777777" w:rsidR="00FC3320" w:rsidRPr="00D06B43" w:rsidRDefault="00FC3320" w:rsidP="00572E50">
            <w:pPr>
              <w:pStyle w:val="a5"/>
              <w:spacing w:line="257" w:lineRule="auto"/>
              <w:rPr>
                <w:sz w:val="24"/>
                <w:szCs w:val="24"/>
                <w:lang w:val="uk-UA"/>
              </w:rPr>
            </w:pPr>
            <w:r w:rsidRPr="00D06B43">
              <w:rPr>
                <w:sz w:val="24"/>
                <w:szCs w:val="24"/>
                <w:lang w:val="uk-UA"/>
              </w:rPr>
              <w:t xml:space="preserve">Бюджет Великосеверинівської </w:t>
            </w:r>
            <w:proofErr w:type="spellStart"/>
            <w:r w:rsidRPr="00D06B43">
              <w:rPr>
                <w:sz w:val="24"/>
                <w:szCs w:val="24"/>
                <w:lang w:val="uk-UA"/>
              </w:rPr>
              <w:t>сілської</w:t>
            </w:r>
            <w:proofErr w:type="spellEnd"/>
            <w:r w:rsidRPr="00D06B43">
              <w:rPr>
                <w:sz w:val="24"/>
                <w:szCs w:val="24"/>
                <w:lang w:val="uk-UA"/>
              </w:rPr>
              <w:t xml:space="preserve"> ради  громади, інші джерела, не заборонені чинним законодавством</w:t>
            </w:r>
          </w:p>
        </w:tc>
      </w:tr>
      <w:tr w:rsidR="00FC3320" w:rsidRPr="00D06B43" w14:paraId="3DD64FC7" w14:textId="77777777" w:rsidTr="00BB5BFA">
        <w:trPr>
          <w:trHeight w:hRule="exact" w:val="1008"/>
        </w:trPr>
        <w:tc>
          <w:tcPr>
            <w:tcW w:w="595" w:type="dxa"/>
            <w:vMerge w:val="restart"/>
            <w:tcBorders>
              <w:top w:val="single" w:sz="4" w:space="0" w:color="auto"/>
              <w:left w:val="single" w:sz="4" w:space="0" w:color="auto"/>
            </w:tcBorders>
            <w:shd w:val="clear" w:color="auto" w:fill="auto"/>
            <w:vAlign w:val="center"/>
          </w:tcPr>
          <w:p w14:paraId="0DF3836B" w14:textId="77777777" w:rsidR="00FC3320" w:rsidRPr="00D06B43" w:rsidRDefault="00FC3320" w:rsidP="00572E50">
            <w:pPr>
              <w:pStyle w:val="a5"/>
              <w:rPr>
                <w:sz w:val="24"/>
                <w:szCs w:val="24"/>
                <w:lang w:val="uk-UA"/>
              </w:rPr>
            </w:pPr>
            <w:r w:rsidRPr="00D06B43">
              <w:rPr>
                <w:sz w:val="24"/>
                <w:szCs w:val="24"/>
                <w:lang w:val="uk-UA"/>
              </w:rPr>
              <w:t>9.</w:t>
            </w:r>
          </w:p>
        </w:tc>
        <w:tc>
          <w:tcPr>
            <w:tcW w:w="4503" w:type="dxa"/>
            <w:tcBorders>
              <w:top w:val="single" w:sz="4" w:space="0" w:color="auto"/>
              <w:left w:val="single" w:sz="4" w:space="0" w:color="auto"/>
            </w:tcBorders>
            <w:shd w:val="clear" w:color="auto" w:fill="auto"/>
            <w:vAlign w:val="bottom"/>
          </w:tcPr>
          <w:p w14:paraId="52056734" w14:textId="77777777" w:rsidR="00FC3320" w:rsidRPr="00D06B43" w:rsidRDefault="00FC3320" w:rsidP="00572E50">
            <w:pPr>
              <w:pStyle w:val="a5"/>
              <w:spacing w:line="259" w:lineRule="auto"/>
              <w:rPr>
                <w:sz w:val="24"/>
                <w:szCs w:val="24"/>
                <w:lang w:val="uk-UA"/>
              </w:rPr>
            </w:pPr>
            <w:r w:rsidRPr="00D06B43">
              <w:rPr>
                <w:sz w:val="24"/>
                <w:szCs w:val="24"/>
                <w:lang w:val="uk-UA"/>
              </w:rPr>
              <w:t>Загальний обсяг фінансових ресурсів, необхідних для реалізації програми, всього тис. грн.,</w:t>
            </w:r>
          </w:p>
        </w:tc>
        <w:tc>
          <w:tcPr>
            <w:tcW w:w="4330" w:type="dxa"/>
            <w:gridSpan w:val="3"/>
            <w:tcBorders>
              <w:top w:val="single" w:sz="4" w:space="0" w:color="auto"/>
              <w:left w:val="single" w:sz="4" w:space="0" w:color="auto"/>
              <w:right w:val="single" w:sz="4" w:space="0" w:color="auto"/>
            </w:tcBorders>
            <w:shd w:val="clear" w:color="auto" w:fill="auto"/>
            <w:vAlign w:val="center"/>
          </w:tcPr>
          <w:p w14:paraId="34550CBC" w14:textId="419139A8" w:rsidR="00FC3320" w:rsidRPr="00D06B43" w:rsidRDefault="00CA397E" w:rsidP="00572E50">
            <w:pPr>
              <w:pStyle w:val="a5"/>
              <w:rPr>
                <w:sz w:val="24"/>
                <w:szCs w:val="24"/>
                <w:lang w:val="uk-UA"/>
              </w:rPr>
            </w:pPr>
            <w:r w:rsidRPr="00D06B43">
              <w:rPr>
                <w:sz w:val="24"/>
                <w:szCs w:val="24"/>
                <w:lang w:val="uk-UA"/>
              </w:rPr>
              <w:t xml:space="preserve">568 </w:t>
            </w:r>
            <w:proofErr w:type="spellStart"/>
            <w:r w:rsidRPr="00D06B43">
              <w:rPr>
                <w:sz w:val="24"/>
                <w:szCs w:val="24"/>
                <w:lang w:val="uk-UA"/>
              </w:rPr>
              <w:t>тис.грн</w:t>
            </w:r>
            <w:proofErr w:type="spellEnd"/>
            <w:r w:rsidRPr="00D06B43">
              <w:rPr>
                <w:sz w:val="24"/>
                <w:szCs w:val="24"/>
                <w:lang w:val="uk-UA"/>
              </w:rPr>
              <w:t>.</w:t>
            </w:r>
          </w:p>
        </w:tc>
      </w:tr>
      <w:tr w:rsidR="00FC3320" w:rsidRPr="00D06B43" w14:paraId="7AD227D1" w14:textId="77777777" w:rsidTr="00BB5BFA">
        <w:trPr>
          <w:trHeight w:hRule="exact" w:val="302"/>
        </w:trPr>
        <w:tc>
          <w:tcPr>
            <w:tcW w:w="595" w:type="dxa"/>
            <w:vMerge/>
            <w:tcBorders>
              <w:left w:val="single" w:sz="4" w:space="0" w:color="auto"/>
            </w:tcBorders>
            <w:shd w:val="clear" w:color="auto" w:fill="auto"/>
            <w:vAlign w:val="center"/>
          </w:tcPr>
          <w:p w14:paraId="61BF6A12" w14:textId="77777777" w:rsidR="00FC3320" w:rsidRPr="00D06B43" w:rsidRDefault="00FC3320" w:rsidP="00572E50">
            <w:pPr>
              <w:rPr>
                <w:rFonts w:ascii="Times New Roman" w:hAnsi="Times New Roman" w:cs="Times New Roman"/>
              </w:rPr>
            </w:pPr>
          </w:p>
        </w:tc>
        <w:tc>
          <w:tcPr>
            <w:tcW w:w="4503" w:type="dxa"/>
            <w:tcBorders>
              <w:top w:val="single" w:sz="4" w:space="0" w:color="auto"/>
              <w:left w:val="single" w:sz="4" w:space="0" w:color="auto"/>
            </w:tcBorders>
            <w:shd w:val="clear" w:color="auto" w:fill="auto"/>
            <w:vAlign w:val="center"/>
          </w:tcPr>
          <w:p w14:paraId="07551A25" w14:textId="77777777" w:rsidR="00FC3320" w:rsidRPr="00D06B43" w:rsidRDefault="00FC3320" w:rsidP="00572E50">
            <w:pPr>
              <w:pStyle w:val="a5"/>
              <w:rPr>
                <w:sz w:val="24"/>
                <w:szCs w:val="24"/>
                <w:lang w:val="uk-UA"/>
              </w:rPr>
            </w:pPr>
            <w:r w:rsidRPr="00D06B43">
              <w:rPr>
                <w:sz w:val="24"/>
                <w:szCs w:val="24"/>
                <w:lang w:val="uk-UA"/>
              </w:rPr>
              <w:t>у тому числі:</w:t>
            </w:r>
          </w:p>
        </w:tc>
        <w:tc>
          <w:tcPr>
            <w:tcW w:w="1418" w:type="dxa"/>
            <w:tcBorders>
              <w:top w:val="single" w:sz="4" w:space="0" w:color="auto"/>
              <w:left w:val="single" w:sz="4" w:space="0" w:color="auto"/>
            </w:tcBorders>
            <w:shd w:val="clear" w:color="auto" w:fill="auto"/>
            <w:vAlign w:val="center"/>
          </w:tcPr>
          <w:p w14:paraId="66D8BC9B" w14:textId="77777777" w:rsidR="00FC3320" w:rsidRPr="00D06B43" w:rsidRDefault="00FC3320" w:rsidP="00572E50">
            <w:pPr>
              <w:pStyle w:val="a5"/>
              <w:jc w:val="center"/>
              <w:rPr>
                <w:sz w:val="24"/>
                <w:szCs w:val="24"/>
                <w:lang w:val="uk-UA"/>
              </w:rPr>
            </w:pPr>
            <w:r w:rsidRPr="00D06B43">
              <w:rPr>
                <w:sz w:val="24"/>
                <w:szCs w:val="24"/>
                <w:lang w:val="uk-UA"/>
              </w:rPr>
              <w:t>2025</w:t>
            </w:r>
          </w:p>
        </w:tc>
        <w:tc>
          <w:tcPr>
            <w:tcW w:w="1417" w:type="dxa"/>
            <w:tcBorders>
              <w:top w:val="single" w:sz="4" w:space="0" w:color="auto"/>
              <w:left w:val="single" w:sz="4" w:space="0" w:color="auto"/>
            </w:tcBorders>
            <w:shd w:val="clear" w:color="auto" w:fill="auto"/>
            <w:vAlign w:val="center"/>
          </w:tcPr>
          <w:p w14:paraId="23C864DF" w14:textId="77777777" w:rsidR="00FC3320" w:rsidRPr="00D06B43" w:rsidRDefault="00FC3320" w:rsidP="00572E50">
            <w:pPr>
              <w:pStyle w:val="a5"/>
              <w:jc w:val="center"/>
              <w:rPr>
                <w:sz w:val="24"/>
                <w:szCs w:val="24"/>
                <w:lang w:val="uk-UA"/>
              </w:rPr>
            </w:pPr>
            <w:r w:rsidRPr="00D06B43">
              <w:rPr>
                <w:sz w:val="24"/>
                <w:szCs w:val="24"/>
                <w:lang w:val="uk-UA"/>
              </w:rPr>
              <w:t>2026</w:t>
            </w:r>
          </w:p>
        </w:tc>
        <w:tc>
          <w:tcPr>
            <w:tcW w:w="1495" w:type="dxa"/>
            <w:tcBorders>
              <w:top w:val="single" w:sz="4" w:space="0" w:color="auto"/>
              <w:left w:val="single" w:sz="4" w:space="0" w:color="auto"/>
              <w:right w:val="single" w:sz="4" w:space="0" w:color="auto"/>
            </w:tcBorders>
            <w:shd w:val="clear" w:color="auto" w:fill="auto"/>
            <w:vAlign w:val="center"/>
          </w:tcPr>
          <w:p w14:paraId="59D27B54" w14:textId="77777777" w:rsidR="00FC3320" w:rsidRPr="00D06B43" w:rsidRDefault="00FC3320" w:rsidP="00572E50">
            <w:pPr>
              <w:pStyle w:val="a5"/>
              <w:jc w:val="center"/>
              <w:rPr>
                <w:sz w:val="24"/>
                <w:szCs w:val="24"/>
                <w:lang w:val="uk-UA"/>
              </w:rPr>
            </w:pPr>
            <w:r w:rsidRPr="00D06B43">
              <w:rPr>
                <w:sz w:val="24"/>
                <w:szCs w:val="24"/>
                <w:lang w:val="uk-UA"/>
              </w:rPr>
              <w:t>2027</w:t>
            </w:r>
          </w:p>
        </w:tc>
      </w:tr>
      <w:tr w:rsidR="00FC3320" w:rsidRPr="00D06B43" w14:paraId="1034C0FA" w14:textId="77777777" w:rsidTr="00BB5BFA">
        <w:trPr>
          <w:trHeight w:hRule="exact" w:val="715"/>
        </w:trPr>
        <w:tc>
          <w:tcPr>
            <w:tcW w:w="595" w:type="dxa"/>
            <w:tcBorders>
              <w:top w:val="single" w:sz="4" w:space="0" w:color="auto"/>
              <w:left w:val="single" w:sz="4" w:space="0" w:color="auto"/>
            </w:tcBorders>
            <w:shd w:val="clear" w:color="auto" w:fill="auto"/>
            <w:vAlign w:val="center"/>
          </w:tcPr>
          <w:p w14:paraId="6B4E891D" w14:textId="77777777" w:rsidR="00FC3320" w:rsidRPr="00D06B43" w:rsidRDefault="00FC3320" w:rsidP="00572E50">
            <w:pPr>
              <w:pStyle w:val="a5"/>
              <w:rPr>
                <w:sz w:val="24"/>
                <w:szCs w:val="24"/>
                <w:lang w:val="uk-UA"/>
              </w:rPr>
            </w:pPr>
            <w:r w:rsidRPr="00D06B43">
              <w:rPr>
                <w:sz w:val="24"/>
                <w:szCs w:val="24"/>
                <w:lang w:val="uk-UA"/>
              </w:rPr>
              <w:t>9.1.</w:t>
            </w:r>
          </w:p>
        </w:tc>
        <w:tc>
          <w:tcPr>
            <w:tcW w:w="4503" w:type="dxa"/>
            <w:tcBorders>
              <w:top w:val="single" w:sz="4" w:space="0" w:color="auto"/>
              <w:left w:val="single" w:sz="4" w:space="0" w:color="auto"/>
            </w:tcBorders>
            <w:shd w:val="clear" w:color="auto" w:fill="auto"/>
            <w:vAlign w:val="center"/>
          </w:tcPr>
          <w:p w14:paraId="3EEF180B" w14:textId="77777777" w:rsidR="00FC3320" w:rsidRPr="00D06B43" w:rsidRDefault="00FC3320" w:rsidP="00572E50">
            <w:pPr>
              <w:pStyle w:val="a5"/>
              <w:spacing w:line="192" w:lineRule="auto"/>
              <w:rPr>
                <w:sz w:val="24"/>
                <w:szCs w:val="24"/>
                <w:lang w:val="uk-UA"/>
              </w:rPr>
            </w:pPr>
            <w:r w:rsidRPr="00D06B43">
              <w:rPr>
                <w:sz w:val="24"/>
                <w:szCs w:val="24"/>
                <w:lang w:val="uk-UA"/>
              </w:rPr>
              <w:t xml:space="preserve">коштів бюджету Великосеверинівської сільської ради </w:t>
            </w:r>
          </w:p>
        </w:tc>
        <w:tc>
          <w:tcPr>
            <w:tcW w:w="1418" w:type="dxa"/>
            <w:tcBorders>
              <w:top w:val="single" w:sz="4" w:space="0" w:color="auto"/>
              <w:left w:val="single" w:sz="4" w:space="0" w:color="auto"/>
            </w:tcBorders>
            <w:shd w:val="clear" w:color="auto" w:fill="auto"/>
            <w:vAlign w:val="center"/>
          </w:tcPr>
          <w:p w14:paraId="757A373C" w14:textId="77777777" w:rsidR="00FC3320" w:rsidRPr="00D06B43" w:rsidRDefault="00FC3320" w:rsidP="00572E50">
            <w:pPr>
              <w:pStyle w:val="a5"/>
              <w:spacing w:before="120"/>
              <w:rPr>
                <w:sz w:val="24"/>
                <w:szCs w:val="24"/>
                <w:lang w:val="uk-UA"/>
              </w:rPr>
            </w:pPr>
            <w:r w:rsidRPr="00D06B43">
              <w:rPr>
                <w:sz w:val="24"/>
                <w:szCs w:val="24"/>
                <w:lang w:val="uk-UA"/>
              </w:rPr>
              <w:t>248 тис грн</w:t>
            </w:r>
          </w:p>
        </w:tc>
        <w:tc>
          <w:tcPr>
            <w:tcW w:w="1417" w:type="dxa"/>
            <w:tcBorders>
              <w:top w:val="single" w:sz="4" w:space="0" w:color="auto"/>
              <w:left w:val="single" w:sz="4" w:space="0" w:color="auto"/>
            </w:tcBorders>
            <w:shd w:val="clear" w:color="auto" w:fill="auto"/>
          </w:tcPr>
          <w:p w14:paraId="6CA5DF72" w14:textId="77777777" w:rsidR="00FC3320" w:rsidRPr="00D06B43" w:rsidRDefault="00FC3320" w:rsidP="00572E50">
            <w:pPr>
              <w:pStyle w:val="a5"/>
              <w:spacing w:before="120"/>
              <w:rPr>
                <w:sz w:val="24"/>
                <w:szCs w:val="24"/>
                <w:lang w:val="uk-UA"/>
              </w:rPr>
            </w:pPr>
            <w:r w:rsidRPr="00D06B43">
              <w:rPr>
                <w:sz w:val="24"/>
                <w:szCs w:val="24"/>
                <w:lang w:val="uk-UA"/>
              </w:rPr>
              <w:t>160тис грн</w:t>
            </w:r>
          </w:p>
        </w:tc>
        <w:tc>
          <w:tcPr>
            <w:tcW w:w="1495" w:type="dxa"/>
            <w:tcBorders>
              <w:top w:val="single" w:sz="4" w:space="0" w:color="auto"/>
              <w:left w:val="single" w:sz="4" w:space="0" w:color="auto"/>
              <w:right w:val="single" w:sz="4" w:space="0" w:color="auto"/>
            </w:tcBorders>
            <w:shd w:val="clear" w:color="auto" w:fill="auto"/>
          </w:tcPr>
          <w:p w14:paraId="327A12EC" w14:textId="77777777" w:rsidR="00FC3320" w:rsidRPr="00D06B43" w:rsidRDefault="00FC3320" w:rsidP="00572E50">
            <w:pPr>
              <w:pStyle w:val="a5"/>
              <w:spacing w:before="120"/>
              <w:jc w:val="center"/>
              <w:rPr>
                <w:sz w:val="24"/>
                <w:szCs w:val="24"/>
                <w:lang w:val="uk-UA"/>
              </w:rPr>
            </w:pPr>
            <w:r w:rsidRPr="00D06B43">
              <w:rPr>
                <w:sz w:val="24"/>
                <w:szCs w:val="24"/>
                <w:lang w:val="uk-UA"/>
              </w:rPr>
              <w:t>160 тис грн.</w:t>
            </w:r>
          </w:p>
        </w:tc>
      </w:tr>
      <w:tr w:rsidR="00FC3320" w:rsidRPr="00D06B43" w14:paraId="7AFA5E5D" w14:textId="77777777" w:rsidTr="00BB5BFA">
        <w:trPr>
          <w:trHeight w:hRule="exact" w:val="456"/>
        </w:trPr>
        <w:tc>
          <w:tcPr>
            <w:tcW w:w="595" w:type="dxa"/>
            <w:tcBorders>
              <w:top w:val="single" w:sz="4" w:space="0" w:color="auto"/>
              <w:left w:val="single" w:sz="4" w:space="0" w:color="auto"/>
              <w:bottom w:val="single" w:sz="4" w:space="0" w:color="auto"/>
            </w:tcBorders>
            <w:shd w:val="clear" w:color="auto" w:fill="auto"/>
            <w:vAlign w:val="center"/>
          </w:tcPr>
          <w:p w14:paraId="52DBF71C" w14:textId="77777777" w:rsidR="00FC3320" w:rsidRPr="00D06B43" w:rsidRDefault="00FC3320" w:rsidP="00572E50">
            <w:pPr>
              <w:pStyle w:val="a5"/>
              <w:rPr>
                <w:sz w:val="24"/>
                <w:szCs w:val="24"/>
                <w:lang w:val="uk-UA"/>
              </w:rPr>
            </w:pPr>
            <w:r w:rsidRPr="00D06B43">
              <w:rPr>
                <w:sz w:val="24"/>
                <w:szCs w:val="24"/>
                <w:lang w:val="uk-UA"/>
              </w:rPr>
              <w:t>9.2.</w:t>
            </w:r>
          </w:p>
        </w:tc>
        <w:tc>
          <w:tcPr>
            <w:tcW w:w="4503" w:type="dxa"/>
            <w:tcBorders>
              <w:top w:val="single" w:sz="4" w:space="0" w:color="auto"/>
              <w:left w:val="single" w:sz="4" w:space="0" w:color="auto"/>
              <w:bottom w:val="single" w:sz="4" w:space="0" w:color="auto"/>
            </w:tcBorders>
            <w:shd w:val="clear" w:color="auto" w:fill="auto"/>
            <w:vAlign w:val="center"/>
          </w:tcPr>
          <w:p w14:paraId="5BA3C12A" w14:textId="77777777" w:rsidR="00FC3320" w:rsidRPr="00D06B43" w:rsidRDefault="00FC3320" w:rsidP="00572E50">
            <w:pPr>
              <w:pStyle w:val="a5"/>
              <w:rPr>
                <w:sz w:val="24"/>
                <w:szCs w:val="24"/>
                <w:lang w:val="uk-UA"/>
              </w:rPr>
            </w:pPr>
            <w:r w:rsidRPr="00D06B43">
              <w:rPr>
                <w:sz w:val="24"/>
                <w:szCs w:val="24"/>
                <w:lang w:val="uk-UA"/>
              </w:rPr>
              <w:t>коштів інших джерел</w:t>
            </w:r>
          </w:p>
        </w:tc>
        <w:tc>
          <w:tcPr>
            <w:tcW w:w="1418" w:type="dxa"/>
            <w:tcBorders>
              <w:top w:val="single" w:sz="4" w:space="0" w:color="auto"/>
              <w:left w:val="single" w:sz="4" w:space="0" w:color="auto"/>
              <w:bottom w:val="single" w:sz="4" w:space="0" w:color="auto"/>
            </w:tcBorders>
            <w:shd w:val="clear" w:color="auto" w:fill="auto"/>
          </w:tcPr>
          <w:p w14:paraId="343659DA" w14:textId="77777777" w:rsidR="00FC3320" w:rsidRPr="00D06B43" w:rsidRDefault="00FC3320" w:rsidP="00572E50">
            <w:pPr>
              <w:rPr>
                <w:rFonts w:ascii="Times New Roman" w:hAnsi="Times New Roman" w:cs="Times New Roman"/>
              </w:rPr>
            </w:pPr>
          </w:p>
        </w:tc>
        <w:tc>
          <w:tcPr>
            <w:tcW w:w="1417" w:type="dxa"/>
            <w:tcBorders>
              <w:top w:val="single" w:sz="4" w:space="0" w:color="auto"/>
              <w:left w:val="single" w:sz="4" w:space="0" w:color="auto"/>
              <w:bottom w:val="single" w:sz="4" w:space="0" w:color="auto"/>
            </w:tcBorders>
            <w:shd w:val="clear" w:color="auto" w:fill="auto"/>
          </w:tcPr>
          <w:p w14:paraId="2421C1C2" w14:textId="77777777" w:rsidR="00FC3320" w:rsidRPr="00D06B43" w:rsidRDefault="00FC3320" w:rsidP="00572E50">
            <w:pPr>
              <w:rPr>
                <w:rFonts w:ascii="Times New Roman" w:hAnsi="Times New Roman" w:cs="Times New Roman"/>
              </w:rPr>
            </w:pPr>
          </w:p>
        </w:tc>
        <w:tc>
          <w:tcPr>
            <w:tcW w:w="1495" w:type="dxa"/>
            <w:tcBorders>
              <w:top w:val="single" w:sz="4" w:space="0" w:color="auto"/>
              <w:left w:val="single" w:sz="4" w:space="0" w:color="auto"/>
              <w:bottom w:val="single" w:sz="4" w:space="0" w:color="auto"/>
              <w:right w:val="single" w:sz="4" w:space="0" w:color="auto"/>
            </w:tcBorders>
            <w:shd w:val="clear" w:color="auto" w:fill="auto"/>
          </w:tcPr>
          <w:p w14:paraId="3E1306D8" w14:textId="77777777" w:rsidR="00FC3320" w:rsidRPr="00D06B43" w:rsidRDefault="00FC3320" w:rsidP="00572E50">
            <w:pPr>
              <w:rPr>
                <w:rFonts w:ascii="Times New Roman" w:hAnsi="Times New Roman" w:cs="Times New Roman"/>
              </w:rPr>
            </w:pPr>
          </w:p>
        </w:tc>
      </w:tr>
    </w:tbl>
    <w:p w14:paraId="72030414" w14:textId="77777777" w:rsidR="00FC3320" w:rsidRPr="00D06B43" w:rsidRDefault="00FC3320" w:rsidP="00FC3320">
      <w:pPr>
        <w:rPr>
          <w:rFonts w:ascii="Times New Roman" w:hAnsi="Times New Roman" w:cs="Times New Roman"/>
        </w:rPr>
        <w:sectPr w:rsidR="00FC3320" w:rsidRPr="00D06B43" w:rsidSect="00FC3320">
          <w:pgSz w:w="11900" w:h="16840"/>
          <w:pgMar w:top="1239" w:right="634" w:bottom="1066" w:left="1777" w:header="0" w:footer="638" w:gutter="0"/>
          <w:pgNumType w:start="1"/>
          <w:cols w:space="720"/>
          <w:noEndnote/>
          <w:docGrid w:linePitch="360"/>
        </w:sectPr>
      </w:pPr>
    </w:p>
    <w:p w14:paraId="78C05B7D" w14:textId="77777777" w:rsidR="00FC3320" w:rsidRPr="00D06B43" w:rsidRDefault="00FC3320" w:rsidP="00BB5BFA">
      <w:pPr>
        <w:pStyle w:val="11"/>
        <w:keepNext/>
        <w:keepLines/>
        <w:spacing w:after="260" w:line="276" w:lineRule="auto"/>
        <w:ind w:firstLine="709"/>
        <w:rPr>
          <w:lang w:val="uk-UA"/>
        </w:rPr>
      </w:pPr>
      <w:bookmarkStart w:id="1" w:name="bookmark0"/>
      <w:r w:rsidRPr="00D06B43">
        <w:rPr>
          <w:lang w:val="uk-UA" w:eastAsia="ru-RU" w:bidi="ru-RU"/>
        </w:rPr>
        <w:lastRenderedPageBreak/>
        <w:t>ВСТУП</w:t>
      </w:r>
      <w:bookmarkEnd w:id="1"/>
    </w:p>
    <w:p w14:paraId="0682BDBB" w14:textId="77777777" w:rsidR="00FC3320" w:rsidRPr="00D06B43" w:rsidRDefault="00FC3320" w:rsidP="00BB5BFA">
      <w:pPr>
        <w:pStyle w:val="1"/>
        <w:spacing w:line="276" w:lineRule="auto"/>
        <w:ind w:firstLine="709"/>
        <w:jc w:val="both"/>
        <w:rPr>
          <w:lang w:val="uk-UA"/>
        </w:rPr>
      </w:pPr>
      <w:r w:rsidRPr="00D06B43">
        <w:rPr>
          <w:lang w:val="uk-UA"/>
        </w:rPr>
        <w:t xml:space="preserve">Відповідно </w:t>
      </w:r>
      <w:r w:rsidRPr="00D06B43">
        <w:rPr>
          <w:lang w:val="uk-UA" w:eastAsia="ru-RU" w:bidi="ru-RU"/>
        </w:rPr>
        <w:t xml:space="preserve">до Закону </w:t>
      </w:r>
      <w:r w:rsidRPr="00D06B43">
        <w:rPr>
          <w:lang w:val="uk-UA"/>
        </w:rPr>
        <w:t xml:space="preserve">України </w:t>
      </w:r>
      <w:r w:rsidRPr="00D06B43">
        <w:rPr>
          <w:lang w:val="uk-UA" w:eastAsia="ru-RU" w:bidi="ru-RU"/>
        </w:rPr>
        <w:t xml:space="preserve">«Про </w:t>
      </w:r>
      <w:r w:rsidRPr="00D06B43">
        <w:rPr>
          <w:lang w:val="uk-UA"/>
        </w:rPr>
        <w:t xml:space="preserve">місцеве </w:t>
      </w:r>
      <w:r w:rsidRPr="00D06B43">
        <w:rPr>
          <w:lang w:val="uk-UA" w:eastAsia="ru-RU" w:bidi="ru-RU"/>
        </w:rPr>
        <w:t xml:space="preserve">самоврядування в </w:t>
      </w:r>
      <w:r w:rsidRPr="00D06B43">
        <w:rPr>
          <w:lang w:val="uk-UA"/>
        </w:rPr>
        <w:t xml:space="preserve">Україні» </w:t>
      </w:r>
      <w:r w:rsidRPr="00D06B43">
        <w:rPr>
          <w:lang w:val="uk-UA" w:eastAsia="ru-RU" w:bidi="ru-RU"/>
        </w:rPr>
        <w:t xml:space="preserve">на </w:t>
      </w:r>
      <w:r w:rsidRPr="00D06B43">
        <w:rPr>
          <w:lang w:val="uk-UA"/>
        </w:rPr>
        <w:t xml:space="preserve">виконавчі </w:t>
      </w:r>
      <w:r w:rsidRPr="00D06B43">
        <w:rPr>
          <w:lang w:val="uk-UA" w:eastAsia="ru-RU" w:bidi="ru-RU"/>
        </w:rPr>
        <w:t xml:space="preserve">органи </w:t>
      </w:r>
      <w:r w:rsidRPr="00D06B43">
        <w:rPr>
          <w:lang w:val="uk-UA"/>
        </w:rPr>
        <w:t xml:space="preserve">місцевих </w:t>
      </w:r>
      <w:r w:rsidRPr="00D06B43">
        <w:rPr>
          <w:lang w:val="uk-UA" w:eastAsia="ru-RU" w:bidi="ru-RU"/>
        </w:rPr>
        <w:t xml:space="preserve">рад покладаються повноваження щодо надання </w:t>
      </w:r>
      <w:r w:rsidRPr="00D06B43">
        <w:rPr>
          <w:lang w:val="uk-UA"/>
        </w:rPr>
        <w:t xml:space="preserve">підтримки, </w:t>
      </w:r>
      <w:r w:rsidRPr="00D06B43">
        <w:rPr>
          <w:lang w:val="uk-UA" w:eastAsia="ru-RU" w:bidi="ru-RU"/>
        </w:rPr>
        <w:t xml:space="preserve">допомоги та </w:t>
      </w:r>
      <w:r w:rsidRPr="00D06B43">
        <w:rPr>
          <w:lang w:val="uk-UA"/>
        </w:rPr>
        <w:t xml:space="preserve">різних видів </w:t>
      </w:r>
      <w:r w:rsidRPr="00D06B43">
        <w:rPr>
          <w:lang w:val="uk-UA" w:eastAsia="ru-RU" w:bidi="ru-RU"/>
        </w:rPr>
        <w:t xml:space="preserve">послуг для </w:t>
      </w:r>
      <w:r w:rsidRPr="00D06B43">
        <w:rPr>
          <w:lang w:val="uk-UA"/>
        </w:rPr>
        <w:t xml:space="preserve">цілої </w:t>
      </w:r>
      <w:r w:rsidRPr="00D06B43">
        <w:rPr>
          <w:lang w:val="uk-UA" w:eastAsia="ru-RU" w:bidi="ru-RU"/>
        </w:rPr>
        <w:t xml:space="preserve">низки груп населення, що перебувають у складних </w:t>
      </w:r>
      <w:r w:rsidRPr="00D06B43">
        <w:rPr>
          <w:lang w:val="uk-UA"/>
        </w:rPr>
        <w:t xml:space="preserve">життєвих </w:t>
      </w:r>
      <w:r w:rsidRPr="00D06B43">
        <w:rPr>
          <w:lang w:val="uk-UA" w:eastAsia="ru-RU" w:bidi="ru-RU"/>
        </w:rPr>
        <w:t>обставинах.</w:t>
      </w:r>
    </w:p>
    <w:p w14:paraId="60B55106"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У межах </w:t>
      </w:r>
      <w:r w:rsidRPr="00D06B43">
        <w:rPr>
          <w:lang w:val="uk-UA"/>
        </w:rPr>
        <w:t>Великосеверинівської  сільської ради</w:t>
      </w:r>
      <w:r w:rsidRPr="00D06B43">
        <w:rPr>
          <w:lang w:val="uk-UA" w:eastAsia="ru-RU" w:bidi="ru-RU"/>
        </w:rPr>
        <w:t xml:space="preserve"> </w:t>
      </w:r>
      <w:r w:rsidRPr="00D06B43">
        <w:rPr>
          <w:lang w:val="uk-UA"/>
        </w:rPr>
        <w:t xml:space="preserve">проживає </w:t>
      </w:r>
      <w:r w:rsidRPr="00D06B43">
        <w:rPr>
          <w:lang w:val="uk-UA" w:eastAsia="ru-RU" w:bidi="ru-RU"/>
        </w:rPr>
        <w:t xml:space="preserve">значна </w:t>
      </w:r>
      <w:r w:rsidRPr="00D06B43">
        <w:rPr>
          <w:lang w:val="uk-UA"/>
        </w:rPr>
        <w:t xml:space="preserve">кількість </w:t>
      </w:r>
      <w:r w:rsidRPr="00D06B43">
        <w:rPr>
          <w:lang w:val="uk-UA" w:eastAsia="ru-RU" w:bidi="ru-RU"/>
        </w:rPr>
        <w:t xml:space="preserve">громадян, що перебувають у складних </w:t>
      </w:r>
      <w:r w:rsidRPr="00D06B43">
        <w:rPr>
          <w:lang w:val="uk-UA"/>
        </w:rPr>
        <w:t xml:space="preserve">життєвих </w:t>
      </w:r>
      <w:r w:rsidRPr="00D06B43">
        <w:rPr>
          <w:lang w:val="uk-UA" w:eastAsia="ru-RU" w:bidi="ru-RU"/>
        </w:rPr>
        <w:t xml:space="preserve">обставинах </w:t>
      </w:r>
      <w:r w:rsidRPr="00D06B43">
        <w:rPr>
          <w:lang w:val="uk-UA"/>
        </w:rPr>
        <w:t xml:space="preserve">і </w:t>
      </w:r>
      <w:r w:rsidRPr="00D06B43">
        <w:rPr>
          <w:lang w:val="uk-UA" w:eastAsia="ru-RU" w:bidi="ru-RU"/>
        </w:rPr>
        <w:t xml:space="preserve">не можуть </w:t>
      </w:r>
      <w:r w:rsidRPr="00D06B43">
        <w:rPr>
          <w:lang w:val="uk-UA"/>
        </w:rPr>
        <w:t xml:space="preserve">самостійно їх </w:t>
      </w:r>
      <w:r w:rsidRPr="00D06B43">
        <w:rPr>
          <w:lang w:val="uk-UA" w:eastAsia="ru-RU" w:bidi="ru-RU"/>
        </w:rPr>
        <w:t xml:space="preserve">подолати. </w:t>
      </w:r>
      <w:r w:rsidRPr="00D06B43">
        <w:rPr>
          <w:lang w:val="uk-UA"/>
        </w:rPr>
        <w:t xml:space="preserve">Відповідно </w:t>
      </w:r>
      <w:r w:rsidRPr="00D06B43">
        <w:rPr>
          <w:lang w:val="uk-UA" w:eastAsia="ru-RU" w:bidi="ru-RU"/>
        </w:rPr>
        <w:t xml:space="preserve">до законодавства </w:t>
      </w:r>
      <w:r w:rsidRPr="00D06B43">
        <w:rPr>
          <w:lang w:val="uk-UA"/>
        </w:rPr>
        <w:t xml:space="preserve">України такі </w:t>
      </w:r>
      <w:r w:rsidRPr="00D06B43">
        <w:rPr>
          <w:lang w:val="uk-UA" w:eastAsia="ru-RU" w:bidi="ru-RU"/>
        </w:rPr>
        <w:t xml:space="preserve">громадяни мають право на отримання </w:t>
      </w:r>
      <w:r w:rsidRPr="00D06B43">
        <w:rPr>
          <w:lang w:val="uk-UA"/>
        </w:rPr>
        <w:t xml:space="preserve">соціальних </w:t>
      </w:r>
      <w:r w:rsidRPr="00D06B43">
        <w:rPr>
          <w:lang w:val="uk-UA" w:eastAsia="ru-RU" w:bidi="ru-RU"/>
        </w:rPr>
        <w:t xml:space="preserve">послуг, зокрема </w:t>
      </w:r>
      <w:r w:rsidRPr="00D06B43">
        <w:rPr>
          <w:lang w:val="uk-UA"/>
        </w:rPr>
        <w:t xml:space="preserve">повністю </w:t>
      </w:r>
      <w:r w:rsidRPr="00D06B43">
        <w:rPr>
          <w:lang w:val="uk-UA" w:eastAsia="ru-RU" w:bidi="ru-RU"/>
        </w:rPr>
        <w:t xml:space="preserve">чи частково за рахунок </w:t>
      </w:r>
      <w:r w:rsidRPr="00D06B43">
        <w:rPr>
          <w:lang w:val="uk-UA"/>
        </w:rPr>
        <w:t xml:space="preserve">коштів місцевого </w:t>
      </w:r>
      <w:r w:rsidRPr="00D06B43">
        <w:rPr>
          <w:lang w:val="uk-UA" w:eastAsia="ru-RU" w:bidi="ru-RU"/>
        </w:rPr>
        <w:t>бюджету.</w:t>
      </w:r>
    </w:p>
    <w:p w14:paraId="26F245D2"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Саме тому в </w:t>
      </w:r>
      <w:r w:rsidRPr="00D06B43">
        <w:rPr>
          <w:lang w:val="uk-UA"/>
        </w:rPr>
        <w:t xml:space="preserve">період </w:t>
      </w:r>
      <w:r w:rsidRPr="00D06B43">
        <w:rPr>
          <w:lang w:val="uk-UA" w:eastAsia="ru-RU" w:bidi="ru-RU"/>
        </w:rPr>
        <w:t xml:space="preserve">реформування системи </w:t>
      </w:r>
      <w:r w:rsidRPr="00D06B43">
        <w:rPr>
          <w:lang w:val="uk-UA"/>
        </w:rPr>
        <w:t xml:space="preserve">соціальних </w:t>
      </w:r>
      <w:r w:rsidRPr="00D06B43">
        <w:rPr>
          <w:lang w:val="uk-UA" w:eastAsia="ru-RU" w:bidi="ru-RU"/>
        </w:rPr>
        <w:t xml:space="preserve">послуг, проведення структурних реформ та </w:t>
      </w:r>
      <w:r w:rsidRPr="00D06B43">
        <w:rPr>
          <w:lang w:val="uk-UA"/>
        </w:rPr>
        <w:t xml:space="preserve">децентралізації фінансування </w:t>
      </w:r>
      <w:r w:rsidRPr="00D06B43">
        <w:rPr>
          <w:lang w:val="uk-UA" w:eastAsia="ru-RU" w:bidi="ru-RU"/>
        </w:rPr>
        <w:t xml:space="preserve">установ та </w:t>
      </w:r>
      <w:r w:rsidRPr="00D06B43">
        <w:rPr>
          <w:lang w:val="uk-UA"/>
        </w:rPr>
        <w:t xml:space="preserve">закладів соціальної </w:t>
      </w:r>
      <w:r w:rsidRPr="00D06B43">
        <w:rPr>
          <w:lang w:val="uk-UA" w:eastAsia="ru-RU" w:bidi="ru-RU"/>
        </w:rPr>
        <w:t xml:space="preserve">сфери важливо не залишити без допомоги </w:t>
      </w:r>
      <w:r w:rsidRPr="00D06B43">
        <w:rPr>
          <w:lang w:val="uk-UA"/>
        </w:rPr>
        <w:t xml:space="preserve">жодної </w:t>
      </w:r>
      <w:r w:rsidRPr="00D06B43">
        <w:rPr>
          <w:lang w:val="uk-UA" w:eastAsia="ru-RU" w:bidi="ru-RU"/>
        </w:rPr>
        <w:t xml:space="preserve">людини, яка </w:t>
      </w:r>
      <w:r w:rsidRPr="00D06B43">
        <w:rPr>
          <w:lang w:val="uk-UA"/>
        </w:rPr>
        <w:t xml:space="preserve">потребує державної підтримки. </w:t>
      </w:r>
      <w:r w:rsidRPr="00D06B43">
        <w:rPr>
          <w:lang w:val="uk-UA" w:eastAsia="ru-RU" w:bidi="ru-RU"/>
        </w:rPr>
        <w:t xml:space="preserve">Це </w:t>
      </w:r>
      <w:r w:rsidRPr="00D06B43">
        <w:rPr>
          <w:lang w:val="uk-UA"/>
        </w:rPr>
        <w:t xml:space="preserve">є найважливіший </w:t>
      </w:r>
      <w:r w:rsidRPr="00D06B43">
        <w:rPr>
          <w:lang w:val="uk-UA" w:eastAsia="ru-RU" w:bidi="ru-RU"/>
        </w:rPr>
        <w:t xml:space="preserve">показник </w:t>
      </w:r>
      <w:r w:rsidRPr="00D06B43">
        <w:rPr>
          <w:lang w:val="uk-UA"/>
        </w:rPr>
        <w:t xml:space="preserve">спроможності </w:t>
      </w:r>
      <w:r w:rsidRPr="00D06B43">
        <w:rPr>
          <w:lang w:val="uk-UA" w:eastAsia="ru-RU" w:bidi="ru-RU"/>
        </w:rPr>
        <w:t>влади.</w:t>
      </w:r>
    </w:p>
    <w:p w14:paraId="376D5FAF" w14:textId="77777777" w:rsidR="00FC3320" w:rsidRPr="00D06B43" w:rsidRDefault="00FC3320" w:rsidP="00BB5BFA">
      <w:pPr>
        <w:pStyle w:val="1"/>
        <w:spacing w:line="276" w:lineRule="auto"/>
        <w:ind w:firstLine="709"/>
        <w:jc w:val="both"/>
        <w:rPr>
          <w:lang w:val="uk-UA"/>
        </w:rPr>
      </w:pPr>
      <w:r w:rsidRPr="00D06B43">
        <w:rPr>
          <w:lang w:val="uk-UA"/>
        </w:rPr>
        <w:t xml:space="preserve">Соціальними </w:t>
      </w:r>
      <w:r w:rsidRPr="00D06B43">
        <w:rPr>
          <w:lang w:val="uk-UA" w:eastAsia="ru-RU" w:bidi="ru-RU"/>
        </w:rPr>
        <w:t xml:space="preserve">групами, </w:t>
      </w:r>
      <w:r w:rsidRPr="00D06B43">
        <w:rPr>
          <w:lang w:val="uk-UA"/>
        </w:rPr>
        <w:t xml:space="preserve">які потенційно </w:t>
      </w:r>
      <w:r w:rsidRPr="00D06B43">
        <w:rPr>
          <w:lang w:val="uk-UA" w:eastAsia="ru-RU" w:bidi="ru-RU"/>
        </w:rPr>
        <w:t xml:space="preserve">можуть потребувати таких послуг, </w:t>
      </w:r>
      <w:r w:rsidRPr="00D06B43">
        <w:rPr>
          <w:lang w:val="uk-UA"/>
        </w:rPr>
        <w:t xml:space="preserve">є </w:t>
      </w:r>
      <w:r w:rsidRPr="00D06B43">
        <w:rPr>
          <w:lang w:val="uk-UA" w:eastAsia="ru-RU" w:bidi="ru-RU"/>
        </w:rPr>
        <w:t xml:space="preserve">особи похилого </w:t>
      </w:r>
      <w:r w:rsidRPr="00D06B43">
        <w:rPr>
          <w:lang w:val="uk-UA"/>
        </w:rPr>
        <w:t xml:space="preserve">віку, </w:t>
      </w:r>
      <w:r w:rsidRPr="00D06B43">
        <w:rPr>
          <w:lang w:val="uk-UA" w:eastAsia="ru-RU" w:bidi="ru-RU"/>
        </w:rPr>
        <w:t xml:space="preserve">особи з інвалідністю, в т.ч. </w:t>
      </w:r>
      <w:r w:rsidRPr="00D06B43">
        <w:rPr>
          <w:lang w:val="uk-UA"/>
        </w:rPr>
        <w:t xml:space="preserve">діти, </w:t>
      </w:r>
      <w:r w:rsidRPr="00D06B43">
        <w:rPr>
          <w:lang w:val="uk-UA" w:eastAsia="ru-RU" w:bidi="ru-RU"/>
        </w:rPr>
        <w:t xml:space="preserve">учасники АТО,  ветерани та </w:t>
      </w:r>
      <w:proofErr w:type="spellStart"/>
      <w:r w:rsidRPr="00D06B43">
        <w:rPr>
          <w:lang w:val="uk-UA" w:eastAsia="ru-RU" w:bidi="ru-RU"/>
        </w:rPr>
        <w:t>ветеранки</w:t>
      </w:r>
      <w:proofErr w:type="spellEnd"/>
      <w:r w:rsidRPr="00D06B43">
        <w:rPr>
          <w:lang w:val="uk-UA" w:eastAsia="ru-RU" w:bidi="ru-RU"/>
        </w:rPr>
        <w:t xml:space="preserve">  війни та члени </w:t>
      </w:r>
      <w:r w:rsidRPr="00D06B43">
        <w:rPr>
          <w:lang w:val="uk-UA"/>
        </w:rPr>
        <w:t xml:space="preserve">їх сімей,  військовослужбовці, у тому числі, які повернулися з полону та їх члени родини, члени родини осіб, зниклих без вісти, внутрішньо переміщені </w:t>
      </w:r>
      <w:r w:rsidRPr="00D06B43">
        <w:rPr>
          <w:lang w:val="uk-UA" w:eastAsia="ru-RU" w:bidi="ru-RU"/>
        </w:rPr>
        <w:t xml:space="preserve">особи, </w:t>
      </w:r>
      <w:r w:rsidRPr="00D06B43">
        <w:rPr>
          <w:lang w:val="uk-UA"/>
        </w:rPr>
        <w:t xml:space="preserve">одинокі матері </w:t>
      </w:r>
      <w:r w:rsidRPr="00D06B43">
        <w:rPr>
          <w:lang w:val="uk-UA" w:eastAsia="ru-RU" w:bidi="ru-RU"/>
        </w:rPr>
        <w:t xml:space="preserve">(батьки) з </w:t>
      </w:r>
      <w:r w:rsidRPr="00D06B43">
        <w:rPr>
          <w:lang w:val="uk-UA"/>
        </w:rPr>
        <w:t xml:space="preserve">дітьми, багатодітні сім’ї, малозабезпечені сім’ї, </w:t>
      </w:r>
      <w:proofErr w:type="spellStart"/>
      <w:r w:rsidRPr="00D06B43">
        <w:rPr>
          <w:lang w:val="uk-UA"/>
        </w:rPr>
        <w:t>сім’ї</w:t>
      </w:r>
      <w:proofErr w:type="spellEnd"/>
      <w:r w:rsidRPr="00D06B43">
        <w:rPr>
          <w:lang w:val="uk-UA"/>
        </w:rPr>
        <w:t xml:space="preserve"> опікунів, піклувальників, діти-сироти, діти позбавлені батьківського піклування, діти </w:t>
      </w:r>
      <w:r w:rsidRPr="00D06B43">
        <w:rPr>
          <w:lang w:val="uk-UA" w:eastAsia="ru-RU" w:bidi="ru-RU"/>
        </w:rPr>
        <w:t xml:space="preserve">та молодь, </w:t>
      </w:r>
      <w:r w:rsidRPr="00D06B43">
        <w:rPr>
          <w:lang w:val="uk-UA"/>
        </w:rPr>
        <w:t xml:space="preserve">інші категорії мешканців </w:t>
      </w:r>
      <w:r w:rsidRPr="00D06B43">
        <w:rPr>
          <w:lang w:val="uk-UA" w:eastAsia="ru-RU" w:bidi="ru-RU"/>
        </w:rPr>
        <w:t>громади.</w:t>
      </w:r>
    </w:p>
    <w:p w14:paraId="79FC809B"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1) На </w:t>
      </w:r>
      <w:r w:rsidRPr="00D06B43">
        <w:rPr>
          <w:lang w:val="uk-UA"/>
        </w:rPr>
        <w:t xml:space="preserve">сьогодні мешканці </w:t>
      </w:r>
      <w:r w:rsidRPr="00D06B43">
        <w:rPr>
          <w:lang w:val="uk-UA" w:eastAsia="ru-RU" w:bidi="ru-RU"/>
        </w:rPr>
        <w:t xml:space="preserve">громади отримують </w:t>
      </w:r>
      <w:r w:rsidRPr="00D06B43">
        <w:rPr>
          <w:lang w:val="uk-UA"/>
        </w:rPr>
        <w:t xml:space="preserve">соціальні </w:t>
      </w:r>
      <w:r w:rsidRPr="00D06B43">
        <w:rPr>
          <w:lang w:val="uk-UA" w:eastAsia="ru-RU" w:bidi="ru-RU"/>
        </w:rPr>
        <w:t xml:space="preserve">послуги </w:t>
      </w:r>
      <w:r w:rsidRPr="00D06B43">
        <w:rPr>
          <w:lang w:val="uk-UA"/>
        </w:rPr>
        <w:t xml:space="preserve">згідно Переліку соціальних </w:t>
      </w:r>
      <w:r w:rsidRPr="00D06B43">
        <w:rPr>
          <w:lang w:val="uk-UA" w:eastAsia="ru-RU" w:bidi="ru-RU"/>
        </w:rPr>
        <w:t xml:space="preserve">послуг, затвердженому наказом </w:t>
      </w:r>
      <w:r w:rsidRPr="00D06B43">
        <w:rPr>
          <w:lang w:val="uk-UA"/>
        </w:rPr>
        <w:t xml:space="preserve">Міністерства соціальної політики України від </w:t>
      </w:r>
      <w:r w:rsidRPr="00D06B43">
        <w:rPr>
          <w:lang w:val="uk-UA" w:eastAsia="ru-RU" w:bidi="ru-RU"/>
        </w:rPr>
        <w:t xml:space="preserve">23.06.2020 р. № 429, а саме </w:t>
      </w:r>
      <w:r w:rsidRPr="00D06B43">
        <w:rPr>
          <w:lang w:val="uk-UA"/>
        </w:rPr>
        <w:t xml:space="preserve">інформування, </w:t>
      </w:r>
      <w:r w:rsidRPr="00D06B43">
        <w:rPr>
          <w:lang w:val="uk-UA" w:eastAsia="ru-RU" w:bidi="ru-RU"/>
        </w:rPr>
        <w:t xml:space="preserve">консультування, посередництво </w:t>
      </w:r>
      <w:r w:rsidRPr="00D06B43">
        <w:rPr>
          <w:lang w:val="uk-UA"/>
        </w:rPr>
        <w:t xml:space="preserve">(медіація),представництво інтересів, соціальна профілактика, соціальний супровід сімей/осіб, які </w:t>
      </w:r>
      <w:r w:rsidRPr="00D06B43">
        <w:rPr>
          <w:lang w:val="uk-UA" w:eastAsia="ru-RU" w:bidi="ru-RU"/>
        </w:rPr>
        <w:t xml:space="preserve">перебувають у складних </w:t>
      </w:r>
      <w:r w:rsidRPr="00D06B43">
        <w:rPr>
          <w:lang w:val="uk-UA"/>
        </w:rPr>
        <w:t xml:space="preserve">життєвих </w:t>
      </w:r>
      <w:r w:rsidRPr="00D06B43">
        <w:rPr>
          <w:lang w:val="uk-UA" w:eastAsia="ru-RU" w:bidi="ru-RU"/>
        </w:rPr>
        <w:t xml:space="preserve">обставинах, </w:t>
      </w:r>
      <w:r w:rsidRPr="00D06B43">
        <w:rPr>
          <w:lang w:val="uk-UA"/>
        </w:rPr>
        <w:t xml:space="preserve">соціальний супровід сімей, </w:t>
      </w:r>
      <w:r w:rsidRPr="00D06B43">
        <w:rPr>
          <w:lang w:val="uk-UA" w:eastAsia="ru-RU" w:bidi="ru-RU"/>
        </w:rPr>
        <w:t xml:space="preserve">в яких виховуються </w:t>
      </w:r>
      <w:proofErr w:type="spellStart"/>
      <w:r w:rsidRPr="00D06B43">
        <w:rPr>
          <w:lang w:val="uk-UA"/>
        </w:rPr>
        <w:t>діти-</w:t>
      </w:r>
      <w:proofErr w:type="spellEnd"/>
      <w:r w:rsidRPr="00D06B43">
        <w:rPr>
          <w:lang w:val="uk-UA"/>
        </w:rPr>
        <w:t xml:space="preserve"> </w:t>
      </w:r>
      <w:r w:rsidRPr="00D06B43">
        <w:rPr>
          <w:lang w:val="uk-UA" w:eastAsia="ru-RU" w:bidi="ru-RU"/>
        </w:rPr>
        <w:t xml:space="preserve">сироти та </w:t>
      </w:r>
      <w:r w:rsidRPr="00D06B43">
        <w:rPr>
          <w:lang w:val="uk-UA"/>
        </w:rPr>
        <w:t xml:space="preserve">діти, позбавлені батьківського піклування, </w:t>
      </w:r>
      <w:r w:rsidRPr="00D06B43">
        <w:rPr>
          <w:lang w:val="uk-UA" w:eastAsia="ru-RU" w:bidi="ru-RU"/>
        </w:rPr>
        <w:t xml:space="preserve">екстрене (кризове) </w:t>
      </w:r>
      <w:r w:rsidRPr="00D06B43">
        <w:rPr>
          <w:lang w:val="uk-UA"/>
        </w:rPr>
        <w:t xml:space="preserve">втручання, соціальна адаптація, соціально-трудова адаптація, соціальна інтеграція </w:t>
      </w:r>
      <w:r w:rsidRPr="00D06B43">
        <w:rPr>
          <w:lang w:val="uk-UA" w:eastAsia="ru-RU" w:bidi="ru-RU"/>
        </w:rPr>
        <w:t xml:space="preserve">та </w:t>
      </w:r>
      <w:r w:rsidRPr="00D06B43">
        <w:rPr>
          <w:lang w:val="uk-UA"/>
        </w:rPr>
        <w:t xml:space="preserve">інтеграція, </w:t>
      </w:r>
      <w:r w:rsidRPr="00D06B43">
        <w:rPr>
          <w:lang w:val="uk-UA" w:eastAsia="ru-RU" w:bidi="ru-RU"/>
        </w:rPr>
        <w:t xml:space="preserve">догляд вдома, </w:t>
      </w:r>
      <w:r w:rsidRPr="00D06B43">
        <w:rPr>
          <w:lang w:val="uk-UA"/>
        </w:rPr>
        <w:t xml:space="preserve">інші соціальні </w:t>
      </w:r>
      <w:r w:rsidRPr="00D06B43">
        <w:rPr>
          <w:lang w:val="uk-UA" w:eastAsia="ru-RU" w:bidi="ru-RU"/>
        </w:rPr>
        <w:t xml:space="preserve">послуги </w:t>
      </w:r>
      <w:r w:rsidRPr="00D06B43">
        <w:rPr>
          <w:lang w:val="uk-UA"/>
        </w:rPr>
        <w:t xml:space="preserve">відповідно </w:t>
      </w:r>
      <w:r w:rsidRPr="00D06B43">
        <w:rPr>
          <w:lang w:val="uk-UA" w:eastAsia="ru-RU" w:bidi="ru-RU"/>
        </w:rPr>
        <w:t>до визначених потреб.</w:t>
      </w:r>
    </w:p>
    <w:p w14:paraId="66DEB7D0"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Водночас, </w:t>
      </w:r>
      <w:r w:rsidRPr="00D06B43">
        <w:rPr>
          <w:lang w:val="uk-UA"/>
        </w:rPr>
        <w:t xml:space="preserve">мешканці </w:t>
      </w:r>
      <w:r w:rsidRPr="00D06B43">
        <w:rPr>
          <w:lang w:val="uk-UA" w:eastAsia="ru-RU" w:bidi="ru-RU"/>
        </w:rPr>
        <w:t xml:space="preserve">громади потребують значно </w:t>
      </w:r>
      <w:r w:rsidRPr="00D06B43">
        <w:rPr>
          <w:lang w:val="uk-UA"/>
        </w:rPr>
        <w:t xml:space="preserve">більшої кількості соціальних </w:t>
      </w:r>
      <w:r w:rsidRPr="00D06B43">
        <w:rPr>
          <w:lang w:val="uk-UA" w:eastAsia="ru-RU" w:bidi="ru-RU"/>
        </w:rPr>
        <w:t xml:space="preserve">послуг, </w:t>
      </w:r>
      <w:r w:rsidRPr="00D06B43">
        <w:rPr>
          <w:lang w:val="uk-UA"/>
        </w:rPr>
        <w:t xml:space="preserve">які нині змушені </w:t>
      </w:r>
      <w:r w:rsidRPr="00D06B43">
        <w:rPr>
          <w:lang w:val="uk-UA" w:eastAsia="ru-RU" w:bidi="ru-RU"/>
        </w:rPr>
        <w:t xml:space="preserve">отримувати поза межами громади або не отримують </w:t>
      </w:r>
      <w:r w:rsidRPr="00D06B43">
        <w:rPr>
          <w:lang w:val="uk-UA"/>
        </w:rPr>
        <w:t>взагалі.</w:t>
      </w:r>
    </w:p>
    <w:p w14:paraId="093E89FF" w14:textId="77777777" w:rsidR="00FC3320" w:rsidRPr="00D06B43" w:rsidRDefault="00FC3320" w:rsidP="00BB5BFA">
      <w:pPr>
        <w:pStyle w:val="1"/>
        <w:spacing w:line="276" w:lineRule="auto"/>
        <w:ind w:firstLine="709"/>
        <w:jc w:val="both"/>
        <w:rPr>
          <w:lang w:val="uk-UA"/>
        </w:rPr>
      </w:pPr>
      <w:r w:rsidRPr="00D06B43">
        <w:rPr>
          <w:lang w:val="uk-UA" w:eastAsia="ru-RU" w:bidi="ru-RU"/>
        </w:rPr>
        <w:t xml:space="preserve">Комплексна програма розвитку надання </w:t>
      </w:r>
      <w:r w:rsidRPr="00D06B43">
        <w:rPr>
          <w:lang w:val="uk-UA"/>
        </w:rPr>
        <w:t xml:space="preserve">соціальних </w:t>
      </w:r>
      <w:r w:rsidRPr="00D06B43">
        <w:rPr>
          <w:lang w:val="uk-UA" w:eastAsia="ru-RU" w:bidi="ru-RU"/>
        </w:rPr>
        <w:t xml:space="preserve">послуг КЗ «ЦНСПН Великосеверинівської сільської ради» </w:t>
      </w:r>
      <w:r w:rsidRPr="00D06B43">
        <w:rPr>
          <w:lang w:val="uk-UA"/>
        </w:rPr>
        <w:t xml:space="preserve">(далі - Програма) визначає цілі та пріоритетні напрями розвитку системи надання соціальних послуг на території </w:t>
      </w:r>
      <w:r w:rsidRPr="00D06B43">
        <w:rPr>
          <w:lang w:val="uk-UA"/>
        </w:rPr>
        <w:lastRenderedPageBreak/>
        <w:t>Великосеверинівської сільської ради , що спрямована на створення комфортного клімату в громаді для упередження ситуації щодо людей, які не можуть самостійно подолати життєві труднощі і не мають засобів до існування та на підтримку осіб, які захищали незалежність, суверенітет та територіальну цілісність України в частині переходу військової служби до цивільного життя.</w:t>
      </w:r>
    </w:p>
    <w:p w14:paraId="3F40B089" w14:textId="77777777" w:rsidR="00FC3320" w:rsidRPr="00D06B43" w:rsidRDefault="00FC3320" w:rsidP="00BB5BFA">
      <w:pPr>
        <w:pStyle w:val="1"/>
        <w:spacing w:after="280" w:line="276" w:lineRule="auto"/>
        <w:ind w:firstLine="709"/>
        <w:jc w:val="both"/>
        <w:rPr>
          <w:lang w:val="uk-UA"/>
        </w:rPr>
      </w:pPr>
      <w:r w:rsidRPr="00D06B43">
        <w:rPr>
          <w:lang w:val="uk-UA"/>
        </w:rPr>
        <w:t xml:space="preserve">Отже, наявні соціальні послуги, як правило, задовольняють лише невідкладні потреби вразливих груп населення, недостатньо орієнтовані на запобігання </w:t>
      </w:r>
      <w:r w:rsidRPr="00D06B43">
        <w:rPr>
          <w:lang w:val="uk-UA" w:eastAsia="ru-RU" w:bidi="ru-RU"/>
        </w:rPr>
        <w:t xml:space="preserve">виникненню складних </w:t>
      </w:r>
      <w:r w:rsidRPr="00D06B43">
        <w:rPr>
          <w:lang w:val="uk-UA"/>
        </w:rPr>
        <w:t xml:space="preserve">життєвих </w:t>
      </w:r>
      <w:r w:rsidRPr="00D06B43">
        <w:rPr>
          <w:lang w:val="uk-UA" w:eastAsia="ru-RU" w:bidi="ru-RU"/>
        </w:rPr>
        <w:t xml:space="preserve">обставин, не завжди формують в </w:t>
      </w:r>
      <w:r w:rsidRPr="00D06B43">
        <w:rPr>
          <w:lang w:val="uk-UA"/>
        </w:rPr>
        <w:t xml:space="preserve">людині </w:t>
      </w:r>
      <w:r w:rsidRPr="00D06B43">
        <w:rPr>
          <w:lang w:val="uk-UA" w:eastAsia="ru-RU" w:bidi="ru-RU"/>
        </w:rPr>
        <w:t xml:space="preserve">бажання та навички </w:t>
      </w:r>
      <w:r w:rsidRPr="00D06B43">
        <w:rPr>
          <w:lang w:val="uk-UA"/>
        </w:rPr>
        <w:t xml:space="preserve">реінтеграції </w:t>
      </w:r>
      <w:r w:rsidRPr="00D06B43">
        <w:rPr>
          <w:lang w:val="uk-UA" w:eastAsia="ru-RU" w:bidi="ru-RU"/>
        </w:rPr>
        <w:t xml:space="preserve">у </w:t>
      </w:r>
      <w:r w:rsidRPr="00D06B43">
        <w:rPr>
          <w:lang w:val="uk-UA"/>
        </w:rPr>
        <w:t xml:space="preserve">суспільство, </w:t>
      </w:r>
      <w:r w:rsidRPr="00D06B43">
        <w:rPr>
          <w:lang w:val="uk-UA" w:eastAsia="ru-RU" w:bidi="ru-RU"/>
        </w:rPr>
        <w:t xml:space="preserve">що призводить до утримання </w:t>
      </w:r>
      <w:r w:rsidRPr="00D06B43">
        <w:rPr>
          <w:lang w:val="uk-UA"/>
        </w:rPr>
        <w:t xml:space="preserve">значної кількості </w:t>
      </w:r>
      <w:r w:rsidRPr="00D06B43">
        <w:rPr>
          <w:lang w:val="uk-UA" w:eastAsia="ru-RU" w:bidi="ru-RU"/>
        </w:rPr>
        <w:t xml:space="preserve">таких </w:t>
      </w:r>
      <w:r w:rsidRPr="00D06B43">
        <w:rPr>
          <w:lang w:val="uk-UA"/>
        </w:rPr>
        <w:t xml:space="preserve">осіб під опікою територіальної </w:t>
      </w:r>
      <w:r w:rsidRPr="00D06B43">
        <w:rPr>
          <w:lang w:val="uk-UA" w:eastAsia="ru-RU" w:bidi="ru-RU"/>
        </w:rPr>
        <w:t>громади.</w:t>
      </w:r>
    </w:p>
    <w:p w14:paraId="2FC15AC0" w14:textId="77777777" w:rsidR="00FC3320" w:rsidRPr="00D06B43" w:rsidRDefault="00FC3320" w:rsidP="00BB5BFA">
      <w:pPr>
        <w:pStyle w:val="11"/>
        <w:keepNext/>
        <w:keepLines/>
        <w:spacing w:line="276" w:lineRule="auto"/>
        <w:ind w:firstLine="709"/>
        <w:rPr>
          <w:lang w:val="uk-UA"/>
        </w:rPr>
      </w:pPr>
      <w:bookmarkStart w:id="2" w:name="bookmark2"/>
      <w:r w:rsidRPr="00D06B43">
        <w:rPr>
          <w:lang w:val="uk-UA"/>
        </w:rPr>
        <w:t>МЕТА ПРОГРАМИ</w:t>
      </w:r>
      <w:bookmarkEnd w:id="2"/>
    </w:p>
    <w:p w14:paraId="27C34F91" w14:textId="77777777" w:rsidR="00FC3320" w:rsidRPr="00D06B43" w:rsidRDefault="00FC3320" w:rsidP="00BB5BFA">
      <w:pPr>
        <w:pStyle w:val="1"/>
        <w:spacing w:after="280" w:line="276" w:lineRule="auto"/>
        <w:ind w:firstLine="709"/>
        <w:jc w:val="both"/>
        <w:rPr>
          <w:lang w:val="uk-UA"/>
        </w:rPr>
      </w:pPr>
      <w:r w:rsidRPr="00D06B43">
        <w:rPr>
          <w:lang w:val="uk-UA"/>
        </w:rPr>
        <w:t>Метою цієї Програми є вдосконалення та посилення рівня надання соціальних послуг, сприяння підвищенню рівня життя вразливих та соціально незахищених верств населення шляхом їх соціальної підтримки, вирішення питань соціально-побутового характеру, осіб які перебувають у складних життєвих обставинах, адаптація та реінтеграція військових на шляху при переході від військового до цивільного життя, забезпечення технічними та іншими засобами реабілітації ,створення рекреаційних можливостей для підтримки ветеранів, координація дій органів виконавчої влади, громадських організацій, благодійних фондів, діяльність яких має соціальну спрямованість.</w:t>
      </w:r>
    </w:p>
    <w:p w14:paraId="0AD04306" w14:textId="77777777" w:rsidR="00FC3320" w:rsidRPr="00D06B43" w:rsidRDefault="00FC3320" w:rsidP="00BB5BFA">
      <w:pPr>
        <w:pStyle w:val="11"/>
        <w:keepNext/>
        <w:keepLines/>
        <w:spacing w:line="276" w:lineRule="auto"/>
        <w:ind w:firstLine="709"/>
        <w:rPr>
          <w:lang w:val="uk-UA"/>
        </w:rPr>
      </w:pPr>
      <w:bookmarkStart w:id="3" w:name="bookmark4"/>
      <w:r w:rsidRPr="00D06B43">
        <w:rPr>
          <w:lang w:val="uk-UA"/>
        </w:rPr>
        <w:t>ОБҐРУНТУВАННЯ ШЛЯХІВ І ЗАСОБІВ РОЗВ’ЯЗАННЯ</w:t>
      </w:r>
      <w:r w:rsidRPr="00D06B43">
        <w:rPr>
          <w:lang w:val="uk-UA"/>
        </w:rPr>
        <w:br/>
        <w:t>ПРОБЛЕМИ, СТРОКИ ВИКОНАННЯ ПРОГРАМИ</w:t>
      </w:r>
      <w:bookmarkEnd w:id="3"/>
    </w:p>
    <w:p w14:paraId="72A7EC62" w14:textId="77777777" w:rsidR="00FC3320" w:rsidRPr="00D06B43" w:rsidRDefault="00FC3320" w:rsidP="00BB5BFA">
      <w:pPr>
        <w:pStyle w:val="1"/>
        <w:spacing w:after="640" w:line="276" w:lineRule="auto"/>
        <w:ind w:firstLine="709"/>
        <w:jc w:val="both"/>
        <w:rPr>
          <w:lang w:val="uk-UA"/>
        </w:rPr>
      </w:pPr>
      <w:r w:rsidRPr="00D06B43">
        <w:rPr>
          <w:lang w:val="uk-UA"/>
        </w:rPr>
        <w:t>Проблеми, на розв’язання яких спрямована ця Програма, передбачається подолати шляхом паралельного покращення заходів з 1) організаційного та кадрового забезпечення надання соціальних послуг в громаді, 2) розвитку матеріально-технічної бази сфери надання таких послуг, 3) моніторингу потреб громади у соціальних послугах та інформування мешканців про соціальні послуги, що надаються в громаді.</w:t>
      </w:r>
    </w:p>
    <w:p w14:paraId="2F245613" w14:textId="77777777" w:rsidR="00FC3320" w:rsidRPr="00D06B43" w:rsidRDefault="00FC3320" w:rsidP="00BB5BFA">
      <w:pPr>
        <w:pStyle w:val="1"/>
        <w:spacing w:line="276" w:lineRule="auto"/>
        <w:ind w:firstLine="709"/>
        <w:jc w:val="both"/>
        <w:rPr>
          <w:lang w:val="uk-UA"/>
        </w:rPr>
      </w:pPr>
      <w:r w:rsidRPr="00D06B43">
        <w:rPr>
          <w:b/>
          <w:bCs/>
          <w:lang w:val="uk-UA"/>
        </w:rPr>
        <w:t>ФІНАНСУВАННЯ ЗАХОДІВ ДЛЯ ВИКОНАННЯ КОМПЛЕКСНОЇ</w:t>
      </w:r>
    </w:p>
    <w:p w14:paraId="2006F517" w14:textId="77777777" w:rsidR="00FC3320" w:rsidRPr="00D06B43" w:rsidRDefault="00FC3320" w:rsidP="00BB5BFA">
      <w:pPr>
        <w:pStyle w:val="1"/>
        <w:spacing w:line="276" w:lineRule="auto"/>
        <w:ind w:firstLine="709"/>
        <w:jc w:val="center"/>
        <w:rPr>
          <w:lang w:val="uk-UA"/>
        </w:rPr>
      </w:pPr>
      <w:r w:rsidRPr="00D06B43">
        <w:rPr>
          <w:b/>
          <w:bCs/>
          <w:lang w:val="uk-UA"/>
        </w:rPr>
        <w:t>ПРОГРАМИ РОЗВИТКУ НАДАННЯ СОЦІАЛЬНИХ ПОСЛУГ</w:t>
      </w:r>
    </w:p>
    <w:p w14:paraId="45F53332" w14:textId="77777777" w:rsidR="00FC3320" w:rsidRPr="00D06B43" w:rsidRDefault="00FC3320" w:rsidP="00BB5BFA">
      <w:pPr>
        <w:pStyle w:val="1"/>
        <w:spacing w:after="280" w:line="276" w:lineRule="auto"/>
        <w:ind w:firstLine="709"/>
        <w:jc w:val="center"/>
        <w:rPr>
          <w:lang w:val="uk-UA"/>
        </w:rPr>
      </w:pPr>
      <w:r w:rsidRPr="00D06B43">
        <w:rPr>
          <w:b/>
          <w:bCs/>
          <w:lang w:val="uk-UA"/>
        </w:rPr>
        <w:t>КОМУНАЛЬНОГО ЗАКЛАДУ «ЦЕНТР НАДАННЯ СОЦІАЛЬНИХ ПОСЛУГ НАСЕЛЕННЮ ВЕЛИКОСЕВЕРИНІВСЬКОЇ СІЛЬСЬКОЇ РАДИ»</w:t>
      </w:r>
    </w:p>
    <w:p w14:paraId="6AB9D5B6" w14:textId="77777777" w:rsidR="00FC3320" w:rsidRPr="00D06B43" w:rsidRDefault="00FC3320" w:rsidP="00BB5BFA">
      <w:pPr>
        <w:pStyle w:val="1"/>
        <w:spacing w:line="276" w:lineRule="auto"/>
        <w:ind w:firstLine="709"/>
        <w:jc w:val="both"/>
        <w:rPr>
          <w:lang w:val="uk-UA"/>
        </w:rPr>
      </w:pPr>
      <w:r w:rsidRPr="00D06B43">
        <w:rPr>
          <w:lang w:val="uk-UA"/>
        </w:rPr>
        <w:lastRenderedPageBreak/>
        <w:t>Фінансування заходів, передбачених Програмою здійснюється за рахунок місцевого бюджету відповідно до законодавства.</w:t>
      </w:r>
    </w:p>
    <w:p w14:paraId="76488B12" w14:textId="77777777" w:rsidR="00FC3320" w:rsidRPr="00D06B43" w:rsidRDefault="00FC3320" w:rsidP="00BB5BFA">
      <w:pPr>
        <w:pStyle w:val="1"/>
        <w:spacing w:after="280" w:line="276" w:lineRule="auto"/>
        <w:ind w:firstLine="709"/>
        <w:jc w:val="both"/>
        <w:rPr>
          <w:lang w:val="uk-UA"/>
        </w:rPr>
      </w:pPr>
      <w:r w:rsidRPr="00D06B43">
        <w:rPr>
          <w:lang w:val="uk-UA"/>
        </w:rPr>
        <w:t>Головним розпорядником коштів по Програмі визначити Великосеверинівську сільську раду.</w:t>
      </w:r>
    </w:p>
    <w:p w14:paraId="580C1737" w14:textId="77777777" w:rsidR="00FC3320" w:rsidRPr="00D06B43" w:rsidRDefault="00FC3320" w:rsidP="00BB5BFA">
      <w:pPr>
        <w:pStyle w:val="11"/>
        <w:keepNext/>
        <w:keepLines/>
        <w:spacing w:line="276" w:lineRule="auto"/>
        <w:ind w:firstLine="709"/>
        <w:rPr>
          <w:lang w:val="uk-UA"/>
        </w:rPr>
      </w:pPr>
      <w:bookmarkStart w:id="4" w:name="bookmark6"/>
      <w:r w:rsidRPr="00D06B43">
        <w:rPr>
          <w:lang w:val="uk-UA"/>
        </w:rPr>
        <w:t>ЗАВДАННЯ ПРОГРАМИ</w:t>
      </w:r>
      <w:bookmarkEnd w:id="4"/>
    </w:p>
    <w:p w14:paraId="62E3858D" w14:textId="77777777" w:rsidR="00FC3320" w:rsidRPr="00D06B43" w:rsidRDefault="00FC3320" w:rsidP="00BB5BFA">
      <w:pPr>
        <w:pStyle w:val="1"/>
        <w:spacing w:line="276" w:lineRule="auto"/>
        <w:ind w:firstLine="709"/>
        <w:jc w:val="both"/>
        <w:rPr>
          <w:lang w:val="uk-UA"/>
        </w:rPr>
      </w:pPr>
      <w:r w:rsidRPr="00D06B43">
        <w:rPr>
          <w:lang w:val="uk-UA"/>
        </w:rPr>
        <w:t>Для забезпечення досягнення мети Програмою передбачено виконання наступних завдань:</w:t>
      </w:r>
    </w:p>
    <w:p w14:paraId="5BA0266C"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удосконалення системи надання соціальних послуг найбільш вразливим верствам населення, посилення адресної спрямованості;</w:t>
      </w:r>
    </w:p>
    <w:p w14:paraId="29EEDC65"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підвищення якості соціального обслуговування громадян, які перебувають у складних життєвих обставинах;</w:t>
      </w:r>
    </w:p>
    <w:p w14:paraId="4B89DC64"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продовження роботи щодо удосконалення якості надання соціальних послуг та сприяння розвитку системи надання соціальних послуг, у тому числі шляхом введення нових послуг;</w:t>
      </w:r>
    </w:p>
    <w:p w14:paraId="02D8D008"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залучення до надання послуг недержавних суб’єктів (громадських об’єднань, релігійних та благодійних організацій, суб’єктів господарювання), в т.ч. шляхом соціального замовлення;</w:t>
      </w:r>
    </w:p>
    <w:p w14:paraId="52B1855E"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вирішення невідкладних питань організаційно-правового та інформаційного забезпечення, матеріально-технічного, соціально-побутового, культурного обслуговування осіб, що потрапили до складних життєвих обставин;</w:t>
      </w:r>
    </w:p>
    <w:p w14:paraId="7F564568"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здійснення конкретних заходів, спрямованих на забезпечення права кожного громадянина на достатній життєвий рівень;</w:t>
      </w:r>
    </w:p>
    <w:p w14:paraId="2BB1AAF5" w14:textId="77777777" w:rsidR="00FC3320" w:rsidRPr="00D06B43" w:rsidRDefault="00FC3320" w:rsidP="00BB5BFA">
      <w:pPr>
        <w:pStyle w:val="1"/>
        <w:spacing w:after="880"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укомплектування штату кваліфікованими кадрами та підвищення кваліфікації працівників.</w:t>
      </w:r>
    </w:p>
    <w:p w14:paraId="59F83C5D" w14:textId="77777777" w:rsidR="00FC3320" w:rsidRPr="00D06B43" w:rsidRDefault="00FC3320" w:rsidP="00BB5BFA">
      <w:pPr>
        <w:pStyle w:val="11"/>
        <w:keepNext/>
        <w:keepLines/>
        <w:spacing w:after="260" w:line="276" w:lineRule="auto"/>
        <w:ind w:firstLine="709"/>
        <w:rPr>
          <w:lang w:val="uk-UA"/>
        </w:rPr>
      </w:pPr>
      <w:bookmarkStart w:id="5" w:name="bookmark8"/>
      <w:r w:rsidRPr="00D06B43">
        <w:rPr>
          <w:lang w:val="uk-UA"/>
        </w:rPr>
        <w:t>ОЧІКУВАНІ РЕЗУЛЬТАТИ</w:t>
      </w:r>
      <w:bookmarkEnd w:id="5"/>
    </w:p>
    <w:p w14:paraId="2330A0F1" w14:textId="77777777" w:rsidR="00FC3320" w:rsidRPr="00D06B43" w:rsidRDefault="00FC3320" w:rsidP="00BB5BFA">
      <w:pPr>
        <w:pStyle w:val="1"/>
        <w:spacing w:line="276" w:lineRule="auto"/>
        <w:ind w:firstLine="709"/>
        <w:jc w:val="both"/>
        <w:rPr>
          <w:lang w:val="uk-UA"/>
        </w:rPr>
      </w:pPr>
      <w:r w:rsidRPr="00D06B43">
        <w:rPr>
          <w:lang w:val="uk-UA"/>
        </w:rPr>
        <w:t>Реалізація даної Програми сприятиме:</w:t>
      </w:r>
    </w:p>
    <w:p w14:paraId="1B9AF945"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 xml:space="preserve">вирішенню невідкладних питань організаційного, </w:t>
      </w:r>
      <w:proofErr w:type="spellStart"/>
      <w:r w:rsidRPr="00D06B43">
        <w:rPr>
          <w:lang w:val="uk-UA"/>
        </w:rPr>
        <w:t>матеріально-</w:t>
      </w:r>
      <w:proofErr w:type="spellEnd"/>
      <w:r w:rsidRPr="00D06B43">
        <w:rPr>
          <w:lang w:val="uk-UA"/>
        </w:rPr>
        <w:t xml:space="preserve"> технічного та  соціально-побутового обслуговування громадян, які перебувають у складних життєвих обставинах;</w:t>
      </w:r>
    </w:p>
    <w:p w14:paraId="23599CFE"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забезпеченню визначення потреб та надання соціальних послуг незахищеним верств населення;</w:t>
      </w:r>
    </w:p>
    <w:p w14:paraId="3FE87658"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збільшенню кількості осіб, охоплених соціальними послугами;</w:t>
      </w:r>
    </w:p>
    <w:p w14:paraId="5410DF0A"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 xml:space="preserve">розвитку благодійництва у сфері надання різних видів послуг соціально </w:t>
      </w:r>
      <w:r w:rsidRPr="00D06B43">
        <w:rPr>
          <w:lang w:val="uk-UA"/>
        </w:rPr>
        <w:lastRenderedPageBreak/>
        <w:t>вразливим верствам населення;</w:t>
      </w:r>
    </w:p>
    <w:p w14:paraId="26497101"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запровадженню надання інноваційних соціальних послуг, що сприятиме доступності та задоволенню у повному обсязі потреб осіб у соціальних послугах;</w:t>
      </w:r>
    </w:p>
    <w:p w14:paraId="6A80FC31" w14:textId="77777777" w:rsidR="00FC3320" w:rsidRPr="00D06B43" w:rsidRDefault="00FC3320" w:rsidP="00BB5BFA">
      <w:pPr>
        <w:pStyle w:val="1"/>
        <w:spacing w:line="276" w:lineRule="auto"/>
        <w:ind w:firstLine="709"/>
        <w:jc w:val="both"/>
        <w:rPr>
          <w:lang w:val="uk-UA"/>
        </w:rPr>
      </w:pPr>
      <w:r w:rsidRPr="00D06B43">
        <w:rPr>
          <w:i/>
          <w:iCs/>
          <w:lang w:val="uk-UA" w:bidi="en-US"/>
        </w:rPr>
        <w:t>J</w:t>
      </w:r>
      <w:r w:rsidRPr="00D06B43">
        <w:rPr>
          <w:lang w:val="uk-UA" w:bidi="en-US"/>
        </w:rPr>
        <w:t xml:space="preserve"> </w:t>
      </w:r>
      <w:r w:rsidRPr="00D06B43">
        <w:rPr>
          <w:lang w:val="uk-UA"/>
        </w:rPr>
        <w:t>створенню ефективної системи надання соціальних послуг на території Великосеверинівської сільської ради, підвищенню їх якості та рівня задоволення потреб отримувача таких послуг;</w:t>
      </w:r>
    </w:p>
    <w:p w14:paraId="7157D2EB" w14:textId="77777777" w:rsidR="00FC3320" w:rsidRPr="00D06B43" w:rsidRDefault="00FC3320" w:rsidP="00BB5BFA">
      <w:pPr>
        <w:pStyle w:val="1"/>
        <w:spacing w:after="560" w:line="276" w:lineRule="auto"/>
        <w:ind w:firstLine="709"/>
        <w:jc w:val="both"/>
        <w:rPr>
          <w:lang w:val="uk-UA"/>
        </w:rPr>
        <w:sectPr w:rsidR="00FC3320" w:rsidRPr="00D06B43" w:rsidSect="00FC3320">
          <w:pgSz w:w="11900" w:h="16840"/>
          <w:pgMar w:top="1239" w:right="531" w:bottom="1119" w:left="1669" w:header="0" w:footer="691" w:gutter="0"/>
          <w:cols w:space="720"/>
          <w:noEndnote/>
          <w:docGrid w:linePitch="360"/>
        </w:sectPr>
      </w:pPr>
      <w:r w:rsidRPr="00D06B43">
        <w:rPr>
          <w:i/>
          <w:iCs/>
          <w:lang w:val="uk-UA" w:bidi="en-US"/>
        </w:rPr>
        <w:t>J</w:t>
      </w:r>
      <w:r w:rsidRPr="00D06B43">
        <w:rPr>
          <w:lang w:val="uk-UA" w:bidi="en-US"/>
        </w:rPr>
        <w:t xml:space="preserve"> </w:t>
      </w:r>
      <w:r w:rsidRPr="00D06B43">
        <w:rPr>
          <w:lang w:val="uk-UA"/>
        </w:rPr>
        <w:t xml:space="preserve">підвищенню </w:t>
      </w:r>
      <w:proofErr w:type="spellStart"/>
      <w:r w:rsidRPr="00D06B43">
        <w:rPr>
          <w:lang w:val="uk-UA"/>
        </w:rPr>
        <w:t>ефективністі</w:t>
      </w:r>
      <w:proofErr w:type="spellEnd"/>
      <w:r w:rsidRPr="00D06B43">
        <w:rPr>
          <w:lang w:val="uk-UA"/>
        </w:rPr>
        <w:t xml:space="preserve"> використання бюджетних коштів.</w:t>
      </w:r>
    </w:p>
    <w:p w14:paraId="5683165C" w14:textId="4CD423E4" w:rsidR="00FC3320" w:rsidRPr="00D06B43" w:rsidRDefault="00FC3320" w:rsidP="00FC3320">
      <w:pPr>
        <w:pStyle w:val="a7"/>
        <w:rPr>
          <w:lang w:val="uk-UA"/>
        </w:rPr>
      </w:pPr>
      <w:r w:rsidRPr="00D06B43">
        <w:rPr>
          <w:lang w:val="uk-UA"/>
        </w:rPr>
        <w:lastRenderedPageBreak/>
        <w:t>ЗАХОДИ</w:t>
      </w:r>
    </w:p>
    <w:p w14:paraId="7DFDB5A3" w14:textId="77777777" w:rsidR="00FC3320" w:rsidRPr="00D06B43" w:rsidRDefault="00FC3320" w:rsidP="00FC3320">
      <w:pPr>
        <w:pStyle w:val="a7"/>
        <w:rPr>
          <w:lang w:val="uk-UA"/>
        </w:rPr>
      </w:pPr>
      <w:r w:rsidRPr="00D06B43">
        <w:rPr>
          <w:lang w:val="uk-UA"/>
        </w:rPr>
        <w:t xml:space="preserve">для виконання </w:t>
      </w:r>
      <w:r w:rsidRPr="00D06B43">
        <w:rPr>
          <w:lang w:val="uk-UA" w:eastAsia="uk-UA" w:bidi="uk-UA"/>
        </w:rPr>
        <w:t xml:space="preserve">Комплексної </w:t>
      </w:r>
      <w:r w:rsidRPr="00D06B43">
        <w:rPr>
          <w:lang w:val="uk-UA"/>
        </w:rPr>
        <w:t xml:space="preserve">програми розвитку надання </w:t>
      </w:r>
      <w:r w:rsidRPr="00D06B43">
        <w:rPr>
          <w:lang w:val="uk-UA" w:eastAsia="uk-UA" w:bidi="uk-UA"/>
        </w:rPr>
        <w:t xml:space="preserve">соціальних </w:t>
      </w:r>
      <w:r w:rsidRPr="00D06B43">
        <w:rPr>
          <w:lang w:val="uk-UA"/>
        </w:rPr>
        <w:t xml:space="preserve">послуг </w:t>
      </w:r>
      <w:r w:rsidRPr="00D06B43">
        <w:rPr>
          <w:lang w:val="uk-UA" w:eastAsia="uk-UA" w:bidi="uk-UA"/>
        </w:rPr>
        <w:t xml:space="preserve">Комунальної закладу </w:t>
      </w:r>
      <w:r w:rsidRPr="00D06B43">
        <w:rPr>
          <w:lang w:val="uk-UA"/>
        </w:rPr>
        <w:t xml:space="preserve">«Центр надання </w:t>
      </w:r>
      <w:r w:rsidRPr="00D06B43">
        <w:rPr>
          <w:lang w:val="uk-UA" w:eastAsia="uk-UA" w:bidi="uk-UA"/>
        </w:rPr>
        <w:t xml:space="preserve">соціальних </w:t>
      </w:r>
      <w:r w:rsidRPr="00D06B43">
        <w:rPr>
          <w:lang w:val="uk-UA"/>
        </w:rPr>
        <w:t xml:space="preserve">послуг населенню Великосеверинівської сільської ради Кропивницького району Кіровоградської  області» </w:t>
      </w:r>
      <w:r w:rsidRPr="00D06B43">
        <w:rPr>
          <w:b w:val="0"/>
          <w:bCs w:val="0"/>
          <w:lang w:val="uk-UA"/>
        </w:rPr>
        <w:t xml:space="preserve">  </w:t>
      </w:r>
      <w:r w:rsidRPr="00D06B43">
        <w:rPr>
          <w:lang w:val="uk-UA"/>
        </w:rPr>
        <w:t>на 2025-2027 рік</w:t>
      </w:r>
    </w:p>
    <w:p w14:paraId="21F7D8F4" w14:textId="092E35D7" w:rsidR="00FC3320" w:rsidRPr="00D06B43" w:rsidRDefault="00FC3320">
      <w:pPr>
        <w:rPr>
          <w:rFonts w:ascii="Times New Roman" w:hAnsi="Times New Roman" w:cs="Times New Roman"/>
          <w:sz w:val="28"/>
          <w:szCs w:val="28"/>
        </w:rPr>
      </w:pPr>
    </w:p>
    <w:tbl>
      <w:tblPr>
        <w:tblStyle w:val="a8"/>
        <w:tblW w:w="0" w:type="auto"/>
        <w:tblLook w:val="04A0" w:firstRow="1" w:lastRow="0" w:firstColumn="1" w:lastColumn="0" w:noHBand="0" w:noVBand="1"/>
      </w:tblPr>
      <w:tblGrid>
        <w:gridCol w:w="988"/>
        <w:gridCol w:w="6945"/>
        <w:gridCol w:w="7195"/>
      </w:tblGrid>
      <w:tr w:rsidR="00FC3320" w:rsidRPr="00D06B43" w14:paraId="009BF2A3" w14:textId="77777777" w:rsidTr="00FC3320">
        <w:tc>
          <w:tcPr>
            <w:tcW w:w="988" w:type="dxa"/>
            <w:tcBorders>
              <w:top w:val="single" w:sz="4" w:space="0" w:color="auto"/>
              <w:left w:val="single" w:sz="4" w:space="0" w:color="auto"/>
            </w:tcBorders>
            <w:shd w:val="clear" w:color="auto" w:fill="auto"/>
            <w:vAlign w:val="bottom"/>
          </w:tcPr>
          <w:p w14:paraId="27989B0A" w14:textId="77777777" w:rsidR="00FC3320" w:rsidRPr="00D06B43" w:rsidRDefault="00FC3320" w:rsidP="00FC3320">
            <w:pPr>
              <w:pStyle w:val="a5"/>
              <w:rPr>
                <w:lang w:val="uk-UA"/>
              </w:rPr>
            </w:pPr>
            <w:r w:rsidRPr="00D06B43">
              <w:rPr>
                <w:b/>
                <w:bCs/>
                <w:lang w:val="uk-UA"/>
              </w:rPr>
              <w:t>№</w:t>
            </w:r>
          </w:p>
          <w:p w14:paraId="4DCEB940" w14:textId="2480881B"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b/>
                <w:bCs/>
                <w:sz w:val="28"/>
                <w:szCs w:val="28"/>
              </w:rPr>
              <w:t>п/</w:t>
            </w:r>
            <w:proofErr w:type="spellStart"/>
            <w:r w:rsidRPr="00D06B43">
              <w:rPr>
                <w:rFonts w:ascii="Times New Roman" w:hAnsi="Times New Roman" w:cs="Times New Roman"/>
                <w:b/>
                <w:bCs/>
                <w:sz w:val="28"/>
                <w:szCs w:val="28"/>
              </w:rPr>
              <w:t>п</w:t>
            </w:r>
            <w:proofErr w:type="spellEnd"/>
          </w:p>
        </w:tc>
        <w:tc>
          <w:tcPr>
            <w:tcW w:w="6945" w:type="dxa"/>
            <w:tcBorders>
              <w:top w:val="single" w:sz="4" w:space="0" w:color="auto"/>
              <w:left w:val="single" w:sz="4" w:space="0" w:color="auto"/>
            </w:tcBorders>
            <w:shd w:val="clear" w:color="auto" w:fill="auto"/>
          </w:tcPr>
          <w:p w14:paraId="0EA5BBC0" w14:textId="71F2337F"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b/>
                <w:bCs/>
                <w:sz w:val="28"/>
                <w:szCs w:val="28"/>
              </w:rPr>
              <w:t>Заходи на виконання завдання</w:t>
            </w:r>
          </w:p>
        </w:tc>
        <w:tc>
          <w:tcPr>
            <w:tcW w:w="7195" w:type="dxa"/>
            <w:tcBorders>
              <w:top w:val="single" w:sz="4" w:space="0" w:color="auto"/>
              <w:left w:val="single" w:sz="4" w:space="0" w:color="auto"/>
              <w:right w:val="single" w:sz="4" w:space="0" w:color="auto"/>
            </w:tcBorders>
            <w:shd w:val="clear" w:color="auto" w:fill="auto"/>
          </w:tcPr>
          <w:p w14:paraId="072063A9" w14:textId="73AE781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b/>
                <w:bCs/>
                <w:sz w:val="28"/>
                <w:szCs w:val="28"/>
              </w:rPr>
              <w:t>Результативні показники</w:t>
            </w:r>
          </w:p>
        </w:tc>
      </w:tr>
      <w:tr w:rsidR="00FC3320" w:rsidRPr="00D06B43" w14:paraId="15B2A55D" w14:textId="77777777" w:rsidTr="00093D9B">
        <w:tc>
          <w:tcPr>
            <w:tcW w:w="15128" w:type="dxa"/>
            <w:gridSpan w:val="3"/>
            <w:vAlign w:val="bottom"/>
          </w:tcPr>
          <w:p w14:paraId="7BA57627" w14:textId="20E56276" w:rsidR="00FC3320" w:rsidRPr="00D06B43" w:rsidRDefault="00FC3320" w:rsidP="00FC3320">
            <w:pPr>
              <w:jc w:val="center"/>
              <w:rPr>
                <w:rFonts w:ascii="Times New Roman" w:hAnsi="Times New Roman" w:cs="Times New Roman"/>
                <w:sz w:val="28"/>
                <w:szCs w:val="28"/>
                <w:highlight w:val="lightGray"/>
              </w:rPr>
            </w:pPr>
            <w:r w:rsidRPr="00D06B43">
              <w:rPr>
                <w:rFonts w:ascii="Times New Roman" w:hAnsi="Times New Roman" w:cs="Times New Roman"/>
                <w:b/>
                <w:bCs/>
                <w:sz w:val="28"/>
                <w:szCs w:val="28"/>
                <w:highlight w:val="lightGray"/>
              </w:rPr>
              <w:t>Розділ 1. Організаційне та кадрове забезпечення надання соціальних послуг</w:t>
            </w:r>
          </w:p>
        </w:tc>
      </w:tr>
      <w:tr w:rsidR="00FC3320" w:rsidRPr="00D06B43" w14:paraId="415C7E1C" w14:textId="77777777" w:rsidTr="00A94924">
        <w:tc>
          <w:tcPr>
            <w:tcW w:w="988" w:type="dxa"/>
          </w:tcPr>
          <w:p w14:paraId="017EA98B" w14:textId="30F2F89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1</w:t>
            </w:r>
          </w:p>
        </w:tc>
        <w:tc>
          <w:tcPr>
            <w:tcW w:w="6945" w:type="dxa"/>
            <w:vAlign w:val="bottom"/>
          </w:tcPr>
          <w:p w14:paraId="733AFB48" w14:textId="7437528E"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Забезпечити виконання законодавчих актів України, рішень обласної ради, рішень департаменту соціального захисту населення, розпоряджень міського голови з питань надання соціальних послуг</w:t>
            </w:r>
          </w:p>
        </w:tc>
        <w:tc>
          <w:tcPr>
            <w:tcW w:w="7195" w:type="dxa"/>
          </w:tcPr>
          <w:p w14:paraId="38C6E56E" w14:textId="0966F70B"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Систематичне ознайомлення працівників центру з діючим законодавством з питань надання якісних соціальних послуг громадянам</w:t>
            </w:r>
          </w:p>
        </w:tc>
      </w:tr>
      <w:tr w:rsidR="00FC3320" w:rsidRPr="00D06B43" w14:paraId="2E594042" w14:textId="77777777" w:rsidTr="00620017">
        <w:tc>
          <w:tcPr>
            <w:tcW w:w="988" w:type="dxa"/>
          </w:tcPr>
          <w:p w14:paraId="145EC726" w14:textId="26C32A6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2</w:t>
            </w:r>
          </w:p>
        </w:tc>
        <w:tc>
          <w:tcPr>
            <w:tcW w:w="6945" w:type="dxa"/>
          </w:tcPr>
          <w:p w14:paraId="130AC184" w14:textId="283E643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Впровадження Державних соціальних стандартів щодо здійснення соціальної роботи з особами, що перебувають у складних життєвих обставинах і контроль за їх дотриманням</w:t>
            </w:r>
          </w:p>
        </w:tc>
        <w:tc>
          <w:tcPr>
            <w:tcW w:w="7195" w:type="dxa"/>
            <w:vAlign w:val="bottom"/>
          </w:tcPr>
          <w:p w14:paraId="7C97A5A9" w14:textId="77777777" w:rsidR="00FC3320" w:rsidRPr="00D06B43" w:rsidRDefault="00FC3320" w:rsidP="00BB5BFA">
            <w:pPr>
              <w:pStyle w:val="a5"/>
              <w:jc w:val="both"/>
              <w:rPr>
                <w:lang w:val="uk-UA"/>
              </w:rPr>
            </w:pPr>
            <w:r w:rsidRPr="00D06B43">
              <w:rPr>
                <w:lang w:val="uk-UA"/>
              </w:rPr>
              <w:t xml:space="preserve">Запровадження надання в межах громади соціальних послуг згідно наказу </w:t>
            </w:r>
            <w:proofErr w:type="spellStart"/>
            <w:r w:rsidRPr="00D06B43">
              <w:rPr>
                <w:lang w:val="uk-UA"/>
              </w:rPr>
              <w:t>Мінсоцполітики</w:t>
            </w:r>
            <w:proofErr w:type="spellEnd"/>
            <w:r w:rsidRPr="00D06B43">
              <w:rPr>
                <w:lang w:val="uk-UA"/>
              </w:rPr>
              <w:t xml:space="preserve"> №429 від 23.06.2020р.</w:t>
            </w:r>
          </w:p>
          <w:p w14:paraId="60BB451F" w14:textId="77777777" w:rsidR="00FC3320" w:rsidRPr="00D06B43" w:rsidRDefault="00FC3320" w:rsidP="00BB5BFA">
            <w:pPr>
              <w:pStyle w:val="a5"/>
              <w:jc w:val="both"/>
              <w:rPr>
                <w:lang w:val="uk-UA"/>
              </w:rPr>
            </w:pPr>
            <w:r w:rsidRPr="00D06B43">
              <w:rPr>
                <w:lang w:val="uk-UA"/>
              </w:rPr>
              <w:t>«Про затвердження Переліку соціальних послуг, що надаються особам, які перебувають у складних життєвих обставинах і не можуть самостійно їх подолати»;</w:t>
            </w:r>
          </w:p>
          <w:p w14:paraId="0B579281" w14:textId="77777777" w:rsidR="00FC3320" w:rsidRPr="00D06B43" w:rsidRDefault="00FC3320" w:rsidP="00BB5BFA">
            <w:pPr>
              <w:pStyle w:val="a5"/>
              <w:jc w:val="both"/>
              <w:rPr>
                <w:lang w:val="uk-UA"/>
              </w:rPr>
            </w:pPr>
            <w:r w:rsidRPr="00D06B43">
              <w:rPr>
                <w:lang w:val="uk-UA"/>
              </w:rPr>
              <w:t>ініціювання створення нових форм обслуговування громадянам, що перебувають у складних життєвих обставинах, звернувши увагу на форми роботи, максимальну наближеність до сімейного затишку проживання;</w:t>
            </w:r>
          </w:p>
          <w:p w14:paraId="1EAEAE16" w14:textId="399C02FB"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організація і проведення внутрішньої оцінки якості соціальних послуг відповідно наказу Міністерства соціальної політики України від 27.12.2013 № 904 «Про затвердження Методичних рекомендацій з проведення моніторингу та оцінки якості соціальних послуг»</w:t>
            </w:r>
          </w:p>
        </w:tc>
      </w:tr>
      <w:tr w:rsidR="00FC3320" w:rsidRPr="00D06B43" w14:paraId="412562CD" w14:textId="77777777" w:rsidTr="00BB5BFA">
        <w:trPr>
          <w:trHeight w:val="2112"/>
        </w:trPr>
        <w:tc>
          <w:tcPr>
            <w:tcW w:w="988" w:type="dxa"/>
          </w:tcPr>
          <w:p w14:paraId="3102FBA5" w14:textId="66631D2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lastRenderedPageBreak/>
              <w:t>3</w:t>
            </w:r>
          </w:p>
        </w:tc>
        <w:tc>
          <w:tcPr>
            <w:tcW w:w="6945" w:type="dxa"/>
          </w:tcPr>
          <w:p w14:paraId="5A7CB059" w14:textId="0362898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Запровадження надання якісних безоплатних та платних соціальних послуг</w:t>
            </w:r>
          </w:p>
        </w:tc>
        <w:tc>
          <w:tcPr>
            <w:tcW w:w="7195" w:type="dxa"/>
            <w:vAlign w:val="bottom"/>
          </w:tcPr>
          <w:p w14:paraId="055ED019" w14:textId="4D9A545D" w:rsidR="00FC3320" w:rsidRPr="00D06B43" w:rsidRDefault="00FC3320" w:rsidP="00BB5BFA">
            <w:pPr>
              <w:pStyle w:val="a5"/>
              <w:jc w:val="both"/>
              <w:rPr>
                <w:lang w:val="uk-UA"/>
              </w:rPr>
            </w:pPr>
            <w:r w:rsidRPr="00D06B43">
              <w:rPr>
                <w:lang w:val="uk-UA"/>
              </w:rPr>
              <w:t>Визначити перелік платних соціальних послуг, що надаються</w:t>
            </w:r>
            <w:r w:rsidR="00BB5BFA" w:rsidRPr="00D06B43">
              <w:rPr>
                <w:lang w:val="uk-UA"/>
              </w:rPr>
              <w:t xml:space="preserve"> </w:t>
            </w:r>
            <w:r w:rsidRPr="00D06B43">
              <w:rPr>
                <w:lang w:val="uk-UA"/>
              </w:rPr>
              <w:t>Центром</w:t>
            </w:r>
          </w:p>
          <w:p w14:paraId="04E771BF" w14:textId="77777777" w:rsidR="00FC3320" w:rsidRPr="00D06B43" w:rsidRDefault="00FC3320" w:rsidP="00BB5BFA">
            <w:pPr>
              <w:pStyle w:val="a5"/>
              <w:jc w:val="both"/>
              <w:rPr>
                <w:lang w:val="uk-UA"/>
              </w:rPr>
            </w:pPr>
            <w:r w:rsidRPr="00D06B43">
              <w:rPr>
                <w:lang w:val="uk-UA"/>
              </w:rPr>
              <w:t>затвердити тарифи на такі послуги, забезпечено надання якісних платних послуг інтегрований підхід до надання послуг громадян, які перебувають на обслуговуванні у Центрі;</w:t>
            </w:r>
          </w:p>
          <w:p w14:paraId="7C862424" w14:textId="3E0363AF"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взаємодія з благодійними та громадськими організаціями</w:t>
            </w:r>
          </w:p>
        </w:tc>
      </w:tr>
      <w:tr w:rsidR="00FC3320" w:rsidRPr="00D06B43" w14:paraId="2F8837FC" w14:textId="77777777" w:rsidTr="00BB5BFA">
        <w:trPr>
          <w:trHeight w:val="2540"/>
        </w:trPr>
        <w:tc>
          <w:tcPr>
            <w:tcW w:w="988" w:type="dxa"/>
          </w:tcPr>
          <w:p w14:paraId="524C37B3" w14:textId="3510C008"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4</w:t>
            </w:r>
          </w:p>
        </w:tc>
        <w:tc>
          <w:tcPr>
            <w:tcW w:w="6945" w:type="dxa"/>
          </w:tcPr>
          <w:p w14:paraId="5101B713" w14:textId="5EA3C327"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 xml:space="preserve">Проведення серед населення широкої роз’яснювальної роботи щодо порядку отримання надання соціальних послуг </w:t>
            </w:r>
          </w:p>
        </w:tc>
        <w:tc>
          <w:tcPr>
            <w:tcW w:w="7195" w:type="dxa"/>
            <w:vAlign w:val="bottom"/>
          </w:tcPr>
          <w:p w14:paraId="4B829D9D" w14:textId="77777777" w:rsidR="00FC3320" w:rsidRPr="00D06B43" w:rsidRDefault="00FC3320" w:rsidP="00BB5BFA">
            <w:pPr>
              <w:pStyle w:val="a5"/>
              <w:jc w:val="both"/>
              <w:rPr>
                <w:lang w:val="uk-UA"/>
              </w:rPr>
            </w:pPr>
            <w:r w:rsidRPr="00D06B43">
              <w:rPr>
                <w:lang w:val="uk-UA"/>
              </w:rPr>
              <w:t>Сформувати сучасну систему соціальних послуг, орієнтовану на стандарти соціальної роботи європейського рівня, чітке функціонування якої сприяє посиленню соціальної захищеності громадян, які перебувають у складних життєвих обставинах, та забезпечує постійне покращення їх якості життя;</w:t>
            </w:r>
          </w:p>
          <w:p w14:paraId="49D94711" w14:textId="6CE55FD5"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висвітлено інформацію про роботу Центру на сайті громади, тощо</w:t>
            </w:r>
          </w:p>
        </w:tc>
      </w:tr>
      <w:tr w:rsidR="00FC3320" w:rsidRPr="00D06B43" w14:paraId="252B2C48" w14:textId="77777777" w:rsidTr="002C5B67">
        <w:tc>
          <w:tcPr>
            <w:tcW w:w="988" w:type="dxa"/>
          </w:tcPr>
          <w:p w14:paraId="17D88C1A" w14:textId="369A5961"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5</w:t>
            </w:r>
          </w:p>
        </w:tc>
        <w:tc>
          <w:tcPr>
            <w:tcW w:w="6945" w:type="dxa"/>
          </w:tcPr>
          <w:p w14:paraId="698374D8" w14:textId="5A63A06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Залучення до надання соціальних послуг на постійній основі вузькопрофільних спеціалістів</w:t>
            </w:r>
          </w:p>
        </w:tc>
        <w:tc>
          <w:tcPr>
            <w:tcW w:w="7195" w:type="dxa"/>
            <w:vAlign w:val="bottom"/>
          </w:tcPr>
          <w:p w14:paraId="3B0D51CE" w14:textId="77777777" w:rsidR="00FC3320" w:rsidRPr="00D06B43" w:rsidRDefault="00FC3320" w:rsidP="00BB5BFA">
            <w:pPr>
              <w:pStyle w:val="a5"/>
              <w:jc w:val="both"/>
              <w:rPr>
                <w:lang w:val="uk-UA"/>
              </w:rPr>
            </w:pPr>
            <w:r w:rsidRPr="00D06B43">
              <w:rPr>
                <w:lang w:val="uk-UA"/>
              </w:rPr>
              <w:t>Залучення вузькопрофільних спеціалістів згідно договорів ЦПХ до надання соціальних послуг;</w:t>
            </w:r>
          </w:p>
          <w:p w14:paraId="73267388" w14:textId="09082322"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укладення та виконання цивільно-правових (господарські договори) на надання відповідних послуг</w:t>
            </w:r>
          </w:p>
        </w:tc>
      </w:tr>
      <w:tr w:rsidR="00FC3320" w:rsidRPr="00D06B43" w14:paraId="1C307324" w14:textId="77777777" w:rsidTr="002C5B67">
        <w:tc>
          <w:tcPr>
            <w:tcW w:w="988" w:type="dxa"/>
          </w:tcPr>
          <w:p w14:paraId="044E9403" w14:textId="183873EB"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6</w:t>
            </w:r>
          </w:p>
        </w:tc>
        <w:tc>
          <w:tcPr>
            <w:tcW w:w="6945" w:type="dxa"/>
            <w:vAlign w:val="bottom"/>
          </w:tcPr>
          <w:p w14:paraId="5590E000" w14:textId="48C3CA6C"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Підвищення кваліфікації, професійного рівня і якості праці працівників (курси, тренінги, навчальні поїздки)</w:t>
            </w:r>
          </w:p>
        </w:tc>
        <w:tc>
          <w:tcPr>
            <w:tcW w:w="7195" w:type="dxa"/>
          </w:tcPr>
          <w:p w14:paraId="31EE4095" w14:textId="7AB964C6"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 xml:space="preserve">Працівники на протязі року беруть участь у курсах, тренінгах, навчальних поїздках, </w:t>
            </w:r>
            <w:proofErr w:type="spellStart"/>
            <w:r w:rsidRPr="00D06B43">
              <w:rPr>
                <w:rFonts w:ascii="Times New Roman" w:hAnsi="Times New Roman" w:cs="Times New Roman"/>
                <w:sz w:val="28"/>
                <w:szCs w:val="28"/>
              </w:rPr>
              <w:t>вебінарах</w:t>
            </w:r>
            <w:proofErr w:type="spellEnd"/>
            <w:r w:rsidRPr="00D06B43">
              <w:rPr>
                <w:rFonts w:ascii="Times New Roman" w:hAnsi="Times New Roman" w:cs="Times New Roman"/>
                <w:sz w:val="28"/>
                <w:szCs w:val="28"/>
              </w:rPr>
              <w:t xml:space="preserve"> тощо</w:t>
            </w:r>
          </w:p>
        </w:tc>
      </w:tr>
      <w:tr w:rsidR="00FC3320" w:rsidRPr="00D06B43" w14:paraId="77239670" w14:textId="77777777" w:rsidTr="002C5B67">
        <w:tc>
          <w:tcPr>
            <w:tcW w:w="988" w:type="dxa"/>
          </w:tcPr>
          <w:p w14:paraId="3185CE67" w14:textId="29E71164"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7</w:t>
            </w:r>
          </w:p>
        </w:tc>
        <w:tc>
          <w:tcPr>
            <w:tcW w:w="6945" w:type="dxa"/>
          </w:tcPr>
          <w:p w14:paraId="754C1AAF" w14:textId="2092FF5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Забезпечення щоденного прийому громадян спеціалістами Центру</w:t>
            </w:r>
          </w:p>
        </w:tc>
        <w:tc>
          <w:tcPr>
            <w:tcW w:w="7195" w:type="dxa"/>
            <w:vAlign w:val="bottom"/>
          </w:tcPr>
          <w:p w14:paraId="03A8A08B" w14:textId="425AC0E4"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Здійснювати контроль звернення громадян та своєчасне, об’єктивне і в повному обсязі розглянуті письмові і усні звернення громадян</w:t>
            </w:r>
          </w:p>
        </w:tc>
      </w:tr>
      <w:tr w:rsidR="00FC3320" w:rsidRPr="00D06B43" w14:paraId="61DEC753" w14:textId="77777777" w:rsidTr="002C5B67">
        <w:tc>
          <w:tcPr>
            <w:tcW w:w="988" w:type="dxa"/>
          </w:tcPr>
          <w:p w14:paraId="01A0C3A4" w14:textId="2EA6B037"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8</w:t>
            </w:r>
          </w:p>
        </w:tc>
        <w:tc>
          <w:tcPr>
            <w:tcW w:w="6945" w:type="dxa"/>
          </w:tcPr>
          <w:p w14:paraId="0F7E2A6C" w14:textId="4BC2E919"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Дотримання вимог Закону України «Про соціальні послуги»</w:t>
            </w:r>
          </w:p>
        </w:tc>
        <w:tc>
          <w:tcPr>
            <w:tcW w:w="7195" w:type="dxa"/>
            <w:vAlign w:val="bottom"/>
          </w:tcPr>
          <w:p w14:paraId="762E1B6B" w14:textId="0F7549FD" w:rsidR="00FC3320" w:rsidRPr="00D06B43" w:rsidRDefault="00FC3320" w:rsidP="00BB5BFA">
            <w:pPr>
              <w:jc w:val="both"/>
              <w:rPr>
                <w:rFonts w:ascii="Times New Roman" w:hAnsi="Times New Roman" w:cs="Times New Roman"/>
                <w:sz w:val="28"/>
                <w:szCs w:val="28"/>
              </w:rPr>
            </w:pPr>
            <w:r w:rsidRPr="00D06B43">
              <w:rPr>
                <w:rFonts w:ascii="Times New Roman" w:hAnsi="Times New Roman" w:cs="Times New Roman"/>
                <w:sz w:val="28"/>
                <w:szCs w:val="28"/>
              </w:rPr>
              <w:t>Комплексно і всебічно аналізувати дотримання виконання Закону України «Про соціальні послуги». По підсумках роботи усунути виявлені недоліки.</w:t>
            </w:r>
          </w:p>
        </w:tc>
      </w:tr>
    </w:tbl>
    <w:p w14:paraId="06D05CAA" w14:textId="77777777" w:rsidR="00FC3320" w:rsidRPr="00D06B43" w:rsidRDefault="00FC3320">
      <w:pPr>
        <w:rPr>
          <w:rFonts w:ascii="Times New Roman" w:hAnsi="Times New Roman" w:cs="Times New Roman"/>
          <w:sz w:val="28"/>
          <w:szCs w:val="28"/>
        </w:rPr>
      </w:pPr>
    </w:p>
    <w:p w14:paraId="365C6A8C" w14:textId="77777777" w:rsidR="00CA397E" w:rsidRPr="00D06B43" w:rsidRDefault="00CA397E">
      <w:pPr>
        <w:rPr>
          <w:rFonts w:ascii="Times New Roman" w:hAnsi="Times New Roman" w:cs="Times New Roman"/>
          <w:sz w:val="28"/>
          <w:szCs w:val="28"/>
        </w:rPr>
      </w:pPr>
    </w:p>
    <w:tbl>
      <w:tblPr>
        <w:tblStyle w:val="a8"/>
        <w:tblW w:w="0" w:type="auto"/>
        <w:tblLook w:val="04A0" w:firstRow="1" w:lastRow="0" w:firstColumn="1" w:lastColumn="0" w:noHBand="0" w:noVBand="1"/>
      </w:tblPr>
      <w:tblGrid>
        <w:gridCol w:w="988"/>
        <w:gridCol w:w="6945"/>
        <w:gridCol w:w="7195"/>
      </w:tblGrid>
      <w:tr w:rsidR="00FC3320" w:rsidRPr="00D06B43" w14:paraId="4D9661DF" w14:textId="77777777" w:rsidTr="00FC3320">
        <w:tc>
          <w:tcPr>
            <w:tcW w:w="15128" w:type="dxa"/>
            <w:gridSpan w:val="3"/>
          </w:tcPr>
          <w:p w14:paraId="40887251" w14:textId="56141028" w:rsidR="00FC3320" w:rsidRPr="00D06B43" w:rsidRDefault="00FC3320" w:rsidP="00FC3320">
            <w:pPr>
              <w:jc w:val="center"/>
              <w:rPr>
                <w:rFonts w:ascii="Times New Roman" w:hAnsi="Times New Roman" w:cs="Times New Roman"/>
                <w:sz w:val="28"/>
                <w:szCs w:val="28"/>
              </w:rPr>
            </w:pPr>
            <w:r w:rsidRPr="00D06B43">
              <w:rPr>
                <w:rFonts w:ascii="Times New Roman" w:hAnsi="Times New Roman" w:cs="Times New Roman"/>
                <w:b/>
                <w:bCs/>
                <w:sz w:val="28"/>
                <w:szCs w:val="28"/>
              </w:rPr>
              <w:lastRenderedPageBreak/>
              <w:t>Розділ 2. Розвиток матеріально-технічної бази сфери надання соціальних послуг</w:t>
            </w:r>
          </w:p>
        </w:tc>
      </w:tr>
      <w:tr w:rsidR="00FC3320" w:rsidRPr="00D06B43" w14:paraId="08EE66A6" w14:textId="77777777" w:rsidTr="00CA397E">
        <w:tc>
          <w:tcPr>
            <w:tcW w:w="988" w:type="dxa"/>
          </w:tcPr>
          <w:p w14:paraId="1D3576B0" w14:textId="7D0D1D60"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1</w:t>
            </w:r>
          </w:p>
        </w:tc>
        <w:tc>
          <w:tcPr>
            <w:tcW w:w="6945" w:type="dxa"/>
          </w:tcPr>
          <w:p w14:paraId="27170D23" w14:textId="27EB7A8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Створення матеріально-технічної бази Центру</w:t>
            </w:r>
          </w:p>
        </w:tc>
        <w:tc>
          <w:tcPr>
            <w:tcW w:w="7195" w:type="dxa"/>
            <w:vAlign w:val="bottom"/>
          </w:tcPr>
          <w:p w14:paraId="3A5FD154" w14:textId="26F43651"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Облаштувати приміщення Центру пандусом,  тактильною кнопкою виклику з шрифтом </w:t>
            </w:r>
            <w:proofErr w:type="spellStart"/>
            <w:r w:rsidRPr="00D06B43">
              <w:rPr>
                <w:rFonts w:ascii="Times New Roman" w:hAnsi="Times New Roman" w:cs="Times New Roman"/>
                <w:sz w:val="28"/>
                <w:szCs w:val="28"/>
              </w:rPr>
              <w:t>брайля</w:t>
            </w:r>
            <w:proofErr w:type="spellEnd"/>
            <w:r w:rsidRPr="00D06B43">
              <w:rPr>
                <w:rFonts w:ascii="Times New Roman" w:hAnsi="Times New Roman" w:cs="Times New Roman"/>
                <w:sz w:val="28"/>
                <w:szCs w:val="28"/>
              </w:rPr>
              <w:t xml:space="preserve">  , придбати засоби реабілітації для повноцінного функціонування пункту прокату, матеріали, інвентар для надання соціальних послуг згідно з державними стандартами на суму </w:t>
            </w:r>
            <w:r w:rsidR="00AA29B2" w:rsidRPr="00D06B43">
              <w:rPr>
                <w:rFonts w:ascii="Times New Roman" w:hAnsi="Times New Roman" w:cs="Times New Roman"/>
                <w:sz w:val="28"/>
                <w:szCs w:val="28"/>
              </w:rPr>
              <w:t xml:space="preserve">            82</w:t>
            </w:r>
            <w:r w:rsidRPr="00D06B43">
              <w:rPr>
                <w:rFonts w:ascii="Times New Roman" w:hAnsi="Times New Roman" w:cs="Times New Roman"/>
                <w:sz w:val="28"/>
                <w:szCs w:val="28"/>
              </w:rPr>
              <w:t xml:space="preserve"> </w:t>
            </w:r>
            <w:proofErr w:type="spellStart"/>
            <w:r w:rsidRPr="00D06B43">
              <w:rPr>
                <w:rFonts w:ascii="Times New Roman" w:hAnsi="Times New Roman" w:cs="Times New Roman"/>
                <w:sz w:val="28"/>
                <w:szCs w:val="28"/>
              </w:rPr>
              <w:t>тис.грн</w:t>
            </w:r>
            <w:proofErr w:type="spellEnd"/>
          </w:p>
        </w:tc>
      </w:tr>
      <w:tr w:rsidR="00FC3320" w:rsidRPr="00D06B43" w14:paraId="694674BE" w14:textId="77777777" w:rsidTr="00CA397E">
        <w:tc>
          <w:tcPr>
            <w:tcW w:w="988" w:type="dxa"/>
          </w:tcPr>
          <w:p w14:paraId="3CE4ADB2" w14:textId="06C27D7F"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2</w:t>
            </w:r>
          </w:p>
        </w:tc>
        <w:tc>
          <w:tcPr>
            <w:tcW w:w="6945" w:type="dxa"/>
            <w:vAlign w:val="bottom"/>
          </w:tcPr>
          <w:p w14:paraId="2BE852C4" w14:textId="2C23B08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Придбання велосипедів та спец одягу для соціальних робітників відділення соціальної допомоги вдома</w:t>
            </w:r>
          </w:p>
        </w:tc>
        <w:tc>
          <w:tcPr>
            <w:tcW w:w="7195" w:type="dxa"/>
          </w:tcPr>
          <w:p w14:paraId="0ABBFF86" w14:textId="28A3EBA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Для придбання велосипедів для соціальних </w:t>
            </w:r>
            <w:proofErr w:type="spellStart"/>
            <w:r w:rsidRPr="00D06B43">
              <w:rPr>
                <w:rFonts w:ascii="Times New Roman" w:hAnsi="Times New Roman" w:cs="Times New Roman"/>
                <w:sz w:val="28"/>
                <w:szCs w:val="28"/>
              </w:rPr>
              <w:t>робітників-</w:t>
            </w:r>
            <w:proofErr w:type="spellEnd"/>
            <w:r w:rsidRPr="00D06B43">
              <w:rPr>
                <w:rFonts w:ascii="Times New Roman" w:hAnsi="Times New Roman" w:cs="Times New Roman"/>
                <w:sz w:val="28"/>
                <w:szCs w:val="28"/>
              </w:rPr>
              <w:t xml:space="preserve"> 4 шт</w:t>
            </w:r>
            <w:r w:rsidR="00AE4502" w:rsidRPr="00D06B43">
              <w:rPr>
                <w:rFonts w:ascii="Times New Roman" w:hAnsi="Times New Roman" w:cs="Times New Roman"/>
                <w:sz w:val="28"/>
                <w:szCs w:val="28"/>
              </w:rPr>
              <w:t>.</w:t>
            </w:r>
            <w:r w:rsidRPr="00D06B43">
              <w:rPr>
                <w:rFonts w:ascii="Times New Roman" w:hAnsi="Times New Roman" w:cs="Times New Roman"/>
                <w:sz w:val="28"/>
                <w:szCs w:val="28"/>
              </w:rPr>
              <w:t xml:space="preserve"> на суму 30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 xml:space="preserve"> та спец одяг на суму 16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w:t>
            </w:r>
          </w:p>
        </w:tc>
      </w:tr>
      <w:tr w:rsidR="00FC3320" w:rsidRPr="00D06B43" w14:paraId="715A9195" w14:textId="77777777" w:rsidTr="00CA397E">
        <w:tc>
          <w:tcPr>
            <w:tcW w:w="988" w:type="dxa"/>
          </w:tcPr>
          <w:p w14:paraId="4EF99EA6" w14:textId="55085A15"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3</w:t>
            </w:r>
          </w:p>
        </w:tc>
        <w:tc>
          <w:tcPr>
            <w:tcW w:w="6945" w:type="dxa"/>
            <w:vAlign w:val="bottom"/>
          </w:tcPr>
          <w:p w14:paraId="59482949" w14:textId="0F5AB2DD"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Організація рекреації для підтримки ветеранів та членів їх родини на базі Ветеранського простору у тому числі із залученням вузьких спеціалістів   </w:t>
            </w:r>
          </w:p>
        </w:tc>
        <w:tc>
          <w:tcPr>
            <w:tcW w:w="7195" w:type="dxa"/>
            <w:vAlign w:val="bottom"/>
          </w:tcPr>
          <w:p w14:paraId="4064AD56" w14:textId="258C8D99"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Для придбання </w:t>
            </w:r>
            <w:proofErr w:type="spellStart"/>
            <w:r w:rsidRPr="00D06B43">
              <w:rPr>
                <w:rFonts w:ascii="Times New Roman" w:hAnsi="Times New Roman" w:cs="Times New Roman"/>
                <w:sz w:val="28"/>
                <w:szCs w:val="28"/>
              </w:rPr>
              <w:t>роздаткових</w:t>
            </w:r>
            <w:proofErr w:type="spellEnd"/>
            <w:r w:rsidRPr="00D06B43">
              <w:rPr>
                <w:rFonts w:ascii="Times New Roman" w:hAnsi="Times New Roman" w:cs="Times New Roman"/>
                <w:sz w:val="28"/>
                <w:szCs w:val="28"/>
              </w:rPr>
              <w:t xml:space="preserve"> матеріалів , дрібної побутової техніки, кухонного приладдя 100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w:t>
            </w:r>
          </w:p>
        </w:tc>
      </w:tr>
      <w:tr w:rsidR="00FC3320" w:rsidRPr="00D06B43" w14:paraId="31A5A27C" w14:textId="77777777" w:rsidTr="00CA397E">
        <w:tc>
          <w:tcPr>
            <w:tcW w:w="988" w:type="dxa"/>
          </w:tcPr>
          <w:p w14:paraId="3A8FFD10" w14:textId="66CB779B"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4</w:t>
            </w:r>
          </w:p>
        </w:tc>
        <w:tc>
          <w:tcPr>
            <w:tcW w:w="6945" w:type="dxa"/>
            <w:vAlign w:val="bottom"/>
          </w:tcPr>
          <w:p w14:paraId="40EC1313" w14:textId="337421F5"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Організація роботи Психологічного </w:t>
            </w:r>
            <w:proofErr w:type="spellStart"/>
            <w:r w:rsidRPr="00D06B43">
              <w:rPr>
                <w:rFonts w:ascii="Times New Roman" w:hAnsi="Times New Roman" w:cs="Times New Roman"/>
                <w:sz w:val="28"/>
                <w:szCs w:val="28"/>
              </w:rPr>
              <w:t>Хабу</w:t>
            </w:r>
            <w:proofErr w:type="spellEnd"/>
            <w:r w:rsidRPr="00D06B43">
              <w:rPr>
                <w:rFonts w:ascii="Times New Roman" w:hAnsi="Times New Roman" w:cs="Times New Roman"/>
                <w:sz w:val="28"/>
                <w:szCs w:val="28"/>
              </w:rPr>
              <w:t xml:space="preserve"> ( на виконання всеукраїнської програми ментального </w:t>
            </w:r>
            <w:proofErr w:type="spellStart"/>
            <w:r w:rsidRPr="00D06B43">
              <w:rPr>
                <w:rFonts w:ascii="Times New Roman" w:hAnsi="Times New Roman" w:cs="Times New Roman"/>
                <w:sz w:val="28"/>
                <w:szCs w:val="28"/>
              </w:rPr>
              <w:t>здоровˈя</w:t>
            </w:r>
            <w:proofErr w:type="spellEnd"/>
            <w:r w:rsidRPr="00D06B43">
              <w:rPr>
                <w:rFonts w:ascii="Times New Roman" w:hAnsi="Times New Roman" w:cs="Times New Roman"/>
                <w:sz w:val="28"/>
                <w:szCs w:val="28"/>
              </w:rPr>
              <w:t xml:space="preserve"> Ти як?» розрахованої на все населення громади </w:t>
            </w:r>
          </w:p>
        </w:tc>
        <w:tc>
          <w:tcPr>
            <w:tcW w:w="7195" w:type="dxa"/>
          </w:tcPr>
          <w:p w14:paraId="3BA48596" w14:textId="09478EAC"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Придбання </w:t>
            </w:r>
            <w:proofErr w:type="spellStart"/>
            <w:r w:rsidRPr="00D06B43">
              <w:rPr>
                <w:rFonts w:ascii="Times New Roman" w:hAnsi="Times New Roman" w:cs="Times New Roman"/>
                <w:sz w:val="28"/>
                <w:szCs w:val="28"/>
              </w:rPr>
              <w:t>роздаткових</w:t>
            </w:r>
            <w:proofErr w:type="spellEnd"/>
            <w:r w:rsidRPr="00D06B43">
              <w:rPr>
                <w:rFonts w:ascii="Times New Roman" w:hAnsi="Times New Roman" w:cs="Times New Roman"/>
                <w:sz w:val="28"/>
                <w:szCs w:val="28"/>
              </w:rPr>
              <w:t xml:space="preserve"> матеріалів, проведення </w:t>
            </w:r>
            <w:proofErr w:type="spellStart"/>
            <w:r w:rsidRPr="00D06B43">
              <w:rPr>
                <w:rFonts w:ascii="Times New Roman" w:hAnsi="Times New Roman" w:cs="Times New Roman"/>
                <w:sz w:val="28"/>
                <w:szCs w:val="28"/>
              </w:rPr>
              <w:t>інформаційно</w:t>
            </w:r>
            <w:proofErr w:type="spellEnd"/>
            <w:r w:rsidRPr="00D06B43">
              <w:rPr>
                <w:rFonts w:ascii="Times New Roman" w:hAnsi="Times New Roman" w:cs="Times New Roman"/>
                <w:sz w:val="28"/>
                <w:szCs w:val="28"/>
              </w:rPr>
              <w:t xml:space="preserve"> просвітницької діяльності 45 </w:t>
            </w:r>
            <w:proofErr w:type="spellStart"/>
            <w:r w:rsidRPr="00D06B43">
              <w:rPr>
                <w:rFonts w:ascii="Times New Roman" w:hAnsi="Times New Roman" w:cs="Times New Roman"/>
                <w:sz w:val="28"/>
                <w:szCs w:val="28"/>
              </w:rPr>
              <w:t>тис.грн</w:t>
            </w:r>
            <w:proofErr w:type="spellEnd"/>
          </w:p>
        </w:tc>
      </w:tr>
      <w:tr w:rsidR="00FC3320" w:rsidRPr="00D06B43" w14:paraId="1F558413" w14:textId="77777777" w:rsidTr="00CA397E">
        <w:tc>
          <w:tcPr>
            <w:tcW w:w="988" w:type="dxa"/>
          </w:tcPr>
          <w:p w14:paraId="3A574477" w14:textId="08E6694A"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5</w:t>
            </w:r>
          </w:p>
        </w:tc>
        <w:tc>
          <w:tcPr>
            <w:tcW w:w="6945" w:type="dxa"/>
            <w:vAlign w:val="bottom"/>
          </w:tcPr>
          <w:p w14:paraId="40EA65C4" w14:textId="3BE9F044"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Забезпечення засобами гігієни осіб, які потрапили у СЖО та перебувають на обслуговуванні у Центрі, у тому числі ВПО</w:t>
            </w:r>
          </w:p>
        </w:tc>
        <w:tc>
          <w:tcPr>
            <w:tcW w:w="7195" w:type="dxa"/>
          </w:tcPr>
          <w:p w14:paraId="7B4EF68D" w14:textId="18B3330D"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Придбання </w:t>
            </w:r>
            <w:proofErr w:type="spellStart"/>
            <w:r w:rsidRPr="00D06B43">
              <w:rPr>
                <w:rFonts w:ascii="Times New Roman" w:hAnsi="Times New Roman" w:cs="Times New Roman"/>
                <w:sz w:val="28"/>
                <w:szCs w:val="28"/>
              </w:rPr>
              <w:t>памперсів</w:t>
            </w:r>
            <w:proofErr w:type="spellEnd"/>
            <w:r w:rsidRPr="00D06B43">
              <w:rPr>
                <w:rFonts w:ascii="Times New Roman" w:hAnsi="Times New Roman" w:cs="Times New Roman"/>
                <w:sz w:val="28"/>
                <w:szCs w:val="28"/>
              </w:rPr>
              <w:t>, пелюшок  150 тис грн.</w:t>
            </w:r>
          </w:p>
        </w:tc>
      </w:tr>
      <w:tr w:rsidR="00FC3320" w:rsidRPr="00D06B43" w14:paraId="7E691731" w14:textId="77777777" w:rsidTr="00CA397E">
        <w:tc>
          <w:tcPr>
            <w:tcW w:w="988" w:type="dxa"/>
          </w:tcPr>
          <w:p w14:paraId="0194E45C" w14:textId="6A566C06" w:rsidR="00FC3320" w:rsidRPr="00D06B43" w:rsidRDefault="00CA397E" w:rsidP="00FC3320">
            <w:pPr>
              <w:rPr>
                <w:rFonts w:ascii="Times New Roman" w:hAnsi="Times New Roman" w:cs="Times New Roman"/>
                <w:sz w:val="28"/>
                <w:szCs w:val="28"/>
              </w:rPr>
            </w:pPr>
            <w:r w:rsidRPr="00D06B43">
              <w:rPr>
                <w:rFonts w:ascii="Times New Roman" w:hAnsi="Times New Roman" w:cs="Times New Roman"/>
                <w:sz w:val="28"/>
                <w:szCs w:val="28"/>
              </w:rPr>
              <w:t>6</w:t>
            </w:r>
          </w:p>
        </w:tc>
        <w:tc>
          <w:tcPr>
            <w:tcW w:w="6945" w:type="dxa"/>
            <w:vAlign w:val="bottom"/>
          </w:tcPr>
          <w:p w14:paraId="48094043" w14:textId="522BA40A"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Організація тематично-розважальних та пізнавальних заходів для отримувачів соціальних послуг </w:t>
            </w:r>
            <w:r w:rsidRPr="00D06B43">
              <w:rPr>
                <w:rFonts w:ascii="Times New Roman" w:hAnsi="Times New Roman" w:cs="Times New Roman"/>
                <w:sz w:val="28"/>
                <w:szCs w:val="28"/>
                <w:lang w:eastAsia="ru-RU" w:bidi="ru-RU"/>
              </w:rPr>
              <w:t>Центру</w:t>
            </w:r>
          </w:p>
        </w:tc>
        <w:tc>
          <w:tcPr>
            <w:tcW w:w="7195" w:type="dxa"/>
          </w:tcPr>
          <w:p w14:paraId="25F335F1" w14:textId="6F40E647" w:rsidR="00FC3320" w:rsidRPr="00D06B43" w:rsidRDefault="00FC3320" w:rsidP="00FC3320">
            <w:pPr>
              <w:rPr>
                <w:rFonts w:ascii="Times New Roman" w:hAnsi="Times New Roman" w:cs="Times New Roman"/>
                <w:sz w:val="28"/>
                <w:szCs w:val="28"/>
              </w:rPr>
            </w:pPr>
            <w:r w:rsidRPr="00D06B43">
              <w:rPr>
                <w:rFonts w:ascii="Times New Roman" w:hAnsi="Times New Roman" w:cs="Times New Roman"/>
                <w:sz w:val="28"/>
                <w:szCs w:val="28"/>
              </w:rPr>
              <w:t xml:space="preserve">Для придбання подарунків, сувенірів, квітів, солодощів та інше на суму 100 </w:t>
            </w:r>
            <w:proofErr w:type="spellStart"/>
            <w:r w:rsidRPr="00D06B43">
              <w:rPr>
                <w:rFonts w:ascii="Times New Roman" w:hAnsi="Times New Roman" w:cs="Times New Roman"/>
                <w:sz w:val="28"/>
                <w:szCs w:val="28"/>
              </w:rPr>
              <w:t>тис.грн</w:t>
            </w:r>
            <w:proofErr w:type="spellEnd"/>
            <w:r w:rsidRPr="00D06B43">
              <w:rPr>
                <w:rFonts w:ascii="Times New Roman" w:hAnsi="Times New Roman" w:cs="Times New Roman"/>
                <w:sz w:val="28"/>
                <w:szCs w:val="28"/>
              </w:rPr>
              <w:t>.</w:t>
            </w:r>
          </w:p>
        </w:tc>
      </w:tr>
      <w:tr w:rsidR="00BB5BFA" w:rsidRPr="00D06B43" w14:paraId="0BF7AC88" w14:textId="77777777" w:rsidTr="00CA397E">
        <w:tc>
          <w:tcPr>
            <w:tcW w:w="988" w:type="dxa"/>
          </w:tcPr>
          <w:p w14:paraId="37BDEDD7" w14:textId="252432B7"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7</w:t>
            </w:r>
          </w:p>
        </w:tc>
        <w:tc>
          <w:tcPr>
            <w:tcW w:w="6945" w:type="dxa"/>
            <w:vAlign w:val="bottom"/>
          </w:tcPr>
          <w:p w14:paraId="0C5A336A" w14:textId="43D56476"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Здійснення соціального супроводу та витрати на заходи сімей СЖО та ДСБТ відділенням соціальної роботи з сім'ями, дітьми та молоддю</w:t>
            </w:r>
          </w:p>
        </w:tc>
        <w:tc>
          <w:tcPr>
            <w:tcW w:w="7195" w:type="dxa"/>
            <w:vAlign w:val="bottom"/>
          </w:tcPr>
          <w:p w14:paraId="7B7328F8" w14:textId="6C7BE685"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Для здійснення соціального супроводу та витрати на заходи сімей СЖО та ДСБТ відділенням соціальної роботи з сім'ями, дітьми та молоддю на суму 30 тис грн</w:t>
            </w:r>
          </w:p>
        </w:tc>
      </w:tr>
      <w:tr w:rsidR="00BB5BFA" w:rsidRPr="00D06B43" w14:paraId="6FC96934" w14:textId="77777777" w:rsidTr="00CA397E">
        <w:tc>
          <w:tcPr>
            <w:tcW w:w="988" w:type="dxa"/>
          </w:tcPr>
          <w:p w14:paraId="1AC64441" w14:textId="1DF62AB4"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8</w:t>
            </w:r>
          </w:p>
        </w:tc>
        <w:tc>
          <w:tcPr>
            <w:tcW w:w="6945" w:type="dxa"/>
            <w:vAlign w:val="bottom"/>
          </w:tcPr>
          <w:p w14:paraId="43353559" w14:textId="18D17408"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Екстрене та кризове втручання ( надання допомоги та профілактика постраждалим від домашнього насильства) </w:t>
            </w:r>
          </w:p>
        </w:tc>
        <w:tc>
          <w:tcPr>
            <w:tcW w:w="7195" w:type="dxa"/>
          </w:tcPr>
          <w:p w14:paraId="6B4C78F6" w14:textId="365D06B6"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Екстрене та кризове втручання ( надання допомоги та профілактика постраждалим від домашнього насильства) на суму 15 тис грн</w:t>
            </w:r>
          </w:p>
        </w:tc>
      </w:tr>
    </w:tbl>
    <w:p w14:paraId="15DDDE2D" w14:textId="77777777" w:rsidR="00237390" w:rsidRPr="00D06B43" w:rsidRDefault="00237390">
      <w:r w:rsidRPr="00D06B43">
        <w:br w:type="page"/>
      </w:r>
    </w:p>
    <w:tbl>
      <w:tblPr>
        <w:tblStyle w:val="a8"/>
        <w:tblW w:w="0" w:type="auto"/>
        <w:tblLook w:val="04A0" w:firstRow="1" w:lastRow="0" w:firstColumn="1" w:lastColumn="0" w:noHBand="0" w:noVBand="1"/>
      </w:tblPr>
      <w:tblGrid>
        <w:gridCol w:w="988"/>
        <w:gridCol w:w="6945"/>
        <w:gridCol w:w="7195"/>
      </w:tblGrid>
      <w:tr w:rsidR="00BB5BFA" w:rsidRPr="00D06B43" w14:paraId="0D89FD13" w14:textId="77777777" w:rsidTr="005529BF">
        <w:tc>
          <w:tcPr>
            <w:tcW w:w="15128" w:type="dxa"/>
            <w:gridSpan w:val="3"/>
            <w:vAlign w:val="bottom"/>
          </w:tcPr>
          <w:p w14:paraId="16170E3D" w14:textId="78920BDC" w:rsidR="00BB5BFA" w:rsidRPr="00D06B43" w:rsidRDefault="00BB5BFA" w:rsidP="00CA397E">
            <w:pPr>
              <w:jc w:val="center"/>
              <w:rPr>
                <w:rFonts w:ascii="Times New Roman" w:hAnsi="Times New Roman" w:cs="Times New Roman"/>
                <w:sz w:val="28"/>
                <w:szCs w:val="28"/>
              </w:rPr>
            </w:pPr>
            <w:r w:rsidRPr="00D06B43">
              <w:rPr>
                <w:rFonts w:ascii="Times New Roman" w:hAnsi="Times New Roman" w:cs="Times New Roman"/>
                <w:b/>
                <w:bCs/>
                <w:sz w:val="28"/>
                <w:szCs w:val="28"/>
              </w:rPr>
              <w:lastRenderedPageBreak/>
              <w:t>Розділ 3. Соціальне обслуговування та підтримка осіб, що потрапили до складних життєвих обставин</w:t>
            </w:r>
          </w:p>
        </w:tc>
      </w:tr>
      <w:tr w:rsidR="00BB5BFA" w:rsidRPr="00D06B43" w14:paraId="4FD94AC7" w14:textId="77777777" w:rsidTr="00CA397E">
        <w:tc>
          <w:tcPr>
            <w:tcW w:w="988" w:type="dxa"/>
          </w:tcPr>
          <w:p w14:paraId="01BE7D40" w14:textId="5641A050"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1</w:t>
            </w:r>
          </w:p>
        </w:tc>
        <w:tc>
          <w:tcPr>
            <w:tcW w:w="6945" w:type="dxa"/>
            <w:vAlign w:val="bottom"/>
          </w:tcPr>
          <w:p w14:paraId="03D7AE56" w14:textId="4D6686DB"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Забезпечення соціально незахищених верств населення речами першочергового вжитку</w:t>
            </w:r>
          </w:p>
        </w:tc>
        <w:tc>
          <w:tcPr>
            <w:tcW w:w="7195" w:type="dxa"/>
          </w:tcPr>
          <w:p w14:paraId="0447C18F" w14:textId="71506B14"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Організувати функціонування банку одягу та взуття</w:t>
            </w:r>
          </w:p>
        </w:tc>
      </w:tr>
      <w:tr w:rsidR="00BB5BFA" w:rsidRPr="00D06B43" w14:paraId="1B91A04D" w14:textId="77777777" w:rsidTr="00CA397E">
        <w:tc>
          <w:tcPr>
            <w:tcW w:w="988" w:type="dxa"/>
          </w:tcPr>
          <w:p w14:paraId="678DA2E2" w14:textId="2FB9AC6D"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2</w:t>
            </w:r>
          </w:p>
        </w:tc>
        <w:tc>
          <w:tcPr>
            <w:tcW w:w="6945" w:type="dxa"/>
            <w:vAlign w:val="bottom"/>
          </w:tcPr>
          <w:p w14:paraId="79EEAA4E" w14:textId="0B382F95" w:rsidR="00BB5BFA" w:rsidRPr="00D06B43" w:rsidRDefault="00BB5BFA" w:rsidP="00BB5BFA">
            <w:pPr>
              <w:pStyle w:val="a5"/>
              <w:tabs>
                <w:tab w:val="left" w:pos="2160"/>
                <w:tab w:val="left" w:pos="4190"/>
              </w:tabs>
              <w:rPr>
                <w:lang w:val="uk-UA"/>
              </w:rPr>
            </w:pPr>
            <w:r w:rsidRPr="00D06B43">
              <w:rPr>
                <w:lang w:val="uk-UA"/>
              </w:rPr>
              <w:t xml:space="preserve">Здійснювати акт оцінки потреб </w:t>
            </w:r>
          </w:p>
          <w:p w14:paraId="54085A30" w14:textId="675C80EA" w:rsidR="00BB5BFA" w:rsidRPr="00D06B43" w:rsidRDefault="00BB5BFA" w:rsidP="00BB5BFA">
            <w:pPr>
              <w:pStyle w:val="a5"/>
              <w:tabs>
                <w:tab w:val="left" w:pos="1786"/>
                <w:tab w:val="left" w:pos="3442"/>
                <w:tab w:val="left" w:pos="4195"/>
              </w:tabs>
              <w:rPr>
                <w:lang w:val="uk-UA"/>
              </w:rPr>
            </w:pPr>
            <w:r w:rsidRPr="00D06B43">
              <w:rPr>
                <w:lang w:val="uk-UA"/>
              </w:rPr>
              <w:t>громадян та осіб з інвалідністю, визначати потреби в наданні необхідної допомоги та забезпеченні</w:t>
            </w:r>
          </w:p>
          <w:p w14:paraId="3FAEAD37" w14:textId="5F78B3FC"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належного соціального обслуговування цієї категорії</w:t>
            </w:r>
          </w:p>
        </w:tc>
        <w:tc>
          <w:tcPr>
            <w:tcW w:w="7195" w:type="dxa"/>
          </w:tcPr>
          <w:p w14:paraId="349DAE81" w14:textId="77777777" w:rsidR="00BB5BFA" w:rsidRPr="00D06B43" w:rsidRDefault="00BB5BFA" w:rsidP="00BB5BFA">
            <w:pPr>
              <w:pStyle w:val="a5"/>
              <w:rPr>
                <w:lang w:val="uk-UA"/>
              </w:rPr>
            </w:pPr>
            <w:r w:rsidRPr="00D06B43">
              <w:rPr>
                <w:lang w:val="uk-UA"/>
              </w:rPr>
              <w:t>Проведення обстеження матеріально-побутових умов проживання громадян, які потребують обслуговування та різних видів допомог згідно звернень.</w:t>
            </w:r>
          </w:p>
          <w:p w14:paraId="2B37ED26" w14:textId="203C4A2E"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Впровадження нових форм та методів роботи по наданню послуг одиноким пристарілим громадянам громади.</w:t>
            </w:r>
          </w:p>
        </w:tc>
      </w:tr>
      <w:tr w:rsidR="00BB5BFA" w:rsidRPr="00D06B43" w14:paraId="1A295101" w14:textId="77777777" w:rsidTr="00CA397E">
        <w:tc>
          <w:tcPr>
            <w:tcW w:w="988" w:type="dxa"/>
          </w:tcPr>
          <w:p w14:paraId="3CBF671D" w14:textId="2A9557F0"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3</w:t>
            </w:r>
          </w:p>
        </w:tc>
        <w:tc>
          <w:tcPr>
            <w:tcW w:w="6945" w:type="dxa"/>
          </w:tcPr>
          <w:p w14:paraId="1D3CD907" w14:textId="77777777"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Ведення моніторингу обслуговування одиноких та одиноко проживаючих громадян</w:t>
            </w:r>
          </w:p>
          <w:p w14:paraId="425E90AC" w14:textId="77777777" w:rsidR="00BB5BFA" w:rsidRPr="00D06B43" w:rsidRDefault="00BB5BFA" w:rsidP="00BB5BFA">
            <w:pPr>
              <w:pStyle w:val="a5"/>
              <w:tabs>
                <w:tab w:val="left" w:pos="139"/>
              </w:tabs>
              <w:rPr>
                <w:lang w:val="uk-UA"/>
              </w:rPr>
            </w:pPr>
            <w:r w:rsidRPr="00D06B43">
              <w:rPr>
                <w:lang w:val="uk-UA"/>
              </w:rPr>
              <w:t>діти війни;</w:t>
            </w:r>
          </w:p>
          <w:p w14:paraId="40E0F9FD" w14:textId="77777777" w:rsidR="00BB5BFA" w:rsidRPr="00D06B43" w:rsidRDefault="00BB5BFA" w:rsidP="00BB5BFA">
            <w:pPr>
              <w:pStyle w:val="a5"/>
              <w:numPr>
                <w:ilvl w:val="0"/>
                <w:numId w:val="2"/>
              </w:numPr>
              <w:tabs>
                <w:tab w:val="left" w:pos="139"/>
              </w:tabs>
              <w:rPr>
                <w:lang w:val="uk-UA"/>
              </w:rPr>
            </w:pPr>
            <w:r w:rsidRPr="00D06B43">
              <w:rPr>
                <w:lang w:val="uk-UA"/>
              </w:rPr>
              <w:t>реабілітовані;</w:t>
            </w:r>
          </w:p>
          <w:p w14:paraId="11E34125" w14:textId="77777777" w:rsidR="00BB5BFA" w:rsidRPr="00D06B43" w:rsidRDefault="00BB5BFA" w:rsidP="00BB5BFA">
            <w:pPr>
              <w:pStyle w:val="a5"/>
              <w:numPr>
                <w:ilvl w:val="0"/>
                <w:numId w:val="2"/>
              </w:numPr>
              <w:tabs>
                <w:tab w:val="left" w:pos="139"/>
              </w:tabs>
              <w:rPr>
                <w:lang w:val="uk-UA"/>
              </w:rPr>
            </w:pPr>
            <w:r w:rsidRPr="00D06B43">
              <w:rPr>
                <w:lang w:val="uk-UA"/>
              </w:rPr>
              <w:t>ветерани праці;</w:t>
            </w:r>
          </w:p>
          <w:p w14:paraId="5646E0F0" w14:textId="77777777" w:rsidR="00BB5BFA" w:rsidRPr="00D06B43" w:rsidRDefault="00BB5BFA" w:rsidP="00BB5BFA">
            <w:pPr>
              <w:pStyle w:val="a5"/>
              <w:numPr>
                <w:ilvl w:val="0"/>
                <w:numId w:val="2"/>
              </w:numPr>
              <w:tabs>
                <w:tab w:val="left" w:pos="139"/>
              </w:tabs>
              <w:rPr>
                <w:lang w:val="uk-UA"/>
              </w:rPr>
            </w:pPr>
            <w:r w:rsidRPr="00D06B43">
              <w:rPr>
                <w:lang w:val="uk-UA"/>
              </w:rPr>
              <w:t>потерпілі внаслідок аварії на ЧАЕС;</w:t>
            </w:r>
          </w:p>
          <w:p w14:paraId="218CE552" w14:textId="77777777" w:rsidR="00BB5BFA" w:rsidRPr="00D06B43" w:rsidRDefault="00BB5BFA" w:rsidP="00BB5BFA">
            <w:pPr>
              <w:pStyle w:val="a5"/>
              <w:numPr>
                <w:ilvl w:val="0"/>
                <w:numId w:val="2"/>
              </w:numPr>
              <w:tabs>
                <w:tab w:val="left" w:pos="139"/>
              </w:tabs>
              <w:ind w:left="280" w:hanging="280"/>
              <w:rPr>
                <w:lang w:val="uk-UA"/>
              </w:rPr>
            </w:pPr>
            <w:r w:rsidRPr="00D06B43">
              <w:rPr>
                <w:lang w:val="uk-UA"/>
              </w:rPr>
              <w:t>хворих працездатного віку (до</w:t>
            </w:r>
          </w:p>
          <w:p w14:paraId="78302F60" w14:textId="080777D5" w:rsidR="00BB5BFA" w:rsidRPr="00D06B43" w:rsidRDefault="00BB5BFA" w:rsidP="00BB5BFA">
            <w:pPr>
              <w:pStyle w:val="a5"/>
              <w:tabs>
                <w:tab w:val="left" w:pos="139"/>
              </w:tabs>
              <w:rPr>
                <w:lang w:val="uk-UA"/>
              </w:rPr>
            </w:pPr>
            <w:r w:rsidRPr="00D06B43">
              <w:rPr>
                <w:lang w:val="uk-UA"/>
              </w:rPr>
              <w:t>встановлення їм групи інвалідності);</w:t>
            </w:r>
          </w:p>
          <w:p w14:paraId="6B966E0F" w14:textId="77777777" w:rsidR="00BB5BFA" w:rsidRPr="00D06B43" w:rsidRDefault="00BB5BFA" w:rsidP="00BB5BFA">
            <w:pPr>
              <w:pStyle w:val="a5"/>
              <w:rPr>
                <w:lang w:val="uk-UA"/>
              </w:rPr>
            </w:pPr>
            <w:r w:rsidRPr="00D06B43">
              <w:rPr>
                <w:lang w:val="uk-UA"/>
              </w:rPr>
              <w:t>Організація відвідування підопічних з метою перевірки якості надання соціальних послуг соціальними робітниками.</w:t>
            </w:r>
          </w:p>
          <w:p w14:paraId="05091CC7" w14:textId="77777777" w:rsidR="00BB5BFA" w:rsidRPr="00D06B43" w:rsidRDefault="00BB5BFA" w:rsidP="00BB5BFA">
            <w:pPr>
              <w:pStyle w:val="a5"/>
              <w:rPr>
                <w:lang w:val="uk-UA"/>
              </w:rPr>
            </w:pPr>
            <w:r w:rsidRPr="00D06B43">
              <w:rPr>
                <w:lang w:val="uk-UA"/>
              </w:rPr>
              <w:t xml:space="preserve">Надання допомоги у влаштуванні громадян до </w:t>
            </w:r>
            <w:proofErr w:type="spellStart"/>
            <w:r w:rsidRPr="00D06B43">
              <w:rPr>
                <w:lang w:val="uk-UA"/>
              </w:rPr>
              <w:t>будинків-</w:t>
            </w:r>
            <w:proofErr w:type="spellEnd"/>
            <w:r w:rsidRPr="00D06B43">
              <w:rPr>
                <w:lang w:val="uk-UA"/>
              </w:rPr>
              <w:t xml:space="preserve"> інтернатів для постійного проживання.</w:t>
            </w:r>
          </w:p>
          <w:p w14:paraId="15E3A5C5" w14:textId="49A1C45A"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Проведення з соціальними робітниками</w:t>
            </w:r>
          </w:p>
        </w:tc>
        <w:tc>
          <w:tcPr>
            <w:tcW w:w="7195" w:type="dxa"/>
            <w:vAlign w:val="bottom"/>
          </w:tcPr>
          <w:p w14:paraId="06DCEB57" w14:textId="77777777" w:rsidR="00BB5BFA" w:rsidRPr="00D06B43" w:rsidRDefault="00BB5BFA" w:rsidP="00BB5BFA">
            <w:pPr>
              <w:pStyle w:val="a5"/>
              <w:spacing w:after="60"/>
              <w:rPr>
                <w:lang w:val="uk-UA"/>
              </w:rPr>
            </w:pPr>
            <w:r w:rsidRPr="00D06B43">
              <w:rPr>
                <w:lang w:val="uk-UA"/>
              </w:rPr>
              <w:t>Поновлення паперового та електронного банку даних:</w:t>
            </w:r>
          </w:p>
          <w:p w14:paraId="643D2106" w14:textId="77777777" w:rsidR="00BB5BFA" w:rsidRPr="00D06B43" w:rsidRDefault="00BB5BFA" w:rsidP="00BB5BFA">
            <w:pPr>
              <w:pStyle w:val="a5"/>
              <w:numPr>
                <w:ilvl w:val="0"/>
                <w:numId w:val="1"/>
              </w:numPr>
              <w:tabs>
                <w:tab w:val="left" w:pos="144"/>
              </w:tabs>
              <w:spacing w:after="60"/>
              <w:rPr>
                <w:lang w:val="uk-UA"/>
              </w:rPr>
            </w:pPr>
            <w:r w:rsidRPr="00D06B43">
              <w:rPr>
                <w:lang w:val="uk-UA"/>
              </w:rPr>
              <w:t>одиноких громадян;</w:t>
            </w:r>
          </w:p>
          <w:p w14:paraId="1828DAC5" w14:textId="77777777" w:rsidR="00BB5BFA" w:rsidRPr="00D06B43" w:rsidRDefault="00BB5BFA" w:rsidP="00BB5BFA">
            <w:pPr>
              <w:pStyle w:val="a5"/>
              <w:numPr>
                <w:ilvl w:val="0"/>
                <w:numId w:val="1"/>
              </w:numPr>
              <w:tabs>
                <w:tab w:val="left" w:pos="144"/>
              </w:tabs>
              <w:spacing w:after="60"/>
              <w:rPr>
                <w:lang w:val="uk-UA"/>
              </w:rPr>
            </w:pPr>
            <w:r w:rsidRPr="00D06B43">
              <w:rPr>
                <w:lang w:val="uk-UA"/>
              </w:rPr>
              <w:t>громадян, які проживають самотньо;</w:t>
            </w:r>
          </w:p>
          <w:p w14:paraId="725D6725"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особи у віці 80 років і старше;</w:t>
            </w:r>
          </w:p>
          <w:p w14:paraId="044ADD66"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особи з V групою рухової активності;</w:t>
            </w:r>
          </w:p>
          <w:p w14:paraId="471C3559"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особи з інвалідністю усіх груп та категорій;</w:t>
            </w:r>
          </w:p>
          <w:p w14:paraId="20376004" w14:textId="77777777" w:rsidR="00BB5BFA" w:rsidRPr="00D06B43" w:rsidRDefault="00BB5BFA" w:rsidP="00BB5BFA">
            <w:pPr>
              <w:pStyle w:val="a5"/>
              <w:numPr>
                <w:ilvl w:val="0"/>
                <w:numId w:val="1"/>
              </w:numPr>
              <w:tabs>
                <w:tab w:val="left" w:pos="144"/>
              </w:tabs>
              <w:spacing w:after="60"/>
              <w:rPr>
                <w:lang w:val="uk-UA"/>
              </w:rPr>
            </w:pPr>
            <w:r w:rsidRPr="00D06B43">
              <w:rPr>
                <w:lang w:val="uk-UA"/>
              </w:rPr>
              <w:t>осіб з інвалідністю внаслідок війни;</w:t>
            </w:r>
          </w:p>
          <w:p w14:paraId="076B3447" w14:textId="77777777" w:rsidR="00BB5BFA" w:rsidRPr="00D06B43" w:rsidRDefault="00BB5BFA" w:rsidP="00BB5BFA">
            <w:pPr>
              <w:pStyle w:val="a5"/>
              <w:numPr>
                <w:ilvl w:val="0"/>
                <w:numId w:val="2"/>
              </w:numPr>
              <w:tabs>
                <w:tab w:val="left" w:pos="139"/>
              </w:tabs>
              <w:ind w:left="280" w:hanging="280"/>
              <w:rPr>
                <w:lang w:val="uk-UA"/>
              </w:rPr>
            </w:pPr>
            <w:r w:rsidRPr="00D06B43">
              <w:rPr>
                <w:lang w:val="uk-UA"/>
              </w:rPr>
              <w:t xml:space="preserve">учасники бойових дій; ветеранів та </w:t>
            </w:r>
            <w:proofErr w:type="spellStart"/>
            <w:r w:rsidRPr="00D06B43">
              <w:rPr>
                <w:lang w:val="uk-UA"/>
              </w:rPr>
              <w:t>ветеранок</w:t>
            </w:r>
            <w:proofErr w:type="spellEnd"/>
            <w:r w:rsidRPr="00D06B43">
              <w:rPr>
                <w:lang w:val="uk-UA"/>
              </w:rPr>
              <w:t>, військовослужбовців;.</w:t>
            </w:r>
          </w:p>
          <w:p w14:paraId="595B2F10" w14:textId="77777777" w:rsidR="00BB5BFA" w:rsidRPr="00D06B43" w:rsidRDefault="00BB5BFA" w:rsidP="00BB5BFA">
            <w:pPr>
              <w:rPr>
                <w:rFonts w:ascii="Times New Roman" w:hAnsi="Times New Roman" w:cs="Times New Roman"/>
                <w:sz w:val="28"/>
                <w:szCs w:val="28"/>
              </w:rPr>
            </w:pPr>
          </w:p>
        </w:tc>
      </w:tr>
      <w:tr w:rsidR="00BB5BFA" w:rsidRPr="00D06B43" w14:paraId="5EFCA1CC" w14:textId="77777777" w:rsidTr="00CA397E">
        <w:tc>
          <w:tcPr>
            <w:tcW w:w="988" w:type="dxa"/>
          </w:tcPr>
          <w:p w14:paraId="5ADF77EB" w14:textId="532F9285" w:rsidR="00BB5BFA" w:rsidRPr="00D06B43" w:rsidRDefault="00CA397E" w:rsidP="00CA397E">
            <w:pPr>
              <w:rPr>
                <w:rFonts w:ascii="Times New Roman" w:hAnsi="Times New Roman" w:cs="Times New Roman"/>
                <w:sz w:val="28"/>
                <w:szCs w:val="28"/>
              </w:rPr>
            </w:pPr>
            <w:r w:rsidRPr="00D06B43">
              <w:rPr>
                <w:rFonts w:ascii="Times New Roman" w:hAnsi="Times New Roman" w:cs="Times New Roman"/>
                <w:sz w:val="28"/>
                <w:szCs w:val="28"/>
              </w:rPr>
              <w:t>4</w:t>
            </w:r>
          </w:p>
        </w:tc>
        <w:tc>
          <w:tcPr>
            <w:tcW w:w="6945" w:type="dxa"/>
            <w:vAlign w:val="bottom"/>
          </w:tcPr>
          <w:p w14:paraId="79AC11A3" w14:textId="77777777" w:rsidR="00BB5BFA" w:rsidRPr="00D06B43" w:rsidRDefault="00BB5BFA" w:rsidP="00BB5BFA">
            <w:pPr>
              <w:pStyle w:val="a5"/>
              <w:rPr>
                <w:lang w:val="uk-UA"/>
              </w:rPr>
            </w:pPr>
            <w:r w:rsidRPr="00D06B43">
              <w:rPr>
                <w:lang w:val="uk-UA"/>
              </w:rPr>
              <w:t xml:space="preserve">Ведення моніторингу та аналізу обслуговування громадян похилого віку, осіб з інвалідністю (які досягли 18-річного віку), які мають часткове порушення рухової активності, частково не здатні до самообслуговування та не мають медичних протипоказань для перебування в колективі способу життя, розвиток і стимулювання їх розумові, творчі здібності, за інтересами (вишивання, </w:t>
            </w:r>
            <w:r w:rsidRPr="00D06B43">
              <w:rPr>
                <w:lang w:val="uk-UA"/>
              </w:rPr>
              <w:lastRenderedPageBreak/>
              <w:t>поезія, хоровий спів, проводити літературно - музичні години); огляд преси, художньої літератури в бібліотеці; психологічну підтримку; надавати інформацію щодо наявних соціальних служб,послуг, видів допомоги, засобів реабілітації, умов їх отримання тощо. Поновлення бази даних громадян, які знаходяться на обслуговуванні щодо надання їм різних видів допомог та послуг.</w:t>
            </w:r>
          </w:p>
          <w:p w14:paraId="4A085DAB" w14:textId="592D8463"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Залучення громадян до надання послуги соціальної адаптації за місцем проживання Залучення різних спеціалістів до надання послуг, волонтерів.</w:t>
            </w:r>
          </w:p>
        </w:tc>
        <w:tc>
          <w:tcPr>
            <w:tcW w:w="7195" w:type="dxa"/>
            <w:vAlign w:val="bottom"/>
          </w:tcPr>
          <w:p w14:paraId="2CA8E914" w14:textId="77777777" w:rsidR="00BB5BFA" w:rsidRPr="00D06B43" w:rsidRDefault="00BB5BFA" w:rsidP="00BB5BFA">
            <w:pPr>
              <w:pStyle w:val="a5"/>
              <w:rPr>
                <w:lang w:val="uk-UA"/>
              </w:rPr>
            </w:pPr>
            <w:r w:rsidRPr="00D06B43">
              <w:rPr>
                <w:lang w:val="uk-UA"/>
              </w:rPr>
              <w:lastRenderedPageBreak/>
              <w:t>Виявлення громадян пенсійного віку та осіб з інвалідністю, які не мають медичних протипоказань, і потребують соціальної адаптації.</w:t>
            </w:r>
          </w:p>
          <w:p w14:paraId="67025EEF" w14:textId="77777777" w:rsidR="00BB5BFA" w:rsidRPr="00D06B43" w:rsidRDefault="00BB5BFA" w:rsidP="00BB5BFA">
            <w:pPr>
              <w:pStyle w:val="a5"/>
              <w:rPr>
                <w:lang w:val="uk-UA"/>
              </w:rPr>
            </w:pPr>
            <w:r w:rsidRPr="00D06B43">
              <w:rPr>
                <w:lang w:val="uk-UA"/>
              </w:rPr>
              <w:t>Надання громадянам пенсійного віку та особам з інвалідністю, які не мають медичних протипоказань, психологічні, консультативні та інші соціальні послуги.</w:t>
            </w:r>
          </w:p>
          <w:p w14:paraId="3DFE4728" w14:textId="6100D947"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Залучення осіб з інвалідністю та пенсіонерів до </w:t>
            </w:r>
            <w:r w:rsidRPr="00D06B43">
              <w:rPr>
                <w:rFonts w:ascii="Times New Roman" w:hAnsi="Times New Roman" w:cs="Times New Roman"/>
                <w:sz w:val="28"/>
                <w:szCs w:val="28"/>
              </w:rPr>
              <w:lastRenderedPageBreak/>
              <w:t>активного</w:t>
            </w:r>
          </w:p>
        </w:tc>
      </w:tr>
      <w:tr w:rsidR="00BB5BFA" w:rsidRPr="00D06B43" w14:paraId="4A7F3D82" w14:textId="77777777" w:rsidTr="00CA397E">
        <w:tc>
          <w:tcPr>
            <w:tcW w:w="988" w:type="dxa"/>
          </w:tcPr>
          <w:p w14:paraId="1CD7E7E7" w14:textId="30D7B9D1"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lastRenderedPageBreak/>
              <w:t>5</w:t>
            </w:r>
          </w:p>
        </w:tc>
        <w:tc>
          <w:tcPr>
            <w:tcW w:w="6945" w:type="dxa"/>
          </w:tcPr>
          <w:p w14:paraId="21E845C3" w14:textId="14724F4E"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Соціальна робота з сім’ями, дітьми та молоддю, які перебувають в складних життєвих обставинах</w:t>
            </w:r>
          </w:p>
        </w:tc>
        <w:tc>
          <w:tcPr>
            <w:tcW w:w="7195" w:type="dxa"/>
            <w:vAlign w:val="bottom"/>
          </w:tcPr>
          <w:p w14:paraId="00592C18" w14:textId="77777777" w:rsidR="00BB5BFA" w:rsidRPr="00D06B43" w:rsidRDefault="00BB5BFA" w:rsidP="00BB5BFA">
            <w:pPr>
              <w:pStyle w:val="a5"/>
              <w:rPr>
                <w:lang w:val="uk-UA"/>
              </w:rPr>
            </w:pPr>
            <w:r w:rsidRPr="00D06B43">
              <w:rPr>
                <w:lang w:val="uk-UA"/>
              </w:rPr>
              <w:t>Виявлення осіб/сімей, які перебувають в складних життєвих обставинах.</w:t>
            </w:r>
          </w:p>
          <w:p w14:paraId="77FD5681" w14:textId="77777777" w:rsidR="00BB5BFA" w:rsidRPr="00D06B43" w:rsidRDefault="00BB5BFA" w:rsidP="00BB5BFA">
            <w:pPr>
              <w:pStyle w:val="a5"/>
              <w:rPr>
                <w:lang w:val="uk-UA"/>
              </w:rPr>
            </w:pPr>
            <w:r w:rsidRPr="00D06B43">
              <w:rPr>
                <w:lang w:val="uk-UA"/>
              </w:rPr>
              <w:t>Здійснення оцінки потреб та визначено послуги для осіб/сімей, які перебувають в складних життєвих обставинах.</w:t>
            </w:r>
          </w:p>
          <w:p w14:paraId="4CEC7F23" w14:textId="77777777" w:rsidR="00BB5BFA" w:rsidRPr="00D06B43" w:rsidRDefault="00BB5BFA" w:rsidP="00BB5BFA">
            <w:pPr>
              <w:pStyle w:val="a5"/>
              <w:rPr>
                <w:lang w:val="uk-UA"/>
              </w:rPr>
            </w:pPr>
            <w:r w:rsidRPr="00D06B43">
              <w:rPr>
                <w:lang w:val="uk-UA"/>
              </w:rPr>
              <w:t>Робота з сім’ями та особами, які перебувають у складних життєвих обставинах (складання оцінки потреб, індивідуальні консультації, здійснення соціального супроводу).</w:t>
            </w:r>
          </w:p>
          <w:p w14:paraId="27D635B6" w14:textId="77777777" w:rsidR="00BB5BFA" w:rsidRPr="00D06B43" w:rsidRDefault="00BB5BFA" w:rsidP="00BB5BFA">
            <w:pPr>
              <w:pStyle w:val="a5"/>
              <w:rPr>
                <w:lang w:val="uk-UA"/>
              </w:rPr>
            </w:pPr>
            <w:r w:rsidRPr="00D06B43">
              <w:rPr>
                <w:lang w:val="uk-UA"/>
              </w:rPr>
              <w:t xml:space="preserve">Надання соціальних послуг учасникам АТО, </w:t>
            </w:r>
            <w:proofErr w:type="spellStart"/>
            <w:r w:rsidRPr="00D06B43">
              <w:rPr>
                <w:lang w:val="uk-UA"/>
              </w:rPr>
              <w:t>військвослужбовцям</w:t>
            </w:r>
            <w:proofErr w:type="spellEnd"/>
            <w:r w:rsidRPr="00D06B43">
              <w:rPr>
                <w:lang w:val="uk-UA"/>
              </w:rPr>
              <w:t xml:space="preserve">, ветеранам та </w:t>
            </w:r>
            <w:proofErr w:type="spellStart"/>
            <w:r w:rsidRPr="00D06B43">
              <w:rPr>
                <w:lang w:val="uk-UA"/>
              </w:rPr>
              <w:t>ветеранкам</w:t>
            </w:r>
            <w:proofErr w:type="spellEnd"/>
            <w:r w:rsidRPr="00D06B43">
              <w:rPr>
                <w:lang w:val="uk-UA"/>
              </w:rPr>
              <w:t xml:space="preserve"> та членам їх сімей Здійснення оцінку потреб сімей/осіб, які перемістилися із зони АТО(внутрішньо переміщені).</w:t>
            </w:r>
          </w:p>
          <w:p w14:paraId="5FD75258" w14:textId="77777777" w:rsidR="00BB5BFA" w:rsidRPr="00D06B43" w:rsidRDefault="00BB5BFA" w:rsidP="00BB5BFA">
            <w:pPr>
              <w:pStyle w:val="a5"/>
              <w:rPr>
                <w:lang w:val="uk-UA"/>
              </w:rPr>
            </w:pPr>
            <w:r w:rsidRPr="00D06B43">
              <w:rPr>
                <w:lang w:val="uk-UA"/>
              </w:rPr>
              <w:t xml:space="preserve">Спільно з працівниками превенції проведено оперативний моніторинг виявлення </w:t>
            </w:r>
            <w:proofErr w:type="spellStart"/>
            <w:r w:rsidRPr="00D06B43">
              <w:rPr>
                <w:lang w:val="uk-UA"/>
              </w:rPr>
              <w:t>дезадаптованих</w:t>
            </w:r>
            <w:proofErr w:type="spellEnd"/>
            <w:r w:rsidRPr="00D06B43">
              <w:rPr>
                <w:lang w:val="uk-UA"/>
              </w:rPr>
              <w:t xml:space="preserve"> та маргінальних груп населення з метою взяття їх на облік та подальшої соціальної роботи.</w:t>
            </w:r>
          </w:p>
          <w:p w14:paraId="66C91032" w14:textId="460E8A42"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Здійснення оцінки потреб сімей опікунів, піклувальників, </w:t>
            </w:r>
            <w:r w:rsidRPr="00D06B43">
              <w:rPr>
                <w:rFonts w:ascii="Times New Roman" w:hAnsi="Times New Roman" w:cs="Times New Roman"/>
                <w:sz w:val="28"/>
                <w:szCs w:val="28"/>
              </w:rPr>
              <w:lastRenderedPageBreak/>
              <w:t>та здійснено соціальний супровід. Соціальна робота з дітьми та молоддю, які мають функціональні обмеження</w:t>
            </w:r>
          </w:p>
        </w:tc>
      </w:tr>
      <w:tr w:rsidR="00BB5BFA" w:rsidRPr="00D06B43" w14:paraId="03C9A16C" w14:textId="77777777" w:rsidTr="00CA397E">
        <w:tc>
          <w:tcPr>
            <w:tcW w:w="988" w:type="dxa"/>
          </w:tcPr>
          <w:p w14:paraId="222DD16B" w14:textId="2AA186FE"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lastRenderedPageBreak/>
              <w:t>6</w:t>
            </w:r>
          </w:p>
        </w:tc>
        <w:tc>
          <w:tcPr>
            <w:tcW w:w="6945" w:type="dxa"/>
          </w:tcPr>
          <w:p w14:paraId="52C7BC14" w14:textId="177AAE58"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Утвердження пріоритетності сімейних цінностей та попередження насильства в сім'ї</w:t>
            </w:r>
          </w:p>
        </w:tc>
        <w:tc>
          <w:tcPr>
            <w:tcW w:w="7195" w:type="dxa"/>
            <w:vAlign w:val="bottom"/>
          </w:tcPr>
          <w:p w14:paraId="587F316C" w14:textId="77777777" w:rsidR="00BB5BFA" w:rsidRPr="00D06B43" w:rsidRDefault="00BB5BFA" w:rsidP="00BB5BFA">
            <w:pPr>
              <w:pStyle w:val="a5"/>
              <w:rPr>
                <w:lang w:val="uk-UA"/>
              </w:rPr>
            </w:pPr>
            <w:r w:rsidRPr="00D06B43">
              <w:rPr>
                <w:lang w:val="uk-UA"/>
              </w:rPr>
              <w:t>Надання невідкладної допомоги дітям, особам, постраждалим від жорстокого поводження у сім’ї, насилля чи реальної загрози його вчинення.</w:t>
            </w:r>
          </w:p>
          <w:p w14:paraId="2297D2B4" w14:textId="77777777" w:rsidR="00BB5BFA" w:rsidRPr="00D06B43" w:rsidRDefault="00BB5BFA" w:rsidP="00BB5BFA">
            <w:pPr>
              <w:pStyle w:val="a5"/>
              <w:rPr>
                <w:lang w:val="uk-UA"/>
              </w:rPr>
            </w:pPr>
            <w:r w:rsidRPr="00D06B43">
              <w:rPr>
                <w:lang w:val="uk-UA"/>
              </w:rPr>
              <w:t>Проведення інформаційної кампанії щодо популяризації сімейних форм виховання.</w:t>
            </w:r>
          </w:p>
          <w:p w14:paraId="357B0E65" w14:textId="77777777" w:rsidR="00BB5BFA" w:rsidRPr="00D06B43" w:rsidRDefault="00BB5BFA" w:rsidP="00BB5BFA">
            <w:pPr>
              <w:pStyle w:val="a5"/>
              <w:rPr>
                <w:lang w:val="uk-UA"/>
              </w:rPr>
            </w:pPr>
            <w:r w:rsidRPr="00D06B43">
              <w:rPr>
                <w:lang w:val="uk-UA"/>
              </w:rPr>
              <w:t xml:space="preserve">Організація пошуку кандидатів у прийомні батьки та </w:t>
            </w:r>
            <w:proofErr w:type="spellStart"/>
            <w:r w:rsidRPr="00D06B43">
              <w:rPr>
                <w:lang w:val="uk-UA"/>
              </w:rPr>
              <w:t>батьки-</w:t>
            </w:r>
            <w:proofErr w:type="spellEnd"/>
            <w:r w:rsidRPr="00D06B43">
              <w:rPr>
                <w:lang w:val="uk-UA"/>
              </w:rPr>
              <w:t xml:space="preserve"> вихователі, патронатні вихователі.</w:t>
            </w:r>
          </w:p>
          <w:p w14:paraId="4CE40BB6" w14:textId="77777777" w:rsidR="00BB5BFA" w:rsidRPr="00D06B43" w:rsidRDefault="00BB5BFA" w:rsidP="00BB5BFA">
            <w:pPr>
              <w:pStyle w:val="a5"/>
              <w:rPr>
                <w:lang w:val="uk-UA"/>
              </w:rPr>
            </w:pPr>
            <w:r w:rsidRPr="00D06B43">
              <w:rPr>
                <w:lang w:val="uk-UA"/>
              </w:rPr>
              <w:t>Проведення інформаційно-просвітницьких заходів, спрямовані на збереження сімейних цінностей, попередження насильства в сім’ї із залученням засобів масової інформації.</w:t>
            </w:r>
          </w:p>
          <w:p w14:paraId="63A228D8" w14:textId="77777777" w:rsidR="00BB5BFA" w:rsidRPr="00D06B43" w:rsidRDefault="00BB5BFA" w:rsidP="00BB5BFA">
            <w:pPr>
              <w:pStyle w:val="a5"/>
              <w:rPr>
                <w:lang w:val="uk-UA"/>
              </w:rPr>
            </w:pPr>
            <w:r w:rsidRPr="00D06B43">
              <w:rPr>
                <w:lang w:val="uk-UA"/>
              </w:rPr>
              <w:t>Проведення навчально-методичних заходів із реалізації державної політики в сфері попередження насильства в сім’ї з метою формування культури ненасильницької поведінки у молоді, підвищення рівня обізнаності стосовно проявів та наслідків насильницьких дій.</w:t>
            </w:r>
          </w:p>
          <w:p w14:paraId="53872CAC" w14:textId="5F05DD9A"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Проведення навчально-методичних заходів із реалізації державної політики в сфері попередження насильства в сім’ї з метою формування культури ненасильницької поведінки у молоді, підвищення рівня обізнаності стосовно проявів та наслідків насильницьких дій.</w:t>
            </w:r>
          </w:p>
        </w:tc>
      </w:tr>
      <w:tr w:rsidR="00BB5BFA" w:rsidRPr="00D06B43" w14:paraId="146B888E" w14:textId="77777777" w:rsidTr="00CA397E">
        <w:tc>
          <w:tcPr>
            <w:tcW w:w="988" w:type="dxa"/>
          </w:tcPr>
          <w:p w14:paraId="69426507" w14:textId="3A5AACC2"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7</w:t>
            </w:r>
          </w:p>
        </w:tc>
        <w:tc>
          <w:tcPr>
            <w:tcW w:w="6945" w:type="dxa"/>
          </w:tcPr>
          <w:p w14:paraId="766413A0" w14:textId="20B53031" w:rsidR="00BB5BFA" w:rsidRPr="00D06B43" w:rsidRDefault="00BB5BFA" w:rsidP="00BB5BFA">
            <w:pPr>
              <w:pStyle w:val="a5"/>
              <w:jc w:val="both"/>
              <w:rPr>
                <w:lang w:val="uk-UA"/>
              </w:rPr>
            </w:pPr>
            <w:r w:rsidRPr="00D06B43">
              <w:rPr>
                <w:lang w:val="uk-UA"/>
              </w:rPr>
              <w:t xml:space="preserve">Протидія торгівлі людьми </w:t>
            </w:r>
            <w:proofErr w:type="spellStart"/>
            <w:r w:rsidRPr="00D06B43">
              <w:rPr>
                <w:lang w:val="uk-UA"/>
              </w:rPr>
              <w:t>людьми</w:t>
            </w:r>
            <w:proofErr w:type="spellEnd"/>
            <w:r w:rsidRPr="00D06B43">
              <w:rPr>
                <w:lang w:val="uk-UA"/>
              </w:rPr>
              <w:t>.</w:t>
            </w:r>
          </w:p>
          <w:p w14:paraId="7851E598" w14:textId="77777777" w:rsidR="00BB5BFA" w:rsidRPr="00D06B43" w:rsidRDefault="00BB5BFA" w:rsidP="00BB5BFA">
            <w:pPr>
              <w:pStyle w:val="a5"/>
              <w:tabs>
                <w:tab w:val="left" w:pos="4104"/>
              </w:tabs>
              <w:jc w:val="both"/>
              <w:rPr>
                <w:lang w:val="uk-UA"/>
              </w:rPr>
            </w:pPr>
            <w:r w:rsidRPr="00D06B43">
              <w:rPr>
                <w:lang w:val="uk-UA"/>
              </w:rPr>
              <w:t>Розповсюдження соціальної реклами з метою підвищення поінформованості населення</w:t>
            </w:r>
            <w:r w:rsidRPr="00D06B43">
              <w:rPr>
                <w:lang w:val="uk-UA"/>
              </w:rPr>
              <w:tab/>
              <w:t>з питань протидії торгівлі</w:t>
            </w:r>
          </w:p>
          <w:p w14:paraId="78E1FDD0" w14:textId="77777777" w:rsidR="00BB5BFA" w:rsidRPr="00D06B43" w:rsidRDefault="00BB5BFA" w:rsidP="00BB5BFA">
            <w:pPr>
              <w:pStyle w:val="a5"/>
              <w:jc w:val="both"/>
              <w:rPr>
                <w:lang w:val="uk-UA"/>
              </w:rPr>
            </w:pPr>
            <w:r w:rsidRPr="00D06B43">
              <w:rPr>
                <w:lang w:val="uk-UA"/>
              </w:rPr>
              <w:t>людьми.</w:t>
            </w:r>
          </w:p>
          <w:p w14:paraId="332AB19C" w14:textId="10D30FAC"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 xml:space="preserve">Забезпечення здійснення соціального супроводу </w:t>
            </w:r>
            <w:r w:rsidRPr="00D06B43">
              <w:rPr>
                <w:rFonts w:ascii="Times New Roman" w:hAnsi="Times New Roman" w:cs="Times New Roman"/>
                <w:sz w:val="28"/>
                <w:szCs w:val="28"/>
              </w:rPr>
              <w:lastRenderedPageBreak/>
              <w:t>розробки та виконання плану реабілітації особи, яка постраждала від торгівлі людьми, організацію отримання комплексу соціальних послуг особам, яким встановлено статус, постраждалих від торгівлі людьми.</w:t>
            </w:r>
          </w:p>
        </w:tc>
        <w:tc>
          <w:tcPr>
            <w:tcW w:w="7195" w:type="dxa"/>
            <w:vAlign w:val="bottom"/>
          </w:tcPr>
          <w:p w14:paraId="6E33346C" w14:textId="77777777" w:rsidR="00BB5BFA" w:rsidRPr="00D06B43" w:rsidRDefault="00BB5BFA" w:rsidP="00BB5BFA">
            <w:pPr>
              <w:pStyle w:val="a5"/>
              <w:rPr>
                <w:lang w:val="uk-UA"/>
              </w:rPr>
            </w:pPr>
            <w:r w:rsidRPr="00D06B43">
              <w:rPr>
                <w:lang w:val="uk-UA"/>
              </w:rPr>
              <w:lastRenderedPageBreak/>
              <w:t>Проведення навчально-методичні заходів з метою підвищення рівня компетенції фахівців та інших спеціалістів, діяльність яких пов’язана з наданням допомоги особам, які належать до групи ризику або постраждали від торгівлі людьми.</w:t>
            </w:r>
          </w:p>
          <w:p w14:paraId="3D6F0979" w14:textId="77777777" w:rsidR="00BB5BFA" w:rsidRPr="00D06B43" w:rsidRDefault="00BB5BFA" w:rsidP="00BB5BFA">
            <w:pPr>
              <w:pStyle w:val="a5"/>
              <w:rPr>
                <w:lang w:val="uk-UA"/>
              </w:rPr>
            </w:pPr>
            <w:r w:rsidRPr="00D06B43">
              <w:rPr>
                <w:lang w:val="uk-UA"/>
              </w:rPr>
              <w:t xml:space="preserve">Проведення інформаційно-просвітницькі кампаній </w:t>
            </w:r>
            <w:r w:rsidRPr="00D06B43">
              <w:rPr>
                <w:lang w:val="uk-UA"/>
              </w:rPr>
              <w:lastRenderedPageBreak/>
              <w:t>«Людина - не товар. Не продавайся!», «Працюй в Україні!»</w:t>
            </w:r>
          </w:p>
          <w:p w14:paraId="07EC6F03" w14:textId="67CB32B5"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Проведення інформаційних заходів з метою підвищення поінформованості населення</w:t>
            </w:r>
            <w:r w:rsidRPr="00D06B43">
              <w:rPr>
                <w:rFonts w:ascii="Times New Roman" w:hAnsi="Times New Roman" w:cs="Times New Roman"/>
                <w:sz w:val="28"/>
                <w:szCs w:val="28"/>
              </w:rPr>
              <w:tab/>
              <w:t>з питань протидії торгівлі</w:t>
            </w:r>
          </w:p>
        </w:tc>
      </w:tr>
      <w:tr w:rsidR="00BB5BFA" w:rsidRPr="00D06B43" w14:paraId="5DA4D54A" w14:textId="77777777" w:rsidTr="00CA397E">
        <w:tc>
          <w:tcPr>
            <w:tcW w:w="988" w:type="dxa"/>
          </w:tcPr>
          <w:p w14:paraId="4A4706BF" w14:textId="44AEC975"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lastRenderedPageBreak/>
              <w:t>8</w:t>
            </w:r>
          </w:p>
        </w:tc>
        <w:tc>
          <w:tcPr>
            <w:tcW w:w="6945" w:type="dxa"/>
          </w:tcPr>
          <w:p w14:paraId="21DAAB6D" w14:textId="4A3EF6A2"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Забезпечення рівних прав та можливостей жінок і чоловіків</w:t>
            </w:r>
          </w:p>
        </w:tc>
        <w:tc>
          <w:tcPr>
            <w:tcW w:w="7195" w:type="dxa"/>
            <w:vAlign w:val="bottom"/>
          </w:tcPr>
          <w:p w14:paraId="6C887FE3" w14:textId="77777777" w:rsidR="00BB5BFA" w:rsidRPr="00D06B43" w:rsidRDefault="00BB5BFA" w:rsidP="00BB5BFA">
            <w:pPr>
              <w:pStyle w:val="a5"/>
              <w:jc w:val="both"/>
              <w:rPr>
                <w:lang w:val="uk-UA"/>
              </w:rPr>
            </w:pPr>
            <w:r w:rsidRPr="00D06B43">
              <w:rPr>
                <w:lang w:val="uk-UA"/>
              </w:rPr>
              <w:t>Проведення навчально-методичних заходів з метою підвищення рівня компетенції спеціалістів з питань забезпечення рівних прав та можливостей жінок і чоловіків.</w:t>
            </w:r>
          </w:p>
          <w:p w14:paraId="4B9F1BE7" w14:textId="77777777" w:rsidR="00BB5BFA" w:rsidRPr="00D06B43" w:rsidRDefault="00BB5BFA" w:rsidP="00BB5BFA">
            <w:pPr>
              <w:pStyle w:val="a5"/>
              <w:jc w:val="both"/>
              <w:rPr>
                <w:lang w:val="uk-UA"/>
              </w:rPr>
            </w:pPr>
            <w:r w:rsidRPr="00D06B43">
              <w:rPr>
                <w:lang w:val="uk-UA"/>
              </w:rPr>
              <w:t>Проведення інформаційних кампаній в ЗМІ, розповсюджено соціальну рекламу з метою подолання гендерних стереотипів, запобігання дискримінації за ознакою статі.</w:t>
            </w:r>
          </w:p>
          <w:p w14:paraId="5CEF2680" w14:textId="56F9FEF2" w:rsidR="00BB5BFA" w:rsidRPr="00D06B43" w:rsidRDefault="00BB5BFA" w:rsidP="00BB5BFA">
            <w:pPr>
              <w:pStyle w:val="a5"/>
              <w:tabs>
                <w:tab w:val="left" w:pos="4334"/>
              </w:tabs>
              <w:jc w:val="both"/>
              <w:rPr>
                <w:lang w:val="uk-UA"/>
              </w:rPr>
            </w:pPr>
            <w:r w:rsidRPr="00D06B43">
              <w:rPr>
                <w:lang w:val="uk-UA"/>
              </w:rPr>
              <w:t>Проведення заходів з метою формування в суспільстві культури гендерної рівності.</w:t>
            </w:r>
          </w:p>
        </w:tc>
      </w:tr>
      <w:tr w:rsidR="00BB5BFA" w:rsidRPr="00D06B43" w14:paraId="27B88590" w14:textId="77777777" w:rsidTr="00CA397E">
        <w:tc>
          <w:tcPr>
            <w:tcW w:w="988" w:type="dxa"/>
          </w:tcPr>
          <w:p w14:paraId="17975B17" w14:textId="655C17A2" w:rsidR="00BB5BFA" w:rsidRPr="00D06B43" w:rsidRDefault="00CA397E" w:rsidP="00BB5BFA">
            <w:pPr>
              <w:rPr>
                <w:rFonts w:ascii="Times New Roman" w:hAnsi="Times New Roman" w:cs="Times New Roman"/>
                <w:sz w:val="28"/>
                <w:szCs w:val="28"/>
              </w:rPr>
            </w:pPr>
            <w:r w:rsidRPr="00D06B43">
              <w:rPr>
                <w:rFonts w:ascii="Times New Roman" w:hAnsi="Times New Roman" w:cs="Times New Roman"/>
                <w:sz w:val="28"/>
                <w:szCs w:val="28"/>
              </w:rPr>
              <w:t>9</w:t>
            </w:r>
          </w:p>
        </w:tc>
        <w:tc>
          <w:tcPr>
            <w:tcW w:w="6945" w:type="dxa"/>
          </w:tcPr>
          <w:p w14:paraId="248E47B7" w14:textId="2F0E09C7"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Надання соціально-психологічної допомоги особам, що постраждали від домашнього насильства та/або насильства за ознакою статі</w:t>
            </w:r>
          </w:p>
        </w:tc>
        <w:tc>
          <w:tcPr>
            <w:tcW w:w="7195" w:type="dxa"/>
          </w:tcPr>
          <w:p w14:paraId="4899E8BD" w14:textId="0713221D" w:rsidR="00BB5BFA" w:rsidRPr="00D06B43" w:rsidRDefault="00BB5BFA" w:rsidP="00BB5BFA">
            <w:pPr>
              <w:pStyle w:val="a5"/>
              <w:tabs>
                <w:tab w:val="left" w:pos="1358"/>
                <w:tab w:val="left" w:pos="4632"/>
                <w:tab w:val="left" w:pos="6125"/>
                <w:tab w:val="left" w:pos="7363"/>
              </w:tabs>
              <w:jc w:val="both"/>
              <w:rPr>
                <w:lang w:val="uk-UA"/>
              </w:rPr>
            </w:pPr>
            <w:r w:rsidRPr="00D06B43">
              <w:rPr>
                <w:lang w:val="uk-UA"/>
              </w:rPr>
              <w:t>Надання соціально-психологічної допомоги особам, що</w:t>
            </w:r>
          </w:p>
          <w:p w14:paraId="01620077" w14:textId="53828582" w:rsidR="00BB5BFA" w:rsidRPr="00D06B43" w:rsidRDefault="00BB5BFA" w:rsidP="00BB5BFA">
            <w:pPr>
              <w:rPr>
                <w:rFonts w:ascii="Times New Roman" w:hAnsi="Times New Roman" w:cs="Times New Roman"/>
                <w:sz w:val="28"/>
                <w:szCs w:val="28"/>
              </w:rPr>
            </w:pPr>
            <w:r w:rsidRPr="00D06B43">
              <w:rPr>
                <w:rFonts w:ascii="Times New Roman" w:hAnsi="Times New Roman" w:cs="Times New Roman"/>
                <w:sz w:val="28"/>
                <w:szCs w:val="28"/>
              </w:rPr>
              <w:t>постраждали від домашнього насильства та/або насильства за ознакою статі</w:t>
            </w:r>
          </w:p>
        </w:tc>
      </w:tr>
    </w:tbl>
    <w:p w14:paraId="5984D483" w14:textId="77777777" w:rsidR="00BB5BFA" w:rsidRPr="00D06B43" w:rsidRDefault="00BB5BFA" w:rsidP="00BB5BFA">
      <w:pPr>
        <w:pStyle w:val="1"/>
        <w:ind w:firstLine="680"/>
        <w:rPr>
          <w:b/>
          <w:bCs/>
          <w:noProof/>
          <w:sz w:val="24"/>
          <w:szCs w:val="24"/>
          <w:lang w:val="uk-UA"/>
        </w:rPr>
      </w:pPr>
    </w:p>
    <w:p w14:paraId="4DCF5292" w14:textId="77777777" w:rsidR="00BB5BFA" w:rsidRPr="00D06B43" w:rsidRDefault="00BB5BFA" w:rsidP="00BB5BFA">
      <w:pPr>
        <w:pStyle w:val="1"/>
        <w:ind w:firstLine="680"/>
        <w:rPr>
          <w:b/>
          <w:bCs/>
          <w:noProof/>
          <w:sz w:val="24"/>
          <w:szCs w:val="24"/>
          <w:lang w:val="uk-UA"/>
        </w:rPr>
      </w:pPr>
    </w:p>
    <w:p w14:paraId="14DF656D" w14:textId="57D97E4E" w:rsidR="00BB5BFA" w:rsidRPr="00D06B43" w:rsidRDefault="00BB5BFA" w:rsidP="00BB5BFA">
      <w:pPr>
        <w:pStyle w:val="1"/>
        <w:ind w:firstLine="680"/>
        <w:rPr>
          <w:b/>
          <w:bCs/>
          <w:lang w:val="uk-UA"/>
        </w:rPr>
      </w:pPr>
      <w:r w:rsidRPr="00D06B43">
        <w:rPr>
          <w:b/>
          <w:bCs/>
          <w:noProof/>
          <w:lang w:val="uk-UA"/>
        </w:rPr>
        <w:t xml:space="preserve">Директор </w:t>
      </w:r>
      <w:r w:rsidRPr="00D06B43">
        <w:rPr>
          <w:b/>
          <w:bCs/>
          <w:lang w:val="uk-UA" w:eastAsia="ru-RU" w:bidi="ru-RU"/>
        </w:rPr>
        <w:t xml:space="preserve"> </w:t>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r>
      <w:r w:rsidRPr="00D06B43">
        <w:rPr>
          <w:b/>
          <w:bCs/>
          <w:lang w:val="uk-UA" w:eastAsia="ru-RU" w:bidi="ru-RU"/>
        </w:rPr>
        <w:tab/>
        <w:t>Олена ЯРЕМЕНКО</w:t>
      </w:r>
    </w:p>
    <w:p w14:paraId="699D42C7" w14:textId="77777777" w:rsidR="00FC3320" w:rsidRPr="00D06B43" w:rsidRDefault="00FC3320">
      <w:pPr>
        <w:rPr>
          <w:rFonts w:ascii="Times New Roman" w:hAnsi="Times New Roman" w:cs="Times New Roman"/>
        </w:rPr>
      </w:pPr>
    </w:p>
    <w:sectPr w:rsidR="00FC3320" w:rsidRPr="00D06B43" w:rsidSect="00FC332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8BD6B" w14:textId="77777777" w:rsidR="0051641F" w:rsidRDefault="0051641F">
      <w:r>
        <w:separator/>
      </w:r>
    </w:p>
  </w:endnote>
  <w:endnote w:type="continuationSeparator" w:id="0">
    <w:p w14:paraId="04870E30" w14:textId="77777777" w:rsidR="0051641F" w:rsidRDefault="0051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51DA2" w14:textId="77777777" w:rsidR="0051641F" w:rsidRDefault="0051641F">
      <w:r>
        <w:separator/>
      </w:r>
    </w:p>
  </w:footnote>
  <w:footnote w:type="continuationSeparator" w:id="0">
    <w:p w14:paraId="7E6ECB74" w14:textId="77777777" w:rsidR="0051641F" w:rsidRDefault="00516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43C6"/>
    <w:multiLevelType w:val="multilevel"/>
    <w:tmpl w:val="6AAA7AE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BA1604"/>
    <w:multiLevelType w:val="multilevel"/>
    <w:tmpl w:val="990CFBB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20"/>
    <w:rsid w:val="00237390"/>
    <w:rsid w:val="00383DB3"/>
    <w:rsid w:val="004139DB"/>
    <w:rsid w:val="0051641F"/>
    <w:rsid w:val="00674903"/>
    <w:rsid w:val="0069634D"/>
    <w:rsid w:val="00741F55"/>
    <w:rsid w:val="007F1F41"/>
    <w:rsid w:val="008E16CB"/>
    <w:rsid w:val="009135D7"/>
    <w:rsid w:val="00AA29B2"/>
    <w:rsid w:val="00AE4502"/>
    <w:rsid w:val="00BB5BFA"/>
    <w:rsid w:val="00CA397E"/>
    <w:rsid w:val="00CB090F"/>
    <w:rsid w:val="00CF4D3A"/>
    <w:rsid w:val="00D06B43"/>
    <w:rsid w:val="00E7366C"/>
    <w:rsid w:val="00E848AB"/>
    <w:rsid w:val="00EE5DF9"/>
    <w:rsid w:val="00F17570"/>
    <w:rsid w:val="00FC3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20"/>
    <w:pPr>
      <w:widowControl w:val="0"/>
      <w:spacing w:after="0" w:line="240" w:lineRule="auto"/>
    </w:pPr>
    <w:rPr>
      <w:rFonts w:ascii="Courier New" w:eastAsia="Courier New" w:hAnsi="Courier New" w:cs="Courier New"/>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C3320"/>
    <w:rPr>
      <w:rFonts w:ascii="Times New Roman" w:eastAsia="Times New Roman" w:hAnsi="Times New Roman" w:cs="Times New Roman"/>
      <w:lang w:val="ru-RU" w:eastAsia="ru-RU" w:bidi="ru-RU"/>
    </w:rPr>
  </w:style>
  <w:style w:type="character" w:customStyle="1" w:styleId="21">
    <w:name w:val="Колонтитул (2)_"/>
    <w:basedOn w:val="a0"/>
    <w:link w:val="22"/>
    <w:rsid w:val="00FC3320"/>
    <w:rPr>
      <w:rFonts w:ascii="Times New Roman" w:eastAsia="Times New Roman" w:hAnsi="Times New Roman" w:cs="Times New Roman"/>
      <w:sz w:val="20"/>
      <w:szCs w:val="20"/>
      <w:lang w:val="ru-RU" w:eastAsia="ru-RU" w:bidi="ru-RU"/>
    </w:rPr>
  </w:style>
  <w:style w:type="character" w:customStyle="1" w:styleId="a3">
    <w:name w:val="Основной текст_"/>
    <w:basedOn w:val="a0"/>
    <w:link w:val="1"/>
    <w:rsid w:val="00FC3320"/>
    <w:rPr>
      <w:rFonts w:ascii="Times New Roman" w:eastAsia="Times New Roman" w:hAnsi="Times New Roman" w:cs="Times New Roman"/>
      <w:sz w:val="28"/>
      <w:szCs w:val="28"/>
    </w:rPr>
  </w:style>
  <w:style w:type="character" w:customStyle="1" w:styleId="a4">
    <w:name w:val="Другое_"/>
    <w:basedOn w:val="a0"/>
    <w:link w:val="a5"/>
    <w:rsid w:val="00FC3320"/>
    <w:rPr>
      <w:rFonts w:ascii="Times New Roman" w:eastAsia="Times New Roman" w:hAnsi="Times New Roman" w:cs="Times New Roman"/>
      <w:sz w:val="28"/>
      <w:szCs w:val="28"/>
    </w:rPr>
  </w:style>
  <w:style w:type="character" w:customStyle="1" w:styleId="10">
    <w:name w:val="Заголовок №1_"/>
    <w:basedOn w:val="a0"/>
    <w:link w:val="11"/>
    <w:rsid w:val="00FC3320"/>
    <w:rPr>
      <w:rFonts w:ascii="Times New Roman" w:eastAsia="Times New Roman" w:hAnsi="Times New Roman" w:cs="Times New Roman"/>
      <w:b/>
      <w:bCs/>
      <w:sz w:val="28"/>
      <w:szCs w:val="28"/>
    </w:rPr>
  </w:style>
  <w:style w:type="paragraph" w:customStyle="1" w:styleId="20">
    <w:name w:val="Основной текст (2)"/>
    <w:basedOn w:val="a"/>
    <w:link w:val="2"/>
    <w:rsid w:val="00FC3320"/>
    <w:pPr>
      <w:ind w:left="2660"/>
      <w:jc w:val="right"/>
    </w:pPr>
    <w:rPr>
      <w:rFonts w:ascii="Times New Roman" w:eastAsia="Times New Roman" w:hAnsi="Times New Roman" w:cs="Times New Roman"/>
      <w:color w:val="auto"/>
      <w:kern w:val="2"/>
      <w:sz w:val="22"/>
      <w:szCs w:val="22"/>
      <w:lang w:val="ru-RU" w:eastAsia="ru-RU" w:bidi="ru-RU"/>
      <w14:ligatures w14:val="standardContextual"/>
    </w:rPr>
  </w:style>
  <w:style w:type="paragraph" w:customStyle="1" w:styleId="22">
    <w:name w:val="Колонтитул (2)"/>
    <w:basedOn w:val="a"/>
    <w:link w:val="21"/>
    <w:rsid w:val="00FC3320"/>
    <w:rPr>
      <w:rFonts w:ascii="Times New Roman" w:eastAsia="Times New Roman" w:hAnsi="Times New Roman" w:cs="Times New Roman"/>
      <w:color w:val="auto"/>
      <w:kern w:val="2"/>
      <w:sz w:val="20"/>
      <w:szCs w:val="20"/>
      <w:lang w:val="ru-RU" w:eastAsia="ru-RU" w:bidi="ru-RU"/>
      <w14:ligatures w14:val="standardContextual"/>
    </w:rPr>
  </w:style>
  <w:style w:type="paragraph" w:customStyle="1" w:styleId="1">
    <w:name w:val="Основной текст1"/>
    <w:basedOn w:val="a"/>
    <w:link w:val="a3"/>
    <w:rsid w:val="00FC3320"/>
    <w:pPr>
      <w:ind w:firstLine="400"/>
    </w:pPr>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a5">
    <w:name w:val="Другое"/>
    <w:basedOn w:val="a"/>
    <w:link w:val="a4"/>
    <w:rsid w:val="00FC3320"/>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11">
    <w:name w:val="Заголовок №1"/>
    <w:basedOn w:val="a"/>
    <w:link w:val="10"/>
    <w:rsid w:val="00FC3320"/>
    <w:pPr>
      <w:spacing w:after="280"/>
      <w:jc w:val="center"/>
      <w:outlineLvl w:val="0"/>
    </w:pPr>
    <w:rPr>
      <w:rFonts w:ascii="Times New Roman" w:eastAsia="Times New Roman" w:hAnsi="Times New Roman" w:cs="Times New Roman"/>
      <w:b/>
      <w:bCs/>
      <w:color w:val="auto"/>
      <w:kern w:val="2"/>
      <w:sz w:val="28"/>
      <w:szCs w:val="28"/>
      <w:lang w:val="en-GB" w:eastAsia="en-US" w:bidi="ar-SA"/>
      <w14:ligatures w14:val="standardContextual"/>
    </w:rPr>
  </w:style>
  <w:style w:type="character" w:customStyle="1" w:styleId="a6">
    <w:name w:val="Подпись к таблице_"/>
    <w:basedOn w:val="a0"/>
    <w:link w:val="a7"/>
    <w:rsid w:val="00FC3320"/>
    <w:rPr>
      <w:rFonts w:ascii="Times New Roman" w:eastAsia="Times New Roman" w:hAnsi="Times New Roman" w:cs="Times New Roman"/>
      <w:b/>
      <w:bCs/>
      <w:sz w:val="28"/>
      <w:szCs w:val="28"/>
      <w:lang w:val="ru-RU" w:eastAsia="ru-RU" w:bidi="ru-RU"/>
    </w:rPr>
  </w:style>
  <w:style w:type="paragraph" w:customStyle="1" w:styleId="a7">
    <w:name w:val="Подпись к таблице"/>
    <w:basedOn w:val="a"/>
    <w:link w:val="a6"/>
    <w:rsid w:val="00FC3320"/>
    <w:pPr>
      <w:jc w:val="center"/>
    </w:pPr>
    <w:rPr>
      <w:rFonts w:ascii="Times New Roman" w:eastAsia="Times New Roman" w:hAnsi="Times New Roman" w:cs="Times New Roman"/>
      <w:b/>
      <w:bCs/>
      <w:color w:val="auto"/>
      <w:kern w:val="2"/>
      <w:sz w:val="28"/>
      <w:szCs w:val="28"/>
      <w:lang w:val="ru-RU" w:eastAsia="ru-RU" w:bidi="ru-RU"/>
      <w14:ligatures w14:val="standardContextual"/>
    </w:rPr>
  </w:style>
  <w:style w:type="table" w:styleId="a8">
    <w:name w:val="Table Grid"/>
    <w:basedOn w:val="a1"/>
    <w:uiPriority w:val="39"/>
    <w:rsid w:val="00FC3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06B43"/>
    <w:pPr>
      <w:tabs>
        <w:tab w:val="center" w:pos="4677"/>
        <w:tab w:val="right" w:pos="9355"/>
      </w:tabs>
    </w:pPr>
  </w:style>
  <w:style w:type="character" w:customStyle="1" w:styleId="aa">
    <w:name w:val="Верхний колонтитул Знак"/>
    <w:basedOn w:val="a0"/>
    <w:link w:val="a9"/>
    <w:uiPriority w:val="99"/>
    <w:rsid w:val="00D06B43"/>
    <w:rPr>
      <w:rFonts w:ascii="Courier New" w:eastAsia="Courier New" w:hAnsi="Courier New" w:cs="Courier New"/>
      <w:color w:val="000000"/>
      <w:kern w:val="0"/>
      <w:sz w:val="24"/>
      <w:szCs w:val="24"/>
      <w:lang w:val="uk-UA" w:eastAsia="uk-UA" w:bidi="uk-UA"/>
      <w14:ligatures w14:val="none"/>
    </w:rPr>
  </w:style>
  <w:style w:type="paragraph" w:styleId="ab">
    <w:name w:val="footer"/>
    <w:basedOn w:val="a"/>
    <w:link w:val="ac"/>
    <w:uiPriority w:val="99"/>
    <w:unhideWhenUsed/>
    <w:rsid w:val="00D06B43"/>
    <w:pPr>
      <w:tabs>
        <w:tab w:val="center" w:pos="4677"/>
        <w:tab w:val="right" w:pos="9355"/>
      </w:tabs>
    </w:pPr>
  </w:style>
  <w:style w:type="character" w:customStyle="1" w:styleId="ac">
    <w:name w:val="Нижний колонтитул Знак"/>
    <w:basedOn w:val="a0"/>
    <w:link w:val="ab"/>
    <w:uiPriority w:val="99"/>
    <w:rsid w:val="00D06B43"/>
    <w:rPr>
      <w:rFonts w:ascii="Courier New" w:eastAsia="Courier New" w:hAnsi="Courier New" w:cs="Courier New"/>
      <w:color w:val="000000"/>
      <w:kern w:val="0"/>
      <w:sz w:val="24"/>
      <w:szCs w:val="24"/>
      <w:lang w:val="uk-UA" w:eastAsia="uk-UA" w:bidi="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20"/>
    <w:pPr>
      <w:widowControl w:val="0"/>
      <w:spacing w:after="0" w:line="240" w:lineRule="auto"/>
    </w:pPr>
    <w:rPr>
      <w:rFonts w:ascii="Courier New" w:eastAsia="Courier New" w:hAnsi="Courier New" w:cs="Courier New"/>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FC3320"/>
    <w:rPr>
      <w:rFonts w:ascii="Times New Roman" w:eastAsia="Times New Roman" w:hAnsi="Times New Roman" w:cs="Times New Roman"/>
      <w:lang w:val="ru-RU" w:eastAsia="ru-RU" w:bidi="ru-RU"/>
    </w:rPr>
  </w:style>
  <w:style w:type="character" w:customStyle="1" w:styleId="21">
    <w:name w:val="Колонтитул (2)_"/>
    <w:basedOn w:val="a0"/>
    <w:link w:val="22"/>
    <w:rsid w:val="00FC3320"/>
    <w:rPr>
      <w:rFonts w:ascii="Times New Roman" w:eastAsia="Times New Roman" w:hAnsi="Times New Roman" w:cs="Times New Roman"/>
      <w:sz w:val="20"/>
      <w:szCs w:val="20"/>
      <w:lang w:val="ru-RU" w:eastAsia="ru-RU" w:bidi="ru-RU"/>
    </w:rPr>
  </w:style>
  <w:style w:type="character" w:customStyle="1" w:styleId="a3">
    <w:name w:val="Основной текст_"/>
    <w:basedOn w:val="a0"/>
    <w:link w:val="1"/>
    <w:rsid w:val="00FC3320"/>
    <w:rPr>
      <w:rFonts w:ascii="Times New Roman" w:eastAsia="Times New Roman" w:hAnsi="Times New Roman" w:cs="Times New Roman"/>
      <w:sz w:val="28"/>
      <w:szCs w:val="28"/>
    </w:rPr>
  </w:style>
  <w:style w:type="character" w:customStyle="1" w:styleId="a4">
    <w:name w:val="Другое_"/>
    <w:basedOn w:val="a0"/>
    <w:link w:val="a5"/>
    <w:rsid w:val="00FC3320"/>
    <w:rPr>
      <w:rFonts w:ascii="Times New Roman" w:eastAsia="Times New Roman" w:hAnsi="Times New Roman" w:cs="Times New Roman"/>
      <w:sz w:val="28"/>
      <w:szCs w:val="28"/>
    </w:rPr>
  </w:style>
  <w:style w:type="character" w:customStyle="1" w:styleId="10">
    <w:name w:val="Заголовок №1_"/>
    <w:basedOn w:val="a0"/>
    <w:link w:val="11"/>
    <w:rsid w:val="00FC3320"/>
    <w:rPr>
      <w:rFonts w:ascii="Times New Roman" w:eastAsia="Times New Roman" w:hAnsi="Times New Roman" w:cs="Times New Roman"/>
      <w:b/>
      <w:bCs/>
      <w:sz w:val="28"/>
      <w:szCs w:val="28"/>
    </w:rPr>
  </w:style>
  <w:style w:type="paragraph" w:customStyle="1" w:styleId="20">
    <w:name w:val="Основной текст (2)"/>
    <w:basedOn w:val="a"/>
    <w:link w:val="2"/>
    <w:rsid w:val="00FC3320"/>
    <w:pPr>
      <w:ind w:left="2660"/>
      <w:jc w:val="right"/>
    </w:pPr>
    <w:rPr>
      <w:rFonts w:ascii="Times New Roman" w:eastAsia="Times New Roman" w:hAnsi="Times New Roman" w:cs="Times New Roman"/>
      <w:color w:val="auto"/>
      <w:kern w:val="2"/>
      <w:sz w:val="22"/>
      <w:szCs w:val="22"/>
      <w:lang w:val="ru-RU" w:eastAsia="ru-RU" w:bidi="ru-RU"/>
      <w14:ligatures w14:val="standardContextual"/>
    </w:rPr>
  </w:style>
  <w:style w:type="paragraph" w:customStyle="1" w:styleId="22">
    <w:name w:val="Колонтитул (2)"/>
    <w:basedOn w:val="a"/>
    <w:link w:val="21"/>
    <w:rsid w:val="00FC3320"/>
    <w:rPr>
      <w:rFonts w:ascii="Times New Roman" w:eastAsia="Times New Roman" w:hAnsi="Times New Roman" w:cs="Times New Roman"/>
      <w:color w:val="auto"/>
      <w:kern w:val="2"/>
      <w:sz w:val="20"/>
      <w:szCs w:val="20"/>
      <w:lang w:val="ru-RU" w:eastAsia="ru-RU" w:bidi="ru-RU"/>
      <w14:ligatures w14:val="standardContextual"/>
    </w:rPr>
  </w:style>
  <w:style w:type="paragraph" w:customStyle="1" w:styleId="1">
    <w:name w:val="Основной текст1"/>
    <w:basedOn w:val="a"/>
    <w:link w:val="a3"/>
    <w:rsid w:val="00FC3320"/>
    <w:pPr>
      <w:ind w:firstLine="400"/>
    </w:pPr>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a5">
    <w:name w:val="Другое"/>
    <w:basedOn w:val="a"/>
    <w:link w:val="a4"/>
    <w:rsid w:val="00FC3320"/>
    <w:rPr>
      <w:rFonts w:ascii="Times New Roman" w:eastAsia="Times New Roman" w:hAnsi="Times New Roman" w:cs="Times New Roman"/>
      <w:color w:val="auto"/>
      <w:kern w:val="2"/>
      <w:sz w:val="28"/>
      <w:szCs w:val="28"/>
      <w:lang w:val="en-GB" w:eastAsia="en-US" w:bidi="ar-SA"/>
      <w14:ligatures w14:val="standardContextual"/>
    </w:rPr>
  </w:style>
  <w:style w:type="paragraph" w:customStyle="1" w:styleId="11">
    <w:name w:val="Заголовок №1"/>
    <w:basedOn w:val="a"/>
    <w:link w:val="10"/>
    <w:rsid w:val="00FC3320"/>
    <w:pPr>
      <w:spacing w:after="280"/>
      <w:jc w:val="center"/>
      <w:outlineLvl w:val="0"/>
    </w:pPr>
    <w:rPr>
      <w:rFonts w:ascii="Times New Roman" w:eastAsia="Times New Roman" w:hAnsi="Times New Roman" w:cs="Times New Roman"/>
      <w:b/>
      <w:bCs/>
      <w:color w:val="auto"/>
      <w:kern w:val="2"/>
      <w:sz w:val="28"/>
      <w:szCs w:val="28"/>
      <w:lang w:val="en-GB" w:eastAsia="en-US" w:bidi="ar-SA"/>
      <w14:ligatures w14:val="standardContextual"/>
    </w:rPr>
  </w:style>
  <w:style w:type="character" w:customStyle="1" w:styleId="a6">
    <w:name w:val="Подпись к таблице_"/>
    <w:basedOn w:val="a0"/>
    <w:link w:val="a7"/>
    <w:rsid w:val="00FC3320"/>
    <w:rPr>
      <w:rFonts w:ascii="Times New Roman" w:eastAsia="Times New Roman" w:hAnsi="Times New Roman" w:cs="Times New Roman"/>
      <w:b/>
      <w:bCs/>
      <w:sz w:val="28"/>
      <w:szCs w:val="28"/>
      <w:lang w:val="ru-RU" w:eastAsia="ru-RU" w:bidi="ru-RU"/>
    </w:rPr>
  </w:style>
  <w:style w:type="paragraph" w:customStyle="1" w:styleId="a7">
    <w:name w:val="Подпись к таблице"/>
    <w:basedOn w:val="a"/>
    <w:link w:val="a6"/>
    <w:rsid w:val="00FC3320"/>
    <w:pPr>
      <w:jc w:val="center"/>
    </w:pPr>
    <w:rPr>
      <w:rFonts w:ascii="Times New Roman" w:eastAsia="Times New Roman" w:hAnsi="Times New Roman" w:cs="Times New Roman"/>
      <w:b/>
      <w:bCs/>
      <w:color w:val="auto"/>
      <w:kern w:val="2"/>
      <w:sz w:val="28"/>
      <w:szCs w:val="28"/>
      <w:lang w:val="ru-RU" w:eastAsia="ru-RU" w:bidi="ru-RU"/>
      <w14:ligatures w14:val="standardContextual"/>
    </w:rPr>
  </w:style>
  <w:style w:type="table" w:styleId="a8">
    <w:name w:val="Table Grid"/>
    <w:basedOn w:val="a1"/>
    <w:uiPriority w:val="39"/>
    <w:rsid w:val="00FC3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06B43"/>
    <w:pPr>
      <w:tabs>
        <w:tab w:val="center" w:pos="4677"/>
        <w:tab w:val="right" w:pos="9355"/>
      </w:tabs>
    </w:pPr>
  </w:style>
  <w:style w:type="character" w:customStyle="1" w:styleId="aa">
    <w:name w:val="Верхний колонтитул Знак"/>
    <w:basedOn w:val="a0"/>
    <w:link w:val="a9"/>
    <w:uiPriority w:val="99"/>
    <w:rsid w:val="00D06B43"/>
    <w:rPr>
      <w:rFonts w:ascii="Courier New" w:eastAsia="Courier New" w:hAnsi="Courier New" w:cs="Courier New"/>
      <w:color w:val="000000"/>
      <w:kern w:val="0"/>
      <w:sz w:val="24"/>
      <w:szCs w:val="24"/>
      <w:lang w:val="uk-UA" w:eastAsia="uk-UA" w:bidi="uk-UA"/>
      <w14:ligatures w14:val="none"/>
    </w:rPr>
  </w:style>
  <w:style w:type="paragraph" w:styleId="ab">
    <w:name w:val="footer"/>
    <w:basedOn w:val="a"/>
    <w:link w:val="ac"/>
    <w:uiPriority w:val="99"/>
    <w:unhideWhenUsed/>
    <w:rsid w:val="00D06B43"/>
    <w:pPr>
      <w:tabs>
        <w:tab w:val="center" w:pos="4677"/>
        <w:tab w:val="right" w:pos="9355"/>
      </w:tabs>
    </w:pPr>
  </w:style>
  <w:style w:type="character" w:customStyle="1" w:styleId="ac">
    <w:name w:val="Нижний колонтитул Знак"/>
    <w:basedOn w:val="a0"/>
    <w:link w:val="ab"/>
    <w:uiPriority w:val="99"/>
    <w:rsid w:val="00D06B43"/>
    <w:rPr>
      <w:rFonts w:ascii="Courier New" w:eastAsia="Courier New" w:hAnsi="Courier New" w:cs="Courier New"/>
      <w:color w:val="000000"/>
      <w:kern w:val="0"/>
      <w:sz w:val="24"/>
      <w:szCs w:val="24"/>
      <w:lang w:val="uk-UA" w:eastAsia="uk-UA" w:bidi="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12553</Words>
  <Characters>7156</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Yaremenko</dc:creator>
  <cp:lastModifiedBy>Алла</cp:lastModifiedBy>
  <cp:revision>2</cp:revision>
  <dcterms:created xsi:type="dcterms:W3CDTF">2024-12-28T13:43:00Z</dcterms:created>
  <dcterms:modified xsi:type="dcterms:W3CDTF">2024-12-28T13:43:00Z</dcterms:modified>
</cp:coreProperties>
</file>