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35820" w14:textId="77777777" w:rsidR="007B69C4" w:rsidRPr="00355720" w:rsidRDefault="007B69C4" w:rsidP="00F54E18">
      <w:pPr>
        <w:jc w:val="center"/>
        <w:rPr>
          <w:b/>
          <w:bCs/>
          <w:sz w:val="28"/>
          <w:szCs w:val="28"/>
          <w:lang w:val="uk-UA"/>
        </w:rPr>
      </w:pPr>
      <w:r w:rsidRPr="00355720">
        <w:rPr>
          <w:b/>
          <w:bCs/>
          <w:sz w:val="28"/>
          <w:szCs w:val="28"/>
          <w:lang w:val="uk-UA"/>
        </w:rPr>
        <w:t>ПОЛОЖЕННЯ</w:t>
      </w:r>
      <w:bookmarkStart w:id="0" w:name="_GoBack"/>
      <w:bookmarkEnd w:id="0"/>
    </w:p>
    <w:p w14:paraId="55588782" w14:textId="76CBC165" w:rsidR="007B69C4" w:rsidRPr="00E75A0F" w:rsidRDefault="007B69C4" w:rsidP="008C1F04">
      <w:pPr>
        <w:jc w:val="both"/>
        <w:rPr>
          <w:bCs/>
          <w:sz w:val="28"/>
          <w:szCs w:val="28"/>
          <w:lang w:val="uk-UA"/>
        </w:rPr>
      </w:pPr>
      <w:r w:rsidRPr="00E75A0F">
        <w:rPr>
          <w:bCs/>
          <w:sz w:val="28"/>
          <w:szCs w:val="28"/>
          <w:lang w:val="uk-UA"/>
        </w:rPr>
        <w:t>про порядок призначення та виплати одноразових премій талановитим і обдарованим дітям та молоді, які стали переможцями наукових, спортивних, освітніх, культурних, творчих конкурсів, фестивалів, оглядів, змагань, турнірів, олімпіад тощо  районного, обласного, регіонального, Всеукраїнського та міжнародного рівнів та одноразової грошової винагороди працівникам та керівникам, які їх підготували</w:t>
      </w:r>
    </w:p>
    <w:p w14:paraId="01C744B1" w14:textId="77777777" w:rsidR="008C1F04" w:rsidRPr="00E75A0F" w:rsidRDefault="008C1F04" w:rsidP="008C1F04">
      <w:pPr>
        <w:jc w:val="both"/>
        <w:rPr>
          <w:bCs/>
          <w:sz w:val="28"/>
          <w:szCs w:val="28"/>
          <w:lang w:val="uk-UA"/>
        </w:rPr>
      </w:pPr>
    </w:p>
    <w:p w14:paraId="405375CC" w14:textId="5F1C7EEE" w:rsidR="007B69C4" w:rsidRPr="00E75A0F" w:rsidRDefault="008C1F04" w:rsidP="008C1F04">
      <w:pPr>
        <w:pStyle w:val="a5"/>
        <w:tabs>
          <w:tab w:val="left" w:pos="3660"/>
        </w:tabs>
        <w:ind w:left="1080"/>
        <w:rPr>
          <w:bCs/>
          <w:sz w:val="28"/>
          <w:szCs w:val="28"/>
          <w:lang w:val="uk-UA"/>
        </w:rPr>
      </w:pPr>
      <w:r w:rsidRPr="00E75A0F">
        <w:rPr>
          <w:bCs/>
          <w:sz w:val="28"/>
          <w:szCs w:val="28"/>
          <w:lang w:val="uk-UA"/>
        </w:rPr>
        <w:t xml:space="preserve">                             І.ЗАГАЛЬНІ ПОЛОЖЕННЯ</w:t>
      </w:r>
    </w:p>
    <w:p w14:paraId="0BEA218E" w14:textId="77777777" w:rsidR="008C1F04" w:rsidRPr="00E75A0F" w:rsidRDefault="008C1F04" w:rsidP="008C1F04">
      <w:pPr>
        <w:pStyle w:val="a5"/>
        <w:tabs>
          <w:tab w:val="left" w:pos="3660"/>
        </w:tabs>
        <w:ind w:left="1080"/>
        <w:rPr>
          <w:bCs/>
          <w:sz w:val="28"/>
          <w:szCs w:val="28"/>
          <w:lang w:val="uk-UA"/>
        </w:rPr>
      </w:pPr>
    </w:p>
    <w:p w14:paraId="5CDAEF58" w14:textId="77777777" w:rsidR="007B69C4" w:rsidRPr="00E75A0F" w:rsidRDefault="007B69C4" w:rsidP="008C1F04">
      <w:pPr>
        <w:ind w:firstLine="567"/>
        <w:jc w:val="both"/>
        <w:rPr>
          <w:bCs/>
          <w:sz w:val="28"/>
          <w:szCs w:val="28"/>
          <w:lang w:val="uk-UA"/>
        </w:rPr>
      </w:pPr>
      <w:r w:rsidRPr="00E75A0F">
        <w:rPr>
          <w:bCs/>
          <w:sz w:val="28"/>
          <w:szCs w:val="28"/>
          <w:lang w:val="uk-UA"/>
        </w:rPr>
        <w:t xml:space="preserve">Положення про призначення та виплату премій Великосеверинівської сільської ради талановитим і обдарованим дітям та молоді (далі - Положення) регламентує порядок призначення та виплати премій переможцям Міжнародних, Всеукраїнських, регіональних, обласних, районних конкурсів, турнірів, фестивалів, оглядів, змагань, турнірів, олімпіад тощо. </w:t>
      </w:r>
    </w:p>
    <w:p w14:paraId="561CF3CF" w14:textId="77777777" w:rsidR="007B69C4" w:rsidRPr="00E75A0F" w:rsidRDefault="007B69C4" w:rsidP="008C1F04">
      <w:pPr>
        <w:ind w:firstLine="567"/>
        <w:jc w:val="both"/>
        <w:rPr>
          <w:bCs/>
          <w:sz w:val="28"/>
          <w:szCs w:val="28"/>
          <w:lang w:val="uk-UA"/>
        </w:rPr>
      </w:pPr>
      <w:r w:rsidRPr="00E75A0F">
        <w:rPr>
          <w:bCs/>
          <w:sz w:val="28"/>
          <w:szCs w:val="28"/>
          <w:lang w:val="uk-UA"/>
        </w:rPr>
        <w:t>Одноразова премія для талановитих і обдарованих дітей та молоді – це фінансова підтримка, що надається з метою заохочення дітей та молоді до участі у науковій, культурній, творчій, спортивній, туристській діяльності, забезпечення економічних і соціальних гарантій самореалізації особистості.</w:t>
      </w:r>
    </w:p>
    <w:p w14:paraId="2FC23B2B" w14:textId="77777777" w:rsidR="007B69C4" w:rsidRPr="00E75A0F" w:rsidRDefault="007B69C4" w:rsidP="008C1F04">
      <w:pPr>
        <w:ind w:firstLine="567"/>
        <w:jc w:val="both"/>
        <w:rPr>
          <w:bCs/>
          <w:sz w:val="28"/>
          <w:szCs w:val="28"/>
          <w:lang w:val="uk-UA"/>
        </w:rPr>
      </w:pPr>
      <w:r w:rsidRPr="00E75A0F">
        <w:rPr>
          <w:bCs/>
          <w:sz w:val="28"/>
          <w:szCs w:val="28"/>
          <w:lang w:val="uk-UA"/>
        </w:rPr>
        <w:t>Одноразова грошова винагорода працівникам та керівникам є мотивуючим засобом для працівників та керівників, які здійснювали підготовку дітей та молоді і матеріальним заохоченням до подальшої роботи з талановитими і обдарованими дітьми та молоддю.</w:t>
      </w:r>
    </w:p>
    <w:p w14:paraId="4964BAD6" w14:textId="77777777" w:rsidR="007B69C4" w:rsidRPr="00E75A0F" w:rsidRDefault="007B69C4" w:rsidP="00891CC6">
      <w:pPr>
        <w:ind w:firstLine="567"/>
        <w:jc w:val="both"/>
        <w:rPr>
          <w:bCs/>
          <w:sz w:val="28"/>
          <w:szCs w:val="28"/>
          <w:lang w:val="uk-UA"/>
        </w:rPr>
      </w:pPr>
      <w:r w:rsidRPr="00E75A0F">
        <w:rPr>
          <w:bCs/>
          <w:sz w:val="28"/>
          <w:szCs w:val="28"/>
          <w:lang w:val="uk-UA"/>
        </w:rPr>
        <w:t>Призначення одноразових премій дітям та молоді спрямоване на реалізацію права кожної дитини і підлітка брати участь у науковому, освітньому, культурному, спортивному і творчому житті суспільства, про що зазначено в статті 31 Конвенції ООН про права дитини, виховання громадянина України  та патріота малої Батьківщини, залучення підростаючого покоління до розкриття свого творчого потенціалу, формування інтелекту, духовності як ефективного засобу соціалізації дітей і підлітків.</w:t>
      </w:r>
    </w:p>
    <w:p w14:paraId="0F05E3FF" w14:textId="4E1771B6" w:rsidR="006F4278" w:rsidRPr="00E75A0F" w:rsidRDefault="007B69C4" w:rsidP="00435921">
      <w:pPr>
        <w:ind w:firstLine="567"/>
        <w:jc w:val="both"/>
        <w:rPr>
          <w:bCs/>
          <w:sz w:val="28"/>
          <w:szCs w:val="28"/>
          <w:lang w:val="uk-UA" w:eastAsia="uk-UA"/>
        </w:rPr>
      </w:pPr>
      <w:r w:rsidRPr="00E75A0F">
        <w:rPr>
          <w:bCs/>
          <w:sz w:val="28"/>
          <w:szCs w:val="28"/>
          <w:lang w:val="uk-UA"/>
        </w:rPr>
        <w:t>Виплата одноразових премій дітям і молоді та одноразової грошової винагороди працівникам і керівникам, які підготували переможців, здійснюється за підсумками результатів наукових, спортивних, мистецьких, творчих конкурсів, фестивалів, оглядів, змагань, турнірів, олімпіад тощо районного, обласного, регіонального, Всеукраїнського та міжнародного рівнів</w:t>
      </w:r>
      <w:r w:rsidR="008A359A" w:rsidRPr="00E75A0F">
        <w:rPr>
          <w:bCs/>
          <w:sz w:val="28"/>
          <w:szCs w:val="28"/>
          <w:lang w:val="uk-UA"/>
        </w:rPr>
        <w:t>.</w:t>
      </w:r>
    </w:p>
    <w:p w14:paraId="09149FC2" w14:textId="4A8C9E6C" w:rsidR="00AE20A4" w:rsidRPr="003F6BAD" w:rsidRDefault="00E83DAF" w:rsidP="003F6BAD">
      <w:pPr>
        <w:ind w:firstLine="567"/>
        <w:jc w:val="both"/>
        <w:rPr>
          <w:bCs/>
          <w:sz w:val="28"/>
          <w:szCs w:val="28"/>
          <w:lang w:val="uk-UA"/>
        </w:rPr>
      </w:pPr>
      <w:r w:rsidRPr="00E75A0F">
        <w:rPr>
          <w:bCs/>
          <w:sz w:val="28"/>
          <w:szCs w:val="28"/>
          <w:lang w:val="uk-UA" w:eastAsia="uk-UA"/>
        </w:rPr>
        <w:t xml:space="preserve">Підставою для виплати грошової винагороди є наказ (лист) відділу освіти, молоді та спорту, культури та туризму </w:t>
      </w:r>
      <w:r w:rsidR="00AE20A4" w:rsidRPr="00E75A0F">
        <w:rPr>
          <w:bCs/>
          <w:sz w:val="28"/>
          <w:szCs w:val="28"/>
          <w:lang w:val="uk-UA" w:eastAsia="uk-UA"/>
        </w:rPr>
        <w:t>Вели</w:t>
      </w:r>
      <w:r w:rsidR="008A359A" w:rsidRPr="00E75A0F">
        <w:rPr>
          <w:bCs/>
          <w:sz w:val="28"/>
          <w:szCs w:val="28"/>
          <w:lang w:val="uk-UA" w:eastAsia="uk-UA"/>
        </w:rPr>
        <w:t>косеверинівської сільської ради щодо участі у конкурсі,</w:t>
      </w:r>
      <w:r w:rsidR="008A359A" w:rsidRPr="00E75A0F">
        <w:rPr>
          <w:bCs/>
          <w:sz w:val="28"/>
          <w:szCs w:val="28"/>
          <w:lang w:val="uk-UA"/>
        </w:rPr>
        <w:t xml:space="preserve"> турнірі, фестивалі, огляді, змаганні, олімпіаді тощо. </w:t>
      </w:r>
    </w:p>
    <w:p w14:paraId="4D7A37E1" w14:textId="125DBAB7" w:rsidR="007B69C4" w:rsidRDefault="007B69C4" w:rsidP="00435921">
      <w:pPr>
        <w:ind w:firstLine="567"/>
        <w:jc w:val="both"/>
        <w:rPr>
          <w:bCs/>
          <w:sz w:val="28"/>
          <w:szCs w:val="28"/>
          <w:lang w:val="uk-UA"/>
        </w:rPr>
      </w:pPr>
      <w:r w:rsidRPr="00E75A0F">
        <w:rPr>
          <w:bCs/>
          <w:sz w:val="28"/>
          <w:szCs w:val="28"/>
          <w:lang w:val="uk-UA"/>
        </w:rPr>
        <w:t>Грошова премія виплачується одноразово талановитим, обдарованим дітям та молоді, які зайняли призові місця (Гран-прі, І, ІІ, ІІІ місця) на міжнародних, Всеукраїнських, регіональних, обласних та районних конкурсах, фестивалях, турнірах, оглядах, змаганнях, олімпіадах тощо до Міжнародного дня захисту дітей, Дня Незалежності України або до дня Святого Миколая.</w:t>
      </w:r>
    </w:p>
    <w:p w14:paraId="7CAFD836" w14:textId="77777777" w:rsidR="003F6BAD" w:rsidRPr="00E75A0F" w:rsidRDefault="003F6BAD" w:rsidP="00435921">
      <w:pPr>
        <w:ind w:firstLine="567"/>
        <w:jc w:val="both"/>
        <w:rPr>
          <w:bCs/>
          <w:sz w:val="28"/>
          <w:szCs w:val="28"/>
          <w:lang w:val="uk-UA"/>
        </w:rPr>
      </w:pPr>
    </w:p>
    <w:p w14:paraId="64BE8AC7" w14:textId="77777777" w:rsidR="00F54E18" w:rsidRPr="00E75A0F" w:rsidRDefault="00F54E18" w:rsidP="007B69C4">
      <w:pPr>
        <w:tabs>
          <w:tab w:val="left" w:pos="2745"/>
        </w:tabs>
        <w:jc w:val="center"/>
        <w:rPr>
          <w:bCs/>
          <w:sz w:val="28"/>
          <w:szCs w:val="28"/>
          <w:lang w:val="uk-UA"/>
        </w:rPr>
      </w:pPr>
    </w:p>
    <w:p w14:paraId="7CDEDE8A" w14:textId="77777777" w:rsidR="007B69C4" w:rsidRPr="00E75A0F" w:rsidRDefault="007B69C4" w:rsidP="007B69C4">
      <w:pPr>
        <w:tabs>
          <w:tab w:val="left" w:pos="2745"/>
        </w:tabs>
        <w:jc w:val="center"/>
        <w:rPr>
          <w:bCs/>
          <w:sz w:val="28"/>
          <w:szCs w:val="28"/>
          <w:lang w:val="uk-UA"/>
        </w:rPr>
      </w:pPr>
      <w:r w:rsidRPr="00E75A0F">
        <w:rPr>
          <w:bCs/>
          <w:sz w:val="28"/>
          <w:szCs w:val="28"/>
          <w:lang w:val="uk-UA"/>
        </w:rPr>
        <w:lastRenderedPageBreak/>
        <w:t xml:space="preserve">II. Порядок призначення одноразових премій </w:t>
      </w:r>
    </w:p>
    <w:p w14:paraId="0D0C43B4" w14:textId="77777777" w:rsidR="007B69C4" w:rsidRPr="00E75A0F" w:rsidRDefault="007B69C4" w:rsidP="007B69C4">
      <w:pPr>
        <w:tabs>
          <w:tab w:val="left" w:pos="2745"/>
        </w:tabs>
        <w:jc w:val="center"/>
        <w:rPr>
          <w:bCs/>
          <w:sz w:val="28"/>
          <w:szCs w:val="28"/>
          <w:lang w:val="uk-UA"/>
        </w:rPr>
      </w:pPr>
      <w:r w:rsidRPr="00E75A0F">
        <w:rPr>
          <w:bCs/>
          <w:sz w:val="28"/>
          <w:szCs w:val="28"/>
          <w:lang w:val="uk-UA"/>
        </w:rPr>
        <w:t>обдарованим дітям та молоді</w:t>
      </w:r>
    </w:p>
    <w:p w14:paraId="2A8E15B3" w14:textId="77777777" w:rsidR="007B69C4" w:rsidRPr="00E75A0F" w:rsidRDefault="007B69C4" w:rsidP="007B69C4">
      <w:pPr>
        <w:ind w:firstLine="708"/>
        <w:jc w:val="both"/>
        <w:rPr>
          <w:bCs/>
          <w:sz w:val="28"/>
          <w:szCs w:val="28"/>
          <w:lang w:val="uk-UA"/>
        </w:rPr>
      </w:pPr>
      <w:r w:rsidRPr="00E75A0F">
        <w:rPr>
          <w:bCs/>
          <w:sz w:val="28"/>
          <w:szCs w:val="28"/>
          <w:lang w:val="uk-UA"/>
        </w:rPr>
        <w:t>Відділ освіти, молоді та спорту, культури та туризму формує списки дітей, молоді та педагогічних працівників, викладачів, тренерів, керівників гуртків, секцій на виплату одноразових грошових премій.</w:t>
      </w:r>
    </w:p>
    <w:p w14:paraId="27E34E8B" w14:textId="77777777" w:rsidR="007B69C4" w:rsidRPr="00E75A0F" w:rsidRDefault="007B69C4" w:rsidP="007B69C4">
      <w:pPr>
        <w:ind w:firstLine="708"/>
        <w:jc w:val="both"/>
        <w:rPr>
          <w:bCs/>
          <w:sz w:val="28"/>
          <w:szCs w:val="28"/>
          <w:lang w:val="uk-UA"/>
        </w:rPr>
      </w:pPr>
      <w:r w:rsidRPr="00E75A0F">
        <w:rPr>
          <w:bCs/>
          <w:sz w:val="28"/>
          <w:szCs w:val="28"/>
          <w:lang w:val="uk-UA"/>
        </w:rPr>
        <w:t>Виплата премій та одноразових грошових винагород здійснюється на основі подання клопотання  адміністрацією закладів дошкільної, позашкільної освіти, загальноосвітніх  навчальних закладів, початкових спеціалізованих мистецьких навчальних закладів, бібліотек, закладів культури, спорту та їх філій відділу освіти, молоді та спорту, культури та туризму Великосеверинівської сільської ради. До клопотань подаються копії підтверджуючих документів (копії дипломів, копії наказів, копії сертифікатів тощо)</w:t>
      </w:r>
    </w:p>
    <w:p w14:paraId="5648EE28" w14:textId="77777777" w:rsidR="007B69C4" w:rsidRPr="00E75A0F" w:rsidRDefault="007B69C4" w:rsidP="007B69C4">
      <w:pPr>
        <w:ind w:firstLine="708"/>
        <w:jc w:val="both"/>
        <w:rPr>
          <w:bCs/>
          <w:sz w:val="28"/>
          <w:szCs w:val="28"/>
          <w:lang w:val="uk-UA"/>
        </w:rPr>
      </w:pPr>
      <w:r w:rsidRPr="00E75A0F">
        <w:rPr>
          <w:bCs/>
          <w:sz w:val="28"/>
          <w:szCs w:val="28"/>
          <w:lang w:val="uk-UA"/>
        </w:rPr>
        <w:t>Організація, координація і контроль щодо надання грошових винагород переможцям та їх наставникам здійснюється відділом освіти, молоді та спорту, культури та туризму Великосеверинівської сільської ради.</w:t>
      </w:r>
    </w:p>
    <w:p w14:paraId="46E54F32" w14:textId="77777777" w:rsidR="007B69C4" w:rsidRPr="00E75A0F" w:rsidRDefault="007B69C4" w:rsidP="007B69C4">
      <w:pPr>
        <w:ind w:firstLine="708"/>
        <w:jc w:val="both"/>
        <w:rPr>
          <w:bCs/>
          <w:sz w:val="28"/>
          <w:szCs w:val="28"/>
          <w:lang w:val="uk-UA"/>
        </w:rPr>
      </w:pPr>
    </w:p>
    <w:p w14:paraId="661C02C2" w14:textId="77777777" w:rsidR="007B69C4" w:rsidRPr="00E75A0F" w:rsidRDefault="007B69C4" w:rsidP="007B69C4">
      <w:pPr>
        <w:jc w:val="center"/>
        <w:rPr>
          <w:bCs/>
          <w:sz w:val="28"/>
          <w:szCs w:val="28"/>
          <w:lang w:val="uk-UA"/>
        </w:rPr>
      </w:pPr>
      <w:r w:rsidRPr="00E75A0F">
        <w:rPr>
          <w:bCs/>
          <w:sz w:val="28"/>
          <w:szCs w:val="28"/>
          <w:lang w:val="uk-UA"/>
        </w:rPr>
        <w:t>Науковий (освітній) напрямок</w:t>
      </w:r>
    </w:p>
    <w:p w14:paraId="5BA2C542" w14:textId="77777777" w:rsidR="007B69C4" w:rsidRPr="00E75A0F" w:rsidRDefault="007B69C4" w:rsidP="007B69C4">
      <w:pPr>
        <w:jc w:val="center"/>
        <w:rPr>
          <w:bCs/>
          <w:sz w:val="28"/>
          <w:szCs w:val="28"/>
          <w:lang w:val="uk-UA"/>
        </w:rPr>
      </w:pPr>
    </w:p>
    <w:p w14:paraId="0E766DB0" w14:textId="03443EE1" w:rsidR="007B69C4" w:rsidRPr="00E75A0F" w:rsidRDefault="007B69C4" w:rsidP="00812CDF">
      <w:pPr>
        <w:ind w:firstLine="709"/>
        <w:jc w:val="both"/>
        <w:rPr>
          <w:bCs/>
          <w:sz w:val="28"/>
          <w:szCs w:val="28"/>
          <w:lang w:val="uk-UA"/>
        </w:rPr>
      </w:pPr>
      <w:r w:rsidRPr="00E75A0F">
        <w:rPr>
          <w:bCs/>
          <w:sz w:val="28"/>
          <w:szCs w:val="28"/>
          <w:lang w:val="uk-UA"/>
        </w:rPr>
        <w:t>1. Переможці ІІІ (обласного) етапу Всеукраїнських учнівських олімпіад з базових навчальних предметів, конкурсу імені П.</w:t>
      </w:r>
      <w:r w:rsidR="00812CDF" w:rsidRPr="00E75A0F">
        <w:rPr>
          <w:bCs/>
          <w:sz w:val="28"/>
          <w:szCs w:val="28"/>
          <w:lang w:val="uk-UA"/>
        </w:rPr>
        <w:t xml:space="preserve"> </w:t>
      </w:r>
      <w:r w:rsidRPr="00E75A0F">
        <w:rPr>
          <w:bCs/>
          <w:sz w:val="28"/>
          <w:szCs w:val="28"/>
          <w:lang w:val="uk-UA"/>
        </w:rPr>
        <w:t>Яцика, конкурсу Т.Г.</w:t>
      </w:r>
      <w:r w:rsidR="00812CDF" w:rsidRPr="00E75A0F">
        <w:rPr>
          <w:bCs/>
          <w:sz w:val="28"/>
          <w:szCs w:val="28"/>
          <w:lang w:val="uk-UA"/>
        </w:rPr>
        <w:t xml:space="preserve"> </w:t>
      </w:r>
      <w:r w:rsidRPr="00E75A0F">
        <w:rPr>
          <w:bCs/>
          <w:sz w:val="28"/>
          <w:szCs w:val="28"/>
          <w:lang w:val="uk-UA"/>
        </w:rPr>
        <w:t>Шевченка отримують одноразові премії у розмірі:</w:t>
      </w:r>
    </w:p>
    <w:p w14:paraId="705AC450" w14:textId="77777777" w:rsidR="007B69C4" w:rsidRPr="00E75A0F" w:rsidRDefault="007B69C4" w:rsidP="007B69C4">
      <w:pPr>
        <w:ind w:firstLine="851"/>
        <w:rPr>
          <w:bCs/>
          <w:sz w:val="28"/>
          <w:szCs w:val="28"/>
          <w:lang w:val="uk-UA"/>
        </w:rPr>
      </w:pPr>
      <w:r w:rsidRPr="00E75A0F">
        <w:rPr>
          <w:bCs/>
          <w:sz w:val="28"/>
          <w:szCs w:val="28"/>
          <w:lang w:val="uk-UA"/>
        </w:rPr>
        <w:t>1 000 грн.(ІІІ місце),</w:t>
      </w:r>
    </w:p>
    <w:p w14:paraId="652A26EC" w14:textId="77777777" w:rsidR="007B69C4" w:rsidRPr="00E75A0F" w:rsidRDefault="007B69C4" w:rsidP="007B69C4">
      <w:pPr>
        <w:ind w:firstLine="851"/>
        <w:rPr>
          <w:bCs/>
          <w:sz w:val="28"/>
          <w:szCs w:val="28"/>
          <w:lang w:val="uk-UA"/>
        </w:rPr>
      </w:pPr>
      <w:r w:rsidRPr="00E75A0F">
        <w:rPr>
          <w:bCs/>
          <w:sz w:val="28"/>
          <w:szCs w:val="28"/>
          <w:lang w:val="uk-UA"/>
        </w:rPr>
        <w:t xml:space="preserve">1 500 грн. (ІІ місце), </w:t>
      </w:r>
    </w:p>
    <w:p w14:paraId="1D24214D" w14:textId="77777777" w:rsidR="007B69C4" w:rsidRPr="00E75A0F" w:rsidRDefault="007B69C4" w:rsidP="007B69C4">
      <w:pPr>
        <w:ind w:firstLine="851"/>
        <w:rPr>
          <w:bCs/>
          <w:sz w:val="28"/>
          <w:szCs w:val="28"/>
          <w:lang w:val="uk-UA"/>
        </w:rPr>
      </w:pPr>
      <w:r w:rsidRPr="00E75A0F">
        <w:rPr>
          <w:bCs/>
          <w:sz w:val="28"/>
          <w:szCs w:val="28"/>
          <w:lang w:val="uk-UA"/>
        </w:rPr>
        <w:t xml:space="preserve">2 000 грн. (І місце). </w:t>
      </w:r>
    </w:p>
    <w:p w14:paraId="0E1E3A3A" w14:textId="77777777" w:rsidR="007B69C4" w:rsidRPr="00E75A0F" w:rsidRDefault="007B69C4" w:rsidP="007B69C4">
      <w:pPr>
        <w:rPr>
          <w:bCs/>
          <w:sz w:val="28"/>
          <w:szCs w:val="28"/>
          <w:lang w:val="uk-UA"/>
        </w:rPr>
      </w:pPr>
      <w:r w:rsidRPr="00E75A0F">
        <w:rPr>
          <w:bCs/>
          <w:sz w:val="28"/>
          <w:szCs w:val="28"/>
          <w:lang w:val="uk-UA"/>
        </w:rPr>
        <w:t xml:space="preserve">Переможці IV Всеукраїнського етапу отримують одноразові премії у розмірі: </w:t>
      </w:r>
    </w:p>
    <w:p w14:paraId="38AC7FD7" w14:textId="77777777" w:rsidR="007B69C4" w:rsidRPr="00E75A0F" w:rsidRDefault="007B69C4" w:rsidP="007B69C4">
      <w:pPr>
        <w:ind w:firstLine="851"/>
        <w:rPr>
          <w:bCs/>
          <w:sz w:val="28"/>
          <w:szCs w:val="28"/>
          <w:lang w:val="uk-UA"/>
        </w:rPr>
      </w:pPr>
      <w:r w:rsidRPr="00E75A0F">
        <w:rPr>
          <w:bCs/>
          <w:sz w:val="28"/>
          <w:szCs w:val="28"/>
          <w:lang w:val="uk-UA"/>
        </w:rPr>
        <w:t>3 000 грн. (ІІІ місце),</w:t>
      </w:r>
    </w:p>
    <w:p w14:paraId="4CB11A7F" w14:textId="77777777" w:rsidR="007B69C4" w:rsidRPr="00E75A0F" w:rsidRDefault="007B69C4" w:rsidP="007B69C4">
      <w:pPr>
        <w:ind w:firstLine="851"/>
        <w:rPr>
          <w:bCs/>
          <w:sz w:val="28"/>
          <w:szCs w:val="28"/>
          <w:lang w:val="uk-UA"/>
        </w:rPr>
      </w:pPr>
      <w:r w:rsidRPr="00E75A0F">
        <w:rPr>
          <w:bCs/>
          <w:sz w:val="28"/>
          <w:szCs w:val="28"/>
          <w:lang w:val="uk-UA"/>
        </w:rPr>
        <w:t>3 500 грн. (ІІ місце),</w:t>
      </w:r>
    </w:p>
    <w:p w14:paraId="4152473D" w14:textId="77777777" w:rsidR="007B69C4" w:rsidRPr="00E75A0F" w:rsidRDefault="007B69C4" w:rsidP="007B69C4">
      <w:pPr>
        <w:ind w:firstLine="851"/>
        <w:rPr>
          <w:bCs/>
          <w:sz w:val="28"/>
          <w:szCs w:val="28"/>
          <w:lang w:val="uk-UA"/>
        </w:rPr>
      </w:pPr>
      <w:r w:rsidRPr="00E75A0F">
        <w:rPr>
          <w:bCs/>
          <w:sz w:val="28"/>
          <w:szCs w:val="28"/>
          <w:lang w:val="uk-UA"/>
        </w:rPr>
        <w:t>4 000 грн. (І місце).</w:t>
      </w:r>
    </w:p>
    <w:p w14:paraId="0C83C57B" w14:textId="77777777" w:rsidR="007B69C4" w:rsidRPr="00E75A0F" w:rsidRDefault="007B69C4" w:rsidP="00812CDF">
      <w:pPr>
        <w:ind w:firstLine="709"/>
        <w:jc w:val="both"/>
        <w:rPr>
          <w:bCs/>
          <w:sz w:val="28"/>
          <w:szCs w:val="28"/>
          <w:lang w:val="uk-UA"/>
        </w:rPr>
      </w:pPr>
      <w:r w:rsidRPr="00E75A0F">
        <w:rPr>
          <w:bCs/>
          <w:sz w:val="28"/>
          <w:szCs w:val="28"/>
          <w:lang w:val="uk-UA"/>
        </w:rPr>
        <w:t xml:space="preserve">2. Переможці II (обласного) етапу Всеукраїнського конкурсу-захисту науково-дослідницьких робіт учнів-членів Малої академії наук України (далі – конкурс-захист МАНУМ) отримують одноразові премії у розмірі: </w:t>
      </w:r>
    </w:p>
    <w:p w14:paraId="363BBCC0" w14:textId="77777777" w:rsidR="007B69C4" w:rsidRPr="00E75A0F" w:rsidRDefault="007B69C4" w:rsidP="007B69C4">
      <w:pPr>
        <w:ind w:firstLine="851"/>
        <w:rPr>
          <w:bCs/>
          <w:sz w:val="28"/>
          <w:szCs w:val="28"/>
          <w:lang w:val="uk-UA"/>
        </w:rPr>
      </w:pPr>
      <w:r w:rsidRPr="00E75A0F">
        <w:rPr>
          <w:bCs/>
          <w:sz w:val="28"/>
          <w:szCs w:val="28"/>
          <w:lang w:val="uk-UA"/>
        </w:rPr>
        <w:t xml:space="preserve">1 000 грн. (ІІІ місце), </w:t>
      </w:r>
    </w:p>
    <w:p w14:paraId="2CC4ED04" w14:textId="77777777" w:rsidR="007B69C4" w:rsidRPr="00E75A0F" w:rsidRDefault="007B69C4" w:rsidP="007B69C4">
      <w:pPr>
        <w:ind w:firstLine="851"/>
        <w:rPr>
          <w:bCs/>
          <w:sz w:val="28"/>
          <w:szCs w:val="28"/>
          <w:lang w:val="uk-UA"/>
        </w:rPr>
      </w:pPr>
      <w:r w:rsidRPr="00E75A0F">
        <w:rPr>
          <w:bCs/>
          <w:sz w:val="28"/>
          <w:szCs w:val="28"/>
          <w:lang w:val="uk-UA"/>
        </w:rPr>
        <w:t>1 300 грн. (ІІ місце),</w:t>
      </w:r>
    </w:p>
    <w:p w14:paraId="19C56F13" w14:textId="77777777" w:rsidR="007B69C4" w:rsidRPr="00E75A0F" w:rsidRDefault="007B69C4" w:rsidP="007B69C4">
      <w:pPr>
        <w:ind w:firstLine="851"/>
        <w:rPr>
          <w:bCs/>
          <w:sz w:val="28"/>
          <w:szCs w:val="28"/>
          <w:lang w:val="uk-UA"/>
        </w:rPr>
      </w:pPr>
      <w:r w:rsidRPr="00E75A0F">
        <w:rPr>
          <w:bCs/>
          <w:sz w:val="28"/>
          <w:szCs w:val="28"/>
          <w:lang w:val="uk-UA"/>
        </w:rPr>
        <w:t>1 500 грн. (І місце).</w:t>
      </w:r>
    </w:p>
    <w:p w14:paraId="4642DD5B" w14:textId="77777777" w:rsidR="007B69C4" w:rsidRPr="00E75A0F" w:rsidRDefault="007B69C4" w:rsidP="007B69C4">
      <w:pPr>
        <w:rPr>
          <w:bCs/>
          <w:sz w:val="28"/>
          <w:szCs w:val="28"/>
          <w:lang w:val="uk-UA"/>
        </w:rPr>
      </w:pPr>
      <w:r w:rsidRPr="00E75A0F">
        <w:rPr>
          <w:bCs/>
          <w:sz w:val="28"/>
          <w:szCs w:val="28"/>
          <w:lang w:val="uk-UA"/>
        </w:rPr>
        <w:t xml:space="preserve">Переможці IІІ етапу отримують одноразові премії у розмірі: </w:t>
      </w:r>
    </w:p>
    <w:p w14:paraId="0E32C168" w14:textId="77777777" w:rsidR="007B69C4" w:rsidRPr="00E75A0F" w:rsidRDefault="007B69C4" w:rsidP="007B69C4">
      <w:pPr>
        <w:ind w:firstLine="851"/>
        <w:rPr>
          <w:bCs/>
          <w:sz w:val="28"/>
          <w:szCs w:val="28"/>
          <w:lang w:val="uk-UA"/>
        </w:rPr>
      </w:pPr>
      <w:r w:rsidRPr="00E75A0F">
        <w:rPr>
          <w:bCs/>
          <w:sz w:val="28"/>
          <w:szCs w:val="28"/>
          <w:lang w:val="uk-UA"/>
        </w:rPr>
        <w:t>3 000 грн. (ІІІ місце),</w:t>
      </w:r>
    </w:p>
    <w:p w14:paraId="4C3261FC" w14:textId="77777777" w:rsidR="007B69C4" w:rsidRPr="00E75A0F" w:rsidRDefault="007B69C4" w:rsidP="007B69C4">
      <w:pPr>
        <w:ind w:firstLine="851"/>
        <w:rPr>
          <w:bCs/>
          <w:sz w:val="28"/>
          <w:szCs w:val="28"/>
          <w:lang w:val="uk-UA"/>
        </w:rPr>
      </w:pPr>
      <w:r w:rsidRPr="00E75A0F">
        <w:rPr>
          <w:bCs/>
          <w:sz w:val="28"/>
          <w:szCs w:val="28"/>
          <w:lang w:val="uk-UA"/>
        </w:rPr>
        <w:t>3 500 грн. (ІІ місце),</w:t>
      </w:r>
    </w:p>
    <w:p w14:paraId="6675FCED" w14:textId="585F000B" w:rsidR="007B69C4" w:rsidRPr="00E75A0F" w:rsidRDefault="007B69C4" w:rsidP="00E83DAF">
      <w:pPr>
        <w:ind w:firstLine="851"/>
        <w:rPr>
          <w:bCs/>
          <w:sz w:val="28"/>
          <w:szCs w:val="28"/>
          <w:lang w:val="uk-UA"/>
        </w:rPr>
      </w:pPr>
      <w:r w:rsidRPr="00E75A0F">
        <w:rPr>
          <w:bCs/>
          <w:sz w:val="28"/>
          <w:szCs w:val="28"/>
          <w:lang w:val="uk-UA"/>
        </w:rPr>
        <w:t>4 000 грн. (І місце).</w:t>
      </w:r>
    </w:p>
    <w:p w14:paraId="5774EF55" w14:textId="676B5748" w:rsidR="007B69C4" w:rsidRPr="00E75A0F" w:rsidRDefault="00C05938" w:rsidP="00AD313D">
      <w:pPr>
        <w:jc w:val="both"/>
        <w:rPr>
          <w:bCs/>
          <w:sz w:val="28"/>
          <w:szCs w:val="28"/>
          <w:lang w:val="uk-UA"/>
        </w:rPr>
      </w:pPr>
      <w:r w:rsidRPr="00E75A0F">
        <w:rPr>
          <w:bCs/>
          <w:sz w:val="28"/>
          <w:szCs w:val="28"/>
          <w:lang w:val="uk-UA"/>
        </w:rPr>
        <w:t xml:space="preserve">         </w:t>
      </w:r>
      <w:r w:rsidR="007B69C4" w:rsidRPr="00E75A0F">
        <w:rPr>
          <w:bCs/>
          <w:sz w:val="28"/>
          <w:szCs w:val="28"/>
          <w:lang w:val="uk-UA"/>
        </w:rPr>
        <w:t>3. Переможцям  ІІ етапу</w:t>
      </w:r>
      <w:r w:rsidRPr="00E75A0F">
        <w:rPr>
          <w:bCs/>
          <w:sz w:val="28"/>
          <w:szCs w:val="28"/>
          <w:lang w:val="uk-UA"/>
        </w:rPr>
        <w:t xml:space="preserve"> </w:t>
      </w:r>
      <w:r w:rsidR="007B69C4" w:rsidRPr="00E75A0F">
        <w:rPr>
          <w:bCs/>
          <w:sz w:val="28"/>
          <w:szCs w:val="28"/>
          <w:lang w:val="uk-UA"/>
        </w:rPr>
        <w:t>предметних олімпіад</w:t>
      </w:r>
      <w:r w:rsidRPr="00E75A0F">
        <w:rPr>
          <w:bCs/>
          <w:sz w:val="28"/>
          <w:szCs w:val="28"/>
          <w:lang w:val="uk-UA"/>
        </w:rPr>
        <w:t xml:space="preserve"> (очний формат)</w:t>
      </w:r>
      <w:r w:rsidR="00B65324" w:rsidRPr="00E75A0F">
        <w:rPr>
          <w:bCs/>
          <w:sz w:val="28"/>
          <w:szCs w:val="28"/>
          <w:lang w:val="uk-UA"/>
        </w:rPr>
        <w:t xml:space="preserve"> </w:t>
      </w:r>
      <w:r w:rsidRPr="00E75A0F">
        <w:rPr>
          <w:bCs/>
          <w:sz w:val="28"/>
          <w:szCs w:val="28"/>
          <w:lang w:val="uk-UA"/>
        </w:rPr>
        <w:t>та які</w:t>
      </w:r>
      <w:r w:rsidR="00AD313D" w:rsidRPr="00E75A0F">
        <w:rPr>
          <w:bCs/>
          <w:sz w:val="28"/>
          <w:szCs w:val="28"/>
          <w:lang w:val="uk-UA"/>
        </w:rPr>
        <w:t xml:space="preserve"> кваліфікувалися для участі в ІІІ (обласному) етапі, </w:t>
      </w:r>
      <w:r w:rsidR="007B69C4" w:rsidRPr="00E75A0F">
        <w:rPr>
          <w:bCs/>
          <w:sz w:val="28"/>
          <w:szCs w:val="28"/>
          <w:lang w:val="uk-UA"/>
        </w:rPr>
        <w:t>виплачують одноразові премії у розмірі</w:t>
      </w:r>
      <w:r w:rsidR="00AD313D" w:rsidRPr="00E75A0F">
        <w:rPr>
          <w:bCs/>
          <w:sz w:val="28"/>
          <w:szCs w:val="28"/>
          <w:lang w:val="uk-UA"/>
        </w:rPr>
        <w:t>:</w:t>
      </w:r>
    </w:p>
    <w:p w14:paraId="30151120" w14:textId="5D6E1851" w:rsidR="00AD313D" w:rsidRPr="00E75A0F" w:rsidRDefault="00AD313D" w:rsidP="00AD313D">
      <w:pPr>
        <w:ind w:firstLine="709"/>
        <w:jc w:val="both"/>
        <w:rPr>
          <w:bCs/>
          <w:sz w:val="28"/>
          <w:szCs w:val="28"/>
          <w:lang w:val="uk-UA"/>
        </w:rPr>
      </w:pPr>
      <w:r w:rsidRPr="00E75A0F">
        <w:rPr>
          <w:bCs/>
          <w:sz w:val="28"/>
          <w:szCs w:val="28"/>
          <w:lang w:val="uk-UA"/>
        </w:rPr>
        <w:t>1 місце – 750,00 грн;</w:t>
      </w:r>
    </w:p>
    <w:p w14:paraId="333ED098" w14:textId="51BF2093" w:rsidR="00AD313D" w:rsidRPr="00E75A0F" w:rsidRDefault="00AD313D" w:rsidP="00AD313D">
      <w:pPr>
        <w:ind w:firstLine="709"/>
        <w:jc w:val="both"/>
        <w:rPr>
          <w:bCs/>
          <w:sz w:val="28"/>
          <w:szCs w:val="28"/>
          <w:lang w:val="uk-UA"/>
        </w:rPr>
      </w:pPr>
      <w:r w:rsidRPr="00E75A0F">
        <w:rPr>
          <w:bCs/>
          <w:sz w:val="28"/>
          <w:szCs w:val="28"/>
          <w:lang w:val="uk-UA"/>
        </w:rPr>
        <w:t xml:space="preserve">2 місце – </w:t>
      </w:r>
      <w:r w:rsidR="00793FFB" w:rsidRPr="00E75A0F">
        <w:rPr>
          <w:bCs/>
          <w:sz w:val="28"/>
          <w:szCs w:val="28"/>
          <w:lang w:val="uk-UA"/>
        </w:rPr>
        <w:t>6</w:t>
      </w:r>
      <w:r w:rsidRPr="00E75A0F">
        <w:rPr>
          <w:bCs/>
          <w:sz w:val="28"/>
          <w:szCs w:val="28"/>
          <w:lang w:val="uk-UA"/>
        </w:rPr>
        <w:t>00,00 грн;</w:t>
      </w:r>
    </w:p>
    <w:p w14:paraId="15EA38ED" w14:textId="1C36AA8C" w:rsidR="00AD313D" w:rsidRPr="00E75A0F" w:rsidRDefault="00AD313D" w:rsidP="00C05938">
      <w:pPr>
        <w:ind w:firstLine="709"/>
        <w:jc w:val="both"/>
        <w:rPr>
          <w:bCs/>
          <w:sz w:val="28"/>
          <w:szCs w:val="28"/>
          <w:lang w:val="uk-UA"/>
        </w:rPr>
      </w:pPr>
      <w:r w:rsidRPr="00E75A0F">
        <w:rPr>
          <w:bCs/>
          <w:sz w:val="28"/>
          <w:szCs w:val="28"/>
          <w:lang w:val="uk-UA"/>
        </w:rPr>
        <w:t xml:space="preserve">3 місце – </w:t>
      </w:r>
      <w:r w:rsidR="00793FFB" w:rsidRPr="00E75A0F">
        <w:rPr>
          <w:bCs/>
          <w:sz w:val="28"/>
          <w:szCs w:val="28"/>
          <w:lang w:val="uk-UA"/>
        </w:rPr>
        <w:t>50</w:t>
      </w:r>
      <w:r w:rsidRPr="00E75A0F">
        <w:rPr>
          <w:bCs/>
          <w:sz w:val="28"/>
          <w:szCs w:val="28"/>
          <w:lang w:val="uk-UA"/>
        </w:rPr>
        <w:t>0,00 грн.</w:t>
      </w:r>
    </w:p>
    <w:p w14:paraId="3C0E648C" w14:textId="77777777" w:rsidR="007B69C4" w:rsidRPr="00E75A0F" w:rsidRDefault="007B69C4" w:rsidP="007B69C4">
      <w:pPr>
        <w:ind w:firstLine="709"/>
        <w:rPr>
          <w:bCs/>
          <w:sz w:val="28"/>
          <w:szCs w:val="28"/>
          <w:lang w:val="uk-UA"/>
        </w:rPr>
      </w:pPr>
      <w:r w:rsidRPr="00E75A0F">
        <w:rPr>
          <w:bCs/>
          <w:sz w:val="28"/>
          <w:szCs w:val="28"/>
          <w:lang w:val="uk-UA"/>
        </w:rPr>
        <w:lastRenderedPageBreak/>
        <w:t>4. Здобувачам освіти:</w:t>
      </w:r>
    </w:p>
    <w:p w14:paraId="0F343271" w14:textId="77777777" w:rsidR="007B69C4" w:rsidRPr="00E75A0F" w:rsidRDefault="007B69C4" w:rsidP="007B69C4">
      <w:pPr>
        <w:ind w:firstLine="709"/>
        <w:rPr>
          <w:bCs/>
          <w:sz w:val="28"/>
          <w:szCs w:val="28"/>
          <w:lang w:val="uk-UA"/>
        </w:rPr>
      </w:pPr>
      <w:r w:rsidRPr="00E75A0F">
        <w:rPr>
          <w:bCs/>
          <w:sz w:val="28"/>
          <w:szCs w:val="28"/>
          <w:lang w:val="uk-UA"/>
        </w:rPr>
        <w:t>-  за високі досягнення в навчанні за підсумками навчального року (10-12 балів) (до 1000 грн.)</w:t>
      </w:r>
    </w:p>
    <w:p w14:paraId="607FDBE3" w14:textId="77777777" w:rsidR="007B69C4" w:rsidRPr="00E75A0F" w:rsidRDefault="007B69C4" w:rsidP="007B69C4">
      <w:pPr>
        <w:ind w:firstLine="709"/>
        <w:jc w:val="both"/>
        <w:rPr>
          <w:bCs/>
          <w:sz w:val="28"/>
          <w:szCs w:val="28"/>
          <w:lang w:val="uk-UA"/>
        </w:rPr>
      </w:pPr>
      <w:r w:rsidRPr="00E75A0F">
        <w:rPr>
          <w:bCs/>
          <w:sz w:val="28"/>
          <w:szCs w:val="28"/>
          <w:lang w:val="uk-UA"/>
        </w:rPr>
        <w:t>- за 12 балів за державну підсумкову атестацію з навчальних предметів у формі ЗНО за 12-бальною шкалою оцінювання чи/та за 190 і вище балів, набраних за зовнішнє незалежне оцінювання з навчальних предметів за 200-бальною рейтинговою оцінкою (у разі, якщо з даного предмета здобувач освіти не складав державну підсумкову атестацію у формі ЗНО), у розмірі – 5 000 грн.;</w:t>
      </w:r>
    </w:p>
    <w:p w14:paraId="24236E34" w14:textId="77777777" w:rsidR="007B69C4" w:rsidRPr="00E75A0F" w:rsidRDefault="007B69C4" w:rsidP="007B69C4">
      <w:pPr>
        <w:ind w:firstLine="709"/>
        <w:jc w:val="both"/>
        <w:rPr>
          <w:bCs/>
          <w:sz w:val="28"/>
          <w:szCs w:val="28"/>
          <w:lang w:val="uk-UA"/>
        </w:rPr>
      </w:pPr>
      <w:r w:rsidRPr="00E75A0F">
        <w:rPr>
          <w:bCs/>
          <w:sz w:val="28"/>
          <w:szCs w:val="28"/>
          <w:lang w:val="uk-UA"/>
        </w:rPr>
        <w:t xml:space="preserve">5) </w:t>
      </w:r>
      <w:bookmarkStart w:id="1" w:name="_Hlk185852160"/>
      <w:r w:rsidRPr="00E75A0F">
        <w:rPr>
          <w:bCs/>
          <w:sz w:val="28"/>
          <w:szCs w:val="28"/>
          <w:lang w:val="uk-UA"/>
        </w:rPr>
        <w:t>переможцям та призерам обласних предметних конкурсів – у розмірі І місце – 1000грн., ІІ-ІІІ місце – по 500 грн;</w:t>
      </w:r>
    </w:p>
    <w:bookmarkEnd w:id="1"/>
    <w:p w14:paraId="7E479974" w14:textId="77777777" w:rsidR="007B69C4" w:rsidRPr="00E75A0F" w:rsidRDefault="007B69C4" w:rsidP="007B69C4">
      <w:pPr>
        <w:ind w:firstLine="709"/>
        <w:jc w:val="both"/>
        <w:rPr>
          <w:bCs/>
          <w:sz w:val="28"/>
          <w:szCs w:val="28"/>
          <w:lang w:val="uk-UA"/>
        </w:rPr>
      </w:pPr>
      <w:r w:rsidRPr="00E75A0F">
        <w:rPr>
          <w:bCs/>
          <w:sz w:val="28"/>
          <w:szCs w:val="28"/>
          <w:lang w:val="uk-UA"/>
        </w:rPr>
        <w:t>6) переможцям Всеукраїнської інтернет-олімпіади «Крок до знань» у розмірі:</w:t>
      </w:r>
    </w:p>
    <w:p w14:paraId="1BD6EBCE" w14:textId="77777777" w:rsidR="007B69C4" w:rsidRPr="00E75A0F" w:rsidRDefault="007B69C4" w:rsidP="007B69C4">
      <w:pPr>
        <w:ind w:firstLine="709"/>
        <w:jc w:val="both"/>
        <w:rPr>
          <w:bCs/>
          <w:sz w:val="28"/>
          <w:szCs w:val="28"/>
          <w:lang w:val="uk-UA"/>
        </w:rPr>
      </w:pPr>
      <w:r w:rsidRPr="00E75A0F">
        <w:rPr>
          <w:bCs/>
          <w:sz w:val="28"/>
          <w:szCs w:val="28"/>
          <w:lang w:val="uk-UA"/>
        </w:rPr>
        <w:t>1 місце – 2000,00 грн;</w:t>
      </w:r>
    </w:p>
    <w:p w14:paraId="1F2110A2" w14:textId="77777777" w:rsidR="007B69C4" w:rsidRPr="00E75A0F" w:rsidRDefault="007B69C4" w:rsidP="007B69C4">
      <w:pPr>
        <w:ind w:firstLine="709"/>
        <w:jc w:val="both"/>
        <w:rPr>
          <w:bCs/>
          <w:sz w:val="28"/>
          <w:szCs w:val="28"/>
          <w:lang w:val="uk-UA"/>
        </w:rPr>
      </w:pPr>
      <w:r w:rsidRPr="00E75A0F">
        <w:rPr>
          <w:bCs/>
          <w:sz w:val="28"/>
          <w:szCs w:val="28"/>
          <w:lang w:val="uk-UA"/>
        </w:rPr>
        <w:t>2 місце – 1500,00 грн;</w:t>
      </w:r>
    </w:p>
    <w:p w14:paraId="5287E5AD" w14:textId="77777777" w:rsidR="007B69C4" w:rsidRPr="00E75A0F" w:rsidRDefault="007B69C4" w:rsidP="007B69C4">
      <w:pPr>
        <w:ind w:firstLine="709"/>
        <w:jc w:val="both"/>
        <w:rPr>
          <w:bCs/>
          <w:sz w:val="28"/>
          <w:szCs w:val="28"/>
          <w:lang w:val="uk-UA"/>
        </w:rPr>
      </w:pPr>
      <w:r w:rsidRPr="00E75A0F">
        <w:rPr>
          <w:bCs/>
          <w:sz w:val="28"/>
          <w:szCs w:val="28"/>
          <w:lang w:val="uk-UA"/>
        </w:rPr>
        <w:t>3 місце – 1000,00 грн.</w:t>
      </w:r>
    </w:p>
    <w:p w14:paraId="4282FAFC" w14:textId="03299959" w:rsidR="007B69C4" w:rsidRPr="00E75A0F" w:rsidRDefault="007B69C4" w:rsidP="007B69C4">
      <w:pPr>
        <w:ind w:firstLine="709"/>
        <w:jc w:val="both"/>
        <w:rPr>
          <w:bCs/>
          <w:sz w:val="28"/>
          <w:szCs w:val="28"/>
          <w:lang w:val="uk-UA"/>
        </w:rPr>
      </w:pPr>
      <w:r w:rsidRPr="00E75A0F">
        <w:rPr>
          <w:bCs/>
          <w:sz w:val="28"/>
          <w:szCs w:val="28"/>
          <w:lang w:val="uk-UA"/>
        </w:rPr>
        <w:t>У разі отримання перемоги в олімпіаді з декількох предметів або конкурсі-захисті науково-дослідницьких робіт у різних секціях,  високих результатів за державну підсумкову атестацію у формі ЗНО</w:t>
      </w:r>
      <w:r w:rsidR="003C4DDD" w:rsidRPr="00E75A0F">
        <w:rPr>
          <w:bCs/>
          <w:sz w:val="28"/>
          <w:szCs w:val="28"/>
          <w:lang w:val="uk-UA"/>
        </w:rPr>
        <w:t xml:space="preserve"> (НМТ)</w:t>
      </w:r>
      <w:r w:rsidRPr="00E75A0F">
        <w:rPr>
          <w:bCs/>
          <w:sz w:val="28"/>
          <w:szCs w:val="28"/>
          <w:lang w:val="uk-UA"/>
        </w:rPr>
        <w:t>, здобувач освіти отримує премію за кожний окремий результат, зазначений у підпунктах 1, 2, 3, 4 пункту ІІ.</w:t>
      </w:r>
    </w:p>
    <w:p w14:paraId="35E366EC" w14:textId="77777777" w:rsidR="007B69C4" w:rsidRPr="00E75A0F" w:rsidRDefault="007B69C4" w:rsidP="007B69C4">
      <w:pPr>
        <w:tabs>
          <w:tab w:val="left" w:pos="3855"/>
        </w:tabs>
        <w:rPr>
          <w:bCs/>
          <w:sz w:val="20"/>
          <w:szCs w:val="20"/>
          <w:lang w:val="uk-UA"/>
        </w:rPr>
      </w:pPr>
      <w:r w:rsidRPr="00E75A0F">
        <w:rPr>
          <w:bCs/>
          <w:lang w:val="uk-UA"/>
        </w:rPr>
        <w:tab/>
      </w:r>
    </w:p>
    <w:p w14:paraId="6FF0293F" w14:textId="7C908A2C" w:rsidR="007B69C4" w:rsidRPr="00E75A0F" w:rsidRDefault="007B69C4" w:rsidP="007B69C4">
      <w:pPr>
        <w:tabs>
          <w:tab w:val="left" w:pos="3855"/>
        </w:tabs>
        <w:jc w:val="center"/>
        <w:rPr>
          <w:bCs/>
          <w:sz w:val="28"/>
          <w:szCs w:val="28"/>
          <w:lang w:val="uk-UA"/>
        </w:rPr>
      </w:pPr>
      <w:r w:rsidRPr="00E75A0F">
        <w:rPr>
          <w:bCs/>
          <w:sz w:val="28"/>
          <w:szCs w:val="28"/>
          <w:lang w:val="uk-UA"/>
        </w:rPr>
        <w:t>Культурний</w:t>
      </w:r>
      <w:r w:rsidR="00E83DAF" w:rsidRPr="00E75A0F">
        <w:rPr>
          <w:bCs/>
          <w:sz w:val="28"/>
          <w:szCs w:val="28"/>
          <w:lang w:val="uk-UA"/>
        </w:rPr>
        <w:t xml:space="preserve"> та </w:t>
      </w:r>
      <w:r w:rsidRPr="00E75A0F">
        <w:rPr>
          <w:bCs/>
          <w:sz w:val="28"/>
          <w:szCs w:val="28"/>
          <w:lang w:val="uk-UA"/>
        </w:rPr>
        <w:t>творчий</w:t>
      </w:r>
      <w:r w:rsidR="00E83DAF" w:rsidRPr="00E75A0F">
        <w:rPr>
          <w:bCs/>
          <w:sz w:val="28"/>
          <w:szCs w:val="28"/>
          <w:lang w:val="uk-UA"/>
        </w:rPr>
        <w:t xml:space="preserve"> напрямки</w:t>
      </w:r>
    </w:p>
    <w:p w14:paraId="6B6B5AF5" w14:textId="77777777" w:rsidR="007B69C4" w:rsidRPr="00E75A0F" w:rsidRDefault="007B69C4" w:rsidP="007B69C4">
      <w:pPr>
        <w:tabs>
          <w:tab w:val="left" w:pos="3855"/>
        </w:tabs>
        <w:jc w:val="center"/>
        <w:rPr>
          <w:bCs/>
          <w:sz w:val="20"/>
          <w:szCs w:val="20"/>
          <w:lang w:val="uk-UA"/>
        </w:rPr>
      </w:pPr>
    </w:p>
    <w:p w14:paraId="5D2385C7" w14:textId="77777777" w:rsidR="001D21C8" w:rsidRPr="00E75A0F" w:rsidRDefault="00766EA5" w:rsidP="007E1E94">
      <w:pPr>
        <w:numPr>
          <w:ilvl w:val="0"/>
          <w:numId w:val="1"/>
        </w:numPr>
        <w:contextualSpacing/>
        <w:jc w:val="both"/>
        <w:rPr>
          <w:bCs/>
          <w:sz w:val="28"/>
          <w:szCs w:val="28"/>
          <w:lang w:val="uk-UA" w:eastAsia="en-US"/>
        </w:rPr>
      </w:pPr>
      <w:bookmarkStart w:id="2" w:name="_Hlk185846845"/>
      <w:bookmarkStart w:id="3" w:name="_Hlk185846811"/>
      <w:r w:rsidRPr="00E75A0F">
        <w:rPr>
          <w:bCs/>
          <w:sz w:val="28"/>
          <w:szCs w:val="28"/>
          <w:lang w:val="uk-UA" w:eastAsia="en-US"/>
        </w:rPr>
        <w:t>Переможці обласного відбіркового туру Всеукраїнського фестивалю</w:t>
      </w:r>
      <w:r w:rsidR="001D21C8" w:rsidRPr="00E75A0F">
        <w:rPr>
          <w:bCs/>
          <w:sz w:val="28"/>
          <w:szCs w:val="28"/>
          <w:lang w:val="uk-UA" w:eastAsia="en-US"/>
        </w:rPr>
        <w:t xml:space="preserve"> </w:t>
      </w:r>
    </w:p>
    <w:p w14:paraId="16A57C92" w14:textId="3322E7CE" w:rsidR="009C7F82" w:rsidRPr="00E75A0F" w:rsidRDefault="00766EA5" w:rsidP="001D21C8">
      <w:pPr>
        <w:contextualSpacing/>
        <w:jc w:val="both"/>
        <w:rPr>
          <w:bCs/>
          <w:sz w:val="28"/>
          <w:szCs w:val="28"/>
          <w:lang w:val="uk-UA" w:eastAsia="en-US"/>
        </w:rPr>
      </w:pPr>
      <w:r w:rsidRPr="00E75A0F">
        <w:rPr>
          <w:bCs/>
          <w:sz w:val="28"/>
          <w:szCs w:val="28"/>
          <w:lang w:val="uk-UA" w:eastAsia="en-US"/>
        </w:rPr>
        <w:t>сучасної пісня та популярної музики «Червона рута»</w:t>
      </w:r>
    </w:p>
    <w:p w14:paraId="120CD10B" w14:textId="0C813D97" w:rsidR="00766EA5" w:rsidRPr="00E75A0F" w:rsidRDefault="00766EA5" w:rsidP="00766EA5">
      <w:pPr>
        <w:ind w:left="1068" w:hanging="642"/>
        <w:contextualSpacing/>
        <w:jc w:val="both"/>
        <w:rPr>
          <w:bCs/>
          <w:i/>
          <w:sz w:val="28"/>
          <w:szCs w:val="28"/>
          <w:lang w:val="uk-UA" w:eastAsia="en-US"/>
        </w:rPr>
      </w:pPr>
      <w:bookmarkStart w:id="4" w:name="_Hlk185846856"/>
      <w:bookmarkEnd w:id="2"/>
      <w:r w:rsidRPr="00E75A0F">
        <w:rPr>
          <w:bCs/>
          <w:i/>
          <w:sz w:val="28"/>
          <w:szCs w:val="28"/>
          <w:lang w:val="uk-UA" w:eastAsia="en-US"/>
        </w:rPr>
        <w:t>соліст, призер</w:t>
      </w:r>
      <w:r w:rsidR="00BF5C27" w:rsidRPr="00E75A0F">
        <w:rPr>
          <w:bCs/>
          <w:i/>
          <w:sz w:val="28"/>
          <w:szCs w:val="28"/>
          <w:lang w:val="uk-UA" w:eastAsia="en-US"/>
        </w:rPr>
        <w:t xml:space="preserve">, </w:t>
      </w:r>
      <w:r w:rsidRPr="00E75A0F">
        <w:rPr>
          <w:bCs/>
          <w:i/>
          <w:sz w:val="28"/>
          <w:szCs w:val="28"/>
          <w:lang w:val="uk-UA" w:eastAsia="en-US"/>
        </w:rPr>
        <w:t xml:space="preserve">переможець                              колективи, команди </w:t>
      </w:r>
    </w:p>
    <w:p w14:paraId="10BC50D1" w14:textId="77777777" w:rsidR="00766EA5" w:rsidRPr="00E75A0F" w:rsidRDefault="00766EA5" w:rsidP="00766EA5">
      <w:pPr>
        <w:tabs>
          <w:tab w:val="left" w:pos="2535"/>
        </w:tabs>
        <w:rPr>
          <w:bCs/>
          <w:i/>
          <w:sz w:val="28"/>
          <w:szCs w:val="28"/>
          <w:lang w:val="uk-UA"/>
        </w:rPr>
      </w:pPr>
      <w:r w:rsidRPr="00E75A0F">
        <w:rPr>
          <w:bCs/>
          <w:sz w:val="28"/>
          <w:szCs w:val="28"/>
          <w:lang w:val="uk-UA"/>
        </w:rPr>
        <w:t xml:space="preserve">                </w:t>
      </w:r>
      <w:r w:rsidRPr="00E75A0F">
        <w:rPr>
          <w:bCs/>
          <w:i/>
          <w:sz w:val="28"/>
          <w:szCs w:val="28"/>
          <w:lang w:val="uk-UA"/>
        </w:rPr>
        <w:t>в особистому заліку                                  (кожному учаснику)</w:t>
      </w:r>
    </w:p>
    <w:p w14:paraId="23750FC9" w14:textId="68778E5E" w:rsidR="00766EA5" w:rsidRPr="00E75A0F" w:rsidRDefault="00766EA5" w:rsidP="00766EA5">
      <w:pPr>
        <w:tabs>
          <w:tab w:val="left" w:pos="2535"/>
        </w:tabs>
        <w:ind w:left="1134"/>
        <w:rPr>
          <w:bCs/>
          <w:sz w:val="28"/>
          <w:szCs w:val="28"/>
          <w:lang w:val="uk-UA"/>
        </w:rPr>
      </w:pPr>
      <w:r w:rsidRPr="00E75A0F">
        <w:rPr>
          <w:bCs/>
          <w:sz w:val="28"/>
          <w:szCs w:val="28"/>
          <w:lang w:val="uk-UA"/>
        </w:rPr>
        <w:t xml:space="preserve">   </w:t>
      </w:r>
      <w:r w:rsidR="00527C60" w:rsidRPr="00E75A0F">
        <w:rPr>
          <w:bCs/>
          <w:sz w:val="28"/>
          <w:szCs w:val="28"/>
          <w:lang w:val="uk-UA"/>
        </w:rPr>
        <w:t xml:space="preserve"> </w:t>
      </w:r>
      <w:r w:rsidRPr="00E75A0F">
        <w:rPr>
          <w:bCs/>
          <w:sz w:val="28"/>
          <w:szCs w:val="28"/>
          <w:lang w:val="uk-UA"/>
        </w:rPr>
        <w:t>1 місце – 2000</w:t>
      </w:r>
      <w:r w:rsidR="002268BB" w:rsidRPr="00E75A0F">
        <w:rPr>
          <w:bCs/>
          <w:sz w:val="28"/>
          <w:szCs w:val="28"/>
          <w:lang w:val="uk-UA"/>
        </w:rPr>
        <w:t xml:space="preserve"> грн</w:t>
      </w:r>
      <w:r w:rsidRPr="00E75A0F">
        <w:rPr>
          <w:bCs/>
          <w:sz w:val="28"/>
          <w:szCs w:val="28"/>
          <w:lang w:val="uk-UA"/>
        </w:rPr>
        <w:t xml:space="preserve">                                                 </w:t>
      </w:r>
      <w:r w:rsidR="002268BB" w:rsidRPr="00E75A0F">
        <w:rPr>
          <w:bCs/>
          <w:sz w:val="28"/>
          <w:szCs w:val="28"/>
          <w:lang w:val="uk-UA"/>
        </w:rPr>
        <w:t>1000</w:t>
      </w:r>
      <w:r w:rsidRPr="00E75A0F">
        <w:rPr>
          <w:bCs/>
          <w:sz w:val="28"/>
          <w:szCs w:val="28"/>
          <w:lang w:val="uk-UA"/>
        </w:rPr>
        <w:t xml:space="preserve">    </w:t>
      </w:r>
    </w:p>
    <w:p w14:paraId="5CEB4BCA" w14:textId="23E5091F" w:rsidR="00766EA5" w:rsidRPr="00E75A0F" w:rsidRDefault="00766EA5" w:rsidP="00766EA5">
      <w:pPr>
        <w:tabs>
          <w:tab w:val="left" w:pos="2535"/>
        </w:tabs>
        <w:rPr>
          <w:bCs/>
          <w:sz w:val="28"/>
          <w:szCs w:val="28"/>
          <w:lang w:val="uk-UA"/>
        </w:rPr>
      </w:pPr>
      <w:r w:rsidRPr="00E75A0F">
        <w:rPr>
          <w:bCs/>
          <w:sz w:val="28"/>
          <w:szCs w:val="28"/>
          <w:lang w:val="uk-UA"/>
        </w:rPr>
        <w:t xml:space="preserve">                    2 місце – </w:t>
      </w:r>
      <w:r w:rsidR="002268BB" w:rsidRPr="00E75A0F">
        <w:rPr>
          <w:bCs/>
          <w:sz w:val="28"/>
          <w:szCs w:val="28"/>
          <w:lang w:val="uk-UA"/>
        </w:rPr>
        <w:t>1500</w:t>
      </w:r>
      <w:r w:rsidRPr="00E75A0F">
        <w:rPr>
          <w:bCs/>
          <w:sz w:val="28"/>
          <w:szCs w:val="28"/>
          <w:lang w:val="uk-UA"/>
        </w:rPr>
        <w:t xml:space="preserve"> грн                                                </w:t>
      </w:r>
      <w:r w:rsidR="00774562" w:rsidRPr="00E75A0F">
        <w:rPr>
          <w:bCs/>
          <w:sz w:val="28"/>
          <w:szCs w:val="28"/>
          <w:lang w:val="uk-UA"/>
        </w:rPr>
        <w:t xml:space="preserve"> </w:t>
      </w:r>
      <w:r w:rsidRPr="00E75A0F">
        <w:rPr>
          <w:bCs/>
          <w:sz w:val="28"/>
          <w:szCs w:val="28"/>
          <w:lang w:val="uk-UA"/>
        </w:rPr>
        <w:t xml:space="preserve"> </w:t>
      </w:r>
      <w:r w:rsidR="000D35D3" w:rsidRPr="00E75A0F">
        <w:rPr>
          <w:bCs/>
          <w:sz w:val="28"/>
          <w:szCs w:val="28"/>
          <w:lang w:val="uk-UA"/>
        </w:rPr>
        <w:t>800</w:t>
      </w:r>
    </w:p>
    <w:p w14:paraId="1C51E000" w14:textId="22525480" w:rsidR="00766EA5" w:rsidRPr="00E75A0F" w:rsidRDefault="00766EA5" w:rsidP="000D35D3">
      <w:pPr>
        <w:tabs>
          <w:tab w:val="left" w:pos="1276"/>
          <w:tab w:val="left" w:pos="1418"/>
          <w:tab w:val="left" w:pos="2535"/>
        </w:tabs>
        <w:rPr>
          <w:bCs/>
          <w:sz w:val="28"/>
          <w:szCs w:val="28"/>
          <w:lang w:val="uk-UA"/>
        </w:rPr>
      </w:pPr>
      <w:r w:rsidRPr="00E75A0F">
        <w:rPr>
          <w:bCs/>
          <w:sz w:val="28"/>
          <w:szCs w:val="28"/>
          <w:lang w:val="uk-UA"/>
        </w:rPr>
        <w:t xml:space="preserve">                    3 місце – </w:t>
      </w:r>
      <w:r w:rsidR="002268BB" w:rsidRPr="00E75A0F">
        <w:rPr>
          <w:bCs/>
          <w:sz w:val="28"/>
          <w:szCs w:val="28"/>
          <w:lang w:val="uk-UA"/>
        </w:rPr>
        <w:t>10</w:t>
      </w:r>
      <w:r w:rsidRPr="00E75A0F">
        <w:rPr>
          <w:bCs/>
          <w:sz w:val="28"/>
          <w:szCs w:val="28"/>
          <w:lang w:val="uk-UA"/>
        </w:rPr>
        <w:t>00 грн</w:t>
      </w:r>
      <w:r w:rsidR="0000524D" w:rsidRPr="00E75A0F">
        <w:rPr>
          <w:bCs/>
          <w:sz w:val="28"/>
          <w:szCs w:val="28"/>
          <w:lang w:val="uk-UA"/>
        </w:rPr>
        <w:t xml:space="preserve"> </w:t>
      </w:r>
      <w:r w:rsidRPr="00E75A0F">
        <w:rPr>
          <w:bCs/>
          <w:sz w:val="28"/>
          <w:szCs w:val="28"/>
          <w:lang w:val="uk-UA"/>
        </w:rPr>
        <w:t xml:space="preserve">                                                </w:t>
      </w:r>
      <w:r w:rsidR="00774562" w:rsidRPr="00E75A0F">
        <w:rPr>
          <w:bCs/>
          <w:sz w:val="28"/>
          <w:szCs w:val="28"/>
          <w:lang w:val="uk-UA"/>
        </w:rPr>
        <w:t xml:space="preserve"> </w:t>
      </w:r>
      <w:r w:rsidR="000D35D3" w:rsidRPr="00E75A0F">
        <w:rPr>
          <w:bCs/>
          <w:sz w:val="28"/>
          <w:szCs w:val="28"/>
          <w:lang w:val="uk-UA"/>
        </w:rPr>
        <w:t>6</w:t>
      </w:r>
      <w:r w:rsidR="002268BB" w:rsidRPr="00E75A0F">
        <w:rPr>
          <w:bCs/>
          <w:sz w:val="28"/>
          <w:szCs w:val="28"/>
          <w:lang w:val="uk-UA"/>
        </w:rPr>
        <w:t>00</w:t>
      </w:r>
    </w:p>
    <w:p w14:paraId="35BE7A51" w14:textId="31D9883D" w:rsidR="00DC5E04" w:rsidRPr="00E75A0F" w:rsidRDefault="00DC5E04" w:rsidP="00DC5E04">
      <w:pPr>
        <w:contextualSpacing/>
        <w:jc w:val="both"/>
        <w:rPr>
          <w:bCs/>
          <w:sz w:val="28"/>
          <w:szCs w:val="28"/>
          <w:lang w:val="uk-UA" w:eastAsia="en-US"/>
        </w:rPr>
      </w:pPr>
      <w:r w:rsidRPr="00E75A0F">
        <w:rPr>
          <w:bCs/>
          <w:sz w:val="28"/>
          <w:szCs w:val="28"/>
          <w:lang w:val="uk-UA"/>
        </w:rPr>
        <w:t xml:space="preserve">          </w:t>
      </w:r>
      <w:r w:rsidR="00CF1F29" w:rsidRPr="00E75A0F">
        <w:rPr>
          <w:bCs/>
          <w:sz w:val="28"/>
          <w:szCs w:val="28"/>
          <w:lang w:val="uk-UA"/>
        </w:rPr>
        <w:t>1.1</w:t>
      </w:r>
      <w:r w:rsidRPr="00E75A0F">
        <w:rPr>
          <w:bCs/>
          <w:sz w:val="28"/>
          <w:szCs w:val="28"/>
          <w:lang w:val="uk-UA" w:eastAsia="en-US"/>
        </w:rPr>
        <w:t xml:space="preserve"> Переможці Всеукраїнського фестивалю сучасної пісня та популярної музики «Червона рута»</w:t>
      </w:r>
    </w:p>
    <w:p w14:paraId="6767442C" w14:textId="77777777" w:rsidR="00DC5E04" w:rsidRPr="00E75A0F" w:rsidRDefault="00DC5E04" w:rsidP="00DC5E04">
      <w:pPr>
        <w:ind w:left="1068" w:hanging="642"/>
        <w:contextualSpacing/>
        <w:jc w:val="both"/>
        <w:rPr>
          <w:bCs/>
          <w:i/>
          <w:sz w:val="28"/>
          <w:szCs w:val="28"/>
          <w:lang w:val="uk-UA" w:eastAsia="en-US"/>
        </w:rPr>
      </w:pPr>
      <w:r w:rsidRPr="00E75A0F">
        <w:rPr>
          <w:bCs/>
          <w:i/>
          <w:sz w:val="28"/>
          <w:szCs w:val="28"/>
          <w:lang w:val="uk-UA" w:eastAsia="en-US"/>
        </w:rPr>
        <w:t xml:space="preserve">соліст, призер, переможець                              колективи, команди </w:t>
      </w:r>
    </w:p>
    <w:p w14:paraId="7FAF4883" w14:textId="77777777" w:rsidR="00DC5E04" w:rsidRPr="00E75A0F" w:rsidRDefault="00DC5E04" w:rsidP="00DC5E04">
      <w:pPr>
        <w:tabs>
          <w:tab w:val="left" w:pos="2535"/>
        </w:tabs>
        <w:rPr>
          <w:bCs/>
          <w:i/>
          <w:sz w:val="28"/>
          <w:szCs w:val="28"/>
          <w:lang w:val="uk-UA"/>
        </w:rPr>
      </w:pPr>
      <w:r w:rsidRPr="00E75A0F">
        <w:rPr>
          <w:bCs/>
          <w:sz w:val="28"/>
          <w:szCs w:val="28"/>
          <w:lang w:val="uk-UA"/>
        </w:rPr>
        <w:t xml:space="preserve">                </w:t>
      </w:r>
      <w:r w:rsidRPr="00E75A0F">
        <w:rPr>
          <w:bCs/>
          <w:i/>
          <w:sz w:val="28"/>
          <w:szCs w:val="28"/>
          <w:lang w:val="uk-UA"/>
        </w:rPr>
        <w:t>в особистому заліку                                  (кожному учаснику)</w:t>
      </w:r>
    </w:p>
    <w:p w14:paraId="027DC573" w14:textId="2DFD1CB4" w:rsidR="00DC5E04" w:rsidRPr="00E75A0F" w:rsidRDefault="00DC5E04" w:rsidP="00DC5E04">
      <w:pPr>
        <w:tabs>
          <w:tab w:val="left" w:pos="2535"/>
        </w:tabs>
        <w:ind w:left="1134"/>
        <w:rPr>
          <w:bCs/>
          <w:sz w:val="28"/>
          <w:szCs w:val="28"/>
          <w:lang w:val="uk-UA"/>
        </w:rPr>
      </w:pPr>
      <w:r w:rsidRPr="00E75A0F">
        <w:rPr>
          <w:bCs/>
          <w:sz w:val="28"/>
          <w:szCs w:val="28"/>
          <w:lang w:val="uk-UA"/>
        </w:rPr>
        <w:t xml:space="preserve">    1 місце – </w:t>
      </w:r>
      <w:r w:rsidR="00D50DDF" w:rsidRPr="00E75A0F">
        <w:rPr>
          <w:bCs/>
          <w:sz w:val="28"/>
          <w:szCs w:val="28"/>
          <w:lang w:val="uk-UA"/>
        </w:rPr>
        <w:t>4</w:t>
      </w:r>
      <w:r w:rsidRPr="00E75A0F">
        <w:rPr>
          <w:bCs/>
          <w:sz w:val="28"/>
          <w:szCs w:val="28"/>
          <w:lang w:val="uk-UA"/>
        </w:rPr>
        <w:t xml:space="preserve">000 грн                                                 </w:t>
      </w:r>
      <w:r w:rsidR="00D50DDF" w:rsidRPr="00E75A0F">
        <w:rPr>
          <w:bCs/>
          <w:sz w:val="28"/>
          <w:szCs w:val="28"/>
          <w:lang w:val="uk-UA"/>
        </w:rPr>
        <w:t>3</w:t>
      </w:r>
      <w:r w:rsidRPr="00E75A0F">
        <w:rPr>
          <w:bCs/>
          <w:sz w:val="28"/>
          <w:szCs w:val="28"/>
          <w:lang w:val="uk-UA"/>
        </w:rPr>
        <w:t xml:space="preserve">000    </w:t>
      </w:r>
    </w:p>
    <w:p w14:paraId="2E0C89FF" w14:textId="71F46B4A" w:rsidR="00DC5E04" w:rsidRPr="00E75A0F" w:rsidRDefault="00DC5E04" w:rsidP="00DC5E04">
      <w:pPr>
        <w:tabs>
          <w:tab w:val="left" w:pos="2535"/>
        </w:tabs>
        <w:rPr>
          <w:bCs/>
          <w:sz w:val="28"/>
          <w:szCs w:val="28"/>
          <w:lang w:val="uk-UA"/>
        </w:rPr>
      </w:pPr>
      <w:r w:rsidRPr="00E75A0F">
        <w:rPr>
          <w:bCs/>
          <w:sz w:val="28"/>
          <w:szCs w:val="28"/>
          <w:lang w:val="uk-UA"/>
        </w:rPr>
        <w:t xml:space="preserve">                    2 місце – </w:t>
      </w:r>
      <w:r w:rsidR="00D50DDF" w:rsidRPr="00E75A0F">
        <w:rPr>
          <w:bCs/>
          <w:sz w:val="28"/>
          <w:szCs w:val="28"/>
          <w:lang w:val="uk-UA"/>
        </w:rPr>
        <w:t>3</w:t>
      </w:r>
      <w:r w:rsidRPr="00E75A0F">
        <w:rPr>
          <w:bCs/>
          <w:sz w:val="28"/>
          <w:szCs w:val="28"/>
          <w:lang w:val="uk-UA"/>
        </w:rPr>
        <w:t xml:space="preserve">500 грн                                                 </w:t>
      </w:r>
      <w:r w:rsidR="00D50DDF" w:rsidRPr="00E75A0F">
        <w:rPr>
          <w:bCs/>
          <w:sz w:val="28"/>
          <w:szCs w:val="28"/>
          <w:lang w:val="uk-UA"/>
        </w:rPr>
        <w:t>20</w:t>
      </w:r>
      <w:r w:rsidRPr="00E75A0F">
        <w:rPr>
          <w:bCs/>
          <w:sz w:val="28"/>
          <w:szCs w:val="28"/>
          <w:lang w:val="uk-UA"/>
        </w:rPr>
        <w:t>00</w:t>
      </w:r>
    </w:p>
    <w:p w14:paraId="3216BE7A" w14:textId="219FDFD5" w:rsidR="00DC5E04" w:rsidRPr="00E75A0F" w:rsidRDefault="00DC5E04" w:rsidP="00DC5E04">
      <w:pPr>
        <w:tabs>
          <w:tab w:val="left" w:pos="1276"/>
          <w:tab w:val="left" w:pos="1418"/>
          <w:tab w:val="left" w:pos="2535"/>
        </w:tabs>
        <w:rPr>
          <w:bCs/>
          <w:sz w:val="28"/>
          <w:szCs w:val="28"/>
          <w:lang w:val="uk-UA"/>
        </w:rPr>
      </w:pPr>
      <w:r w:rsidRPr="00E75A0F">
        <w:rPr>
          <w:bCs/>
          <w:sz w:val="28"/>
          <w:szCs w:val="28"/>
          <w:lang w:val="uk-UA"/>
        </w:rPr>
        <w:t xml:space="preserve">                    3 місце – </w:t>
      </w:r>
      <w:r w:rsidR="00D50DDF" w:rsidRPr="00E75A0F">
        <w:rPr>
          <w:bCs/>
          <w:sz w:val="28"/>
          <w:szCs w:val="28"/>
          <w:lang w:val="uk-UA"/>
        </w:rPr>
        <w:t>3</w:t>
      </w:r>
      <w:r w:rsidRPr="00E75A0F">
        <w:rPr>
          <w:bCs/>
          <w:sz w:val="28"/>
          <w:szCs w:val="28"/>
          <w:lang w:val="uk-UA"/>
        </w:rPr>
        <w:t xml:space="preserve">000 грн                                                 </w:t>
      </w:r>
      <w:r w:rsidR="00D50DDF" w:rsidRPr="00E75A0F">
        <w:rPr>
          <w:bCs/>
          <w:sz w:val="28"/>
          <w:szCs w:val="28"/>
          <w:lang w:val="uk-UA"/>
        </w:rPr>
        <w:t>10</w:t>
      </w:r>
      <w:r w:rsidRPr="00E75A0F">
        <w:rPr>
          <w:bCs/>
          <w:sz w:val="28"/>
          <w:szCs w:val="28"/>
          <w:lang w:val="uk-UA"/>
        </w:rPr>
        <w:t>00</w:t>
      </w:r>
    </w:p>
    <w:p w14:paraId="4B80794F" w14:textId="6F1C2834" w:rsidR="00CF1F29" w:rsidRPr="00E75A0F" w:rsidRDefault="00CF1F29" w:rsidP="000D35D3">
      <w:pPr>
        <w:tabs>
          <w:tab w:val="left" w:pos="1276"/>
          <w:tab w:val="left" w:pos="1418"/>
          <w:tab w:val="left" w:pos="2535"/>
        </w:tabs>
        <w:rPr>
          <w:bCs/>
          <w:sz w:val="28"/>
          <w:szCs w:val="28"/>
          <w:lang w:val="uk-UA"/>
        </w:rPr>
      </w:pPr>
    </w:p>
    <w:bookmarkEnd w:id="3"/>
    <w:bookmarkEnd w:id="4"/>
    <w:p w14:paraId="65FABE54" w14:textId="0C8D543A" w:rsidR="001D21C8" w:rsidRPr="00E75A0F" w:rsidRDefault="00D50DDF" w:rsidP="00D50DDF">
      <w:pPr>
        <w:ind w:left="708"/>
        <w:jc w:val="both"/>
        <w:rPr>
          <w:bCs/>
          <w:i/>
          <w:sz w:val="28"/>
          <w:szCs w:val="28"/>
          <w:lang w:val="uk-UA" w:eastAsia="en-US"/>
        </w:rPr>
      </w:pPr>
      <w:r w:rsidRPr="00E75A0F">
        <w:rPr>
          <w:bCs/>
          <w:sz w:val="28"/>
          <w:szCs w:val="28"/>
          <w:lang w:val="uk-UA" w:eastAsia="en-US"/>
        </w:rPr>
        <w:t xml:space="preserve">2. </w:t>
      </w:r>
      <w:r w:rsidR="000D35D3" w:rsidRPr="00E75A0F">
        <w:rPr>
          <w:bCs/>
          <w:sz w:val="28"/>
          <w:szCs w:val="28"/>
          <w:lang w:val="uk-UA" w:eastAsia="en-US"/>
        </w:rPr>
        <w:t xml:space="preserve">Переможці обласного огляду-конкурсу аматорських театральних </w:t>
      </w:r>
    </w:p>
    <w:p w14:paraId="3C6F2879" w14:textId="36D0091F" w:rsidR="000D35D3" w:rsidRPr="00E75A0F" w:rsidRDefault="000D35D3" w:rsidP="001D21C8">
      <w:pPr>
        <w:jc w:val="both"/>
        <w:rPr>
          <w:bCs/>
          <w:i/>
          <w:sz w:val="28"/>
          <w:szCs w:val="28"/>
          <w:lang w:val="uk-UA" w:eastAsia="en-US"/>
        </w:rPr>
      </w:pPr>
      <w:r w:rsidRPr="00E75A0F">
        <w:rPr>
          <w:bCs/>
          <w:sz w:val="28"/>
          <w:szCs w:val="28"/>
          <w:lang w:val="uk-UA" w:eastAsia="en-US"/>
        </w:rPr>
        <w:t>колективів «Театральна весна Кіровоградщини»</w:t>
      </w:r>
      <w:r w:rsidR="001D21C8" w:rsidRPr="00E75A0F">
        <w:rPr>
          <w:bCs/>
          <w:sz w:val="28"/>
          <w:szCs w:val="28"/>
          <w:lang w:val="uk-UA" w:eastAsia="en-US"/>
        </w:rPr>
        <w:t>, отримують одноразові премії в розмірі:</w:t>
      </w:r>
    </w:p>
    <w:p w14:paraId="3E9E8155" w14:textId="452492F4" w:rsidR="000D35D3" w:rsidRPr="00E75A0F" w:rsidRDefault="000D35D3" w:rsidP="001D21C8">
      <w:pPr>
        <w:ind w:left="426"/>
        <w:jc w:val="center"/>
        <w:rPr>
          <w:bCs/>
          <w:i/>
          <w:sz w:val="28"/>
          <w:szCs w:val="28"/>
          <w:lang w:val="uk-UA" w:eastAsia="en-US"/>
        </w:rPr>
      </w:pPr>
      <w:r w:rsidRPr="00E75A0F">
        <w:rPr>
          <w:bCs/>
          <w:i/>
          <w:sz w:val="28"/>
          <w:szCs w:val="28"/>
          <w:lang w:val="uk-UA" w:eastAsia="en-US"/>
        </w:rPr>
        <w:t>колективи, команди</w:t>
      </w:r>
    </w:p>
    <w:p w14:paraId="61D462A2" w14:textId="272669FE" w:rsidR="000D35D3" w:rsidRPr="00E75A0F" w:rsidRDefault="000D35D3" w:rsidP="001D21C8">
      <w:pPr>
        <w:tabs>
          <w:tab w:val="left" w:pos="2535"/>
        </w:tabs>
        <w:jc w:val="center"/>
        <w:rPr>
          <w:bCs/>
          <w:i/>
          <w:sz w:val="28"/>
          <w:szCs w:val="28"/>
          <w:lang w:val="uk-UA"/>
        </w:rPr>
      </w:pPr>
      <w:r w:rsidRPr="00E75A0F">
        <w:rPr>
          <w:bCs/>
          <w:i/>
          <w:sz w:val="28"/>
          <w:szCs w:val="28"/>
          <w:lang w:val="uk-UA"/>
        </w:rPr>
        <w:t>(кожному учаснику)</w:t>
      </w:r>
    </w:p>
    <w:p w14:paraId="2BD8C901" w14:textId="07BCF677" w:rsidR="000D35D3" w:rsidRPr="00E75A0F" w:rsidRDefault="000D35D3" w:rsidP="001D21C8">
      <w:pPr>
        <w:tabs>
          <w:tab w:val="left" w:pos="2535"/>
        </w:tabs>
        <w:jc w:val="center"/>
        <w:rPr>
          <w:bCs/>
          <w:sz w:val="28"/>
          <w:szCs w:val="28"/>
          <w:lang w:val="uk-UA"/>
        </w:rPr>
      </w:pPr>
      <w:r w:rsidRPr="00E75A0F">
        <w:rPr>
          <w:bCs/>
          <w:sz w:val="28"/>
          <w:szCs w:val="28"/>
          <w:lang w:val="uk-UA"/>
        </w:rPr>
        <w:t xml:space="preserve">1 місце – </w:t>
      </w:r>
      <w:r w:rsidR="0024593B" w:rsidRPr="00E75A0F">
        <w:rPr>
          <w:bCs/>
          <w:sz w:val="28"/>
          <w:szCs w:val="28"/>
          <w:lang w:val="uk-UA"/>
        </w:rPr>
        <w:t>1</w:t>
      </w:r>
      <w:r w:rsidRPr="00E75A0F">
        <w:rPr>
          <w:bCs/>
          <w:sz w:val="28"/>
          <w:szCs w:val="28"/>
          <w:lang w:val="uk-UA"/>
        </w:rPr>
        <w:t>000 грн</w:t>
      </w:r>
    </w:p>
    <w:p w14:paraId="36A3F146" w14:textId="282D87FA" w:rsidR="000D35D3" w:rsidRPr="00E75A0F" w:rsidRDefault="000D35D3" w:rsidP="001D21C8">
      <w:pPr>
        <w:tabs>
          <w:tab w:val="left" w:pos="2535"/>
        </w:tabs>
        <w:jc w:val="center"/>
        <w:rPr>
          <w:bCs/>
          <w:sz w:val="28"/>
          <w:szCs w:val="28"/>
          <w:lang w:val="uk-UA"/>
        </w:rPr>
      </w:pPr>
      <w:r w:rsidRPr="00E75A0F">
        <w:rPr>
          <w:bCs/>
          <w:sz w:val="28"/>
          <w:szCs w:val="28"/>
          <w:lang w:val="uk-UA"/>
        </w:rPr>
        <w:t xml:space="preserve">2 місце – </w:t>
      </w:r>
      <w:r w:rsidR="0024593B" w:rsidRPr="00E75A0F">
        <w:rPr>
          <w:bCs/>
          <w:sz w:val="28"/>
          <w:szCs w:val="28"/>
          <w:lang w:val="uk-UA"/>
        </w:rPr>
        <w:t>800</w:t>
      </w:r>
      <w:r w:rsidRPr="00E75A0F">
        <w:rPr>
          <w:bCs/>
          <w:sz w:val="28"/>
          <w:szCs w:val="28"/>
          <w:lang w:val="uk-UA"/>
        </w:rPr>
        <w:t xml:space="preserve"> грн</w:t>
      </w:r>
    </w:p>
    <w:p w14:paraId="7A8A8AD0" w14:textId="44811C75" w:rsidR="000D35D3" w:rsidRPr="00E75A0F" w:rsidRDefault="000D35D3" w:rsidP="001D21C8">
      <w:pPr>
        <w:tabs>
          <w:tab w:val="left" w:pos="1276"/>
          <w:tab w:val="left" w:pos="1418"/>
          <w:tab w:val="left" w:pos="2535"/>
        </w:tabs>
        <w:jc w:val="center"/>
        <w:rPr>
          <w:bCs/>
          <w:sz w:val="28"/>
          <w:szCs w:val="28"/>
          <w:lang w:val="uk-UA"/>
        </w:rPr>
      </w:pPr>
      <w:r w:rsidRPr="00E75A0F">
        <w:rPr>
          <w:bCs/>
          <w:sz w:val="28"/>
          <w:szCs w:val="28"/>
          <w:lang w:val="uk-UA"/>
        </w:rPr>
        <w:lastRenderedPageBreak/>
        <w:t xml:space="preserve">3 місце – </w:t>
      </w:r>
      <w:r w:rsidR="0024593B" w:rsidRPr="00E75A0F">
        <w:rPr>
          <w:bCs/>
          <w:sz w:val="28"/>
          <w:szCs w:val="28"/>
          <w:lang w:val="uk-UA"/>
        </w:rPr>
        <w:t>600</w:t>
      </w:r>
      <w:r w:rsidRPr="00E75A0F">
        <w:rPr>
          <w:bCs/>
          <w:sz w:val="28"/>
          <w:szCs w:val="28"/>
          <w:lang w:val="uk-UA"/>
        </w:rPr>
        <w:t xml:space="preserve"> грн</w:t>
      </w:r>
    </w:p>
    <w:p w14:paraId="51C1A1B6" w14:textId="1A54CEB9" w:rsidR="00774562" w:rsidRPr="00E75A0F" w:rsidRDefault="00D50DDF" w:rsidP="00D50DDF">
      <w:pPr>
        <w:ind w:left="708"/>
        <w:rPr>
          <w:bCs/>
          <w:sz w:val="28"/>
          <w:szCs w:val="28"/>
          <w:lang w:val="uk-UA" w:eastAsia="en-US"/>
        </w:rPr>
      </w:pPr>
      <w:bookmarkStart w:id="5" w:name="_Hlk185851644"/>
      <w:r w:rsidRPr="00E75A0F">
        <w:rPr>
          <w:bCs/>
          <w:sz w:val="28"/>
          <w:szCs w:val="28"/>
          <w:lang w:val="uk-UA" w:eastAsia="en-US"/>
        </w:rPr>
        <w:t xml:space="preserve">3. </w:t>
      </w:r>
      <w:r w:rsidR="007B69C4" w:rsidRPr="00E75A0F">
        <w:rPr>
          <w:bCs/>
          <w:sz w:val="28"/>
          <w:szCs w:val="28"/>
          <w:lang w:val="uk-UA" w:eastAsia="en-US"/>
        </w:rPr>
        <w:t>Переможці</w:t>
      </w:r>
      <w:r w:rsidR="001D21C8" w:rsidRPr="00E75A0F">
        <w:rPr>
          <w:bCs/>
          <w:lang w:val="uk-UA"/>
        </w:rPr>
        <w:t xml:space="preserve"> </w:t>
      </w:r>
      <w:r w:rsidR="001D21C8" w:rsidRPr="00E75A0F">
        <w:rPr>
          <w:bCs/>
          <w:sz w:val="28"/>
          <w:szCs w:val="28"/>
          <w:lang w:val="uk-UA" w:eastAsia="en-US"/>
        </w:rPr>
        <w:t xml:space="preserve">обласного конкурсу хореографічного мистецтва «Весняні </w:t>
      </w:r>
    </w:p>
    <w:p w14:paraId="3E32880A" w14:textId="0C65982A" w:rsidR="001D21C8" w:rsidRPr="00E75A0F" w:rsidRDefault="001D21C8" w:rsidP="00774562">
      <w:pPr>
        <w:rPr>
          <w:bCs/>
          <w:sz w:val="28"/>
          <w:szCs w:val="28"/>
          <w:lang w:val="uk-UA" w:eastAsia="en-US"/>
        </w:rPr>
      </w:pPr>
      <w:r w:rsidRPr="00E75A0F">
        <w:rPr>
          <w:bCs/>
          <w:sz w:val="28"/>
          <w:szCs w:val="28"/>
          <w:lang w:val="uk-UA" w:eastAsia="en-US"/>
        </w:rPr>
        <w:t>ритми», отримують одноразові премії в розмірі:</w:t>
      </w:r>
    </w:p>
    <w:p w14:paraId="19B402E7" w14:textId="77777777" w:rsidR="007B69C4" w:rsidRPr="00E75A0F" w:rsidRDefault="007B69C4" w:rsidP="007B69C4">
      <w:pPr>
        <w:ind w:left="1068" w:hanging="642"/>
        <w:contextualSpacing/>
        <w:jc w:val="both"/>
        <w:rPr>
          <w:bCs/>
          <w:i/>
          <w:sz w:val="28"/>
          <w:szCs w:val="28"/>
          <w:lang w:val="uk-UA" w:eastAsia="en-US"/>
        </w:rPr>
      </w:pPr>
      <w:bookmarkStart w:id="6" w:name="_Hlk185846526"/>
      <w:bookmarkEnd w:id="5"/>
      <w:r w:rsidRPr="00E75A0F">
        <w:rPr>
          <w:bCs/>
          <w:i/>
          <w:sz w:val="28"/>
          <w:szCs w:val="28"/>
          <w:lang w:val="uk-UA" w:eastAsia="en-US"/>
        </w:rPr>
        <w:t xml:space="preserve">соліст, призер, переможець                              колективи, команди </w:t>
      </w:r>
    </w:p>
    <w:p w14:paraId="29E01F1A" w14:textId="77777777" w:rsidR="007B69C4" w:rsidRPr="00E75A0F" w:rsidRDefault="007B69C4" w:rsidP="007B69C4">
      <w:pPr>
        <w:tabs>
          <w:tab w:val="left" w:pos="2535"/>
        </w:tabs>
        <w:rPr>
          <w:bCs/>
          <w:i/>
          <w:sz w:val="28"/>
          <w:szCs w:val="28"/>
          <w:lang w:val="uk-UA"/>
        </w:rPr>
      </w:pPr>
      <w:r w:rsidRPr="00E75A0F">
        <w:rPr>
          <w:bCs/>
          <w:sz w:val="28"/>
          <w:szCs w:val="28"/>
          <w:lang w:val="uk-UA"/>
        </w:rPr>
        <w:t xml:space="preserve">                </w:t>
      </w:r>
      <w:r w:rsidRPr="00E75A0F">
        <w:rPr>
          <w:bCs/>
          <w:i/>
          <w:sz w:val="28"/>
          <w:szCs w:val="28"/>
          <w:lang w:val="uk-UA"/>
        </w:rPr>
        <w:t>в особистому заліку                                  (кожному учаснику)</w:t>
      </w:r>
    </w:p>
    <w:p w14:paraId="1615F15A" w14:textId="1DC64E21" w:rsidR="007B69C4" w:rsidRPr="00E75A0F" w:rsidRDefault="007B69C4" w:rsidP="007B69C4">
      <w:pPr>
        <w:tabs>
          <w:tab w:val="left" w:pos="2535"/>
        </w:tabs>
        <w:ind w:left="1134"/>
        <w:rPr>
          <w:bCs/>
          <w:sz w:val="28"/>
          <w:szCs w:val="28"/>
          <w:lang w:val="uk-UA"/>
        </w:rPr>
      </w:pPr>
      <w:r w:rsidRPr="00E75A0F">
        <w:rPr>
          <w:bCs/>
          <w:sz w:val="28"/>
          <w:szCs w:val="28"/>
          <w:lang w:val="uk-UA"/>
        </w:rPr>
        <w:t xml:space="preserve">    1 місце – </w:t>
      </w:r>
      <w:r w:rsidR="007C0AFF" w:rsidRPr="00E75A0F">
        <w:rPr>
          <w:bCs/>
          <w:sz w:val="28"/>
          <w:szCs w:val="28"/>
          <w:lang w:val="uk-UA"/>
        </w:rPr>
        <w:t>2000</w:t>
      </w:r>
      <w:r w:rsidRPr="00E75A0F">
        <w:rPr>
          <w:bCs/>
          <w:sz w:val="28"/>
          <w:szCs w:val="28"/>
          <w:lang w:val="uk-UA"/>
        </w:rPr>
        <w:t xml:space="preserve"> грн</w:t>
      </w:r>
      <w:r w:rsidR="007C0AFF" w:rsidRPr="00E75A0F">
        <w:rPr>
          <w:bCs/>
          <w:sz w:val="28"/>
          <w:szCs w:val="28"/>
          <w:lang w:val="uk-UA"/>
        </w:rPr>
        <w:t xml:space="preserve"> </w:t>
      </w:r>
      <w:r w:rsidRPr="00E75A0F">
        <w:rPr>
          <w:bCs/>
          <w:sz w:val="28"/>
          <w:szCs w:val="28"/>
          <w:lang w:val="uk-UA"/>
        </w:rPr>
        <w:t xml:space="preserve">                                                </w:t>
      </w:r>
      <w:r w:rsidR="007C0AFF" w:rsidRPr="00E75A0F">
        <w:rPr>
          <w:bCs/>
          <w:sz w:val="28"/>
          <w:szCs w:val="28"/>
          <w:lang w:val="uk-UA"/>
        </w:rPr>
        <w:t>10</w:t>
      </w:r>
      <w:r w:rsidRPr="00E75A0F">
        <w:rPr>
          <w:bCs/>
          <w:sz w:val="28"/>
          <w:szCs w:val="28"/>
          <w:lang w:val="uk-UA"/>
        </w:rPr>
        <w:t xml:space="preserve">00    </w:t>
      </w:r>
    </w:p>
    <w:p w14:paraId="62D8D96B" w14:textId="3BF40F10" w:rsidR="007B69C4" w:rsidRPr="00E75A0F" w:rsidRDefault="007B69C4" w:rsidP="007B69C4">
      <w:pPr>
        <w:tabs>
          <w:tab w:val="left" w:pos="2535"/>
        </w:tabs>
        <w:rPr>
          <w:bCs/>
          <w:sz w:val="28"/>
          <w:szCs w:val="28"/>
          <w:lang w:val="uk-UA"/>
        </w:rPr>
      </w:pPr>
      <w:r w:rsidRPr="00E75A0F">
        <w:rPr>
          <w:bCs/>
          <w:sz w:val="28"/>
          <w:szCs w:val="28"/>
          <w:lang w:val="uk-UA"/>
        </w:rPr>
        <w:t xml:space="preserve">                    2 місце – </w:t>
      </w:r>
      <w:r w:rsidR="007C0AFF" w:rsidRPr="00E75A0F">
        <w:rPr>
          <w:bCs/>
          <w:sz w:val="28"/>
          <w:szCs w:val="28"/>
          <w:lang w:val="uk-UA"/>
        </w:rPr>
        <w:t>15</w:t>
      </w:r>
      <w:r w:rsidRPr="00E75A0F">
        <w:rPr>
          <w:bCs/>
          <w:sz w:val="28"/>
          <w:szCs w:val="28"/>
          <w:lang w:val="uk-UA"/>
        </w:rPr>
        <w:t xml:space="preserve">00 грн                                                 </w:t>
      </w:r>
      <w:r w:rsidR="007C0AFF" w:rsidRPr="00E75A0F">
        <w:rPr>
          <w:bCs/>
          <w:sz w:val="28"/>
          <w:szCs w:val="28"/>
          <w:lang w:val="uk-UA"/>
        </w:rPr>
        <w:t xml:space="preserve"> 8</w:t>
      </w:r>
      <w:r w:rsidRPr="00E75A0F">
        <w:rPr>
          <w:bCs/>
          <w:sz w:val="28"/>
          <w:szCs w:val="28"/>
          <w:lang w:val="uk-UA"/>
        </w:rPr>
        <w:t>00</w:t>
      </w:r>
    </w:p>
    <w:p w14:paraId="3419C1E7" w14:textId="7E4B20E5" w:rsidR="007B69C4" w:rsidRPr="00E75A0F" w:rsidRDefault="007B69C4" w:rsidP="007B69C4">
      <w:pPr>
        <w:tabs>
          <w:tab w:val="left" w:pos="1276"/>
          <w:tab w:val="left" w:pos="1418"/>
          <w:tab w:val="left" w:pos="2535"/>
        </w:tabs>
        <w:rPr>
          <w:bCs/>
          <w:sz w:val="28"/>
          <w:szCs w:val="28"/>
          <w:lang w:val="uk-UA"/>
        </w:rPr>
      </w:pPr>
      <w:r w:rsidRPr="00E75A0F">
        <w:rPr>
          <w:bCs/>
          <w:sz w:val="28"/>
          <w:szCs w:val="28"/>
          <w:lang w:val="uk-UA"/>
        </w:rPr>
        <w:t xml:space="preserve">                    3 місце – </w:t>
      </w:r>
      <w:r w:rsidR="007C0AFF" w:rsidRPr="00E75A0F">
        <w:rPr>
          <w:bCs/>
          <w:sz w:val="28"/>
          <w:szCs w:val="28"/>
          <w:lang w:val="uk-UA"/>
        </w:rPr>
        <w:t>10</w:t>
      </w:r>
      <w:r w:rsidRPr="00E75A0F">
        <w:rPr>
          <w:bCs/>
          <w:sz w:val="28"/>
          <w:szCs w:val="28"/>
          <w:lang w:val="uk-UA"/>
        </w:rPr>
        <w:t xml:space="preserve">00 грн   </w:t>
      </w:r>
      <w:r w:rsidR="00731C20" w:rsidRPr="00E75A0F">
        <w:rPr>
          <w:bCs/>
          <w:sz w:val="28"/>
          <w:szCs w:val="28"/>
          <w:lang w:val="uk-UA"/>
        </w:rPr>
        <w:t xml:space="preserve">                                              </w:t>
      </w:r>
      <w:r w:rsidRPr="00E75A0F">
        <w:rPr>
          <w:bCs/>
          <w:sz w:val="28"/>
          <w:szCs w:val="28"/>
          <w:lang w:val="uk-UA"/>
        </w:rPr>
        <w:t xml:space="preserve"> </w:t>
      </w:r>
      <w:r w:rsidR="007C0AFF" w:rsidRPr="00E75A0F">
        <w:rPr>
          <w:bCs/>
          <w:sz w:val="28"/>
          <w:szCs w:val="28"/>
          <w:lang w:val="uk-UA"/>
        </w:rPr>
        <w:t>6</w:t>
      </w:r>
      <w:r w:rsidRPr="00E75A0F">
        <w:rPr>
          <w:bCs/>
          <w:sz w:val="28"/>
          <w:szCs w:val="28"/>
          <w:lang w:val="uk-UA"/>
        </w:rPr>
        <w:t>00</w:t>
      </w:r>
    </w:p>
    <w:p w14:paraId="2339E88E" w14:textId="7F0B0FD0" w:rsidR="00731C20" w:rsidRPr="00E75A0F" w:rsidRDefault="00731C20" w:rsidP="007B69C4">
      <w:pPr>
        <w:tabs>
          <w:tab w:val="left" w:pos="1276"/>
          <w:tab w:val="left" w:pos="1418"/>
          <w:tab w:val="left" w:pos="2535"/>
        </w:tabs>
        <w:rPr>
          <w:bCs/>
          <w:sz w:val="28"/>
          <w:szCs w:val="28"/>
          <w:lang w:val="uk-UA"/>
        </w:rPr>
      </w:pPr>
    </w:p>
    <w:p w14:paraId="666A9BEA" w14:textId="77777777" w:rsidR="00731C20" w:rsidRPr="00E75A0F" w:rsidRDefault="00731C20" w:rsidP="007B69C4">
      <w:pPr>
        <w:tabs>
          <w:tab w:val="left" w:pos="1276"/>
          <w:tab w:val="left" w:pos="1418"/>
          <w:tab w:val="left" w:pos="2535"/>
        </w:tabs>
        <w:rPr>
          <w:bCs/>
          <w:sz w:val="28"/>
          <w:szCs w:val="28"/>
          <w:lang w:val="uk-UA"/>
        </w:rPr>
      </w:pPr>
    </w:p>
    <w:bookmarkEnd w:id="6"/>
    <w:p w14:paraId="3847A635" w14:textId="2819EA88" w:rsidR="00A336BE" w:rsidRPr="00E75A0F" w:rsidRDefault="00D50DDF" w:rsidP="00D50DDF">
      <w:pPr>
        <w:contextualSpacing/>
        <w:jc w:val="both"/>
        <w:rPr>
          <w:bCs/>
          <w:sz w:val="28"/>
          <w:szCs w:val="28"/>
          <w:lang w:val="uk-UA" w:eastAsia="en-US"/>
        </w:rPr>
      </w:pPr>
      <w:r w:rsidRPr="00E75A0F">
        <w:rPr>
          <w:bCs/>
          <w:sz w:val="28"/>
          <w:szCs w:val="28"/>
          <w:lang w:val="uk-UA" w:eastAsia="en-US"/>
        </w:rPr>
        <w:t xml:space="preserve">         4.  </w:t>
      </w:r>
      <w:r w:rsidR="00731C20" w:rsidRPr="00E75A0F">
        <w:rPr>
          <w:bCs/>
          <w:sz w:val="28"/>
          <w:szCs w:val="28"/>
          <w:lang w:val="uk-UA" w:eastAsia="en-US"/>
        </w:rPr>
        <w:t>Переможці обласного</w:t>
      </w:r>
      <w:r w:rsidR="00A336BE" w:rsidRPr="00E75A0F">
        <w:rPr>
          <w:bCs/>
          <w:sz w:val="28"/>
          <w:szCs w:val="28"/>
          <w:lang w:val="uk-UA" w:eastAsia="en-US"/>
        </w:rPr>
        <w:t xml:space="preserve"> конкурсу учнів мистецьких шкіл «Паросток»</w:t>
      </w:r>
      <w:r w:rsidR="00731C20" w:rsidRPr="00E75A0F">
        <w:rPr>
          <w:bCs/>
          <w:sz w:val="28"/>
          <w:szCs w:val="28"/>
          <w:lang w:val="uk-UA" w:eastAsia="en-US"/>
        </w:rPr>
        <w:t xml:space="preserve">, </w:t>
      </w:r>
    </w:p>
    <w:p w14:paraId="05B4F298" w14:textId="1DA0AE33" w:rsidR="000D35D3" w:rsidRPr="00E75A0F" w:rsidRDefault="00731C20" w:rsidP="00A336BE">
      <w:pPr>
        <w:contextualSpacing/>
        <w:jc w:val="both"/>
        <w:rPr>
          <w:bCs/>
          <w:sz w:val="28"/>
          <w:szCs w:val="28"/>
          <w:lang w:val="uk-UA" w:eastAsia="en-US"/>
        </w:rPr>
      </w:pPr>
      <w:bookmarkStart w:id="7" w:name="_Hlk185852207"/>
      <w:r w:rsidRPr="00E75A0F">
        <w:rPr>
          <w:bCs/>
          <w:sz w:val="28"/>
          <w:szCs w:val="28"/>
          <w:lang w:val="uk-UA" w:eastAsia="en-US"/>
        </w:rPr>
        <w:t>отримують одноразові премії в розмірі:</w:t>
      </w:r>
    </w:p>
    <w:p w14:paraId="6ED969E6" w14:textId="77777777" w:rsidR="007B69C4" w:rsidRPr="00E75A0F" w:rsidRDefault="007B69C4" w:rsidP="007B69C4">
      <w:pPr>
        <w:rPr>
          <w:bCs/>
          <w:i/>
          <w:sz w:val="28"/>
          <w:szCs w:val="28"/>
          <w:lang w:val="uk-UA" w:eastAsia="en-US"/>
        </w:rPr>
      </w:pPr>
      <w:bookmarkStart w:id="8" w:name="_Hlk185852219"/>
      <w:bookmarkEnd w:id="7"/>
      <w:r w:rsidRPr="00E75A0F">
        <w:rPr>
          <w:bCs/>
          <w:i/>
          <w:sz w:val="28"/>
          <w:szCs w:val="28"/>
          <w:lang w:val="uk-UA" w:eastAsia="en-US"/>
        </w:rPr>
        <w:t xml:space="preserve">       соліст, переможець, призер                             колективи, команди</w:t>
      </w:r>
    </w:p>
    <w:p w14:paraId="25C09DBC" w14:textId="77777777" w:rsidR="007B69C4" w:rsidRPr="00E75A0F" w:rsidRDefault="007B69C4" w:rsidP="007B69C4">
      <w:pPr>
        <w:jc w:val="both"/>
        <w:rPr>
          <w:bCs/>
          <w:i/>
          <w:sz w:val="28"/>
          <w:szCs w:val="28"/>
          <w:lang w:val="uk-UA" w:eastAsia="en-US"/>
        </w:rPr>
      </w:pPr>
      <w:r w:rsidRPr="00E75A0F">
        <w:rPr>
          <w:bCs/>
          <w:i/>
          <w:sz w:val="28"/>
          <w:szCs w:val="28"/>
          <w:lang w:val="uk-UA" w:eastAsia="en-US"/>
        </w:rPr>
        <w:t xml:space="preserve">                в особистому заліку                                  (кожному учаснику)   </w:t>
      </w:r>
    </w:p>
    <w:p w14:paraId="696FEE77" w14:textId="4778C087" w:rsidR="007B69C4" w:rsidRPr="00E75A0F" w:rsidRDefault="007B69C4" w:rsidP="007B69C4">
      <w:pPr>
        <w:tabs>
          <w:tab w:val="left" w:pos="915"/>
          <w:tab w:val="left" w:pos="1134"/>
          <w:tab w:val="left" w:pos="1418"/>
          <w:tab w:val="left" w:pos="6521"/>
        </w:tabs>
        <w:jc w:val="both"/>
        <w:rPr>
          <w:bCs/>
          <w:sz w:val="28"/>
          <w:szCs w:val="28"/>
          <w:lang w:val="uk-UA"/>
        </w:rPr>
      </w:pPr>
      <w:r w:rsidRPr="00E75A0F">
        <w:rPr>
          <w:bCs/>
          <w:sz w:val="28"/>
          <w:szCs w:val="28"/>
          <w:lang w:val="uk-UA"/>
        </w:rPr>
        <w:tab/>
        <w:t xml:space="preserve">      1 місце – </w:t>
      </w:r>
      <w:r w:rsidR="00A336BE" w:rsidRPr="00E75A0F">
        <w:rPr>
          <w:bCs/>
          <w:sz w:val="28"/>
          <w:szCs w:val="28"/>
          <w:lang w:val="uk-UA"/>
        </w:rPr>
        <w:t>2000</w:t>
      </w:r>
      <w:r w:rsidRPr="00E75A0F">
        <w:rPr>
          <w:bCs/>
          <w:sz w:val="28"/>
          <w:szCs w:val="28"/>
          <w:lang w:val="uk-UA"/>
        </w:rPr>
        <w:t xml:space="preserve"> гр</w:t>
      </w:r>
      <w:r w:rsidR="00A336BE" w:rsidRPr="00E75A0F">
        <w:rPr>
          <w:bCs/>
          <w:sz w:val="28"/>
          <w:szCs w:val="28"/>
          <w:lang w:val="uk-UA"/>
        </w:rPr>
        <w:t>н</w:t>
      </w:r>
      <w:r w:rsidRPr="00E75A0F">
        <w:rPr>
          <w:bCs/>
          <w:sz w:val="28"/>
          <w:szCs w:val="28"/>
          <w:lang w:val="uk-UA"/>
        </w:rPr>
        <w:t xml:space="preserve">                                                  </w:t>
      </w:r>
      <w:r w:rsidR="00A336BE" w:rsidRPr="00E75A0F">
        <w:rPr>
          <w:bCs/>
          <w:sz w:val="28"/>
          <w:szCs w:val="28"/>
          <w:lang w:val="uk-UA"/>
        </w:rPr>
        <w:t>100</w:t>
      </w:r>
      <w:r w:rsidRPr="00E75A0F">
        <w:rPr>
          <w:bCs/>
          <w:sz w:val="28"/>
          <w:szCs w:val="28"/>
          <w:lang w:val="uk-UA"/>
        </w:rPr>
        <w:t xml:space="preserve">0     </w:t>
      </w:r>
    </w:p>
    <w:p w14:paraId="061C3BC7" w14:textId="5A17CDA7" w:rsidR="007B69C4" w:rsidRPr="00E75A0F" w:rsidRDefault="007B69C4" w:rsidP="007B69C4">
      <w:pPr>
        <w:tabs>
          <w:tab w:val="left" w:pos="915"/>
        </w:tabs>
        <w:ind w:firstLine="1276"/>
        <w:jc w:val="both"/>
        <w:rPr>
          <w:bCs/>
          <w:sz w:val="28"/>
          <w:szCs w:val="28"/>
          <w:lang w:val="uk-UA"/>
        </w:rPr>
      </w:pPr>
      <w:r w:rsidRPr="00E75A0F">
        <w:rPr>
          <w:bCs/>
          <w:sz w:val="28"/>
          <w:szCs w:val="28"/>
          <w:lang w:val="uk-UA"/>
        </w:rPr>
        <w:t xml:space="preserve"> 2 місце – </w:t>
      </w:r>
      <w:r w:rsidR="00A336BE" w:rsidRPr="00E75A0F">
        <w:rPr>
          <w:bCs/>
          <w:sz w:val="28"/>
          <w:szCs w:val="28"/>
          <w:lang w:val="uk-UA"/>
        </w:rPr>
        <w:t xml:space="preserve">1500 </w:t>
      </w:r>
      <w:r w:rsidRPr="00E75A0F">
        <w:rPr>
          <w:bCs/>
          <w:sz w:val="28"/>
          <w:szCs w:val="28"/>
          <w:lang w:val="uk-UA"/>
        </w:rPr>
        <w:t xml:space="preserve">грн                                                  </w:t>
      </w:r>
      <w:r w:rsidR="00A336BE" w:rsidRPr="00E75A0F">
        <w:rPr>
          <w:bCs/>
          <w:sz w:val="28"/>
          <w:szCs w:val="28"/>
          <w:lang w:val="uk-UA"/>
        </w:rPr>
        <w:t xml:space="preserve"> 8</w:t>
      </w:r>
      <w:r w:rsidRPr="00E75A0F">
        <w:rPr>
          <w:bCs/>
          <w:sz w:val="28"/>
          <w:szCs w:val="28"/>
          <w:lang w:val="uk-UA"/>
        </w:rPr>
        <w:t>00</w:t>
      </w:r>
    </w:p>
    <w:p w14:paraId="042DEE07" w14:textId="3648E21B" w:rsidR="007B69C4" w:rsidRPr="00E75A0F" w:rsidRDefault="007B69C4" w:rsidP="007B69C4">
      <w:pPr>
        <w:tabs>
          <w:tab w:val="left" w:pos="915"/>
          <w:tab w:val="left" w:pos="1276"/>
          <w:tab w:val="left" w:pos="1418"/>
        </w:tabs>
        <w:jc w:val="both"/>
        <w:rPr>
          <w:bCs/>
          <w:sz w:val="28"/>
          <w:szCs w:val="28"/>
          <w:lang w:val="uk-UA"/>
        </w:rPr>
      </w:pPr>
      <w:r w:rsidRPr="00E75A0F">
        <w:rPr>
          <w:bCs/>
          <w:sz w:val="28"/>
          <w:szCs w:val="28"/>
          <w:lang w:val="uk-UA"/>
        </w:rPr>
        <w:tab/>
        <w:t xml:space="preserve">      3 місце – </w:t>
      </w:r>
      <w:r w:rsidR="00A336BE" w:rsidRPr="00E75A0F">
        <w:rPr>
          <w:bCs/>
          <w:sz w:val="28"/>
          <w:szCs w:val="28"/>
          <w:lang w:val="uk-UA"/>
        </w:rPr>
        <w:t>10</w:t>
      </w:r>
      <w:r w:rsidRPr="00E75A0F">
        <w:rPr>
          <w:bCs/>
          <w:sz w:val="28"/>
          <w:szCs w:val="28"/>
          <w:lang w:val="uk-UA"/>
        </w:rPr>
        <w:t xml:space="preserve">00 грн                                                  </w:t>
      </w:r>
      <w:r w:rsidR="00A336BE" w:rsidRPr="00E75A0F">
        <w:rPr>
          <w:bCs/>
          <w:sz w:val="28"/>
          <w:szCs w:val="28"/>
          <w:lang w:val="uk-UA"/>
        </w:rPr>
        <w:t xml:space="preserve"> 6</w:t>
      </w:r>
      <w:r w:rsidRPr="00E75A0F">
        <w:rPr>
          <w:bCs/>
          <w:sz w:val="28"/>
          <w:szCs w:val="28"/>
          <w:lang w:val="uk-UA"/>
        </w:rPr>
        <w:t>00</w:t>
      </w:r>
    </w:p>
    <w:bookmarkEnd w:id="8"/>
    <w:p w14:paraId="03180501" w14:textId="0CB620CB" w:rsidR="00601CA9" w:rsidRPr="00E75A0F" w:rsidRDefault="00601CA9" w:rsidP="007B69C4">
      <w:pPr>
        <w:tabs>
          <w:tab w:val="left" w:pos="915"/>
          <w:tab w:val="left" w:pos="1276"/>
          <w:tab w:val="left" w:pos="1418"/>
        </w:tabs>
        <w:jc w:val="both"/>
        <w:rPr>
          <w:bCs/>
          <w:sz w:val="28"/>
          <w:szCs w:val="28"/>
          <w:lang w:val="uk-UA"/>
        </w:rPr>
      </w:pPr>
      <w:r w:rsidRPr="00E75A0F">
        <w:rPr>
          <w:bCs/>
          <w:sz w:val="28"/>
          <w:szCs w:val="28"/>
          <w:lang w:val="uk-UA"/>
        </w:rPr>
        <w:t xml:space="preserve">   </w:t>
      </w:r>
      <w:r w:rsidR="00D50DDF" w:rsidRPr="00E75A0F">
        <w:rPr>
          <w:bCs/>
          <w:sz w:val="28"/>
          <w:szCs w:val="28"/>
          <w:lang w:val="uk-UA"/>
        </w:rPr>
        <w:t xml:space="preserve"> </w:t>
      </w:r>
      <w:r w:rsidRPr="00E75A0F">
        <w:rPr>
          <w:bCs/>
          <w:sz w:val="28"/>
          <w:szCs w:val="28"/>
          <w:lang w:val="uk-UA"/>
        </w:rPr>
        <w:t xml:space="preserve">  </w:t>
      </w:r>
      <w:r w:rsidR="00D50DDF" w:rsidRPr="00E75A0F">
        <w:rPr>
          <w:bCs/>
          <w:sz w:val="28"/>
          <w:szCs w:val="28"/>
          <w:lang w:val="uk-UA"/>
        </w:rPr>
        <w:t xml:space="preserve"> </w:t>
      </w:r>
      <w:r w:rsidRPr="00E75A0F">
        <w:rPr>
          <w:bCs/>
          <w:sz w:val="28"/>
          <w:szCs w:val="28"/>
          <w:lang w:val="uk-UA"/>
        </w:rPr>
        <w:t xml:space="preserve"> 5.</w:t>
      </w:r>
      <w:r w:rsidR="00D50DDF" w:rsidRPr="00E75A0F">
        <w:rPr>
          <w:bCs/>
          <w:sz w:val="28"/>
          <w:szCs w:val="28"/>
          <w:lang w:val="uk-UA"/>
        </w:rPr>
        <w:t xml:space="preserve"> </w:t>
      </w:r>
      <w:r w:rsidRPr="00E75A0F">
        <w:rPr>
          <w:bCs/>
          <w:sz w:val="28"/>
          <w:szCs w:val="28"/>
          <w:lang w:val="uk-UA"/>
        </w:rPr>
        <w:t>Переможц</w:t>
      </w:r>
      <w:r w:rsidR="00BE7559" w:rsidRPr="00E75A0F">
        <w:rPr>
          <w:bCs/>
          <w:sz w:val="28"/>
          <w:szCs w:val="28"/>
          <w:lang w:val="uk-UA"/>
        </w:rPr>
        <w:t>і</w:t>
      </w:r>
      <w:r w:rsidRPr="00E75A0F">
        <w:rPr>
          <w:bCs/>
          <w:sz w:val="28"/>
          <w:szCs w:val="28"/>
          <w:lang w:val="uk-UA"/>
        </w:rPr>
        <w:t xml:space="preserve"> та призер</w:t>
      </w:r>
      <w:r w:rsidR="00BE7559" w:rsidRPr="00E75A0F">
        <w:rPr>
          <w:bCs/>
          <w:sz w:val="28"/>
          <w:szCs w:val="28"/>
          <w:lang w:val="uk-UA"/>
        </w:rPr>
        <w:t>и</w:t>
      </w:r>
      <w:r w:rsidRPr="00E75A0F">
        <w:rPr>
          <w:bCs/>
          <w:sz w:val="28"/>
          <w:szCs w:val="28"/>
          <w:lang w:val="uk-UA"/>
        </w:rPr>
        <w:t xml:space="preserve"> інших обласних конкурсів та фестивалів, отримують одноразові премії в розмірі:</w:t>
      </w:r>
    </w:p>
    <w:p w14:paraId="70EE7D1F" w14:textId="77777777" w:rsidR="00601CA9" w:rsidRPr="00E75A0F" w:rsidRDefault="00601CA9" w:rsidP="00601CA9">
      <w:pPr>
        <w:tabs>
          <w:tab w:val="left" w:pos="915"/>
          <w:tab w:val="left" w:pos="1276"/>
          <w:tab w:val="left" w:pos="1418"/>
        </w:tabs>
        <w:jc w:val="both"/>
        <w:rPr>
          <w:bCs/>
          <w:i/>
          <w:sz w:val="28"/>
          <w:szCs w:val="28"/>
          <w:lang w:val="uk-UA"/>
        </w:rPr>
      </w:pPr>
      <w:r w:rsidRPr="00E75A0F">
        <w:rPr>
          <w:bCs/>
          <w:i/>
          <w:sz w:val="28"/>
          <w:szCs w:val="28"/>
          <w:lang w:val="uk-UA"/>
        </w:rPr>
        <w:t xml:space="preserve">       соліст, переможець, призер                             колективи, команди</w:t>
      </w:r>
    </w:p>
    <w:p w14:paraId="0842F66A" w14:textId="77777777" w:rsidR="00601CA9" w:rsidRPr="00E75A0F" w:rsidRDefault="00601CA9" w:rsidP="00601CA9">
      <w:pPr>
        <w:tabs>
          <w:tab w:val="left" w:pos="915"/>
          <w:tab w:val="left" w:pos="1276"/>
          <w:tab w:val="left" w:pos="1418"/>
        </w:tabs>
        <w:jc w:val="both"/>
        <w:rPr>
          <w:bCs/>
          <w:i/>
          <w:sz w:val="28"/>
          <w:szCs w:val="28"/>
          <w:lang w:val="uk-UA"/>
        </w:rPr>
      </w:pPr>
      <w:r w:rsidRPr="00E75A0F">
        <w:rPr>
          <w:bCs/>
          <w:i/>
          <w:sz w:val="28"/>
          <w:szCs w:val="28"/>
          <w:lang w:val="uk-UA"/>
        </w:rPr>
        <w:t xml:space="preserve">                в особистому заліку                                  (кожному учаснику)   </w:t>
      </w:r>
    </w:p>
    <w:p w14:paraId="4111F8B2" w14:textId="2414C984" w:rsidR="00ED698B" w:rsidRPr="00E75A0F" w:rsidRDefault="00601CA9" w:rsidP="00601CA9">
      <w:pPr>
        <w:tabs>
          <w:tab w:val="left" w:pos="915"/>
          <w:tab w:val="left" w:pos="1276"/>
          <w:tab w:val="left" w:pos="1418"/>
        </w:tabs>
        <w:jc w:val="both"/>
        <w:rPr>
          <w:bCs/>
          <w:sz w:val="28"/>
          <w:szCs w:val="28"/>
          <w:lang w:val="uk-UA"/>
        </w:rPr>
      </w:pPr>
      <w:r w:rsidRPr="00E75A0F">
        <w:rPr>
          <w:bCs/>
          <w:sz w:val="28"/>
          <w:szCs w:val="28"/>
          <w:lang w:val="uk-UA"/>
        </w:rPr>
        <w:tab/>
        <w:t xml:space="preserve">      1 місце – 700 грн</w:t>
      </w:r>
      <w:r w:rsidR="00E87B07" w:rsidRPr="00E75A0F">
        <w:rPr>
          <w:bCs/>
          <w:sz w:val="28"/>
          <w:szCs w:val="28"/>
          <w:lang w:val="uk-UA"/>
        </w:rPr>
        <w:t xml:space="preserve">                                                   500</w:t>
      </w:r>
    </w:p>
    <w:p w14:paraId="385FFA60" w14:textId="6D425BCF" w:rsidR="00ED698B" w:rsidRPr="00E75A0F" w:rsidRDefault="00ED698B" w:rsidP="00601CA9">
      <w:pPr>
        <w:tabs>
          <w:tab w:val="left" w:pos="915"/>
          <w:tab w:val="left" w:pos="1276"/>
          <w:tab w:val="left" w:pos="1418"/>
        </w:tabs>
        <w:jc w:val="both"/>
        <w:rPr>
          <w:bCs/>
          <w:sz w:val="28"/>
          <w:szCs w:val="28"/>
          <w:lang w:val="uk-UA"/>
        </w:rPr>
      </w:pPr>
      <w:r w:rsidRPr="00E75A0F">
        <w:rPr>
          <w:bCs/>
          <w:sz w:val="28"/>
          <w:szCs w:val="28"/>
          <w:lang w:val="uk-UA"/>
        </w:rPr>
        <w:t xml:space="preserve">                   2 місце – 600 грн</w:t>
      </w:r>
      <w:r w:rsidR="00E87B07" w:rsidRPr="00E75A0F">
        <w:rPr>
          <w:bCs/>
          <w:sz w:val="28"/>
          <w:szCs w:val="28"/>
          <w:lang w:val="uk-UA"/>
        </w:rPr>
        <w:t xml:space="preserve">                                                   400</w:t>
      </w:r>
    </w:p>
    <w:p w14:paraId="0BF40692" w14:textId="14C9ACE5" w:rsidR="00601CA9" w:rsidRPr="00E75A0F" w:rsidRDefault="00ED698B" w:rsidP="00601CA9">
      <w:pPr>
        <w:tabs>
          <w:tab w:val="left" w:pos="915"/>
          <w:tab w:val="left" w:pos="1276"/>
          <w:tab w:val="left" w:pos="1418"/>
        </w:tabs>
        <w:jc w:val="both"/>
        <w:rPr>
          <w:bCs/>
          <w:sz w:val="28"/>
          <w:szCs w:val="28"/>
          <w:lang w:val="uk-UA"/>
        </w:rPr>
      </w:pPr>
      <w:r w:rsidRPr="00E75A0F">
        <w:rPr>
          <w:bCs/>
          <w:sz w:val="28"/>
          <w:szCs w:val="28"/>
          <w:lang w:val="uk-UA"/>
        </w:rPr>
        <w:t xml:space="preserve">                   3 місце – 500 грн </w:t>
      </w:r>
      <w:r w:rsidR="00E87B07" w:rsidRPr="00E75A0F">
        <w:rPr>
          <w:bCs/>
          <w:sz w:val="28"/>
          <w:szCs w:val="28"/>
          <w:lang w:val="uk-UA"/>
        </w:rPr>
        <w:t xml:space="preserve">                                                  300</w:t>
      </w:r>
    </w:p>
    <w:p w14:paraId="6DA30E18" w14:textId="04849D1D" w:rsidR="007226BA" w:rsidRPr="00E75A0F" w:rsidRDefault="00601CA9" w:rsidP="007226BA">
      <w:pPr>
        <w:tabs>
          <w:tab w:val="left" w:pos="915"/>
          <w:tab w:val="left" w:pos="1276"/>
          <w:tab w:val="left" w:pos="1418"/>
        </w:tabs>
        <w:jc w:val="both"/>
        <w:rPr>
          <w:bCs/>
          <w:sz w:val="28"/>
          <w:szCs w:val="28"/>
          <w:lang w:val="uk-UA"/>
        </w:rPr>
      </w:pPr>
      <w:r w:rsidRPr="00E75A0F">
        <w:rPr>
          <w:bCs/>
          <w:sz w:val="28"/>
          <w:szCs w:val="28"/>
          <w:lang w:val="uk-UA"/>
        </w:rPr>
        <w:t xml:space="preserve">   </w:t>
      </w:r>
      <w:r w:rsidR="00D50DDF" w:rsidRPr="00E75A0F">
        <w:rPr>
          <w:bCs/>
          <w:sz w:val="28"/>
          <w:szCs w:val="28"/>
          <w:lang w:val="uk-UA"/>
        </w:rPr>
        <w:t xml:space="preserve">  </w:t>
      </w:r>
      <w:r w:rsidRPr="00E75A0F">
        <w:rPr>
          <w:bCs/>
          <w:sz w:val="28"/>
          <w:szCs w:val="28"/>
          <w:lang w:val="uk-UA"/>
        </w:rPr>
        <w:t xml:space="preserve">   </w:t>
      </w:r>
      <w:r w:rsidR="007226BA" w:rsidRPr="00E75A0F">
        <w:rPr>
          <w:bCs/>
          <w:sz w:val="28"/>
          <w:szCs w:val="28"/>
          <w:lang w:val="uk-UA"/>
        </w:rPr>
        <w:t>6. Переможці та призери інших всеукраїнських та міжнародних конкурсів та фестивалів, отримують одноразові премії в розмірі:</w:t>
      </w:r>
    </w:p>
    <w:p w14:paraId="2360A3D5" w14:textId="77777777" w:rsidR="007226BA" w:rsidRPr="00E75A0F" w:rsidRDefault="007226BA" w:rsidP="007226BA">
      <w:pPr>
        <w:tabs>
          <w:tab w:val="left" w:pos="915"/>
          <w:tab w:val="left" w:pos="1276"/>
          <w:tab w:val="left" w:pos="1418"/>
        </w:tabs>
        <w:jc w:val="both"/>
        <w:rPr>
          <w:bCs/>
          <w:i/>
          <w:sz w:val="28"/>
          <w:szCs w:val="28"/>
          <w:lang w:val="uk-UA"/>
        </w:rPr>
      </w:pPr>
      <w:r w:rsidRPr="00E75A0F">
        <w:rPr>
          <w:bCs/>
          <w:i/>
          <w:sz w:val="28"/>
          <w:szCs w:val="28"/>
          <w:lang w:val="uk-UA"/>
        </w:rPr>
        <w:t xml:space="preserve">       соліст, переможець, призер                             колективи, команди</w:t>
      </w:r>
    </w:p>
    <w:p w14:paraId="4D79F89F" w14:textId="77777777" w:rsidR="007226BA" w:rsidRPr="00E75A0F" w:rsidRDefault="007226BA" w:rsidP="007226BA">
      <w:pPr>
        <w:tabs>
          <w:tab w:val="left" w:pos="915"/>
          <w:tab w:val="left" w:pos="1276"/>
          <w:tab w:val="left" w:pos="1418"/>
        </w:tabs>
        <w:jc w:val="both"/>
        <w:rPr>
          <w:bCs/>
          <w:i/>
          <w:sz w:val="28"/>
          <w:szCs w:val="28"/>
          <w:lang w:val="uk-UA"/>
        </w:rPr>
      </w:pPr>
      <w:r w:rsidRPr="00E75A0F">
        <w:rPr>
          <w:bCs/>
          <w:i/>
          <w:sz w:val="28"/>
          <w:szCs w:val="28"/>
          <w:lang w:val="uk-UA"/>
        </w:rPr>
        <w:t xml:space="preserve">                в особистому заліку                                  (кожному учаснику)   </w:t>
      </w:r>
    </w:p>
    <w:p w14:paraId="5B43C839" w14:textId="3EFDE1F1" w:rsidR="007226BA" w:rsidRPr="00E75A0F" w:rsidRDefault="007226BA" w:rsidP="007226BA">
      <w:pPr>
        <w:tabs>
          <w:tab w:val="left" w:pos="915"/>
          <w:tab w:val="left" w:pos="1276"/>
          <w:tab w:val="left" w:pos="1418"/>
        </w:tabs>
        <w:jc w:val="both"/>
        <w:rPr>
          <w:bCs/>
          <w:sz w:val="28"/>
          <w:szCs w:val="28"/>
          <w:lang w:val="uk-UA"/>
        </w:rPr>
      </w:pPr>
      <w:r w:rsidRPr="00E75A0F">
        <w:rPr>
          <w:bCs/>
          <w:sz w:val="28"/>
          <w:szCs w:val="28"/>
          <w:lang w:val="uk-UA"/>
        </w:rPr>
        <w:tab/>
        <w:t xml:space="preserve">      1 місце – 800 грн                                                   600     </w:t>
      </w:r>
    </w:p>
    <w:p w14:paraId="52651217" w14:textId="047DCC71" w:rsidR="007226BA" w:rsidRPr="00E75A0F" w:rsidRDefault="007226BA" w:rsidP="007226BA">
      <w:pPr>
        <w:tabs>
          <w:tab w:val="left" w:pos="915"/>
          <w:tab w:val="left" w:pos="1276"/>
          <w:tab w:val="left" w:pos="1418"/>
        </w:tabs>
        <w:jc w:val="both"/>
        <w:rPr>
          <w:bCs/>
          <w:sz w:val="28"/>
          <w:szCs w:val="28"/>
          <w:lang w:val="uk-UA"/>
        </w:rPr>
      </w:pPr>
      <w:r w:rsidRPr="00E75A0F">
        <w:rPr>
          <w:bCs/>
          <w:sz w:val="28"/>
          <w:szCs w:val="28"/>
          <w:lang w:val="uk-UA"/>
        </w:rPr>
        <w:t xml:space="preserve">                   2 місце – 700 грн                                                   500</w:t>
      </w:r>
    </w:p>
    <w:p w14:paraId="0A73DEF7" w14:textId="77715A45" w:rsidR="007226BA" w:rsidRPr="00E75A0F" w:rsidRDefault="007226BA" w:rsidP="007226BA">
      <w:pPr>
        <w:tabs>
          <w:tab w:val="left" w:pos="915"/>
          <w:tab w:val="left" w:pos="1276"/>
          <w:tab w:val="left" w:pos="1418"/>
        </w:tabs>
        <w:jc w:val="both"/>
        <w:rPr>
          <w:bCs/>
          <w:sz w:val="28"/>
          <w:szCs w:val="28"/>
          <w:lang w:val="uk-UA"/>
        </w:rPr>
      </w:pPr>
      <w:r w:rsidRPr="00E75A0F">
        <w:rPr>
          <w:bCs/>
          <w:sz w:val="28"/>
          <w:szCs w:val="28"/>
          <w:lang w:val="uk-UA"/>
        </w:rPr>
        <w:tab/>
        <w:t xml:space="preserve">      3 місце – 600 грн                                                   400</w:t>
      </w:r>
    </w:p>
    <w:p w14:paraId="711146E0" w14:textId="77777777" w:rsidR="007B69C4" w:rsidRPr="00E75A0F" w:rsidRDefault="007B69C4" w:rsidP="007B69C4">
      <w:pPr>
        <w:tabs>
          <w:tab w:val="left" w:pos="2130"/>
        </w:tabs>
        <w:rPr>
          <w:bCs/>
          <w:sz w:val="20"/>
          <w:szCs w:val="20"/>
          <w:lang w:val="uk-UA"/>
        </w:rPr>
      </w:pPr>
    </w:p>
    <w:p w14:paraId="25EB8F31" w14:textId="19A7E0F2" w:rsidR="007B69C4" w:rsidRPr="00E75A0F" w:rsidRDefault="00E83DAF" w:rsidP="007B69C4">
      <w:pPr>
        <w:tabs>
          <w:tab w:val="left" w:pos="2130"/>
        </w:tabs>
        <w:rPr>
          <w:bCs/>
          <w:sz w:val="28"/>
          <w:szCs w:val="28"/>
          <w:lang w:val="uk-UA"/>
        </w:rPr>
      </w:pPr>
      <w:r w:rsidRPr="00E75A0F">
        <w:rPr>
          <w:bCs/>
          <w:sz w:val="28"/>
          <w:szCs w:val="28"/>
          <w:lang w:val="uk-UA"/>
        </w:rPr>
        <w:t xml:space="preserve">                                  Спортивний та туристичний напрямки</w:t>
      </w:r>
    </w:p>
    <w:p w14:paraId="586D610E" w14:textId="77313850" w:rsidR="00E83DAF" w:rsidRPr="00E75A0F" w:rsidRDefault="00E83DAF" w:rsidP="007B69C4">
      <w:pPr>
        <w:tabs>
          <w:tab w:val="left" w:pos="2130"/>
        </w:tabs>
        <w:rPr>
          <w:bCs/>
          <w:sz w:val="20"/>
          <w:szCs w:val="20"/>
          <w:lang w:val="uk-UA"/>
        </w:rPr>
      </w:pPr>
    </w:p>
    <w:p w14:paraId="364A5A49" w14:textId="5E6BA91B" w:rsidR="00E83DAF" w:rsidRPr="00E75A0F" w:rsidRDefault="001D4860" w:rsidP="00392E98">
      <w:pPr>
        <w:tabs>
          <w:tab w:val="left" w:pos="0"/>
        </w:tabs>
        <w:jc w:val="both"/>
        <w:rPr>
          <w:bCs/>
          <w:sz w:val="28"/>
          <w:szCs w:val="28"/>
          <w:lang w:val="uk-UA"/>
        </w:rPr>
      </w:pPr>
      <w:r w:rsidRPr="00E75A0F">
        <w:rPr>
          <w:bCs/>
          <w:sz w:val="28"/>
          <w:szCs w:val="28"/>
          <w:lang w:val="uk-UA"/>
        </w:rPr>
        <w:tab/>
      </w:r>
      <w:r w:rsidR="00CF00C6" w:rsidRPr="00E75A0F">
        <w:rPr>
          <w:bCs/>
          <w:sz w:val="28"/>
          <w:szCs w:val="28"/>
          <w:lang w:val="uk-UA"/>
        </w:rPr>
        <w:t>1.</w:t>
      </w:r>
      <w:r w:rsidRPr="00E75A0F">
        <w:rPr>
          <w:bCs/>
          <w:sz w:val="28"/>
          <w:szCs w:val="28"/>
          <w:lang w:val="uk-UA"/>
        </w:rPr>
        <w:t>Переможці  обласних та всеукраїнських змагань отримують одноразові премії в розмірі:</w:t>
      </w:r>
    </w:p>
    <w:p w14:paraId="42FA8749" w14:textId="7F4C84D1" w:rsidR="001D4860" w:rsidRPr="00E75A0F" w:rsidRDefault="001D4860" w:rsidP="001D4860">
      <w:pPr>
        <w:tabs>
          <w:tab w:val="left" w:pos="2130"/>
        </w:tabs>
        <w:jc w:val="both"/>
        <w:rPr>
          <w:bCs/>
          <w:sz w:val="28"/>
          <w:szCs w:val="28"/>
          <w:lang w:val="uk-UA"/>
        </w:rPr>
      </w:pPr>
      <w:r w:rsidRPr="00E75A0F">
        <w:rPr>
          <w:bCs/>
          <w:sz w:val="28"/>
          <w:szCs w:val="28"/>
          <w:lang w:val="uk-UA"/>
        </w:rPr>
        <w:t xml:space="preserve">в особистому заліку обласної </w:t>
      </w:r>
      <w:proofErr w:type="spellStart"/>
      <w:r w:rsidRPr="00E75A0F">
        <w:rPr>
          <w:bCs/>
          <w:sz w:val="28"/>
          <w:szCs w:val="28"/>
          <w:lang w:val="uk-UA"/>
        </w:rPr>
        <w:t>Гімназіади</w:t>
      </w:r>
      <w:proofErr w:type="spellEnd"/>
      <w:r w:rsidRPr="00E75A0F">
        <w:rPr>
          <w:bCs/>
          <w:sz w:val="28"/>
          <w:szCs w:val="28"/>
          <w:lang w:val="uk-UA"/>
        </w:rPr>
        <w:t xml:space="preserve"> серед учнів закладів загальної середньої освіти</w:t>
      </w:r>
    </w:p>
    <w:p w14:paraId="39B822B5" w14:textId="2BEE61DC" w:rsidR="001D4860" w:rsidRPr="00E75A0F" w:rsidRDefault="001D4860" w:rsidP="00AB3465">
      <w:pPr>
        <w:tabs>
          <w:tab w:val="left" w:pos="2130"/>
        </w:tabs>
        <w:rPr>
          <w:bCs/>
          <w:sz w:val="28"/>
          <w:szCs w:val="28"/>
          <w:lang w:val="uk-UA"/>
        </w:rPr>
      </w:pPr>
      <w:r w:rsidRPr="00E75A0F">
        <w:rPr>
          <w:bCs/>
          <w:sz w:val="28"/>
          <w:szCs w:val="28"/>
          <w:lang w:val="uk-UA"/>
        </w:rPr>
        <w:t xml:space="preserve">1 місце -  </w:t>
      </w:r>
      <w:r w:rsidR="00CF00C6" w:rsidRPr="00E75A0F">
        <w:rPr>
          <w:bCs/>
          <w:sz w:val="28"/>
          <w:szCs w:val="28"/>
          <w:lang w:val="uk-UA"/>
        </w:rPr>
        <w:t>2000</w:t>
      </w:r>
    </w:p>
    <w:p w14:paraId="221E35F7" w14:textId="68E8CA7E" w:rsidR="001D4860" w:rsidRPr="00E75A0F" w:rsidRDefault="001D4860" w:rsidP="00AB3465">
      <w:pPr>
        <w:tabs>
          <w:tab w:val="left" w:pos="2130"/>
        </w:tabs>
        <w:rPr>
          <w:bCs/>
          <w:sz w:val="28"/>
          <w:szCs w:val="28"/>
          <w:lang w:val="uk-UA"/>
        </w:rPr>
      </w:pPr>
      <w:r w:rsidRPr="00E75A0F">
        <w:rPr>
          <w:bCs/>
          <w:sz w:val="28"/>
          <w:szCs w:val="28"/>
          <w:lang w:val="uk-UA"/>
        </w:rPr>
        <w:t>2 місце –</w:t>
      </w:r>
      <w:r w:rsidR="00CF00C6" w:rsidRPr="00E75A0F">
        <w:rPr>
          <w:bCs/>
          <w:sz w:val="28"/>
          <w:szCs w:val="28"/>
          <w:lang w:val="uk-UA"/>
        </w:rPr>
        <w:t>1500</w:t>
      </w:r>
    </w:p>
    <w:p w14:paraId="2F78907A" w14:textId="67DAF14A" w:rsidR="001D4860" w:rsidRPr="00E75A0F" w:rsidRDefault="001D4860" w:rsidP="00AB3465">
      <w:pPr>
        <w:tabs>
          <w:tab w:val="left" w:pos="2130"/>
        </w:tabs>
        <w:rPr>
          <w:bCs/>
          <w:sz w:val="28"/>
          <w:szCs w:val="28"/>
          <w:lang w:val="uk-UA"/>
        </w:rPr>
      </w:pPr>
      <w:r w:rsidRPr="00E75A0F">
        <w:rPr>
          <w:bCs/>
          <w:sz w:val="28"/>
          <w:szCs w:val="28"/>
          <w:lang w:val="uk-UA"/>
        </w:rPr>
        <w:t>3 місце –</w:t>
      </w:r>
      <w:r w:rsidR="00CF00C6" w:rsidRPr="00E75A0F">
        <w:rPr>
          <w:bCs/>
          <w:sz w:val="28"/>
          <w:szCs w:val="28"/>
          <w:lang w:val="uk-UA"/>
        </w:rPr>
        <w:t>1000</w:t>
      </w:r>
    </w:p>
    <w:p w14:paraId="39A80E36" w14:textId="7F35F6AB" w:rsidR="001D4860" w:rsidRPr="00E75A0F" w:rsidRDefault="001D4860" w:rsidP="001D4860">
      <w:pPr>
        <w:tabs>
          <w:tab w:val="left" w:pos="2130"/>
        </w:tabs>
        <w:rPr>
          <w:bCs/>
          <w:sz w:val="28"/>
          <w:szCs w:val="28"/>
          <w:lang w:val="uk-UA"/>
        </w:rPr>
      </w:pPr>
      <w:r w:rsidRPr="00E75A0F">
        <w:rPr>
          <w:bCs/>
          <w:sz w:val="28"/>
          <w:szCs w:val="28"/>
          <w:lang w:val="uk-UA"/>
        </w:rPr>
        <w:t xml:space="preserve">у командному заліку обласної </w:t>
      </w:r>
      <w:proofErr w:type="spellStart"/>
      <w:r w:rsidRPr="00E75A0F">
        <w:rPr>
          <w:bCs/>
          <w:sz w:val="28"/>
          <w:szCs w:val="28"/>
          <w:lang w:val="uk-UA"/>
        </w:rPr>
        <w:t>Гімназіади</w:t>
      </w:r>
      <w:proofErr w:type="spellEnd"/>
      <w:r w:rsidRPr="00E75A0F">
        <w:rPr>
          <w:bCs/>
          <w:sz w:val="28"/>
          <w:szCs w:val="28"/>
          <w:lang w:val="uk-UA"/>
        </w:rPr>
        <w:t xml:space="preserve"> серед учнів закладів загальної середньої освіти</w:t>
      </w:r>
    </w:p>
    <w:p w14:paraId="54450225" w14:textId="09D79E60" w:rsidR="001D4860" w:rsidRPr="00E75A0F" w:rsidRDefault="001D4860" w:rsidP="001D4860">
      <w:pPr>
        <w:tabs>
          <w:tab w:val="left" w:pos="2130"/>
        </w:tabs>
        <w:rPr>
          <w:bCs/>
          <w:sz w:val="28"/>
          <w:szCs w:val="28"/>
          <w:lang w:val="uk-UA"/>
        </w:rPr>
      </w:pPr>
      <w:r w:rsidRPr="00E75A0F">
        <w:rPr>
          <w:bCs/>
          <w:sz w:val="28"/>
          <w:szCs w:val="28"/>
          <w:lang w:val="uk-UA"/>
        </w:rPr>
        <w:t>1 місце –</w:t>
      </w:r>
      <w:r w:rsidR="00CF00C6" w:rsidRPr="00E75A0F">
        <w:rPr>
          <w:bCs/>
          <w:sz w:val="28"/>
          <w:szCs w:val="28"/>
          <w:lang w:val="uk-UA"/>
        </w:rPr>
        <w:t>1000</w:t>
      </w:r>
    </w:p>
    <w:p w14:paraId="3FF5D2EB" w14:textId="45EC7426" w:rsidR="001D4860" w:rsidRPr="00E75A0F" w:rsidRDefault="001D4860" w:rsidP="001D4860">
      <w:pPr>
        <w:tabs>
          <w:tab w:val="left" w:pos="2130"/>
        </w:tabs>
        <w:rPr>
          <w:bCs/>
          <w:sz w:val="28"/>
          <w:szCs w:val="28"/>
          <w:lang w:val="uk-UA"/>
        </w:rPr>
      </w:pPr>
      <w:r w:rsidRPr="00E75A0F">
        <w:rPr>
          <w:bCs/>
          <w:sz w:val="28"/>
          <w:szCs w:val="28"/>
          <w:lang w:val="uk-UA"/>
        </w:rPr>
        <w:t xml:space="preserve">2 місце – </w:t>
      </w:r>
      <w:r w:rsidR="00CF00C6" w:rsidRPr="00E75A0F">
        <w:rPr>
          <w:bCs/>
          <w:sz w:val="28"/>
          <w:szCs w:val="28"/>
          <w:lang w:val="uk-UA"/>
        </w:rPr>
        <w:t>800</w:t>
      </w:r>
    </w:p>
    <w:p w14:paraId="42C9B2DD" w14:textId="65D6466C" w:rsidR="001D4860" w:rsidRPr="00E75A0F" w:rsidRDefault="001D4860" w:rsidP="001D4860">
      <w:pPr>
        <w:tabs>
          <w:tab w:val="left" w:pos="2130"/>
        </w:tabs>
        <w:rPr>
          <w:bCs/>
          <w:sz w:val="28"/>
          <w:szCs w:val="28"/>
          <w:lang w:val="uk-UA"/>
        </w:rPr>
      </w:pPr>
      <w:r w:rsidRPr="00E75A0F">
        <w:rPr>
          <w:bCs/>
          <w:sz w:val="28"/>
          <w:szCs w:val="28"/>
          <w:lang w:val="uk-UA"/>
        </w:rPr>
        <w:lastRenderedPageBreak/>
        <w:t xml:space="preserve">3 місце – </w:t>
      </w:r>
      <w:r w:rsidR="00CF00C6" w:rsidRPr="00E75A0F">
        <w:rPr>
          <w:bCs/>
          <w:sz w:val="28"/>
          <w:szCs w:val="28"/>
          <w:lang w:val="uk-UA"/>
        </w:rPr>
        <w:t>600</w:t>
      </w:r>
    </w:p>
    <w:p w14:paraId="24002BB7" w14:textId="60ECDB40" w:rsidR="001D4860" w:rsidRPr="00E75A0F" w:rsidRDefault="001D4860" w:rsidP="001D4860">
      <w:pPr>
        <w:tabs>
          <w:tab w:val="left" w:pos="2130"/>
        </w:tabs>
        <w:jc w:val="both"/>
        <w:rPr>
          <w:bCs/>
          <w:sz w:val="28"/>
          <w:szCs w:val="28"/>
          <w:lang w:val="uk-UA"/>
        </w:rPr>
      </w:pPr>
      <w:r w:rsidRPr="00E75A0F">
        <w:rPr>
          <w:bCs/>
          <w:sz w:val="28"/>
          <w:szCs w:val="28"/>
          <w:lang w:val="uk-UA"/>
        </w:rPr>
        <w:t xml:space="preserve">в особистому заліку всеукраїнської </w:t>
      </w:r>
      <w:proofErr w:type="spellStart"/>
      <w:r w:rsidRPr="00E75A0F">
        <w:rPr>
          <w:bCs/>
          <w:sz w:val="28"/>
          <w:szCs w:val="28"/>
          <w:lang w:val="uk-UA"/>
        </w:rPr>
        <w:t>Гімназіади</w:t>
      </w:r>
      <w:proofErr w:type="spellEnd"/>
      <w:r w:rsidRPr="00E75A0F">
        <w:rPr>
          <w:bCs/>
          <w:sz w:val="28"/>
          <w:szCs w:val="28"/>
          <w:lang w:val="uk-UA"/>
        </w:rPr>
        <w:t xml:space="preserve"> серед учнів закладів загальної середньої освіти</w:t>
      </w:r>
    </w:p>
    <w:p w14:paraId="79A408DA" w14:textId="1F033F5C" w:rsidR="001D4860" w:rsidRPr="00E75A0F" w:rsidRDefault="001D4860" w:rsidP="001D4860">
      <w:pPr>
        <w:tabs>
          <w:tab w:val="left" w:pos="2130"/>
        </w:tabs>
        <w:jc w:val="both"/>
        <w:rPr>
          <w:bCs/>
          <w:sz w:val="28"/>
          <w:szCs w:val="28"/>
          <w:lang w:val="uk-UA"/>
        </w:rPr>
      </w:pPr>
      <w:r w:rsidRPr="00E75A0F">
        <w:rPr>
          <w:bCs/>
          <w:sz w:val="28"/>
          <w:szCs w:val="28"/>
          <w:lang w:val="uk-UA"/>
        </w:rPr>
        <w:t xml:space="preserve">1 місце – </w:t>
      </w:r>
      <w:r w:rsidR="00CF00C6" w:rsidRPr="00E75A0F">
        <w:rPr>
          <w:bCs/>
          <w:sz w:val="28"/>
          <w:szCs w:val="28"/>
          <w:lang w:val="uk-UA"/>
        </w:rPr>
        <w:t>4000</w:t>
      </w:r>
    </w:p>
    <w:p w14:paraId="0FAD8ABD" w14:textId="774CF482" w:rsidR="001D4860" w:rsidRPr="00E75A0F" w:rsidRDefault="001D4860" w:rsidP="001D4860">
      <w:pPr>
        <w:tabs>
          <w:tab w:val="left" w:pos="2130"/>
        </w:tabs>
        <w:jc w:val="both"/>
        <w:rPr>
          <w:bCs/>
          <w:sz w:val="28"/>
          <w:szCs w:val="28"/>
          <w:lang w:val="uk-UA"/>
        </w:rPr>
      </w:pPr>
      <w:r w:rsidRPr="00E75A0F">
        <w:rPr>
          <w:bCs/>
          <w:sz w:val="28"/>
          <w:szCs w:val="28"/>
          <w:lang w:val="uk-UA"/>
        </w:rPr>
        <w:t xml:space="preserve">2 місце – </w:t>
      </w:r>
      <w:r w:rsidR="00CF00C6" w:rsidRPr="00E75A0F">
        <w:rPr>
          <w:bCs/>
          <w:sz w:val="28"/>
          <w:szCs w:val="28"/>
          <w:lang w:val="uk-UA"/>
        </w:rPr>
        <w:t>3500</w:t>
      </w:r>
    </w:p>
    <w:p w14:paraId="18D8C6B9" w14:textId="7BDAE85C" w:rsidR="001D4860" w:rsidRPr="00E75A0F" w:rsidRDefault="001D4860" w:rsidP="001D4860">
      <w:pPr>
        <w:tabs>
          <w:tab w:val="left" w:pos="2130"/>
        </w:tabs>
        <w:jc w:val="both"/>
        <w:rPr>
          <w:bCs/>
          <w:sz w:val="28"/>
          <w:szCs w:val="28"/>
          <w:lang w:val="uk-UA"/>
        </w:rPr>
      </w:pPr>
      <w:r w:rsidRPr="00E75A0F">
        <w:rPr>
          <w:bCs/>
          <w:sz w:val="28"/>
          <w:szCs w:val="28"/>
          <w:lang w:val="uk-UA"/>
        </w:rPr>
        <w:t>3 місце –</w:t>
      </w:r>
      <w:r w:rsidR="00CF00C6" w:rsidRPr="00E75A0F">
        <w:rPr>
          <w:bCs/>
          <w:sz w:val="28"/>
          <w:szCs w:val="28"/>
          <w:lang w:val="uk-UA"/>
        </w:rPr>
        <w:t>3000</w:t>
      </w:r>
    </w:p>
    <w:p w14:paraId="194B4974" w14:textId="290100C0" w:rsidR="001D4860" w:rsidRPr="00E75A0F" w:rsidRDefault="001D4860" w:rsidP="001D4860">
      <w:pPr>
        <w:tabs>
          <w:tab w:val="left" w:pos="2130"/>
        </w:tabs>
        <w:jc w:val="both"/>
        <w:rPr>
          <w:bCs/>
          <w:sz w:val="28"/>
          <w:szCs w:val="28"/>
          <w:lang w:val="uk-UA"/>
        </w:rPr>
      </w:pPr>
      <w:r w:rsidRPr="00E75A0F">
        <w:rPr>
          <w:bCs/>
          <w:sz w:val="28"/>
          <w:szCs w:val="28"/>
          <w:lang w:val="uk-UA"/>
        </w:rPr>
        <w:t xml:space="preserve">у командному заліку всеукраїнської </w:t>
      </w:r>
      <w:proofErr w:type="spellStart"/>
      <w:r w:rsidRPr="00E75A0F">
        <w:rPr>
          <w:bCs/>
          <w:sz w:val="28"/>
          <w:szCs w:val="28"/>
          <w:lang w:val="uk-UA"/>
        </w:rPr>
        <w:t>Гімназіади</w:t>
      </w:r>
      <w:proofErr w:type="spellEnd"/>
      <w:r w:rsidRPr="00E75A0F">
        <w:rPr>
          <w:bCs/>
          <w:sz w:val="28"/>
          <w:szCs w:val="28"/>
          <w:lang w:val="uk-UA"/>
        </w:rPr>
        <w:t xml:space="preserve"> серед учнів закладів загальної середньої освіти</w:t>
      </w:r>
    </w:p>
    <w:p w14:paraId="26869481" w14:textId="4BADB682" w:rsidR="001D4860" w:rsidRPr="00E75A0F" w:rsidRDefault="001D4860" w:rsidP="001D4860">
      <w:pPr>
        <w:tabs>
          <w:tab w:val="left" w:pos="2130"/>
        </w:tabs>
        <w:jc w:val="both"/>
        <w:rPr>
          <w:bCs/>
          <w:sz w:val="28"/>
          <w:szCs w:val="28"/>
          <w:lang w:val="uk-UA"/>
        </w:rPr>
      </w:pPr>
      <w:r w:rsidRPr="00E75A0F">
        <w:rPr>
          <w:bCs/>
          <w:sz w:val="28"/>
          <w:szCs w:val="28"/>
          <w:lang w:val="uk-UA"/>
        </w:rPr>
        <w:t xml:space="preserve">1 місце – </w:t>
      </w:r>
      <w:r w:rsidR="00CF00C6" w:rsidRPr="00E75A0F">
        <w:rPr>
          <w:bCs/>
          <w:sz w:val="28"/>
          <w:szCs w:val="28"/>
          <w:lang w:val="uk-UA"/>
        </w:rPr>
        <w:t>3000</w:t>
      </w:r>
    </w:p>
    <w:p w14:paraId="1A553EAC" w14:textId="251F5DAE" w:rsidR="001D4860" w:rsidRPr="00E75A0F" w:rsidRDefault="001D4860" w:rsidP="001D4860">
      <w:pPr>
        <w:tabs>
          <w:tab w:val="left" w:pos="2130"/>
        </w:tabs>
        <w:jc w:val="both"/>
        <w:rPr>
          <w:bCs/>
          <w:sz w:val="28"/>
          <w:szCs w:val="28"/>
          <w:lang w:val="uk-UA"/>
        </w:rPr>
      </w:pPr>
      <w:r w:rsidRPr="00E75A0F">
        <w:rPr>
          <w:bCs/>
          <w:sz w:val="28"/>
          <w:szCs w:val="28"/>
          <w:lang w:val="uk-UA"/>
        </w:rPr>
        <w:t xml:space="preserve">2 місце – </w:t>
      </w:r>
      <w:r w:rsidR="00CF00C6" w:rsidRPr="00E75A0F">
        <w:rPr>
          <w:bCs/>
          <w:sz w:val="28"/>
          <w:szCs w:val="28"/>
          <w:lang w:val="uk-UA"/>
        </w:rPr>
        <w:t>2000</w:t>
      </w:r>
    </w:p>
    <w:p w14:paraId="37D74FFD" w14:textId="4965A9E0" w:rsidR="00325E30" w:rsidRPr="00E75A0F" w:rsidRDefault="00325E30" w:rsidP="001D4860">
      <w:pPr>
        <w:tabs>
          <w:tab w:val="left" w:pos="2130"/>
        </w:tabs>
        <w:jc w:val="both"/>
        <w:rPr>
          <w:bCs/>
          <w:sz w:val="28"/>
          <w:szCs w:val="28"/>
          <w:lang w:val="uk-UA"/>
        </w:rPr>
      </w:pPr>
      <w:r w:rsidRPr="00E75A0F">
        <w:rPr>
          <w:bCs/>
          <w:sz w:val="28"/>
          <w:szCs w:val="28"/>
          <w:lang w:val="uk-UA"/>
        </w:rPr>
        <w:t>3 місце –</w:t>
      </w:r>
      <w:r w:rsidR="00CF00C6" w:rsidRPr="00E75A0F">
        <w:rPr>
          <w:bCs/>
          <w:sz w:val="28"/>
          <w:szCs w:val="28"/>
          <w:lang w:val="uk-UA"/>
        </w:rPr>
        <w:t>1000</w:t>
      </w:r>
    </w:p>
    <w:p w14:paraId="44B153BB" w14:textId="0F7206D2" w:rsidR="001D4860" w:rsidRPr="00E75A0F" w:rsidRDefault="00325E30" w:rsidP="00325E30">
      <w:pPr>
        <w:tabs>
          <w:tab w:val="left" w:pos="2130"/>
        </w:tabs>
        <w:jc w:val="both"/>
        <w:rPr>
          <w:bCs/>
          <w:sz w:val="28"/>
          <w:szCs w:val="28"/>
          <w:lang w:val="uk-UA"/>
        </w:rPr>
      </w:pPr>
      <w:r w:rsidRPr="00E75A0F">
        <w:rPr>
          <w:bCs/>
          <w:sz w:val="28"/>
          <w:szCs w:val="28"/>
          <w:lang w:val="uk-UA"/>
        </w:rPr>
        <w:t>в особистому заліку обласних фізкультурно-оздоровчих заходів та змагань «Пліч-о-пліч всеукраїнські шкільні ліги»</w:t>
      </w:r>
    </w:p>
    <w:p w14:paraId="247C5EDD" w14:textId="7FF26C5B" w:rsidR="00325E30" w:rsidRPr="00E75A0F" w:rsidRDefault="00325E30" w:rsidP="00325E30">
      <w:pPr>
        <w:tabs>
          <w:tab w:val="left" w:pos="2130"/>
        </w:tabs>
        <w:jc w:val="both"/>
        <w:rPr>
          <w:bCs/>
          <w:sz w:val="28"/>
          <w:szCs w:val="28"/>
          <w:lang w:val="uk-UA"/>
        </w:rPr>
      </w:pPr>
      <w:r w:rsidRPr="00E75A0F">
        <w:rPr>
          <w:bCs/>
          <w:sz w:val="28"/>
          <w:szCs w:val="28"/>
          <w:lang w:val="uk-UA"/>
        </w:rPr>
        <w:t>1 місце –</w:t>
      </w:r>
      <w:r w:rsidR="00CF00C6" w:rsidRPr="00E75A0F">
        <w:rPr>
          <w:bCs/>
          <w:sz w:val="28"/>
          <w:szCs w:val="28"/>
          <w:lang w:val="uk-UA"/>
        </w:rPr>
        <w:t>2000</w:t>
      </w:r>
    </w:p>
    <w:p w14:paraId="6E44899F" w14:textId="3228F414" w:rsidR="00325E30" w:rsidRPr="00E75A0F" w:rsidRDefault="00325E30" w:rsidP="00325E30">
      <w:pPr>
        <w:tabs>
          <w:tab w:val="left" w:pos="2130"/>
        </w:tabs>
        <w:jc w:val="both"/>
        <w:rPr>
          <w:bCs/>
          <w:sz w:val="28"/>
          <w:szCs w:val="28"/>
          <w:lang w:val="uk-UA"/>
        </w:rPr>
      </w:pPr>
      <w:r w:rsidRPr="00E75A0F">
        <w:rPr>
          <w:bCs/>
          <w:sz w:val="28"/>
          <w:szCs w:val="28"/>
          <w:lang w:val="uk-UA"/>
        </w:rPr>
        <w:t xml:space="preserve">2 місце – </w:t>
      </w:r>
      <w:r w:rsidR="00CF00C6" w:rsidRPr="00E75A0F">
        <w:rPr>
          <w:bCs/>
          <w:sz w:val="28"/>
          <w:szCs w:val="28"/>
          <w:lang w:val="uk-UA"/>
        </w:rPr>
        <w:t>1500</w:t>
      </w:r>
    </w:p>
    <w:p w14:paraId="4BD8E301" w14:textId="0B9567F4" w:rsidR="00325E30" w:rsidRPr="00E75A0F" w:rsidRDefault="00325E30" w:rsidP="00325E30">
      <w:pPr>
        <w:tabs>
          <w:tab w:val="left" w:pos="2130"/>
        </w:tabs>
        <w:jc w:val="both"/>
        <w:rPr>
          <w:bCs/>
          <w:sz w:val="28"/>
          <w:szCs w:val="28"/>
          <w:lang w:val="uk-UA"/>
        </w:rPr>
      </w:pPr>
      <w:r w:rsidRPr="00E75A0F">
        <w:rPr>
          <w:bCs/>
          <w:sz w:val="28"/>
          <w:szCs w:val="28"/>
          <w:lang w:val="uk-UA"/>
        </w:rPr>
        <w:t xml:space="preserve">3 місце – </w:t>
      </w:r>
      <w:r w:rsidR="00CF00C6" w:rsidRPr="00E75A0F">
        <w:rPr>
          <w:bCs/>
          <w:sz w:val="28"/>
          <w:szCs w:val="28"/>
          <w:lang w:val="uk-UA"/>
        </w:rPr>
        <w:t>1000</w:t>
      </w:r>
    </w:p>
    <w:p w14:paraId="40C8234E" w14:textId="77777777" w:rsidR="00325E30" w:rsidRPr="00E75A0F" w:rsidRDefault="00325E30" w:rsidP="00325E30">
      <w:pPr>
        <w:tabs>
          <w:tab w:val="left" w:pos="2130"/>
        </w:tabs>
        <w:jc w:val="both"/>
        <w:rPr>
          <w:bCs/>
          <w:sz w:val="28"/>
          <w:szCs w:val="28"/>
          <w:lang w:val="uk-UA"/>
        </w:rPr>
      </w:pPr>
      <w:r w:rsidRPr="00E75A0F">
        <w:rPr>
          <w:bCs/>
          <w:sz w:val="28"/>
          <w:szCs w:val="28"/>
          <w:lang w:val="uk-UA"/>
        </w:rPr>
        <w:t>у командному заліку обласних фізкультурно-оздоровчих заходів та змагань «Пліч-о-пліч всеукраїнські шкільні ліги»</w:t>
      </w:r>
    </w:p>
    <w:p w14:paraId="7258D895" w14:textId="3565BD7E" w:rsidR="001D4860" w:rsidRPr="00E75A0F" w:rsidRDefault="00325E30" w:rsidP="001D4860">
      <w:pPr>
        <w:tabs>
          <w:tab w:val="left" w:pos="2130"/>
        </w:tabs>
        <w:rPr>
          <w:bCs/>
          <w:sz w:val="28"/>
          <w:szCs w:val="28"/>
          <w:lang w:val="uk-UA"/>
        </w:rPr>
      </w:pPr>
      <w:r w:rsidRPr="00E75A0F">
        <w:rPr>
          <w:bCs/>
          <w:sz w:val="28"/>
          <w:szCs w:val="28"/>
          <w:lang w:val="uk-UA"/>
        </w:rPr>
        <w:t xml:space="preserve">1 місце – </w:t>
      </w:r>
      <w:r w:rsidR="00CF00C6" w:rsidRPr="00E75A0F">
        <w:rPr>
          <w:bCs/>
          <w:sz w:val="28"/>
          <w:szCs w:val="28"/>
          <w:lang w:val="uk-UA"/>
        </w:rPr>
        <w:t>1000</w:t>
      </w:r>
    </w:p>
    <w:p w14:paraId="1BF904F1" w14:textId="2DC6610D" w:rsidR="00325E30" w:rsidRPr="00E75A0F" w:rsidRDefault="00325E30" w:rsidP="001D4860">
      <w:pPr>
        <w:tabs>
          <w:tab w:val="left" w:pos="2130"/>
        </w:tabs>
        <w:rPr>
          <w:bCs/>
          <w:sz w:val="28"/>
          <w:szCs w:val="28"/>
          <w:lang w:val="uk-UA"/>
        </w:rPr>
      </w:pPr>
      <w:r w:rsidRPr="00E75A0F">
        <w:rPr>
          <w:bCs/>
          <w:sz w:val="28"/>
          <w:szCs w:val="28"/>
          <w:lang w:val="uk-UA"/>
        </w:rPr>
        <w:t xml:space="preserve">2 місце – </w:t>
      </w:r>
      <w:r w:rsidR="00CF00C6" w:rsidRPr="00E75A0F">
        <w:rPr>
          <w:bCs/>
          <w:sz w:val="28"/>
          <w:szCs w:val="28"/>
          <w:lang w:val="uk-UA"/>
        </w:rPr>
        <w:t>800</w:t>
      </w:r>
    </w:p>
    <w:p w14:paraId="4897719D" w14:textId="2D231CA3" w:rsidR="00325E30" w:rsidRPr="00E75A0F" w:rsidRDefault="00325E30" w:rsidP="001D4860">
      <w:pPr>
        <w:tabs>
          <w:tab w:val="left" w:pos="2130"/>
        </w:tabs>
        <w:rPr>
          <w:bCs/>
          <w:sz w:val="28"/>
          <w:szCs w:val="28"/>
          <w:lang w:val="uk-UA"/>
        </w:rPr>
      </w:pPr>
      <w:r w:rsidRPr="00E75A0F">
        <w:rPr>
          <w:bCs/>
          <w:sz w:val="28"/>
          <w:szCs w:val="28"/>
          <w:lang w:val="uk-UA"/>
        </w:rPr>
        <w:t xml:space="preserve">3 місце – </w:t>
      </w:r>
      <w:r w:rsidR="00CF00C6" w:rsidRPr="00E75A0F">
        <w:rPr>
          <w:bCs/>
          <w:sz w:val="28"/>
          <w:szCs w:val="28"/>
          <w:lang w:val="uk-UA"/>
        </w:rPr>
        <w:t>600</w:t>
      </w:r>
    </w:p>
    <w:p w14:paraId="6FF8A885" w14:textId="0502E031" w:rsidR="00325E30" w:rsidRPr="00E75A0F" w:rsidRDefault="00325E30" w:rsidP="00325E30">
      <w:pPr>
        <w:tabs>
          <w:tab w:val="left" w:pos="2130"/>
        </w:tabs>
        <w:jc w:val="both"/>
        <w:rPr>
          <w:bCs/>
          <w:sz w:val="28"/>
          <w:szCs w:val="28"/>
          <w:lang w:val="uk-UA"/>
        </w:rPr>
      </w:pPr>
      <w:r w:rsidRPr="00E75A0F">
        <w:rPr>
          <w:bCs/>
          <w:sz w:val="28"/>
          <w:szCs w:val="28"/>
          <w:lang w:val="uk-UA"/>
        </w:rPr>
        <w:t>в особистому заліку всеукраїнських фізкультурно-оздоровчих заходів та змагань «Пліч-о-пліч всеукраїнські шкільні ліги»</w:t>
      </w:r>
    </w:p>
    <w:p w14:paraId="6CA176F9" w14:textId="64D2A6C7" w:rsidR="00325E30" w:rsidRPr="00E75A0F" w:rsidRDefault="00325E30" w:rsidP="001D4860">
      <w:pPr>
        <w:tabs>
          <w:tab w:val="left" w:pos="2130"/>
        </w:tabs>
        <w:rPr>
          <w:bCs/>
          <w:sz w:val="28"/>
          <w:szCs w:val="28"/>
          <w:lang w:val="uk-UA"/>
        </w:rPr>
      </w:pPr>
      <w:r w:rsidRPr="00E75A0F">
        <w:rPr>
          <w:bCs/>
          <w:sz w:val="28"/>
          <w:szCs w:val="28"/>
          <w:lang w:val="uk-UA"/>
        </w:rPr>
        <w:t>1 місце –</w:t>
      </w:r>
      <w:r w:rsidR="00CF00C6" w:rsidRPr="00E75A0F">
        <w:rPr>
          <w:bCs/>
          <w:sz w:val="28"/>
          <w:szCs w:val="28"/>
          <w:lang w:val="uk-UA"/>
        </w:rPr>
        <w:t>4000</w:t>
      </w:r>
    </w:p>
    <w:p w14:paraId="38B1F725" w14:textId="67BAC1A0" w:rsidR="00325E30" w:rsidRPr="00E75A0F" w:rsidRDefault="00325E30" w:rsidP="001D4860">
      <w:pPr>
        <w:tabs>
          <w:tab w:val="left" w:pos="2130"/>
        </w:tabs>
        <w:rPr>
          <w:bCs/>
          <w:sz w:val="28"/>
          <w:szCs w:val="28"/>
          <w:lang w:val="uk-UA"/>
        </w:rPr>
      </w:pPr>
      <w:r w:rsidRPr="00E75A0F">
        <w:rPr>
          <w:bCs/>
          <w:sz w:val="28"/>
          <w:szCs w:val="28"/>
          <w:lang w:val="uk-UA"/>
        </w:rPr>
        <w:t>2 місце –</w:t>
      </w:r>
      <w:r w:rsidR="00CF00C6" w:rsidRPr="00E75A0F">
        <w:rPr>
          <w:bCs/>
          <w:sz w:val="28"/>
          <w:szCs w:val="28"/>
          <w:lang w:val="uk-UA"/>
        </w:rPr>
        <w:t>3500</w:t>
      </w:r>
    </w:p>
    <w:p w14:paraId="1C3043AC" w14:textId="1A3931C1" w:rsidR="00325E30" w:rsidRPr="00E75A0F" w:rsidRDefault="00325E30" w:rsidP="001D4860">
      <w:pPr>
        <w:tabs>
          <w:tab w:val="left" w:pos="2130"/>
        </w:tabs>
        <w:rPr>
          <w:bCs/>
          <w:sz w:val="28"/>
          <w:szCs w:val="28"/>
          <w:lang w:val="uk-UA"/>
        </w:rPr>
      </w:pPr>
      <w:r w:rsidRPr="00E75A0F">
        <w:rPr>
          <w:bCs/>
          <w:sz w:val="28"/>
          <w:szCs w:val="28"/>
          <w:lang w:val="uk-UA"/>
        </w:rPr>
        <w:t>3 місце –</w:t>
      </w:r>
      <w:r w:rsidR="00CF00C6" w:rsidRPr="00E75A0F">
        <w:rPr>
          <w:bCs/>
          <w:sz w:val="28"/>
          <w:szCs w:val="28"/>
          <w:lang w:val="uk-UA"/>
        </w:rPr>
        <w:t>3000</w:t>
      </w:r>
    </w:p>
    <w:p w14:paraId="36FC7CD3" w14:textId="4D9F1DDA" w:rsidR="00325E30" w:rsidRPr="00E75A0F" w:rsidRDefault="00325E30" w:rsidP="00325E30">
      <w:pPr>
        <w:tabs>
          <w:tab w:val="left" w:pos="2130"/>
        </w:tabs>
        <w:jc w:val="both"/>
        <w:rPr>
          <w:bCs/>
          <w:sz w:val="28"/>
          <w:szCs w:val="28"/>
          <w:lang w:val="uk-UA"/>
        </w:rPr>
      </w:pPr>
      <w:r w:rsidRPr="00E75A0F">
        <w:rPr>
          <w:bCs/>
          <w:sz w:val="28"/>
          <w:szCs w:val="28"/>
          <w:lang w:val="uk-UA"/>
        </w:rPr>
        <w:t>у командному заліку всеукраїнських фізкультурно-оздоровчих заходів та змагань «Пліч-о-пліч всеукраїнські шкільні ліги»</w:t>
      </w:r>
    </w:p>
    <w:p w14:paraId="6C49190C" w14:textId="61E8AFBA" w:rsidR="00325E30" w:rsidRPr="00E75A0F" w:rsidRDefault="00325E30" w:rsidP="00325E30">
      <w:pPr>
        <w:tabs>
          <w:tab w:val="left" w:pos="2130"/>
        </w:tabs>
        <w:jc w:val="both"/>
        <w:rPr>
          <w:bCs/>
          <w:sz w:val="28"/>
          <w:szCs w:val="28"/>
          <w:lang w:val="uk-UA"/>
        </w:rPr>
      </w:pPr>
      <w:r w:rsidRPr="00E75A0F">
        <w:rPr>
          <w:bCs/>
          <w:sz w:val="28"/>
          <w:szCs w:val="28"/>
          <w:lang w:val="uk-UA"/>
        </w:rPr>
        <w:t>1 місце –</w:t>
      </w:r>
      <w:r w:rsidR="00CF00C6" w:rsidRPr="00E75A0F">
        <w:rPr>
          <w:bCs/>
          <w:sz w:val="28"/>
          <w:szCs w:val="28"/>
          <w:lang w:val="uk-UA"/>
        </w:rPr>
        <w:t>3000</w:t>
      </w:r>
    </w:p>
    <w:p w14:paraId="508C33D7" w14:textId="41B0E6FF" w:rsidR="00325E30" w:rsidRPr="00E75A0F" w:rsidRDefault="00325E30" w:rsidP="00325E30">
      <w:pPr>
        <w:tabs>
          <w:tab w:val="left" w:pos="2130"/>
        </w:tabs>
        <w:jc w:val="both"/>
        <w:rPr>
          <w:bCs/>
          <w:sz w:val="28"/>
          <w:szCs w:val="28"/>
          <w:lang w:val="uk-UA"/>
        </w:rPr>
      </w:pPr>
      <w:r w:rsidRPr="00E75A0F">
        <w:rPr>
          <w:bCs/>
          <w:sz w:val="28"/>
          <w:szCs w:val="28"/>
          <w:lang w:val="uk-UA"/>
        </w:rPr>
        <w:t>2 місце –</w:t>
      </w:r>
      <w:r w:rsidR="00CF00C6" w:rsidRPr="00E75A0F">
        <w:rPr>
          <w:bCs/>
          <w:sz w:val="28"/>
          <w:szCs w:val="28"/>
          <w:lang w:val="uk-UA"/>
        </w:rPr>
        <w:t>2000</w:t>
      </w:r>
    </w:p>
    <w:p w14:paraId="064D7B39" w14:textId="2FEDDCB9" w:rsidR="00325E30" w:rsidRPr="00E75A0F" w:rsidRDefault="00325E30" w:rsidP="00325E30">
      <w:pPr>
        <w:tabs>
          <w:tab w:val="left" w:pos="2130"/>
        </w:tabs>
        <w:jc w:val="both"/>
        <w:rPr>
          <w:bCs/>
          <w:sz w:val="28"/>
          <w:szCs w:val="28"/>
          <w:lang w:val="uk-UA"/>
        </w:rPr>
      </w:pPr>
      <w:r w:rsidRPr="00E75A0F">
        <w:rPr>
          <w:bCs/>
          <w:sz w:val="28"/>
          <w:szCs w:val="28"/>
          <w:lang w:val="uk-UA"/>
        </w:rPr>
        <w:t>3 місце –</w:t>
      </w:r>
      <w:r w:rsidR="00CF00C6" w:rsidRPr="00E75A0F">
        <w:rPr>
          <w:bCs/>
          <w:sz w:val="28"/>
          <w:szCs w:val="28"/>
          <w:lang w:val="uk-UA"/>
        </w:rPr>
        <w:t>1000</w:t>
      </w:r>
    </w:p>
    <w:p w14:paraId="063573A2" w14:textId="6F747A7D" w:rsidR="002923AB" w:rsidRPr="00E75A0F" w:rsidRDefault="002923AB" w:rsidP="002923AB">
      <w:pPr>
        <w:jc w:val="both"/>
        <w:rPr>
          <w:bCs/>
          <w:sz w:val="28"/>
          <w:szCs w:val="28"/>
          <w:lang w:eastAsia="uk-UA"/>
        </w:rPr>
      </w:pPr>
      <w:r w:rsidRPr="00E75A0F">
        <w:rPr>
          <w:bCs/>
          <w:sz w:val="28"/>
          <w:szCs w:val="28"/>
          <w:lang w:val="uk-UA" w:eastAsia="uk-UA"/>
        </w:rPr>
        <w:t xml:space="preserve">в особистому заліку </w:t>
      </w:r>
      <w:proofErr w:type="spellStart"/>
      <w:r w:rsidRPr="00E75A0F">
        <w:rPr>
          <w:bCs/>
          <w:sz w:val="28"/>
          <w:szCs w:val="28"/>
          <w:lang w:eastAsia="uk-UA"/>
        </w:rPr>
        <w:t>спортивних</w:t>
      </w:r>
      <w:proofErr w:type="spellEnd"/>
      <w:r w:rsidRPr="00E75A0F">
        <w:rPr>
          <w:bCs/>
          <w:sz w:val="28"/>
          <w:szCs w:val="28"/>
          <w:lang w:eastAsia="uk-UA"/>
        </w:rPr>
        <w:t xml:space="preserve"> </w:t>
      </w:r>
      <w:proofErr w:type="spellStart"/>
      <w:r w:rsidRPr="00E75A0F">
        <w:rPr>
          <w:bCs/>
          <w:sz w:val="28"/>
          <w:szCs w:val="28"/>
          <w:lang w:eastAsia="uk-UA"/>
        </w:rPr>
        <w:t>змагань</w:t>
      </w:r>
      <w:proofErr w:type="spellEnd"/>
      <w:r w:rsidRPr="00E75A0F">
        <w:rPr>
          <w:bCs/>
          <w:sz w:val="28"/>
          <w:szCs w:val="28"/>
          <w:lang w:eastAsia="uk-UA"/>
        </w:rPr>
        <w:t xml:space="preserve"> </w:t>
      </w:r>
      <w:proofErr w:type="spellStart"/>
      <w:r w:rsidRPr="00E75A0F">
        <w:rPr>
          <w:bCs/>
          <w:sz w:val="28"/>
          <w:szCs w:val="28"/>
          <w:lang w:eastAsia="uk-UA"/>
        </w:rPr>
        <w:t>Громадської</w:t>
      </w:r>
      <w:proofErr w:type="spellEnd"/>
      <w:r w:rsidRPr="00E75A0F">
        <w:rPr>
          <w:bCs/>
          <w:sz w:val="28"/>
          <w:szCs w:val="28"/>
          <w:lang w:eastAsia="uk-UA"/>
        </w:rPr>
        <w:t xml:space="preserve"> </w:t>
      </w:r>
      <w:proofErr w:type="spellStart"/>
      <w:r w:rsidRPr="00E75A0F">
        <w:rPr>
          <w:bCs/>
          <w:sz w:val="28"/>
          <w:szCs w:val="28"/>
          <w:lang w:eastAsia="uk-UA"/>
        </w:rPr>
        <w:t>організації</w:t>
      </w:r>
      <w:proofErr w:type="spellEnd"/>
      <w:r w:rsidRPr="00E75A0F">
        <w:rPr>
          <w:bCs/>
          <w:sz w:val="28"/>
          <w:szCs w:val="28"/>
          <w:lang w:eastAsia="uk-UA"/>
        </w:rPr>
        <w:t xml:space="preserve"> «ВФСТ «Колос» </w:t>
      </w:r>
      <w:proofErr w:type="spellStart"/>
      <w:r w:rsidRPr="00E75A0F">
        <w:rPr>
          <w:bCs/>
          <w:sz w:val="28"/>
          <w:szCs w:val="28"/>
          <w:lang w:eastAsia="uk-UA"/>
        </w:rPr>
        <w:t>серед</w:t>
      </w:r>
      <w:proofErr w:type="spellEnd"/>
      <w:r w:rsidRPr="00E75A0F">
        <w:rPr>
          <w:bCs/>
          <w:sz w:val="28"/>
          <w:szCs w:val="28"/>
          <w:lang w:eastAsia="uk-UA"/>
        </w:rPr>
        <w:t xml:space="preserve">  команд </w:t>
      </w:r>
      <w:proofErr w:type="spellStart"/>
      <w:r w:rsidRPr="00E75A0F">
        <w:rPr>
          <w:bCs/>
          <w:sz w:val="28"/>
          <w:szCs w:val="28"/>
          <w:lang w:eastAsia="uk-UA"/>
        </w:rPr>
        <w:t>сільських</w:t>
      </w:r>
      <w:proofErr w:type="spellEnd"/>
      <w:r w:rsidRPr="00E75A0F">
        <w:rPr>
          <w:bCs/>
          <w:sz w:val="28"/>
          <w:szCs w:val="28"/>
          <w:lang w:eastAsia="uk-UA"/>
        </w:rPr>
        <w:t xml:space="preserve"> та </w:t>
      </w:r>
      <w:proofErr w:type="spellStart"/>
      <w:r w:rsidRPr="00E75A0F">
        <w:rPr>
          <w:bCs/>
          <w:sz w:val="28"/>
          <w:szCs w:val="28"/>
          <w:lang w:eastAsia="uk-UA"/>
        </w:rPr>
        <w:t>селищних</w:t>
      </w:r>
      <w:proofErr w:type="spellEnd"/>
      <w:r w:rsidRPr="00E75A0F">
        <w:rPr>
          <w:bCs/>
          <w:sz w:val="28"/>
          <w:szCs w:val="28"/>
          <w:lang w:eastAsia="uk-UA"/>
        </w:rPr>
        <w:t xml:space="preserve">  </w:t>
      </w:r>
      <w:proofErr w:type="spellStart"/>
      <w:r w:rsidRPr="00E75A0F">
        <w:rPr>
          <w:bCs/>
          <w:sz w:val="28"/>
          <w:szCs w:val="28"/>
          <w:lang w:eastAsia="uk-UA"/>
        </w:rPr>
        <w:t>територіальних</w:t>
      </w:r>
      <w:proofErr w:type="spellEnd"/>
      <w:r w:rsidRPr="00E75A0F">
        <w:rPr>
          <w:bCs/>
          <w:sz w:val="28"/>
          <w:szCs w:val="28"/>
          <w:lang w:eastAsia="uk-UA"/>
        </w:rPr>
        <w:t xml:space="preserve"> громад </w:t>
      </w:r>
      <w:proofErr w:type="spellStart"/>
      <w:r w:rsidRPr="00E75A0F">
        <w:rPr>
          <w:bCs/>
          <w:sz w:val="28"/>
          <w:szCs w:val="28"/>
          <w:lang w:eastAsia="uk-UA"/>
        </w:rPr>
        <w:t>Кіровоградської</w:t>
      </w:r>
      <w:proofErr w:type="spellEnd"/>
      <w:r w:rsidRPr="00E75A0F">
        <w:rPr>
          <w:bCs/>
          <w:sz w:val="28"/>
          <w:szCs w:val="28"/>
          <w:lang w:eastAsia="uk-UA"/>
        </w:rPr>
        <w:t xml:space="preserve"> </w:t>
      </w:r>
      <w:proofErr w:type="spellStart"/>
      <w:r w:rsidRPr="00E75A0F">
        <w:rPr>
          <w:bCs/>
          <w:sz w:val="28"/>
          <w:szCs w:val="28"/>
          <w:lang w:eastAsia="uk-UA"/>
        </w:rPr>
        <w:t>області</w:t>
      </w:r>
      <w:proofErr w:type="spellEnd"/>
    </w:p>
    <w:p w14:paraId="628BED9E" w14:textId="6BFF3C08" w:rsidR="002923AB" w:rsidRPr="00E75A0F" w:rsidRDefault="002923AB" w:rsidP="002923AB">
      <w:pPr>
        <w:jc w:val="both"/>
        <w:rPr>
          <w:bCs/>
          <w:sz w:val="28"/>
          <w:szCs w:val="28"/>
          <w:lang w:val="uk-UA" w:eastAsia="uk-UA"/>
        </w:rPr>
      </w:pPr>
      <w:r w:rsidRPr="00E75A0F">
        <w:rPr>
          <w:bCs/>
          <w:sz w:val="28"/>
          <w:szCs w:val="28"/>
          <w:lang w:val="uk-UA" w:eastAsia="uk-UA"/>
        </w:rPr>
        <w:t>1 місце –</w:t>
      </w:r>
      <w:r w:rsidR="00CF00C6" w:rsidRPr="00E75A0F">
        <w:rPr>
          <w:bCs/>
          <w:sz w:val="28"/>
          <w:szCs w:val="28"/>
          <w:lang w:val="uk-UA" w:eastAsia="uk-UA"/>
        </w:rPr>
        <w:t>2000</w:t>
      </w:r>
    </w:p>
    <w:p w14:paraId="04C68FC6" w14:textId="4460D395" w:rsidR="002923AB" w:rsidRPr="00E75A0F" w:rsidRDefault="002923AB" w:rsidP="002923AB">
      <w:pPr>
        <w:jc w:val="both"/>
        <w:rPr>
          <w:bCs/>
          <w:sz w:val="28"/>
          <w:szCs w:val="28"/>
          <w:lang w:val="uk-UA" w:eastAsia="uk-UA"/>
        </w:rPr>
      </w:pPr>
      <w:r w:rsidRPr="00E75A0F">
        <w:rPr>
          <w:bCs/>
          <w:sz w:val="28"/>
          <w:szCs w:val="28"/>
          <w:lang w:val="uk-UA" w:eastAsia="uk-UA"/>
        </w:rPr>
        <w:t>2 місце –</w:t>
      </w:r>
      <w:r w:rsidR="00CF00C6" w:rsidRPr="00E75A0F">
        <w:rPr>
          <w:bCs/>
          <w:sz w:val="28"/>
          <w:szCs w:val="28"/>
          <w:lang w:val="uk-UA" w:eastAsia="uk-UA"/>
        </w:rPr>
        <w:t>1500</w:t>
      </w:r>
    </w:p>
    <w:p w14:paraId="69489E7E" w14:textId="19B5763C" w:rsidR="002923AB" w:rsidRPr="00E75A0F" w:rsidRDefault="002923AB" w:rsidP="002923AB">
      <w:pPr>
        <w:jc w:val="both"/>
        <w:rPr>
          <w:bCs/>
          <w:sz w:val="28"/>
          <w:szCs w:val="28"/>
          <w:lang w:val="uk-UA" w:eastAsia="uk-UA"/>
        </w:rPr>
      </w:pPr>
      <w:r w:rsidRPr="00E75A0F">
        <w:rPr>
          <w:bCs/>
          <w:sz w:val="28"/>
          <w:szCs w:val="28"/>
          <w:lang w:val="uk-UA" w:eastAsia="uk-UA"/>
        </w:rPr>
        <w:t>3 місце –</w:t>
      </w:r>
      <w:r w:rsidR="00CF00C6" w:rsidRPr="00E75A0F">
        <w:rPr>
          <w:bCs/>
          <w:sz w:val="28"/>
          <w:szCs w:val="28"/>
          <w:lang w:val="uk-UA" w:eastAsia="uk-UA"/>
        </w:rPr>
        <w:t>1000</w:t>
      </w:r>
    </w:p>
    <w:p w14:paraId="39502B09" w14:textId="538FC585" w:rsidR="005F6E60" w:rsidRPr="00E75A0F" w:rsidRDefault="005F6E60" w:rsidP="005F6E60">
      <w:pPr>
        <w:jc w:val="both"/>
        <w:rPr>
          <w:bCs/>
          <w:sz w:val="28"/>
          <w:szCs w:val="28"/>
          <w:lang w:eastAsia="uk-UA"/>
        </w:rPr>
      </w:pPr>
      <w:r w:rsidRPr="00E75A0F">
        <w:rPr>
          <w:bCs/>
          <w:sz w:val="28"/>
          <w:szCs w:val="28"/>
          <w:lang w:val="uk-UA" w:eastAsia="uk-UA"/>
        </w:rPr>
        <w:t>у</w:t>
      </w:r>
      <w:r w:rsidR="002923AB" w:rsidRPr="00E75A0F">
        <w:rPr>
          <w:bCs/>
          <w:sz w:val="28"/>
          <w:szCs w:val="28"/>
          <w:lang w:val="uk-UA" w:eastAsia="uk-UA"/>
        </w:rPr>
        <w:t xml:space="preserve"> командному заліку </w:t>
      </w:r>
      <w:proofErr w:type="spellStart"/>
      <w:r w:rsidRPr="00E75A0F">
        <w:rPr>
          <w:bCs/>
          <w:sz w:val="28"/>
          <w:szCs w:val="28"/>
          <w:lang w:eastAsia="uk-UA"/>
        </w:rPr>
        <w:t>спортивних</w:t>
      </w:r>
      <w:proofErr w:type="spellEnd"/>
      <w:r w:rsidRPr="00E75A0F">
        <w:rPr>
          <w:bCs/>
          <w:sz w:val="28"/>
          <w:szCs w:val="28"/>
          <w:lang w:eastAsia="uk-UA"/>
        </w:rPr>
        <w:t xml:space="preserve"> </w:t>
      </w:r>
      <w:proofErr w:type="spellStart"/>
      <w:r w:rsidRPr="00E75A0F">
        <w:rPr>
          <w:bCs/>
          <w:sz w:val="28"/>
          <w:szCs w:val="28"/>
          <w:lang w:eastAsia="uk-UA"/>
        </w:rPr>
        <w:t>змагань</w:t>
      </w:r>
      <w:proofErr w:type="spellEnd"/>
      <w:r w:rsidRPr="00E75A0F">
        <w:rPr>
          <w:bCs/>
          <w:sz w:val="28"/>
          <w:szCs w:val="28"/>
          <w:lang w:eastAsia="uk-UA"/>
        </w:rPr>
        <w:t xml:space="preserve"> </w:t>
      </w:r>
      <w:proofErr w:type="spellStart"/>
      <w:r w:rsidRPr="00E75A0F">
        <w:rPr>
          <w:bCs/>
          <w:sz w:val="28"/>
          <w:szCs w:val="28"/>
          <w:lang w:eastAsia="uk-UA"/>
        </w:rPr>
        <w:t>Громадської</w:t>
      </w:r>
      <w:proofErr w:type="spellEnd"/>
      <w:r w:rsidRPr="00E75A0F">
        <w:rPr>
          <w:bCs/>
          <w:sz w:val="28"/>
          <w:szCs w:val="28"/>
          <w:lang w:eastAsia="uk-UA"/>
        </w:rPr>
        <w:t xml:space="preserve"> </w:t>
      </w:r>
      <w:proofErr w:type="spellStart"/>
      <w:r w:rsidRPr="00E75A0F">
        <w:rPr>
          <w:bCs/>
          <w:sz w:val="28"/>
          <w:szCs w:val="28"/>
          <w:lang w:eastAsia="uk-UA"/>
        </w:rPr>
        <w:t>організації</w:t>
      </w:r>
      <w:proofErr w:type="spellEnd"/>
      <w:r w:rsidRPr="00E75A0F">
        <w:rPr>
          <w:bCs/>
          <w:sz w:val="28"/>
          <w:szCs w:val="28"/>
          <w:lang w:eastAsia="uk-UA"/>
        </w:rPr>
        <w:t xml:space="preserve"> «ВФСТ «Колос» </w:t>
      </w:r>
      <w:proofErr w:type="spellStart"/>
      <w:r w:rsidRPr="00E75A0F">
        <w:rPr>
          <w:bCs/>
          <w:sz w:val="28"/>
          <w:szCs w:val="28"/>
          <w:lang w:eastAsia="uk-UA"/>
        </w:rPr>
        <w:t>серед</w:t>
      </w:r>
      <w:proofErr w:type="spellEnd"/>
      <w:r w:rsidRPr="00E75A0F">
        <w:rPr>
          <w:bCs/>
          <w:sz w:val="28"/>
          <w:szCs w:val="28"/>
          <w:lang w:eastAsia="uk-UA"/>
        </w:rPr>
        <w:t xml:space="preserve">  команд </w:t>
      </w:r>
      <w:proofErr w:type="spellStart"/>
      <w:r w:rsidRPr="00E75A0F">
        <w:rPr>
          <w:bCs/>
          <w:sz w:val="28"/>
          <w:szCs w:val="28"/>
          <w:lang w:eastAsia="uk-UA"/>
        </w:rPr>
        <w:t>сільських</w:t>
      </w:r>
      <w:proofErr w:type="spellEnd"/>
      <w:r w:rsidRPr="00E75A0F">
        <w:rPr>
          <w:bCs/>
          <w:sz w:val="28"/>
          <w:szCs w:val="28"/>
          <w:lang w:eastAsia="uk-UA"/>
        </w:rPr>
        <w:t xml:space="preserve"> та </w:t>
      </w:r>
      <w:proofErr w:type="spellStart"/>
      <w:r w:rsidRPr="00E75A0F">
        <w:rPr>
          <w:bCs/>
          <w:sz w:val="28"/>
          <w:szCs w:val="28"/>
          <w:lang w:eastAsia="uk-UA"/>
        </w:rPr>
        <w:t>селищних</w:t>
      </w:r>
      <w:proofErr w:type="spellEnd"/>
      <w:r w:rsidRPr="00E75A0F">
        <w:rPr>
          <w:bCs/>
          <w:sz w:val="28"/>
          <w:szCs w:val="28"/>
          <w:lang w:eastAsia="uk-UA"/>
        </w:rPr>
        <w:t xml:space="preserve">  </w:t>
      </w:r>
      <w:proofErr w:type="spellStart"/>
      <w:r w:rsidRPr="00E75A0F">
        <w:rPr>
          <w:bCs/>
          <w:sz w:val="28"/>
          <w:szCs w:val="28"/>
          <w:lang w:eastAsia="uk-UA"/>
        </w:rPr>
        <w:t>територіальних</w:t>
      </w:r>
      <w:proofErr w:type="spellEnd"/>
      <w:r w:rsidRPr="00E75A0F">
        <w:rPr>
          <w:bCs/>
          <w:sz w:val="28"/>
          <w:szCs w:val="28"/>
          <w:lang w:eastAsia="uk-UA"/>
        </w:rPr>
        <w:t xml:space="preserve"> громад </w:t>
      </w:r>
      <w:proofErr w:type="spellStart"/>
      <w:r w:rsidRPr="00E75A0F">
        <w:rPr>
          <w:bCs/>
          <w:sz w:val="28"/>
          <w:szCs w:val="28"/>
          <w:lang w:eastAsia="uk-UA"/>
        </w:rPr>
        <w:t>Кіровоградської</w:t>
      </w:r>
      <w:proofErr w:type="spellEnd"/>
      <w:r w:rsidRPr="00E75A0F">
        <w:rPr>
          <w:bCs/>
          <w:sz w:val="28"/>
          <w:szCs w:val="28"/>
          <w:lang w:eastAsia="uk-UA"/>
        </w:rPr>
        <w:t xml:space="preserve"> </w:t>
      </w:r>
      <w:proofErr w:type="spellStart"/>
      <w:r w:rsidRPr="00E75A0F">
        <w:rPr>
          <w:bCs/>
          <w:sz w:val="28"/>
          <w:szCs w:val="28"/>
          <w:lang w:eastAsia="uk-UA"/>
        </w:rPr>
        <w:t>області</w:t>
      </w:r>
      <w:proofErr w:type="spellEnd"/>
    </w:p>
    <w:p w14:paraId="4D996392" w14:textId="041BD86A" w:rsidR="005F6E60" w:rsidRPr="00E75A0F" w:rsidRDefault="005F6E60" w:rsidP="005F6E60">
      <w:pPr>
        <w:jc w:val="both"/>
        <w:rPr>
          <w:bCs/>
          <w:sz w:val="28"/>
          <w:szCs w:val="28"/>
          <w:lang w:val="uk-UA" w:eastAsia="uk-UA"/>
        </w:rPr>
      </w:pPr>
      <w:r w:rsidRPr="00E75A0F">
        <w:rPr>
          <w:bCs/>
          <w:sz w:val="28"/>
          <w:szCs w:val="28"/>
          <w:lang w:val="uk-UA" w:eastAsia="uk-UA"/>
        </w:rPr>
        <w:t>1 місце –</w:t>
      </w:r>
      <w:r w:rsidR="00CF00C6" w:rsidRPr="00E75A0F">
        <w:rPr>
          <w:bCs/>
          <w:sz w:val="28"/>
          <w:szCs w:val="28"/>
          <w:lang w:val="uk-UA" w:eastAsia="uk-UA"/>
        </w:rPr>
        <w:t>1000</w:t>
      </w:r>
    </w:p>
    <w:p w14:paraId="5CCE153B" w14:textId="5A9CFECB" w:rsidR="005F6E60" w:rsidRPr="00E75A0F" w:rsidRDefault="005F6E60" w:rsidP="005F6E60">
      <w:pPr>
        <w:jc w:val="both"/>
        <w:rPr>
          <w:bCs/>
          <w:sz w:val="28"/>
          <w:szCs w:val="28"/>
          <w:lang w:val="uk-UA" w:eastAsia="uk-UA"/>
        </w:rPr>
      </w:pPr>
      <w:r w:rsidRPr="00E75A0F">
        <w:rPr>
          <w:bCs/>
          <w:sz w:val="28"/>
          <w:szCs w:val="28"/>
          <w:lang w:val="uk-UA" w:eastAsia="uk-UA"/>
        </w:rPr>
        <w:t>2 місце –</w:t>
      </w:r>
      <w:r w:rsidR="00CF00C6" w:rsidRPr="00E75A0F">
        <w:rPr>
          <w:bCs/>
          <w:sz w:val="28"/>
          <w:szCs w:val="28"/>
          <w:lang w:val="uk-UA" w:eastAsia="uk-UA"/>
        </w:rPr>
        <w:t>800</w:t>
      </w:r>
    </w:p>
    <w:p w14:paraId="1078AD43" w14:textId="3548A5EC" w:rsidR="005F6E60" w:rsidRPr="00E75A0F" w:rsidRDefault="005F6E60" w:rsidP="005F6E60">
      <w:pPr>
        <w:jc w:val="both"/>
        <w:rPr>
          <w:bCs/>
          <w:sz w:val="28"/>
          <w:szCs w:val="28"/>
          <w:lang w:val="uk-UA" w:eastAsia="uk-UA"/>
        </w:rPr>
      </w:pPr>
      <w:r w:rsidRPr="00E75A0F">
        <w:rPr>
          <w:bCs/>
          <w:sz w:val="28"/>
          <w:szCs w:val="28"/>
          <w:lang w:val="uk-UA" w:eastAsia="uk-UA"/>
        </w:rPr>
        <w:t>3 місце –</w:t>
      </w:r>
      <w:r w:rsidR="00CF00C6" w:rsidRPr="00E75A0F">
        <w:rPr>
          <w:bCs/>
          <w:sz w:val="28"/>
          <w:szCs w:val="28"/>
          <w:lang w:val="uk-UA" w:eastAsia="uk-UA"/>
        </w:rPr>
        <w:t>600</w:t>
      </w:r>
    </w:p>
    <w:p w14:paraId="26730FD6" w14:textId="2D14B50B" w:rsidR="005E43FC" w:rsidRPr="00E75A0F" w:rsidRDefault="005F6E60" w:rsidP="005E43FC">
      <w:pPr>
        <w:jc w:val="both"/>
        <w:rPr>
          <w:bCs/>
          <w:sz w:val="28"/>
          <w:szCs w:val="28"/>
        </w:rPr>
      </w:pPr>
      <w:r w:rsidRPr="00E75A0F">
        <w:rPr>
          <w:bCs/>
          <w:sz w:val="28"/>
          <w:szCs w:val="28"/>
          <w:lang w:val="uk-UA" w:eastAsia="uk-UA"/>
        </w:rPr>
        <w:t xml:space="preserve">в особистому заліку </w:t>
      </w:r>
      <w:proofErr w:type="spellStart"/>
      <w:r w:rsidR="00F22D5C" w:rsidRPr="00E75A0F">
        <w:rPr>
          <w:bCs/>
          <w:sz w:val="28"/>
          <w:szCs w:val="28"/>
        </w:rPr>
        <w:t>всеукраїнських</w:t>
      </w:r>
      <w:proofErr w:type="spellEnd"/>
      <w:r w:rsidR="00F22D5C" w:rsidRPr="00E75A0F">
        <w:rPr>
          <w:bCs/>
          <w:sz w:val="28"/>
          <w:szCs w:val="28"/>
        </w:rPr>
        <w:t xml:space="preserve"> </w:t>
      </w:r>
      <w:proofErr w:type="spellStart"/>
      <w:r w:rsidR="00F22D5C" w:rsidRPr="00E75A0F">
        <w:rPr>
          <w:bCs/>
          <w:sz w:val="28"/>
          <w:szCs w:val="28"/>
        </w:rPr>
        <w:t>спортивних</w:t>
      </w:r>
      <w:proofErr w:type="spellEnd"/>
      <w:r w:rsidR="005E43FC" w:rsidRPr="00E75A0F">
        <w:rPr>
          <w:bCs/>
          <w:sz w:val="28"/>
          <w:szCs w:val="28"/>
        </w:rPr>
        <w:t xml:space="preserve">  </w:t>
      </w:r>
      <w:proofErr w:type="spellStart"/>
      <w:r w:rsidR="005E43FC" w:rsidRPr="00E75A0F">
        <w:rPr>
          <w:bCs/>
          <w:sz w:val="28"/>
          <w:szCs w:val="28"/>
        </w:rPr>
        <w:t>з</w:t>
      </w:r>
      <w:r w:rsidR="00F22D5C" w:rsidRPr="00E75A0F">
        <w:rPr>
          <w:bCs/>
          <w:sz w:val="28"/>
          <w:szCs w:val="28"/>
        </w:rPr>
        <w:t>магань</w:t>
      </w:r>
      <w:proofErr w:type="spellEnd"/>
      <w:r w:rsidR="005E43FC" w:rsidRPr="00E75A0F">
        <w:rPr>
          <w:bCs/>
          <w:sz w:val="28"/>
          <w:szCs w:val="28"/>
        </w:rPr>
        <w:t xml:space="preserve"> «</w:t>
      </w:r>
      <w:proofErr w:type="spellStart"/>
      <w:r w:rsidR="005E43FC" w:rsidRPr="00E75A0F">
        <w:rPr>
          <w:bCs/>
          <w:sz w:val="28"/>
          <w:szCs w:val="28"/>
        </w:rPr>
        <w:t>Найкраща</w:t>
      </w:r>
      <w:proofErr w:type="spellEnd"/>
      <w:r w:rsidR="005E43FC" w:rsidRPr="00E75A0F">
        <w:rPr>
          <w:bCs/>
          <w:sz w:val="28"/>
          <w:szCs w:val="28"/>
        </w:rPr>
        <w:t xml:space="preserve"> сільська спортивна громада </w:t>
      </w:r>
      <w:proofErr w:type="spellStart"/>
      <w:r w:rsidR="005E43FC" w:rsidRPr="00E75A0F">
        <w:rPr>
          <w:bCs/>
          <w:sz w:val="28"/>
          <w:szCs w:val="28"/>
        </w:rPr>
        <w:t>України</w:t>
      </w:r>
      <w:proofErr w:type="spellEnd"/>
      <w:r w:rsidR="005E43FC" w:rsidRPr="00E75A0F">
        <w:rPr>
          <w:bCs/>
          <w:sz w:val="28"/>
          <w:szCs w:val="28"/>
        </w:rPr>
        <w:t>»</w:t>
      </w:r>
    </w:p>
    <w:p w14:paraId="3E6E8D24" w14:textId="66F70BD1" w:rsidR="005E43FC" w:rsidRPr="00E75A0F" w:rsidRDefault="005E43FC" w:rsidP="005E43FC">
      <w:pPr>
        <w:jc w:val="both"/>
        <w:rPr>
          <w:bCs/>
          <w:sz w:val="28"/>
          <w:szCs w:val="28"/>
          <w:lang w:val="uk-UA"/>
        </w:rPr>
      </w:pPr>
      <w:r w:rsidRPr="00E75A0F">
        <w:rPr>
          <w:bCs/>
          <w:sz w:val="28"/>
          <w:szCs w:val="28"/>
          <w:lang w:val="uk-UA"/>
        </w:rPr>
        <w:lastRenderedPageBreak/>
        <w:t>1 місце –</w:t>
      </w:r>
      <w:r w:rsidR="00CF00C6" w:rsidRPr="00E75A0F">
        <w:rPr>
          <w:bCs/>
          <w:sz w:val="28"/>
          <w:szCs w:val="28"/>
          <w:lang w:val="uk-UA"/>
        </w:rPr>
        <w:t>4000</w:t>
      </w:r>
    </w:p>
    <w:p w14:paraId="319D3B95" w14:textId="7BD0B99C" w:rsidR="005E43FC" w:rsidRPr="00E75A0F" w:rsidRDefault="005E43FC" w:rsidP="005E43FC">
      <w:pPr>
        <w:jc w:val="both"/>
        <w:rPr>
          <w:bCs/>
          <w:sz w:val="28"/>
          <w:szCs w:val="28"/>
          <w:lang w:val="uk-UA"/>
        </w:rPr>
      </w:pPr>
      <w:r w:rsidRPr="00E75A0F">
        <w:rPr>
          <w:bCs/>
          <w:sz w:val="28"/>
          <w:szCs w:val="28"/>
          <w:lang w:val="uk-UA"/>
        </w:rPr>
        <w:t>2 місце –</w:t>
      </w:r>
      <w:r w:rsidR="00CF00C6" w:rsidRPr="00E75A0F">
        <w:rPr>
          <w:bCs/>
          <w:sz w:val="28"/>
          <w:szCs w:val="28"/>
          <w:lang w:val="uk-UA"/>
        </w:rPr>
        <w:t>3500</w:t>
      </w:r>
    </w:p>
    <w:p w14:paraId="2762DA9B" w14:textId="42CB07C7" w:rsidR="005E43FC" w:rsidRPr="00E75A0F" w:rsidRDefault="005E43FC" w:rsidP="005E43FC">
      <w:pPr>
        <w:jc w:val="both"/>
        <w:rPr>
          <w:bCs/>
          <w:sz w:val="28"/>
          <w:szCs w:val="28"/>
          <w:lang w:val="uk-UA"/>
        </w:rPr>
      </w:pPr>
      <w:r w:rsidRPr="00E75A0F">
        <w:rPr>
          <w:bCs/>
          <w:sz w:val="28"/>
          <w:szCs w:val="28"/>
          <w:lang w:val="uk-UA"/>
        </w:rPr>
        <w:t>3 місце –</w:t>
      </w:r>
      <w:r w:rsidR="00CF00C6" w:rsidRPr="00E75A0F">
        <w:rPr>
          <w:bCs/>
          <w:sz w:val="28"/>
          <w:szCs w:val="28"/>
          <w:lang w:val="uk-UA"/>
        </w:rPr>
        <w:t>3000</w:t>
      </w:r>
    </w:p>
    <w:p w14:paraId="1DB53054" w14:textId="7BB9AF82" w:rsidR="005F6E60" w:rsidRPr="00E75A0F" w:rsidRDefault="005F6E60" w:rsidP="005F6E60">
      <w:pPr>
        <w:jc w:val="both"/>
        <w:rPr>
          <w:bCs/>
          <w:sz w:val="28"/>
          <w:szCs w:val="28"/>
        </w:rPr>
      </w:pPr>
      <w:r w:rsidRPr="00E75A0F">
        <w:rPr>
          <w:bCs/>
          <w:sz w:val="28"/>
          <w:szCs w:val="28"/>
          <w:lang w:val="uk-UA" w:eastAsia="uk-UA"/>
        </w:rPr>
        <w:t xml:space="preserve">у командному заліку </w:t>
      </w:r>
      <w:proofErr w:type="spellStart"/>
      <w:r w:rsidR="00F22D5C" w:rsidRPr="00E75A0F">
        <w:rPr>
          <w:bCs/>
          <w:sz w:val="28"/>
          <w:szCs w:val="28"/>
        </w:rPr>
        <w:t>всеукраїнських</w:t>
      </w:r>
      <w:proofErr w:type="spellEnd"/>
      <w:r w:rsidR="00F22D5C" w:rsidRPr="00E75A0F">
        <w:rPr>
          <w:bCs/>
          <w:sz w:val="28"/>
          <w:szCs w:val="28"/>
        </w:rPr>
        <w:t xml:space="preserve"> </w:t>
      </w:r>
      <w:proofErr w:type="spellStart"/>
      <w:r w:rsidR="00F22D5C" w:rsidRPr="00E75A0F">
        <w:rPr>
          <w:bCs/>
          <w:sz w:val="28"/>
          <w:szCs w:val="28"/>
        </w:rPr>
        <w:t>спортивних</w:t>
      </w:r>
      <w:proofErr w:type="spellEnd"/>
      <w:r w:rsidRPr="00E75A0F">
        <w:rPr>
          <w:bCs/>
          <w:sz w:val="28"/>
          <w:szCs w:val="28"/>
        </w:rPr>
        <w:t xml:space="preserve">  </w:t>
      </w:r>
      <w:proofErr w:type="spellStart"/>
      <w:r w:rsidRPr="00E75A0F">
        <w:rPr>
          <w:bCs/>
          <w:sz w:val="28"/>
          <w:szCs w:val="28"/>
        </w:rPr>
        <w:t>з</w:t>
      </w:r>
      <w:r w:rsidR="00F22D5C" w:rsidRPr="00E75A0F">
        <w:rPr>
          <w:bCs/>
          <w:sz w:val="28"/>
          <w:szCs w:val="28"/>
        </w:rPr>
        <w:t>магань</w:t>
      </w:r>
      <w:proofErr w:type="spellEnd"/>
      <w:r w:rsidRPr="00E75A0F">
        <w:rPr>
          <w:bCs/>
          <w:sz w:val="28"/>
          <w:szCs w:val="28"/>
        </w:rPr>
        <w:t xml:space="preserve"> «</w:t>
      </w:r>
      <w:proofErr w:type="spellStart"/>
      <w:r w:rsidRPr="00E75A0F">
        <w:rPr>
          <w:bCs/>
          <w:sz w:val="28"/>
          <w:szCs w:val="28"/>
        </w:rPr>
        <w:t>Найкраща</w:t>
      </w:r>
      <w:proofErr w:type="spellEnd"/>
      <w:r w:rsidRPr="00E75A0F">
        <w:rPr>
          <w:bCs/>
          <w:sz w:val="28"/>
          <w:szCs w:val="28"/>
        </w:rPr>
        <w:t xml:space="preserve"> сільська спортивна громада </w:t>
      </w:r>
      <w:proofErr w:type="spellStart"/>
      <w:r w:rsidRPr="00E75A0F">
        <w:rPr>
          <w:bCs/>
          <w:sz w:val="28"/>
          <w:szCs w:val="28"/>
        </w:rPr>
        <w:t>України</w:t>
      </w:r>
      <w:proofErr w:type="spellEnd"/>
      <w:r w:rsidRPr="00E75A0F">
        <w:rPr>
          <w:bCs/>
          <w:sz w:val="28"/>
          <w:szCs w:val="28"/>
        </w:rPr>
        <w:t>»</w:t>
      </w:r>
    </w:p>
    <w:p w14:paraId="47FF1740" w14:textId="50A5FF2B" w:rsidR="005F6E60" w:rsidRPr="00E75A0F" w:rsidRDefault="005F6E60" w:rsidP="005F6E60">
      <w:pPr>
        <w:jc w:val="both"/>
        <w:rPr>
          <w:bCs/>
          <w:sz w:val="28"/>
          <w:szCs w:val="28"/>
          <w:lang w:val="uk-UA"/>
        </w:rPr>
      </w:pPr>
      <w:r w:rsidRPr="00E75A0F">
        <w:rPr>
          <w:bCs/>
          <w:sz w:val="28"/>
          <w:szCs w:val="28"/>
          <w:lang w:val="uk-UA"/>
        </w:rPr>
        <w:t>1 місце –</w:t>
      </w:r>
      <w:r w:rsidR="00CF00C6" w:rsidRPr="00E75A0F">
        <w:rPr>
          <w:bCs/>
          <w:sz w:val="28"/>
          <w:szCs w:val="28"/>
          <w:lang w:val="uk-UA"/>
        </w:rPr>
        <w:t>3000</w:t>
      </w:r>
    </w:p>
    <w:p w14:paraId="3349065A" w14:textId="30E3D33E" w:rsidR="005F6E60" w:rsidRPr="00E75A0F" w:rsidRDefault="005F6E60" w:rsidP="005F6E60">
      <w:pPr>
        <w:jc w:val="both"/>
        <w:rPr>
          <w:bCs/>
          <w:sz w:val="28"/>
          <w:szCs w:val="28"/>
          <w:lang w:val="uk-UA"/>
        </w:rPr>
      </w:pPr>
      <w:r w:rsidRPr="00E75A0F">
        <w:rPr>
          <w:bCs/>
          <w:sz w:val="28"/>
          <w:szCs w:val="28"/>
          <w:lang w:val="uk-UA"/>
        </w:rPr>
        <w:t>2 місце –</w:t>
      </w:r>
      <w:r w:rsidR="00CF00C6" w:rsidRPr="00E75A0F">
        <w:rPr>
          <w:bCs/>
          <w:sz w:val="28"/>
          <w:szCs w:val="28"/>
          <w:lang w:val="uk-UA"/>
        </w:rPr>
        <w:t>2000</w:t>
      </w:r>
    </w:p>
    <w:p w14:paraId="646FCB7B" w14:textId="3433643C" w:rsidR="005F6E60" w:rsidRPr="00E75A0F" w:rsidRDefault="005F6E60" w:rsidP="005F6E60">
      <w:pPr>
        <w:jc w:val="both"/>
        <w:rPr>
          <w:bCs/>
          <w:sz w:val="28"/>
          <w:szCs w:val="28"/>
          <w:lang w:val="uk-UA"/>
        </w:rPr>
      </w:pPr>
      <w:r w:rsidRPr="00E75A0F">
        <w:rPr>
          <w:bCs/>
          <w:sz w:val="28"/>
          <w:szCs w:val="28"/>
          <w:lang w:val="uk-UA"/>
        </w:rPr>
        <w:t>3 місце –</w:t>
      </w:r>
      <w:r w:rsidR="00CF00C6" w:rsidRPr="00E75A0F">
        <w:rPr>
          <w:bCs/>
          <w:sz w:val="28"/>
          <w:szCs w:val="28"/>
          <w:lang w:val="uk-UA"/>
        </w:rPr>
        <w:t>1000</w:t>
      </w:r>
    </w:p>
    <w:p w14:paraId="3637DFE6" w14:textId="0E10E66E" w:rsidR="00CF00C6" w:rsidRPr="00E75A0F" w:rsidRDefault="00CF00C6" w:rsidP="00CF00C6">
      <w:pPr>
        <w:tabs>
          <w:tab w:val="left" w:pos="915"/>
          <w:tab w:val="left" w:pos="1276"/>
          <w:tab w:val="left" w:pos="1418"/>
        </w:tabs>
        <w:jc w:val="both"/>
        <w:rPr>
          <w:bCs/>
          <w:sz w:val="28"/>
          <w:szCs w:val="28"/>
          <w:lang w:val="uk-UA"/>
        </w:rPr>
      </w:pPr>
      <w:r w:rsidRPr="00E75A0F">
        <w:rPr>
          <w:bCs/>
          <w:sz w:val="28"/>
          <w:szCs w:val="28"/>
          <w:lang w:val="uk-UA"/>
        </w:rPr>
        <w:t xml:space="preserve">        2. Переможці та призери </w:t>
      </w:r>
      <w:r w:rsidR="00A361F5" w:rsidRPr="00E75A0F">
        <w:rPr>
          <w:bCs/>
          <w:sz w:val="28"/>
          <w:szCs w:val="28"/>
          <w:lang w:val="uk-UA"/>
        </w:rPr>
        <w:t xml:space="preserve">інших </w:t>
      </w:r>
      <w:r w:rsidRPr="00E75A0F">
        <w:rPr>
          <w:bCs/>
          <w:sz w:val="28"/>
          <w:szCs w:val="28"/>
          <w:lang w:val="uk-UA"/>
        </w:rPr>
        <w:t>обласних</w:t>
      </w:r>
      <w:r w:rsidR="00A361F5" w:rsidRPr="00E75A0F">
        <w:rPr>
          <w:bCs/>
          <w:sz w:val="28"/>
          <w:szCs w:val="28"/>
          <w:lang w:val="uk-UA"/>
        </w:rPr>
        <w:t xml:space="preserve"> спортивних, туристичних та військово-патріотичних змагань</w:t>
      </w:r>
      <w:r w:rsidRPr="00E75A0F">
        <w:rPr>
          <w:bCs/>
          <w:sz w:val="28"/>
          <w:szCs w:val="28"/>
          <w:lang w:val="uk-UA"/>
        </w:rPr>
        <w:t xml:space="preserve"> отримують одноразові премії в розмірі:</w:t>
      </w:r>
    </w:p>
    <w:p w14:paraId="18955D9D" w14:textId="6E0762B4" w:rsidR="00CF00C6" w:rsidRPr="00E75A0F" w:rsidRDefault="00A361F5" w:rsidP="00A361F5">
      <w:pPr>
        <w:tabs>
          <w:tab w:val="left" w:pos="915"/>
          <w:tab w:val="left" w:pos="1276"/>
          <w:tab w:val="left" w:pos="1418"/>
        </w:tabs>
        <w:rPr>
          <w:bCs/>
          <w:i/>
          <w:sz w:val="28"/>
          <w:szCs w:val="28"/>
          <w:lang w:val="uk-UA"/>
        </w:rPr>
      </w:pPr>
      <w:r w:rsidRPr="00E75A0F">
        <w:rPr>
          <w:bCs/>
          <w:i/>
          <w:sz w:val="28"/>
          <w:szCs w:val="28"/>
          <w:lang w:val="uk-UA"/>
        </w:rPr>
        <w:t xml:space="preserve">                 </w:t>
      </w:r>
      <w:r w:rsidR="00CF00C6" w:rsidRPr="00E75A0F">
        <w:rPr>
          <w:bCs/>
          <w:i/>
          <w:sz w:val="28"/>
          <w:szCs w:val="28"/>
          <w:lang w:val="uk-UA"/>
        </w:rPr>
        <w:t xml:space="preserve">переможець, призер        </w:t>
      </w:r>
      <w:r w:rsidRPr="00E75A0F">
        <w:rPr>
          <w:bCs/>
          <w:i/>
          <w:sz w:val="28"/>
          <w:szCs w:val="28"/>
          <w:lang w:val="uk-UA"/>
        </w:rPr>
        <w:t xml:space="preserve">                                    </w:t>
      </w:r>
      <w:r w:rsidR="00CF00C6" w:rsidRPr="00E75A0F">
        <w:rPr>
          <w:bCs/>
          <w:i/>
          <w:sz w:val="28"/>
          <w:szCs w:val="28"/>
          <w:lang w:val="uk-UA"/>
        </w:rPr>
        <w:t>команди</w:t>
      </w:r>
    </w:p>
    <w:p w14:paraId="35350875" w14:textId="77777777" w:rsidR="00CF00C6" w:rsidRPr="00E75A0F" w:rsidRDefault="00CF00C6" w:rsidP="00CF00C6">
      <w:pPr>
        <w:tabs>
          <w:tab w:val="left" w:pos="915"/>
          <w:tab w:val="left" w:pos="1276"/>
          <w:tab w:val="left" w:pos="1418"/>
        </w:tabs>
        <w:jc w:val="both"/>
        <w:rPr>
          <w:bCs/>
          <w:i/>
          <w:sz w:val="28"/>
          <w:szCs w:val="28"/>
          <w:lang w:val="uk-UA"/>
        </w:rPr>
      </w:pPr>
      <w:r w:rsidRPr="00E75A0F">
        <w:rPr>
          <w:bCs/>
          <w:i/>
          <w:sz w:val="28"/>
          <w:szCs w:val="28"/>
          <w:lang w:val="uk-UA"/>
        </w:rPr>
        <w:t xml:space="preserve">                в особистому заліку                                  (кожному учаснику)   </w:t>
      </w:r>
    </w:p>
    <w:p w14:paraId="4E9241BA" w14:textId="77777777" w:rsidR="00CF00C6" w:rsidRPr="00E75A0F" w:rsidRDefault="00CF00C6" w:rsidP="00CF00C6">
      <w:pPr>
        <w:tabs>
          <w:tab w:val="left" w:pos="915"/>
          <w:tab w:val="left" w:pos="1276"/>
          <w:tab w:val="left" w:pos="1418"/>
        </w:tabs>
        <w:jc w:val="both"/>
        <w:rPr>
          <w:bCs/>
          <w:sz w:val="28"/>
          <w:szCs w:val="28"/>
          <w:lang w:val="uk-UA"/>
        </w:rPr>
      </w:pPr>
      <w:r w:rsidRPr="00E75A0F">
        <w:rPr>
          <w:bCs/>
          <w:sz w:val="28"/>
          <w:szCs w:val="28"/>
          <w:lang w:val="uk-UA"/>
        </w:rPr>
        <w:tab/>
        <w:t xml:space="preserve">      1 місце – 700 грн                                                   500</w:t>
      </w:r>
    </w:p>
    <w:p w14:paraId="5BF05283" w14:textId="77777777" w:rsidR="00CF00C6" w:rsidRPr="00E75A0F" w:rsidRDefault="00CF00C6" w:rsidP="00CF00C6">
      <w:pPr>
        <w:tabs>
          <w:tab w:val="left" w:pos="915"/>
          <w:tab w:val="left" w:pos="1276"/>
          <w:tab w:val="left" w:pos="1418"/>
        </w:tabs>
        <w:jc w:val="both"/>
        <w:rPr>
          <w:bCs/>
          <w:sz w:val="28"/>
          <w:szCs w:val="28"/>
          <w:lang w:val="uk-UA"/>
        </w:rPr>
      </w:pPr>
      <w:r w:rsidRPr="00E75A0F">
        <w:rPr>
          <w:bCs/>
          <w:sz w:val="28"/>
          <w:szCs w:val="28"/>
          <w:lang w:val="uk-UA"/>
        </w:rPr>
        <w:t xml:space="preserve">                   2 місце – 600 грн                                                   400</w:t>
      </w:r>
    </w:p>
    <w:p w14:paraId="2D9A528B" w14:textId="77777777" w:rsidR="00CF00C6" w:rsidRPr="00E75A0F" w:rsidRDefault="00CF00C6" w:rsidP="00CF00C6">
      <w:pPr>
        <w:tabs>
          <w:tab w:val="left" w:pos="915"/>
          <w:tab w:val="left" w:pos="1276"/>
          <w:tab w:val="left" w:pos="1418"/>
        </w:tabs>
        <w:jc w:val="both"/>
        <w:rPr>
          <w:bCs/>
          <w:sz w:val="28"/>
          <w:szCs w:val="28"/>
          <w:lang w:val="uk-UA"/>
        </w:rPr>
      </w:pPr>
      <w:r w:rsidRPr="00E75A0F">
        <w:rPr>
          <w:bCs/>
          <w:sz w:val="28"/>
          <w:szCs w:val="28"/>
          <w:lang w:val="uk-UA"/>
        </w:rPr>
        <w:t xml:space="preserve">                   3 місце – 500 грн                                                   300</w:t>
      </w:r>
    </w:p>
    <w:p w14:paraId="72E27294" w14:textId="127BD6F7" w:rsidR="00A361F5" w:rsidRPr="00E75A0F" w:rsidRDefault="00A361F5" w:rsidP="00A361F5">
      <w:pPr>
        <w:tabs>
          <w:tab w:val="left" w:pos="915"/>
          <w:tab w:val="left" w:pos="1276"/>
          <w:tab w:val="left" w:pos="1418"/>
        </w:tabs>
        <w:jc w:val="both"/>
        <w:rPr>
          <w:bCs/>
          <w:sz w:val="28"/>
          <w:szCs w:val="28"/>
          <w:lang w:val="uk-UA"/>
        </w:rPr>
      </w:pPr>
      <w:r w:rsidRPr="00E75A0F">
        <w:rPr>
          <w:bCs/>
          <w:sz w:val="28"/>
          <w:szCs w:val="28"/>
          <w:lang w:val="uk-UA"/>
        </w:rPr>
        <w:t xml:space="preserve">        3. Переможці та призери інших всеукраїнських та міжнародних спортивних, </w:t>
      </w:r>
      <w:proofErr w:type="spellStart"/>
      <w:r w:rsidRPr="00E75A0F">
        <w:rPr>
          <w:bCs/>
          <w:sz w:val="28"/>
          <w:szCs w:val="28"/>
          <w:lang w:val="uk-UA"/>
        </w:rPr>
        <w:t>туризтичних</w:t>
      </w:r>
      <w:proofErr w:type="spellEnd"/>
      <w:r w:rsidRPr="00E75A0F">
        <w:rPr>
          <w:bCs/>
          <w:sz w:val="28"/>
          <w:szCs w:val="28"/>
          <w:lang w:val="uk-UA"/>
        </w:rPr>
        <w:t xml:space="preserve"> та військово-патріотичних змагань отримують одноразові премії в розмірі:</w:t>
      </w:r>
    </w:p>
    <w:p w14:paraId="74527C17" w14:textId="7BB1C386" w:rsidR="00A361F5" w:rsidRPr="00E75A0F" w:rsidRDefault="00A361F5" w:rsidP="00A361F5">
      <w:pPr>
        <w:tabs>
          <w:tab w:val="left" w:pos="915"/>
          <w:tab w:val="left" w:pos="1276"/>
          <w:tab w:val="left" w:pos="1418"/>
        </w:tabs>
        <w:jc w:val="both"/>
        <w:rPr>
          <w:bCs/>
          <w:i/>
          <w:sz w:val="28"/>
          <w:szCs w:val="28"/>
          <w:lang w:val="uk-UA"/>
        </w:rPr>
      </w:pPr>
      <w:r w:rsidRPr="00E75A0F">
        <w:rPr>
          <w:bCs/>
          <w:i/>
          <w:sz w:val="28"/>
          <w:szCs w:val="28"/>
          <w:lang w:val="uk-UA"/>
        </w:rPr>
        <w:t xml:space="preserve">                 переможець, призер                                            команди</w:t>
      </w:r>
    </w:p>
    <w:p w14:paraId="1B6F86F4" w14:textId="77777777" w:rsidR="00A361F5" w:rsidRPr="00E75A0F" w:rsidRDefault="00A361F5" w:rsidP="00A361F5">
      <w:pPr>
        <w:tabs>
          <w:tab w:val="left" w:pos="915"/>
          <w:tab w:val="left" w:pos="1276"/>
          <w:tab w:val="left" w:pos="1418"/>
        </w:tabs>
        <w:jc w:val="both"/>
        <w:rPr>
          <w:bCs/>
          <w:i/>
          <w:sz w:val="28"/>
          <w:szCs w:val="28"/>
          <w:lang w:val="uk-UA"/>
        </w:rPr>
      </w:pPr>
      <w:r w:rsidRPr="00E75A0F">
        <w:rPr>
          <w:bCs/>
          <w:i/>
          <w:sz w:val="28"/>
          <w:szCs w:val="28"/>
          <w:lang w:val="uk-UA"/>
        </w:rPr>
        <w:t xml:space="preserve">                в особистому заліку                                  (кожному учаснику)   </w:t>
      </w:r>
    </w:p>
    <w:p w14:paraId="2098F737" w14:textId="77777777" w:rsidR="00A361F5" w:rsidRPr="00E75A0F" w:rsidRDefault="00A361F5" w:rsidP="00A361F5">
      <w:pPr>
        <w:tabs>
          <w:tab w:val="left" w:pos="915"/>
          <w:tab w:val="left" w:pos="1276"/>
          <w:tab w:val="left" w:pos="1418"/>
        </w:tabs>
        <w:jc w:val="both"/>
        <w:rPr>
          <w:bCs/>
          <w:sz w:val="28"/>
          <w:szCs w:val="28"/>
          <w:lang w:val="uk-UA"/>
        </w:rPr>
      </w:pPr>
      <w:r w:rsidRPr="00E75A0F">
        <w:rPr>
          <w:bCs/>
          <w:sz w:val="28"/>
          <w:szCs w:val="28"/>
          <w:lang w:val="uk-UA"/>
        </w:rPr>
        <w:tab/>
        <w:t xml:space="preserve">      1 місце – 800 грн                                                   600     </w:t>
      </w:r>
    </w:p>
    <w:p w14:paraId="2750B1C7" w14:textId="77777777" w:rsidR="00A361F5" w:rsidRPr="00E75A0F" w:rsidRDefault="00A361F5" w:rsidP="00A361F5">
      <w:pPr>
        <w:tabs>
          <w:tab w:val="left" w:pos="915"/>
          <w:tab w:val="left" w:pos="1276"/>
          <w:tab w:val="left" w:pos="1418"/>
        </w:tabs>
        <w:jc w:val="both"/>
        <w:rPr>
          <w:bCs/>
          <w:sz w:val="28"/>
          <w:szCs w:val="28"/>
          <w:lang w:val="uk-UA"/>
        </w:rPr>
      </w:pPr>
      <w:r w:rsidRPr="00E75A0F">
        <w:rPr>
          <w:bCs/>
          <w:sz w:val="28"/>
          <w:szCs w:val="28"/>
          <w:lang w:val="uk-UA"/>
        </w:rPr>
        <w:t xml:space="preserve">                   2 місце – 700 грн                                                   500</w:t>
      </w:r>
    </w:p>
    <w:p w14:paraId="5DC0ECFE" w14:textId="77777777" w:rsidR="00A361F5" w:rsidRPr="00E75A0F" w:rsidRDefault="00A361F5" w:rsidP="00A361F5">
      <w:pPr>
        <w:tabs>
          <w:tab w:val="left" w:pos="915"/>
          <w:tab w:val="left" w:pos="1276"/>
          <w:tab w:val="left" w:pos="1418"/>
        </w:tabs>
        <w:jc w:val="both"/>
        <w:rPr>
          <w:bCs/>
          <w:sz w:val="28"/>
          <w:szCs w:val="28"/>
          <w:lang w:val="uk-UA"/>
        </w:rPr>
      </w:pPr>
      <w:r w:rsidRPr="00E75A0F">
        <w:rPr>
          <w:bCs/>
          <w:sz w:val="28"/>
          <w:szCs w:val="28"/>
          <w:lang w:val="uk-UA"/>
        </w:rPr>
        <w:tab/>
        <w:t xml:space="preserve">      3 місце – 600 грн                                                   400</w:t>
      </w:r>
    </w:p>
    <w:p w14:paraId="329917EE" w14:textId="77777777" w:rsidR="00CF00C6" w:rsidRPr="00E75A0F" w:rsidRDefault="00CF00C6" w:rsidP="005F6E60">
      <w:pPr>
        <w:jc w:val="both"/>
        <w:rPr>
          <w:bCs/>
          <w:sz w:val="28"/>
          <w:szCs w:val="28"/>
          <w:lang w:val="uk-UA"/>
        </w:rPr>
      </w:pPr>
    </w:p>
    <w:p w14:paraId="58E11FB1" w14:textId="601B62C5" w:rsidR="007B69C4" w:rsidRPr="00E75A0F" w:rsidRDefault="007B69C4" w:rsidP="008E7DBE">
      <w:pPr>
        <w:tabs>
          <w:tab w:val="left" w:pos="510"/>
          <w:tab w:val="left" w:pos="2415"/>
        </w:tabs>
        <w:contextualSpacing/>
        <w:jc w:val="center"/>
        <w:rPr>
          <w:bCs/>
          <w:sz w:val="28"/>
          <w:szCs w:val="28"/>
          <w:lang w:val="uk-UA" w:eastAsia="en-US"/>
        </w:rPr>
      </w:pPr>
      <w:r w:rsidRPr="00E75A0F">
        <w:rPr>
          <w:bCs/>
          <w:sz w:val="28"/>
          <w:szCs w:val="28"/>
          <w:lang w:val="uk-UA" w:eastAsia="en-US"/>
        </w:rPr>
        <w:t>III. Порядок призначення одноразових грошових винагород працівникам, керівникам, які підготували переможців</w:t>
      </w:r>
    </w:p>
    <w:p w14:paraId="4F89C1C9" w14:textId="77777777" w:rsidR="007B69C4" w:rsidRPr="00E75A0F" w:rsidRDefault="007B69C4" w:rsidP="007B69C4">
      <w:pPr>
        <w:ind w:firstLine="709"/>
        <w:jc w:val="both"/>
        <w:rPr>
          <w:bCs/>
          <w:sz w:val="28"/>
          <w:szCs w:val="28"/>
          <w:lang w:val="uk-UA"/>
        </w:rPr>
      </w:pPr>
      <w:r w:rsidRPr="00E75A0F">
        <w:rPr>
          <w:bCs/>
          <w:sz w:val="28"/>
          <w:szCs w:val="28"/>
          <w:lang w:val="uk-UA"/>
        </w:rPr>
        <w:t>1. За підготовку переможців Всеукраїнських та міжнародних конкурсів, фестивалів, оглядів, змагань, турнірів, олімпіад тощо -  одноразова  грошова  винагорода  виплачується  в розмірі - 700 грн. У випадку, якщо  педагогічний працівник, викладач підготував двох або більше переможців грошова винагорода  виплачується  в розмірі - 1200 грн.</w:t>
      </w:r>
    </w:p>
    <w:p w14:paraId="72DC18DA" w14:textId="77777777" w:rsidR="007B69C4" w:rsidRPr="00E75A0F" w:rsidRDefault="007B69C4" w:rsidP="007B69C4">
      <w:pPr>
        <w:ind w:firstLine="709"/>
        <w:jc w:val="both"/>
        <w:rPr>
          <w:bCs/>
          <w:sz w:val="28"/>
          <w:szCs w:val="28"/>
          <w:lang w:val="uk-UA"/>
        </w:rPr>
      </w:pPr>
      <w:r w:rsidRPr="00E75A0F">
        <w:rPr>
          <w:bCs/>
          <w:sz w:val="28"/>
          <w:szCs w:val="28"/>
          <w:lang w:val="uk-UA"/>
        </w:rPr>
        <w:t>2. За підготовку переможців регіональних та обласних конкурсів, фестивалів, оглядів, змагань, турнірів тощо -  одноразова  грошова винагорода  виплачується  в розмірі - 500 грн. У випадку, якщо  педагогічний працівник, керівник підготував двох або більше переможців грошова винагорода  виплачується  в розмірі - 900 грн.</w:t>
      </w:r>
    </w:p>
    <w:p w14:paraId="00B2656D" w14:textId="77777777" w:rsidR="007B69C4" w:rsidRPr="00E75A0F" w:rsidRDefault="007B69C4" w:rsidP="007B69C4">
      <w:pPr>
        <w:ind w:firstLine="709"/>
        <w:jc w:val="both"/>
        <w:rPr>
          <w:bCs/>
          <w:sz w:val="28"/>
          <w:szCs w:val="28"/>
          <w:lang w:val="uk-UA"/>
        </w:rPr>
      </w:pPr>
      <w:r w:rsidRPr="00E75A0F">
        <w:rPr>
          <w:bCs/>
          <w:sz w:val="28"/>
          <w:szCs w:val="28"/>
          <w:lang w:val="uk-UA"/>
        </w:rPr>
        <w:t>3. Педагогічним працівникам, які підготували призерів (І, ІІ, ІІІ місце)               IІІ етапу олімпіад та ІІ етапу конкурсу-захисту МАНУМ, – у розмірі: 3 000 грн.(ІІІ місце), 3500 (ІІ місце), 4000 (І місце) та які підготували призерів (І, ІІ, ІІІ місце) IV етапу олімпіад та ІІІ етапу конкурсу-захисту МАНУМ – у розмірі: 4 000 грн.(ІІІ місце), 4500 (ІІ місце), 5000 (І місце), переможців які зайняли І місце у ІІ етапі предметних олімпіад та будуть брати участь у ІІІ (обласному) у розмірі: 1 000 грн.</w:t>
      </w:r>
    </w:p>
    <w:p w14:paraId="56E9AE62" w14:textId="77777777" w:rsidR="007B69C4" w:rsidRPr="00E75A0F" w:rsidRDefault="007B69C4" w:rsidP="007B69C4">
      <w:pPr>
        <w:ind w:firstLine="709"/>
        <w:jc w:val="both"/>
        <w:rPr>
          <w:bCs/>
          <w:sz w:val="28"/>
          <w:szCs w:val="28"/>
          <w:lang w:val="uk-UA"/>
        </w:rPr>
      </w:pPr>
      <w:r w:rsidRPr="00E75A0F">
        <w:rPr>
          <w:bCs/>
          <w:sz w:val="28"/>
          <w:szCs w:val="28"/>
          <w:lang w:val="uk-UA"/>
        </w:rPr>
        <w:t>У разі підготовки педагогічним працівником більше одного призера – премія виплачується за кожного призера відповідно підпункту 3 пункту ІІІ;</w:t>
      </w:r>
    </w:p>
    <w:p w14:paraId="5DD3D0C0" w14:textId="77777777" w:rsidR="007B69C4" w:rsidRPr="00E75A0F" w:rsidRDefault="007B69C4" w:rsidP="007B69C4">
      <w:pPr>
        <w:ind w:firstLine="709"/>
        <w:jc w:val="both"/>
        <w:rPr>
          <w:bCs/>
          <w:sz w:val="28"/>
          <w:szCs w:val="28"/>
          <w:lang w:val="uk-UA"/>
        </w:rPr>
      </w:pPr>
      <w:r w:rsidRPr="00E75A0F">
        <w:rPr>
          <w:bCs/>
          <w:sz w:val="28"/>
          <w:szCs w:val="28"/>
          <w:lang w:val="uk-UA"/>
        </w:rPr>
        <w:lastRenderedPageBreak/>
        <w:t>4. Педагогічним працівникам, які здобули перемогу у ІІ (обласному) турі Всеукраїнського конкурсу «Учитель року», - у розмірі 5 000 грн., лауреатам, які посіли друге та третє місця, - у розмірі 3 000 грн. та лауреатам, які посіли четверте та п’яте місця, - у розмірі 2000 грн., у ІІІ (фінальному) турі Всеукраїнського конкурсу «Учитель року», - у розмірі 10 000 грн. та лауреатам, які посіли друге та третє місця, - у розмірі 8 000 грн.;</w:t>
      </w:r>
    </w:p>
    <w:p w14:paraId="21FC3151" w14:textId="7EF56068" w:rsidR="007B69C4" w:rsidRPr="00E75A0F" w:rsidRDefault="007B69C4" w:rsidP="007B69C4">
      <w:pPr>
        <w:ind w:firstLine="709"/>
        <w:jc w:val="both"/>
        <w:rPr>
          <w:bCs/>
          <w:sz w:val="28"/>
          <w:szCs w:val="28"/>
          <w:lang w:val="uk-UA"/>
        </w:rPr>
      </w:pPr>
      <w:r w:rsidRPr="00E75A0F">
        <w:rPr>
          <w:bCs/>
          <w:sz w:val="28"/>
          <w:szCs w:val="28"/>
          <w:lang w:val="uk-UA"/>
        </w:rPr>
        <w:t>5. Керівникам закладів загальної середньої освіти (завідувачам філій), здобувачі освіти яких посіли призові місця у IІІ етапі олімпіад та ІІ етапі конкурсу-захисту МАНУМ, – у розмірі 1 500 грн. та у IV етапі олімпіад та ІІІ етапі конкурсу-захисту МАНУМ – у розмірі 2 500 грн.</w:t>
      </w:r>
    </w:p>
    <w:p w14:paraId="62FCA28D" w14:textId="77777777" w:rsidR="007B69C4" w:rsidRPr="00E75A0F" w:rsidRDefault="007B69C4" w:rsidP="007B69C4">
      <w:pPr>
        <w:jc w:val="both"/>
        <w:rPr>
          <w:bCs/>
          <w:sz w:val="28"/>
          <w:szCs w:val="28"/>
          <w:lang w:val="uk-UA"/>
        </w:rPr>
      </w:pPr>
    </w:p>
    <w:p w14:paraId="10F4E8EC" w14:textId="77777777" w:rsidR="007B69C4" w:rsidRPr="00E75A0F" w:rsidRDefault="007B69C4" w:rsidP="007B69C4">
      <w:pPr>
        <w:jc w:val="center"/>
        <w:rPr>
          <w:bCs/>
          <w:sz w:val="28"/>
          <w:szCs w:val="28"/>
          <w:lang w:val="uk-UA"/>
        </w:rPr>
      </w:pPr>
      <w:r w:rsidRPr="00E75A0F">
        <w:rPr>
          <w:bCs/>
          <w:sz w:val="28"/>
          <w:szCs w:val="28"/>
          <w:lang w:val="uk-UA"/>
        </w:rPr>
        <w:t>I</w:t>
      </w:r>
      <w:r w:rsidRPr="00E75A0F">
        <w:rPr>
          <w:bCs/>
          <w:sz w:val="28"/>
          <w:szCs w:val="28"/>
          <w:lang w:val="en-US"/>
        </w:rPr>
        <w:t>V</w:t>
      </w:r>
      <w:r w:rsidRPr="00E75A0F">
        <w:rPr>
          <w:bCs/>
          <w:sz w:val="28"/>
          <w:szCs w:val="28"/>
          <w:lang w:val="uk-UA"/>
        </w:rPr>
        <w:t>. Фінансування</w:t>
      </w:r>
    </w:p>
    <w:p w14:paraId="1E985637" w14:textId="77777777" w:rsidR="007B69C4" w:rsidRPr="00E75A0F" w:rsidRDefault="007B69C4" w:rsidP="007B69C4">
      <w:pPr>
        <w:ind w:firstLine="709"/>
        <w:jc w:val="both"/>
        <w:rPr>
          <w:bCs/>
          <w:sz w:val="28"/>
          <w:szCs w:val="28"/>
          <w:lang w:val="uk-UA"/>
        </w:rPr>
      </w:pPr>
    </w:p>
    <w:p w14:paraId="55304376" w14:textId="77777777" w:rsidR="007B69C4" w:rsidRPr="00E75A0F" w:rsidRDefault="007B69C4" w:rsidP="007B69C4">
      <w:pPr>
        <w:ind w:firstLine="709"/>
        <w:jc w:val="both"/>
        <w:rPr>
          <w:bCs/>
          <w:sz w:val="28"/>
          <w:szCs w:val="28"/>
          <w:lang w:val="uk-UA"/>
        </w:rPr>
      </w:pPr>
      <w:r w:rsidRPr="00E75A0F">
        <w:rPr>
          <w:bCs/>
          <w:sz w:val="28"/>
          <w:szCs w:val="28"/>
          <w:lang w:val="uk-UA"/>
        </w:rPr>
        <w:t>Фінансування виплати премій здійснюється через перерахування коштів на особистий картковий рахунок отримувача премії, відкритий у банківській установі України за рахунок бюджету Великосеверинівської сільської ради на відповідний рік.</w:t>
      </w:r>
    </w:p>
    <w:p w14:paraId="3798EAA6" w14:textId="77777777" w:rsidR="007B69C4" w:rsidRPr="00E75A0F" w:rsidRDefault="007B69C4" w:rsidP="007B69C4">
      <w:pPr>
        <w:ind w:firstLine="709"/>
        <w:jc w:val="both"/>
        <w:rPr>
          <w:bCs/>
          <w:sz w:val="28"/>
          <w:szCs w:val="28"/>
          <w:lang w:val="uk-UA"/>
        </w:rPr>
      </w:pPr>
      <w:r w:rsidRPr="00E75A0F">
        <w:rPr>
          <w:bCs/>
          <w:sz w:val="28"/>
          <w:szCs w:val="28"/>
          <w:lang w:val="uk-UA"/>
        </w:rPr>
        <w:t>Для виплати одноразової грошової премії до бухгалтерії відділу освіти, молоді та спорту, культури та туризму Великосеверинівської ради подаються наступні документи:</w:t>
      </w:r>
    </w:p>
    <w:p w14:paraId="006EA18C" w14:textId="77777777" w:rsidR="007B69C4" w:rsidRPr="00E75A0F" w:rsidRDefault="007B69C4" w:rsidP="007B69C4">
      <w:pPr>
        <w:ind w:firstLine="709"/>
        <w:jc w:val="both"/>
        <w:rPr>
          <w:bCs/>
          <w:sz w:val="28"/>
          <w:szCs w:val="28"/>
          <w:lang w:val="uk-UA"/>
        </w:rPr>
      </w:pPr>
      <w:r w:rsidRPr="00E75A0F">
        <w:rPr>
          <w:bCs/>
          <w:sz w:val="28"/>
          <w:szCs w:val="28"/>
          <w:lang w:val="uk-UA"/>
        </w:rPr>
        <w:t>- копія свідоцтва про народження або паспорту;</w:t>
      </w:r>
    </w:p>
    <w:p w14:paraId="2F383706" w14:textId="77777777" w:rsidR="007B69C4" w:rsidRPr="00E75A0F" w:rsidRDefault="007B69C4" w:rsidP="007B69C4">
      <w:pPr>
        <w:ind w:firstLine="709"/>
        <w:jc w:val="both"/>
        <w:rPr>
          <w:bCs/>
          <w:sz w:val="28"/>
          <w:szCs w:val="28"/>
          <w:lang w:val="uk-UA"/>
        </w:rPr>
      </w:pPr>
      <w:r w:rsidRPr="00E75A0F">
        <w:rPr>
          <w:bCs/>
          <w:sz w:val="28"/>
          <w:szCs w:val="28"/>
          <w:lang w:val="uk-UA"/>
        </w:rPr>
        <w:t>-копія ідентифікаційного коду (за наявності);</w:t>
      </w:r>
    </w:p>
    <w:p w14:paraId="1AA3BFBE" w14:textId="77777777" w:rsidR="007B69C4" w:rsidRPr="00E75A0F" w:rsidRDefault="007B69C4" w:rsidP="007B69C4">
      <w:pPr>
        <w:ind w:firstLine="709"/>
        <w:jc w:val="both"/>
        <w:rPr>
          <w:bCs/>
          <w:sz w:val="28"/>
          <w:szCs w:val="28"/>
          <w:lang w:val="uk-UA"/>
        </w:rPr>
      </w:pPr>
      <w:r w:rsidRPr="00E75A0F">
        <w:rPr>
          <w:bCs/>
          <w:sz w:val="28"/>
          <w:szCs w:val="28"/>
          <w:lang w:val="uk-UA"/>
        </w:rPr>
        <w:t>- копія довідки за реквізитами.</w:t>
      </w:r>
    </w:p>
    <w:p w14:paraId="16FFA3D8" w14:textId="77777777" w:rsidR="00F12C76" w:rsidRPr="00E75A0F" w:rsidRDefault="007B69C4" w:rsidP="007B69C4">
      <w:pPr>
        <w:ind w:firstLine="709"/>
        <w:jc w:val="both"/>
        <w:rPr>
          <w:bCs/>
        </w:rPr>
      </w:pPr>
      <w:r w:rsidRPr="00E75A0F">
        <w:rPr>
          <w:bCs/>
          <w:sz w:val="28"/>
          <w:szCs w:val="28"/>
          <w:lang w:val="uk-UA"/>
        </w:rPr>
        <w:t>_____________________</w:t>
      </w:r>
    </w:p>
    <w:sectPr w:rsidR="00F12C76" w:rsidRPr="00E75A0F" w:rsidSect="008C1F04">
      <w:pgSz w:w="11906" w:h="16838" w:code="9"/>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30FF"/>
    <w:multiLevelType w:val="hybridMultilevel"/>
    <w:tmpl w:val="CDB8A4F4"/>
    <w:lvl w:ilvl="0" w:tplc="17BE28C8">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
    <w:nsid w:val="1BC3344B"/>
    <w:multiLevelType w:val="hybridMultilevel"/>
    <w:tmpl w:val="C1C661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4C84706"/>
    <w:multiLevelType w:val="hybridMultilevel"/>
    <w:tmpl w:val="A0F0B07E"/>
    <w:lvl w:ilvl="0" w:tplc="A194564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56E05BF"/>
    <w:multiLevelType w:val="hybridMultilevel"/>
    <w:tmpl w:val="FB6603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D396E25"/>
    <w:multiLevelType w:val="hybridMultilevel"/>
    <w:tmpl w:val="CDB8A4F4"/>
    <w:lvl w:ilvl="0" w:tplc="17BE28C8">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5">
    <w:nsid w:val="72631CE1"/>
    <w:multiLevelType w:val="hybridMultilevel"/>
    <w:tmpl w:val="CDB8A4F4"/>
    <w:lvl w:ilvl="0" w:tplc="17BE28C8">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6">
    <w:nsid w:val="741344DF"/>
    <w:multiLevelType w:val="hybridMultilevel"/>
    <w:tmpl w:val="DBE6AA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6"/>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129"/>
    <w:rsid w:val="0000524D"/>
    <w:rsid w:val="0009427A"/>
    <w:rsid w:val="000C5129"/>
    <w:rsid w:val="000D35D3"/>
    <w:rsid w:val="000E0988"/>
    <w:rsid w:val="0019280B"/>
    <w:rsid w:val="00194F13"/>
    <w:rsid w:val="001D21C8"/>
    <w:rsid w:val="001D4860"/>
    <w:rsid w:val="002268BB"/>
    <w:rsid w:val="00227089"/>
    <w:rsid w:val="0024593B"/>
    <w:rsid w:val="002923AB"/>
    <w:rsid w:val="002E4351"/>
    <w:rsid w:val="00325E30"/>
    <w:rsid w:val="00355720"/>
    <w:rsid w:val="003757A5"/>
    <w:rsid w:val="00392E98"/>
    <w:rsid w:val="003C4DDD"/>
    <w:rsid w:val="003F6BAD"/>
    <w:rsid w:val="00435921"/>
    <w:rsid w:val="00527C60"/>
    <w:rsid w:val="005339C9"/>
    <w:rsid w:val="00546BFC"/>
    <w:rsid w:val="00571FD9"/>
    <w:rsid w:val="005E43FC"/>
    <w:rsid w:val="005F6E60"/>
    <w:rsid w:val="00601CA9"/>
    <w:rsid w:val="00655BB2"/>
    <w:rsid w:val="006C0B77"/>
    <w:rsid w:val="006F4278"/>
    <w:rsid w:val="006F78E3"/>
    <w:rsid w:val="007226BA"/>
    <w:rsid w:val="00731C20"/>
    <w:rsid w:val="007627F2"/>
    <w:rsid w:val="00766EA5"/>
    <w:rsid w:val="00774562"/>
    <w:rsid w:val="00793FFB"/>
    <w:rsid w:val="007B69C4"/>
    <w:rsid w:val="007C0AFF"/>
    <w:rsid w:val="007E1A52"/>
    <w:rsid w:val="007E1E94"/>
    <w:rsid w:val="00812CDF"/>
    <w:rsid w:val="008242FF"/>
    <w:rsid w:val="00870751"/>
    <w:rsid w:val="00891CC6"/>
    <w:rsid w:val="00897B53"/>
    <w:rsid w:val="008A359A"/>
    <w:rsid w:val="008C1F04"/>
    <w:rsid w:val="008E7DBE"/>
    <w:rsid w:val="00922C48"/>
    <w:rsid w:val="009C7F82"/>
    <w:rsid w:val="00A336BE"/>
    <w:rsid w:val="00A361F5"/>
    <w:rsid w:val="00A71E05"/>
    <w:rsid w:val="00AB3465"/>
    <w:rsid w:val="00AD313D"/>
    <w:rsid w:val="00AE20A4"/>
    <w:rsid w:val="00B65324"/>
    <w:rsid w:val="00B915B7"/>
    <w:rsid w:val="00BB304C"/>
    <w:rsid w:val="00BE7559"/>
    <w:rsid w:val="00BF5C27"/>
    <w:rsid w:val="00C05938"/>
    <w:rsid w:val="00C121AD"/>
    <w:rsid w:val="00CF00C6"/>
    <w:rsid w:val="00CF1F29"/>
    <w:rsid w:val="00CF6F2A"/>
    <w:rsid w:val="00D16BAD"/>
    <w:rsid w:val="00D50DDF"/>
    <w:rsid w:val="00D66CAF"/>
    <w:rsid w:val="00D8523A"/>
    <w:rsid w:val="00DA6E54"/>
    <w:rsid w:val="00DC5E04"/>
    <w:rsid w:val="00E75A0F"/>
    <w:rsid w:val="00E83DAF"/>
    <w:rsid w:val="00E87B07"/>
    <w:rsid w:val="00EA03F8"/>
    <w:rsid w:val="00EA59DF"/>
    <w:rsid w:val="00EC5425"/>
    <w:rsid w:val="00ED698B"/>
    <w:rsid w:val="00EE4070"/>
    <w:rsid w:val="00F11948"/>
    <w:rsid w:val="00F12C76"/>
    <w:rsid w:val="00F15E31"/>
    <w:rsid w:val="00F22D5C"/>
    <w:rsid w:val="00F54E18"/>
    <w:rsid w:val="00FF7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9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4E18"/>
    <w:rPr>
      <w:rFonts w:ascii="Segoe UI" w:hAnsi="Segoe UI" w:cs="Segoe UI"/>
      <w:sz w:val="18"/>
      <w:szCs w:val="18"/>
    </w:rPr>
  </w:style>
  <w:style w:type="character" w:customStyle="1" w:styleId="a4">
    <w:name w:val="Текст выноски Знак"/>
    <w:basedOn w:val="a0"/>
    <w:link w:val="a3"/>
    <w:uiPriority w:val="99"/>
    <w:semiHidden/>
    <w:rsid w:val="00F54E18"/>
    <w:rPr>
      <w:rFonts w:ascii="Segoe UI" w:eastAsia="Times New Roman" w:hAnsi="Segoe UI" w:cs="Segoe UI"/>
      <w:sz w:val="18"/>
      <w:szCs w:val="18"/>
      <w:lang w:eastAsia="ru-RU"/>
    </w:rPr>
  </w:style>
  <w:style w:type="paragraph" w:styleId="a5">
    <w:name w:val="List Paragraph"/>
    <w:basedOn w:val="a"/>
    <w:uiPriority w:val="34"/>
    <w:qFormat/>
    <w:rsid w:val="008C1F04"/>
    <w:pPr>
      <w:ind w:left="720"/>
      <w:contextualSpacing/>
    </w:pPr>
  </w:style>
  <w:style w:type="paragraph" w:customStyle="1" w:styleId="query-text-line">
    <w:name w:val="query-text-line"/>
    <w:basedOn w:val="a"/>
    <w:rsid w:val="00D16BAD"/>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9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4E18"/>
    <w:rPr>
      <w:rFonts w:ascii="Segoe UI" w:hAnsi="Segoe UI" w:cs="Segoe UI"/>
      <w:sz w:val="18"/>
      <w:szCs w:val="18"/>
    </w:rPr>
  </w:style>
  <w:style w:type="character" w:customStyle="1" w:styleId="a4">
    <w:name w:val="Текст выноски Знак"/>
    <w:basedOn w:val="a0"/>
    <w:link w:val="a3"/>
    <w:uiPriority w:val="99"/>
    <w:semiHidden/>
    <w:rsid w:val="00F54E18"/>
    <w:rPr>
      <w:rFonts w:ascii="Segoe UI" w:eastAsia="Times New Roman" w:hAnsi="Segoe UI" w:cs="Segoe UI"/>
      <w:sz w:val="18"/>
      <w:szCs w:val="18"/>
      <w:lang w:eastAsia="ru-RU"/>
    </w:rPr>
  </w:style>
  <w:style w:type="paragraph" w:styleId="a5">
    <w:name w:val="List Paragraph"/>
    <w:basedOn w:val="a"/>
    <w:uiPriority w:val="34"/>
    <w:qFormat/>
    <w:rsid w:val="008C1F04"/>
    <w:pPr>
      <w:ind w:left="720"/>
      <w:contextualSpacing/>
    </w:pPr>
  </w:style>
  <w:style w:type="paragraph" w:customStyle="1" w:styleId="query-text-line">
    <w:name w:val="query-text-line"/>
    <w:basedOn w:val="a"/>
    <w:rsid w:val="00D16BAD"/>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58978">
      <w:bodyDiv w:val="1"/>
      <w:marLeft w:val="0"/>
      <w:marRight w:val="0"/>
      <w:marTop w:val="0"/>
      <w:marBottom w:val="0"/>
      <w:divBdr>
        <w:top w:val="none" w:sz="0" w:space="0" w:color="auto"/>
        <w:left w:val="none" w:sz="0" w:space="0" w:color="auto"/>
        <w:bottom w:val="none" w:sz="0" w:space="0" w:color="auto"/>
        <w:right w:val="none" w:sz="0" w:space="0" w:color="auto"/>
      </w:divBdr>
      <w:divsChild>
        <w:div w:id="1009481726">
          <w:marLeft w:val="0"/>
          <w:marRight w:val="0"/>
          <w:marTop w:val="0"/>
          <w:marBottom w:val="0"/>
          <w:divBdr>
            <w:top w:val="none" w:sz="0" w:space="0" w:color="auto"/>
            <w:left w:val="none" w:sz="0" w:space="0" w:color="auto"/>
            <w:bottom w:val="none" w:sz="0" w:space="0" w:color="auto"/>
            <w:right w:val="none" w:sz="0" w:space="0" w:color="auto"/>
          </w:divBdr>
          <w:divsChild>
            <w:div w:id="596526827">
              <w:marLeft w:val="0"/>
              <w:marRight w:val="0"/>
              <w:marTop w:val="0"/>
              <w:marBottom w:val="0"/>
              <w:divBdr>
                <w:top w:val="none" w:sz="0" w:space="0" w:color="auto"/>
                <w:left w:val="none" w:sz="0" w:space="0" w:color="auto"/>
                <w:bottom w:val="none" w:sz="0" w:space="0" w:color="auto"/>
                <w:right w:val="none" w:sz="0" w:space="0" w:color="auto"/>
              </w:divBdr>
              <w:divsChild>
                <w:div w:id="13760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3552">
          <w:marLeft w:val="0"/>
          <w:marRight w:val="0"/>
          <w:marTop w:val="0"/>
          <w:marBottom w:val="0"/>
          <w:divBdr>
            <w:top w:val="none" w:sz="0" w:space="0" w:color="auto"/>
            <w:left w:val="none" w:sz="0" w:space="0" w:color="auto"/>
            <w:bottom w:val="none" w:sz="0" w:space="0" w:color="auto"/>
            <w:right w:val="none" w:sz="0" w:space="0" w:color="auto"/>
          </w:divBdr>
          <w:divsChild>
            <w:div w:id="944768353">
              <w:marLeft w:val="0"/>
              <w:marRight w:val="0"/>
              <w:marTop w:val="0"/>
              <w:marBottom w:val="0"/>
              <w:divBdr>
                <w:top w:val="none" w:sz="0" w:space="0" w:color="auto"/>
                <w:left w:val="none" w:sz="0" w:space="0" w:color="auto"/>
                <w:bottom w:val="none" w:sz="0" w:space="0" w:color="auto"/>
                <w:right w:val="none" w:sz="0" w:space="0" w:color="auto"/>
              </w:divBdr>
              <w:divsChild>
                <w:div w:id="1633749438">
                  <w:marLeft w:val="0"/>
                  <w:marRight w:val="0"/>
                  <w:marTop w:val="0"/>
                  <w:marBottom w:val="0"/>
                  <w:divBdr>
                    <w:top w:val="none" w:sz="0" w:space="0" w:color="auto"/>
                    <w:left w:val="none" w:sz="0" w:space="0" w:color="auto"/>
                    <w:bottom w:val="none" w:sz="0" w:space="0" w:color="auto"/>
                    <w:right w:val="none" w:sz="0" w:space="0" w:color="auto"/>
                  </w:divBdr>
                  <w:divsChild>
                    <w:div w:id="1182745170">
                      <w:marLeft w:val="0"/>
                      <w:marRight w:val="0"/>
                      <w:marTop w:val="0"/>
                      <w:marBottom w:val="0"/>
                      <w:divBdr>
                        <w:top w:val="none" w:sz="0" w:space="0" w:color="auto"/>
                        <w:left w:val="none" w:sz="0" w:space="0" w:color="auto"/>
                        <w:bottom w:val="none" w:sz="0" w:space="0" w:color="auto"/>
                        <w:right w:val="none" w:sz="0" w:space="0" w:color="auto"/>
                      </w:divBdr>
                      <w:divsChild>
                        <w:div w:id="2056196302">
                          <w:marLeft w:val="0"/>
                          <w:marRight w:val="0"/>
                          <w:marTop w:val="0"/>
                          <w:marBottom w:val="0"/>
                          <w:divBdr>
                            <w:top w:val="none" w:sz="0" w:space="0" w:color="auto"/>
                            <w:left w:val="none" w:sz="0" w:space="0" w:color="auto"/>
                            <w:bottom w:val="none" w:sz="0" w:space="0" w:color="auto"/>
                            <w:right w:val="none" w:sz="0" w:space="0" w:color="auto"/>
                          </w:divBdr>
                          <w:divsChild>
                            <w:div w:id="338316607">
                              <w:marLeft w:val="0"/>
                              <w:marRight w:val="0"/>
                              <w:marTop w:val="0"/>
                              <w:marBottom w:val="0"/>
                              <w:divBdr>
                                <w:top w:val="none" w:sz="0" w:space="0" w:color="auto"/>
                                <w:left w:val="none" w:sz="0" w:space="0" w:color="auto"/>
                                <w:bottom w:val="none" w:sz="0" w:space="0" w:color="auto"/>
                                <w:right w:val="none" w:sz="0" w:space="0" w:color="auto"/>
                              </w:divBdr>
                              <w:divsChild>
                                <w:div w:id="2134595217">
                                  <w:marLeft w:val="0"/>
                                  <w:marRight w:val="0"/>
                                  <w:marTop w:val="0"/>
                                  <w:marBottom w:val="0"/>
                                  <w:divBdr>
                                    <w:top w:val="none" w:sz="0" w:space="0" w:color="auto"/>
                                    <w:left w:val="none" w:sz="0" w:space="0" w:color="auto"/>
                                    <w:bottom w:val="none" w:sz="0" w:space="0" w:color="auto"/>
                                    <w:right w:val="none" w:sz="0" w:space="0" w:color="auto"/>
                                  </w:divBdr>
                                  <w:divsChild>
                                    <w:div w:id="18373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15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9724</Words>
  <Characters>5544</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Алла</cp:lastModifiedBy>
  <cp:revision>2</cp:revision>
  <cp:lastPrinted>2024-11-25T06:50:00Z</cp:lastPrinted>
  <dcterms:created xsi:type="dcterms:W3CDTF">2025-02-14T08:24:00Z</dcterms:created>
  <dcterms:modified xsi:type="dcterms:W3CDTF">2025-02-14T08:24:00Z</dcterms:modified>
</cp:coreProperties>
</file>