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AEA" w:rsidRPr="004E6AEA" w:rsidRDefault="004E6AEA" w:rsidP="004E6AEA">
      <w:pPr>
        <w:tabs>
          <w:tab w:val="left" w:pos="7106"/>
        </w:tabs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  <w:r w:rsidRPr="004E6AEA"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  <w:t>Додаток</w:t>
      </w:r>
    </w:p>
    <w:p w:rsidR="004E6AEA" w:rsidRPr="004E6AEA" w:rsidRDefault="004E6AEA" w:rsidP="004E6AEA">
      <w:pPr>
        <w:tabs>
          <w:tab w:val="left" w:pos="7106"/>
        </w:tabs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  <w:r w:rsidRPr="004E6AEA"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  <w:t>до рішення виконавчого комітету</w:t>
      </w:r>
    </w:p>
    <w:p w:rsidR="004E6AEA" w:rsidRPr="004E6AEA" w:rsidRDefault="004E6AEA" w:rsidP="004E6AEA">
      <w:pPr>
        <w:tabs>
          <w:tab w:val="left" w:pos="7106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  <w:r w:rsidRPr="004E6AEA"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  <w:t>Великосеверинівської  сільської ради</w:t>
      </w:r>
    </w:p>
    <w:p w:rsidR="004E6AEA" w:rsidRPr="004E6AEA" w:rsidRDefault="004E6AEA" w:rsidP="004E6AEA">
      <w:pPr>
        <w:tabs>
          <w:tab w:val="left" w:pos="7106"/>
        </w:tabs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  <w:r w:rsidRPr="004E6AEA"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  <w:t>від 27 лютого 2025 року № 11</w:t>
      </w:r>
    </w:p>
    <w:p w:rsidR="004E6AEA" w:rsidRPr="004E6AEA" w:rsidRDefault="004E6AEA" w:rsidP="004E6AEA">
      <w:pPr>
        <w:tabs>
          <w:tab w:val="left" w:pos="7106"/>
        </w:tabs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</w:p>
    <w:p w:rsidR="004E6AEA" w:rsidRPr="004E6AEA" w:rsidRDefault="004E6AEA" w:rsidP="004E6AEA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  <w:r w:rsidRPr="004E6AEA"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  <w:t>СКЛАД</w:t>
      </w:r>
    </w:p>
    <w:p w:rsidR="004E6AEA" w:rsidRPr="004E6AEA" w:rsidRDefault="004E6AEA" w:rsidP="004E6AEA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  <w:r w:rsidRPr="004E6AEA"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  <w:t xml:space="preserve">постійно діючої комісії </w:t>
      </w:r>
    </w:p>
    <w:p w:rsidR="004E6AEA" w:rsidRPr="004E6AEA" w:rsidRDefault="004E6AEA" w:rsidP="004E6AEA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  <w:r w:rsidRPr="004E6AEA"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  <w:t xml:space="preserve">із встановлення факту отруєння бджіл </w:t>
      </w:r>
    </w:p>
    <w:p w:rsidR="004E6AEA" w:rsidRPr="004E6AEA" w:rsidRDefault="004E6AEA" w:rsidP="004E6AEA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  <w:r w:rsidRPr="004E6AEA"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  <w:t>на території Великосеверинівської сільської ради</w:t>
      </w:r>
    </w:p>
    <w:p w:rsidR="004E6AEA" w:rsidRPr="004E6AEA" w:rsidRDefault="004E6AEA" w:rsidP="004E6AEA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7"/>
        <w:gridCol w:w="6444"/>
      </w:tblGrid>
      <w:tr w:rsidR="004E6AEA" w:rsidRPr="004E6AEA" w:rsidTr="00FC2698">
        <w:tc>
          <w:tcPr>
            <w:tcW w:w="10173" w:type="dxa"/>
            <w:gridSpan w:val="2"/>
          </w:tcPr>
          <w:p w:rsidR="004E6AEA" w:rsidRPr="004E6AEA" w:rsidRDefault="004E6AEA" w:rsidP="004E6AEA">
            <w:pPr>
              <w:tabs>
                <w:tab w:val="left" w:pos="7106"/>
              </w:tabs>
              <w:jc w:val="center"/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</w:pPr>
            <w:r w:rsidRPr="004E6AEA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  <w:t>Голова комісії</w:t>
            </w:r>
          </w:p>
          <w:p w:rsidR="004E6AEA" w:rsidRPr="004E6AEA" w:rsidRDefault="004E6AEA" w:rsidP="004E6AEA">
            <w:pPr>
              <w:tabs>
                <w:tab w:val="left" w:pos="7106"/>
              </w:tabs>
              <w:jc w:val="center"/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</w:pPr>
          </w:p>
        </w:tc>
      </w:tr>
      <w:tr w:rsidR="004E6AEA" w:rsidRPr="004E6AEA" w:rsidTr="00FC2698">
        <w:tc>
          <w:tcPr>
            <w:tcW w:w="3227" w:type="dxa"/>
            <w:hideMark/>
          </w:tcPr>
          <w:p w:rsidR="004E6AEA" w:rsidRPr="004E6AEA" w:rsidRDefault="004E6AEA" w:rsidP="004E6AEA">
            <w:pPr>
              <w:tabs>
                <w:tab w:val="left" w:pos="7106"/>
              </w:tabs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</w:pPr>
            <w:r w:rsidRPr="004E6AEA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  <w:t>ПАЛІЙ</w:t>
            </w:r>
          </w:p>
          <w:p w:rsidR="004E6AEA" w:rsidRPr="004E6AEA" w:rsidRDefault="004E6AEA" w:rsidP="004E6AEA">
            <w:pPr>
              <w:tabs>
                <w:tab w:val="left" w:pos="7106"/>
              </w:tabs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</w:pPr>
            <w:r w:rsidRPr="004E6AEA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  <w:t>Микола</w:t>
            </w:r>
          </w:p>
          <w:p w:rsidR="004E6AEA" w:rsidRPr="004E6AEA" w:rsidRDefault="004E6AEA" w:rsidP="004E6AEA">
            <w:pPr>
              <w:tabs>
                <w:tab w:val="left" w:pos="7106"/>
              </w:tabs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</w:pPr>
            <w:r w:rsidRPr="004E6AEA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  <w:t>Володимирович</w:t>
            </w:r>
          </w:p>
        </w:tc>
        <w:tc>
          <w:tcPr>
            <w:tcW w:w="6946" w:type="dxa"/>
          </w:tcPr>
          <w:p w:rsidR="004E6AEA" w:rsidRPr="004E6AEA" w:rsidRDefault="004E6AEA" w:rsidP="004E6AEA">
            <w:pPr>
              <w:tabs>
                <w:tab w:val="left" w:pos="7106"/>
              </w:tabs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/>
              </w:rPr>
            </w:pPr>
            <w:r w:rsidRPr="004E6AEA"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/>
              </w:rPr>
              <w:t>Головний спеціаліст відділу земельних відносин, комунальної власності, інфраструктури та житлово-комунального господарства Великосеверинівської сільської ради</w:t>
            </w:r>
          </w:p>
        </w:tc>
      </w:tr>
      <w:tr w:rsidR="004E6AEA" w:rsidRPr="004E6AEA" w:rsidTr="00FC2698">
        <w:tc>
          <w:tcPr>
            <w:tcW w:w="10173" w:type="dxa"/>
            <w:gridSpan w:val="2"/>
          </w:tcPr>
          <w:p w:rsidR="004E6AEA" w:rsidRPr="004E6AEA" w:rsidRDefault="004E6AEA" w:rsidP="004E6AEA">
            <w:pPr>
              <w:tabs>
                <w:tab w:val="left" w:pos="7106"/>
              </w:tabs>
              <w:jc w:val="center"/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</w:pPr>
            <w:r w:rsidRPr="004E6AEA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  <w:t>Члени комісії</w:t>
            </w:r>
          </w:p>
          <w:p w:rsidR="004E6AEA" w:rsidRPr="004E6AEA" w:rsidRDefault="004E6AEA" w:rsidP="004E6AEA">
            <w:pPr>
              <w:tabs>
                <w:tab w:val="left" w:pos="7106"/>
              </w:tabs>
              <w:jc w:val="center"/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</w:pPr>
          </w:p>
        </w:tc>
      </w:tr>
      <w:tr w:rsidR="004E6AEA" w:rsidRPr="004E6AEA" w:rsidTr="00FC2698">
        <w:tc>
          <w:tcPr>
            <w:tcW w:w="3227" w:type="dxa"/>
            <w:hideMark/>
          </w:tcPr>
          <w:p w:rsidR="004E6AEA" w:rsidRPr="004E6AEA" w:rsidRDefault="004E6AEA" w:rsidP="004E6AEA">
            <w:pPr>
              <w:tabs>
                <w:tab w:val="left" w:pos="7106"/>
              </w:tabs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</w:pPr>
            <w:r w:rsidRPr="004E6AEA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  <w:t>БУРЛАК</w:t>
            </w:r>
          </w:p>
          <w:p w:rsidR="004E6AEA" w:rsidRPr="004E6AEA" w:rsidRDefault="004E6AEA" w:rsidP="004E6AEA">
            <w:pPr>
              <w:tabs>
                <w:tab w:val="left" w:pos="7106"/>
              </w:tabs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</w:pPr>
            <w:r w:rsidRPr="004E6AEA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  <w:t>Роман</w:t>
            </w:r>
          </w:p>
          <w:p w:rsidR="004E6AEA" w:rsidRPr="004E6AEA" w:rsidRDefault="004E6AEA" w:rsidP="004E6AEA">
            <w:pPr>
              <w:tabs>
                <w:tab w:val="left" w:pos="7106"/>
              </w:tabs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</w:pPr>
            <w:r w:rsidRPr="004E6AEA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  <w:t>Юрійович</w:t>
            </w:r>
          </w:p>
        </w:tc>
        <w:tc>
          <w:tcPr>
            <w:tcW w:w="6946" w:type="dxa"/>
          </w:tcPr>
          <w:p w:rsidR="004E6AEA" w:rsidRPr="004E6AEA" w:rsidRDefault="004E6AEA" w:rsidP="004E6AEA">
            <w:pPr>
              <w:tabs>
                <w:tab w:val="left" w:pos="7106"/>
              </w:tabs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/>
              </w:rPr>
            </w:pPr>
            <w:r w:rsidRPr="004E6AEA"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/>
              </w:rPr>
              <w:t>Начальник  відділу загально-організаційної роботи, соціального та цивільного захисту Катеринівської сільської ради  (за згодою)</w:t>
            </w:r>
          </w:p>
          <w:p w:rsidR="004E6AEA" w:rsidRPr="004E6AEA" w:rsidRDefault="004E6AEA" w:rsidP="004E6AEA">
            <w:pPr>
              <w:tabs>
                <w:tab w:val="left" w:pos="7106"/>
              </w:tabs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/>
              </w:rPr>
            </w:pPr>
          </w:p>
        </w:tc>
      </w:tr>
      <w:tr w:rsidR="004E6AEA" w:rsidRPr="004E6AEA" w:rsidTr="00FC2698">
        <w:tc>
          <w:tcPr>
            <w:tcW w:w="3227" w:type="dxa"/>
            <w:hideMark/>
          </w:tcPr>
          <w:p w:rsidR="004E6AEA" w:rsidRPr="004E6AEA" w:rsidRDefault="004E6AEA" w:rsidP="004E6AEA">
            <w:pPr>
              <w:tabs>
                <w:tab w:val="left" w:pos="7106"/>
              </w:tabs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</w:pPr>
            <w:r w:rsidRPr="004E6AEA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  <w:t>ДВОРНІК</w:t>
            </w:r>
          </w:p>
          <w:p w:rsidR="004E6AEA" w:rsidRPr="004E6AEA" w:rsidRDefault="004E6AEA" w:rsidP="004E6AEA">
            <w:pPr>
              <w:tabs>
                <w:tab w:val="left" w:pos="7106"/>
              </w:tabs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</w:pPr>
            <w:r w:rsidRPr="004E6AEA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  <w:t>Андрій Іванович</w:t>
            </w:r>
          </w:p>
        </w:tc>
        <w:tc>
          <w:tcPr>
            <w:tcW w:w="6946" w:type="dxa"/>
            <w:hideMark/>
          </w:tcPr>
          <w:p w:rsidR="004E6AEA" w:rsidRPr="004E6AEA" w:rsidRDefault="004E6AEA" w:rsidP="004E6AEA">
            <w:pPr>
              <w:tabs>
                <w:tab w:val="left" w:pos="7106"/>
              </w:tabs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/>
              </w:rPr>
            </w:pPr>
            <w:r w:rsidRPr="004E6AEA">
              <w:rPr>
                <w:rFonts w:ascii="Times New Roman" w:hAnsi="Times New Roman"/>
                <w:sz w:val="28"/>
                <w:szCs w:val="28"/>
                <w:lang w:val="uk-UA"/>
              </w:rPr>
              <w:t>поліцейський офіцер громади сектору взаємодії з громадами відділення поліції № 2 (м. Кропивницький) Кропивницького РУ поліції ГУНП в Кіровоградській області (за згодою)</w:t>
            </w:r>
            <w:r w:rsidRPr="004E6AEA"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/>
              </w:rPr>
              <w:t>)</w:t>
            </w:r>
          </w:p>
          <w:p w:rsidR="004E6AEA" w:rsidRPr="004E6AEA" w:rsidRDefault="004E6AEA" w:rsidP="004E6AEA">
            <w:pPr>
              <w:tabs>
                <w:tab w:val="left" w:pos="7106"/>
              </w:tabs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/>
              </w:rPr>
            </w:pPr>
          </w:p>
        </w:tc>
      </w:tr>
      <w:tr w:rsidR="004E6AEA" w:rsidRPr="004E6AEA" w:rsidTr="00FC2698">
        <w:tc>
          <w:tcPr>
            <w:tcW w:w="3227" w:type="dxa"/>
            <w:hideMark/>
          </w:tcPr>
          <w:p w:rsidR="004E6AEA" w:rsidRPr="004E6AEA" w:rsidRDefault="004E6AEA" w:rsidP="004E6AEA">
            <w:pPr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</w:pPr>
            <w:r w:rsidRPr="004E6AEA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  <w:t>ГАВРИЛЕНКО</w:t>
            </w:r>
          </w:p>
          <w:p w:rsidR="004E6AEA" w:rsidRPr="004E6AEA" w:rsidRDefault="004E6AEA" w:rsidP="004E6AEA">
            <w:pPr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</w:pPr>
            <w:r w:rsidRPr="004E6AEA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  <w:t xml:space="preserve">Тетяна </w:t>
            </w:r>
          </w:p>
          <w:p w:rsidR="004E6AEA" w:rsidRPr="004E6AEA" w:rsidRDefault="004E6AEA" w:rsidP="004E6AEA">
            <w:pPr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</w:pPr>
            <w:r w:rsidRPr="004E6AEA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  <w:t>Анатоліївна</w:t>
            </w:r>
          </w:p>
          <w:p w:rsidR="004E6AEA" w:rsidRPr="004E6AEA" w:rsidRDefault="004E6AEA" w:rsidP="004E6AEA">
            <w:pPr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</w:pPr>
          </w:p>
        </w:tc>
        <w:tc>
          <w:tcPr>
            <w:tcW w:w="6946" w:type="dxa"/>
          </w:tcPr>
          <w:p w:rsidR="004E6AEA" w:rsidRPr="004E6AEA" w:rsidRDefault="004E6AEA" w:rsidP="004E6AEA">
            <w:pPr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/>
              </w:rPr>
            </w:pPr>
            <w:r w:rsidRPr="004E6AEA"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/>
              </w:rPr>
              <w:t>Староста Високобайрацького старостинського округу  Великосеверинівської сільської ради</w:t>
            </w:r>
          </w:p>
        </w:tc>
      </w:tr>
      <w:tr w:rsidR="004E6AEA" w:rsidRPr="004E6AEA" w:rsidTr="00FC2698">
        <w:tc>
          <w:tcPr>
            <w:tcW w:w="3227" w:type="dxa"/>
          </w:tcPr>
          <w:p w:rsidR="004E6AEA" w:rsidRPr="004E6AEA" w:rsidRDefault="004E6AEA" w:rsidP="004E6AEA">
            <w:pPr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</w:pPr>
            <w:r w:rsidRPr="004E6AEA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  <w:t>КОЛІНЬКО</w:t>
            </w:r>
          </w:p>
          <w:p w:rsidR="004E6AEA" w:rsidRPr="004E6AEA" w:rsidRDefault="004E6AEA" w:rsidP="004E6AEA">
            <w:pPr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</w:pPr>
            <w:r w:rsidRPr="004E6AEA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  <w:t>Віктор</w:t>
            </w:r>
          </w:p>
          <w:p w:rsidR="004E6AEA" w:rsidRPr="004E6AEA" w:rsidRDefault="004E6AEA" w:rsidP="004E6AEA">
            <w:pPr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</w:pPr>
            <w:r w:rsidRPr="004E6AEA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  <w:t>Олексійович</w:t>
            </w:r>
          </w:p>
          <w:p w:rsidR="004E6AEA" w:rsidRPr="004E6AEA" w:rsidRDefault="004E6AEA" w:rsidP="004E6AEA">
            <w:pPr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</w:pPr>
          </w:p>
        </w:tc>
        <w:tc>
          <w:tcPr>
            <w:tcW w:w="6946" w:type="dxa"/>
          </w:tcPr>
          <w:p w:rsidR="004E6AEA" w:rsidRPr="004E6AEA" w:rsidRDefault="004E6AEA" w:rsidP="004E6AEA">
            <w:pPr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/>
              </w:rPr>
            </w:pPr>
            <w:r w:rsidRPr="004E6AEA"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/>
              </w:rPr>
              <w:t>Староста Созонівського старостинського округу Великосеверинівської сільської ради</w:t>
            </w:r>
          </w:p>
          <w:p w:rsidR="004E6AEA" w:rsidRPr="004E6AEA" w:rsidRDefault="004E6AEA" w:rsidP="004E6AEA">
            <w:pPr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/>
              </w:rPr>
            </w:pPr>
          </w:p>
        </w:tc>
      </w:tr>
      <w:tr w:rsidR="004E6AEA" w:rsidRPr="004E6AEA" w:rsidTr="00FC2698">
        <w:tc>
          <w:tcPr>
            <w:tcW w:w="3227" w:type="dxa"/>
            <w:hideMark/>
          </w:tcPr>
          <w:p w:rsidR="004E6AEA" w:rsidRPr="004E6AEA" w:rsidRDefault="004E6AEA" w:rsidP="004E6AEA">
            <w:pPr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</w:pPr>
            <w:r w:rsidRPr="004E6AEA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  <w:t>ПЕРОВ</w:t>
            </w:r>
          </w:p>
          <w:p w:rsidR="004E6AEA" w:rsidRPr="004E6AEA" w:rsidRDefault="004E6AEA" w:rsidP="004E6AEA">
            <w:pPr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</w:pPr>
            <w:r w:rsidRPr="004E6AEA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  <w:t>Іван</w:t>
            </w:r>
          </w:p>
          <w:p w:rsidR="004E6AEA" w:rsidRPr="004E6AEA" w:rsidRDefault="004E6AEA" w:rsidP="004E6AEA">
            <w:pPr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</w:pPr>
            <w:r w:rsidRPr="004E6AEA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  <w:t>Олександрович</w:t>
            </w:r>
          </w:p>
          <w:p w:rsidR="004E6AEA" w:rsidRPr="004E6AEA" w:rsidRDefault="004E6AEA" w:rsidP="004E6AEA">
            <w:pPr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</w:pPr>
          </w:p>
        </w:tc>
        <w:tc>
          <w:tcPr>
            <w:tcW w:w="6946" w:type="dxa"/>
          </w:tcPr>
          <w:p w:rsidR="004E6AEA" w:rsidRPr="004E6AEA" w:rsidRDefault="004E6AEA" w:rsidP="004E6AEA">
            <w:pPr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/>
              </w:rPr>
            </w:pPr>
            <w:r w:rsidRPr="004E6AEA"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/>
              </w:rPr>
              <w:t>Староста Оситнязького старостинського округу Великосеверинівської сільської ради</w:t>
            </w:r>
          </w:p>
          <w:p w:rsidR="004E6AEA" w:rsidRPr="004E6AEA" w:rsidRDefault="004E6AEA" w:rsidP="004E6AEA">
            <w:pPr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/>
              </w:rPr>
            </w:pPr>
          </w:p>
        </w:tc>
      </w:tr>
      <w:tr w:rsidR="004E6AEA" w:rsidRPr="004E6AEA" w:rsidTr="00FC2698">
        <w:tc>
          <w:tcPr>
            <w:tcW w:w="3227" w:type="dxa"/>
            <w:hideMark/>
          </w:tcPr>
          <w:p w:rsidR="004E6AEA" w:rsidRPr="004E6AEA" w:rsidRDefault="004E6AEA" w:rsidP="004E6AEA">
            <w:pPr>
              <w:tabs>
                <w:tab w:val="left" w:pos="7106"/>
              </w:tabs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</w:pPr>
            <w:r w:rsidRPr="004E6AEA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  <w:t>ТЄЛЬНИЙ</w:t>
            </w:r>
          </w:p>
          <w:p w:rsidR="004E6AEA" w:rsidRPr="004E6AEA" w:rsidRDefault="004E6AEA" w:rsidP="004E6AEA">
            <w:pPr>
              <w:tabs>
                <w:tab w:val="left" w:pos="7106"/>
              </w:tabs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</w:pPr>
            <w:r w:rsidRPr="004E6AEA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  <w:t xml:space="preserve">Віталій </w:t>
            </w:r>
          </w:p>
          <w:p w:rsidR="004E6AEA" w:rsidRPr="004E6AEA" w:rsidRDefault="004E6AEA" w:rsidP="004E6AEA">
            <w:pPr>
              <w:tabs>
                <w:tab w:val="left" w:pos="7106"/>
              </w:tabs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</w:pPr>
            <w:r w:rsidRPr="004E6AEA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  <w:t>Борисович</w:t>
            </w:r>
          </w:p>
        </w:tc>
        <w:tc>
          <w:tcPr>
            <w:tcW w:w="6946" w:type="dxa"/>
            <w:hideMark/>
          </w:tcPr>
          <w:p w:rsidR="004E6AEA" w:rsidRPr="004E6AEA" w:rsidRDefault="004E6AEA" w:rsidP="004E6AEA">
            <w:pPr>
              <w:tabs>
                <w:tab w:val="left" w:pos="7106"/>
              </w:tabs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/>
              </w:rPr>
            </w:pPr>
            <w:r w:rsidRPr="004E6AEA"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/>
              </w:rPr>
              <w:t>Начальник Кіровоградської районної державної лікарні ветеринарної медицини</w:t>
            </w:r>
          </w:p>
          <w:p w:rsidR="004E6AEA" w:rsidRPr="004E6AEA" w:rsidRDefault="004E6AEA" w:rsidP="004E6AEA">
            <w:pPr>
              <w:tabs>
                <w:tab w:val="left" w:pos="7106"/>
              </w:tabs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/>
              </w:rPr>
            </w:pPr>
            <w:r w:rsidRPr="004E6AEA"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/>
              </w:rPr>
              <w:t>(за згодою)</w:t>
            </w:r>
          </w:p>
          <w:p w:rsidR="004E6AEA" w:rsidRPr="004E6AEA" w:rsidRDefault="004E6AEA" w:rsidP="004E6AEA">
            <w:pPr>
              <w:tabs>
                <w:tab w:val="left" w:pos="7106"/>
              </w:tabs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/>
              </w:rPr>
            </w:pPr>
          </w:p>
        </w:tc>
      </w:tr>
      <w:tr w:rsidR="004E6AEA" w:rsidRPr="004E6AEA" w:rsidTr="00FC2698">
        <w:tc>
          <w:tcPr>
            <w:tcW w:w="3227" w:type="dxa"/>
          </w:tcPr>
          <w:p w:rsidR="004E6AEA" w:rsidRPr="004E6AEA" w:rsidRDefault="004E6AEA" w:rsidP="004E6AE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6AE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ВОРОТИЛЕНКО</w:t>
            </w:r>
          </w:p>
          <w:p w:rsidR="004E6AEA" w:rsidRPr="004E6AEA" w:rsidRDefault="004E6AEA" w:rsidP="004E6AE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6AE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Руслан</w:t>
            </w:r>
          </w:p>
          <w:p w:rsidR="004E6AEA" w:rsidRPr="004E6AEA" w:rsidRDefault="004E6AEA" w:rsidP="004E6AE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6AE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Олександрович</w:t>
            </w:r>
          </w:p>
          <w:p w:rsidR="004E6AEA" w:rsidRPr="004E6AEA" w:rsidRDefault="004E6AEA" w:rsidP="004E6AEA">
            <w:pPr>
              <w:tabs>
                <w:tab w:val="left" w:pos="7106"/>
              </w:tabs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</w:pPr>
          </w:p>
        </w:tc>
        <w:tc>
          <w:tcPr>
            <w:tcW w:w="6946" w:type="dxa"/>
          </w:tcPr>
          <w:p w:rsidR="004E6AEA" w:rsidRPr="004E6AEA" w:rsidRDefault="004E6AEA" w:rsidP="004E6AE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6AEA">
              <w:rPr>
                <w:rFonts w:ascii="Times New Roman" w:hAnsi="Times New Roman"/>
                <w:sz w:val="28"/>
                <w:szCs w:val="28"/>
                <w:lang w:val="uk-UA"/>
              </w:rPr>
              <w:t>поліцейський офіцер громади сектору взаємодії з громадами відділення поліції № 2 (</w:t>
            </w:r>
            <w:proofErr w:type="spellStart"/>
            <w:r w:rsidRPr="004E6AEA">
              <w:rPr>
                <w:rFonts w:ascii="Times New Roman" w:hAnsi="Times New Roman"/>
                <w:sz w:val="28"/>
                <w:szCs w:val="28"/>
                <w:lang w:val="uk-UA"/>
              </w:rPr>
              <w:t>м.Кропивницький</w:t>
            </w:r>
            <w:proofErr w:type="spellEnd"/>
            <w:r w:rsidRPr="004E6AEA">
              <w:rPr>
                <w:rFonts w:ascii="Times New Roman" w:hAnsi="Times New Roman"/>
                <w:sz w:val="28"/>
                <w:szCs w:val="28"/>
                <w:lang w:val="uk-UA"/>
              </w:rPr>
              <w:t>) Кропивницького РУ поліції ГУНП в Кіровоградській області (за згодою)</w:t>
            </w:r>
          </w:p>
        </w:tc>
      </w:tr>
    </w:tbl>
    <w:p w:rsidR="004E6AEA" w:rsidRPr="004E6AEA" w:rsidRDefault="004E6AEA" w:rsidP="004E6AEA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D964C2" w:rsidRDefault="00D964C2"/>
    <w:sectPr w:rsidR="00D96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AEA"/>
    <w:rsid w:val="004E6AEA"/>
    <w:rsid w:val="00D9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0">
    <w:name w:val="Сетка таблицы10"/>
    <w:basedOn w:val="a1"/>
    <w:next w:val="a3"/>
    <w:uiPriority w:val="59"/>
    <w:rsid w:val="004E6AE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E6A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6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6A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0">
    <w:name w:val="Сетка таблицы10"/>
    <w:basedOn w:val="a1"/>
    <w:next w:val="a3"/>
    <w:uiPriority w:val="59"/>
    <w:rsid w:val="004E6AE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E6A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6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6A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928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2025-04-01T12:04:00Z</dcterms:created>
  <dcterms:modified xsi:type="dcterms:W3CDTF">2025-04-01T12:06:00Z</dcterms:modified>
</cp:coreProperties>
</file>