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36" w:rsidRPr="00431736" w:rsidRDefault="00431736" w:rsidP="0043173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val="uk-UA" w:eastAsia="zh-CN" w:bidi="en-US"/>
        </w:rPr>
      </w:pPr>
      <w:r w:rsidRPr="00431736">
        <w:rPr>
          <w:rFonts w:ascii="Times New Roman" w:eastAsia="Times New Roman" w:hAnsi="Times New Roman" w:cs="Times New Roman"/>
          <w:b/>
          <w:sz w:val="28"/>
          <w:szCs w:val="28"/>
          <w:lang w:val="uk-UA" w:eastAsia="zh-CN" w:bidi="en-US"/>
        </w:rPr>
        <w:t>ЗАТВЕРДЖЕНО</w:t>
      </w:r>
    </w:p>
    <w:p w:rsidR="00431736" w:rsidRPr="00431736" w:rsidRDefault="00431736" w:rsidP="004317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</w:pPr>
      <w:r w:rsidRPr="00431736">
        <w:rPr>
          <w:rFonts w:ascii="Times New Roman" w:eastAsia="Times New Roman" w:hAnsi="Times New Roman" w:cs="Times New Roman"/>
          <w:sz w:val="28"/>
          <w:szCs w:val="28"/>
          <w:lang w:val="uk-UA" w:eastAsia="zh-CN" w:bidi="en-US"/>
        </w:rPr>
        <w:t>Рішення виконавчого комітету</w:t>
      </w:r>
    </w:p>
    <w:p w:rsidR="00431736" w:rsidRPr="00431736" w:rsidRDefault="00431736" w:rsidP="004317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31736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Великосеверинівської </w:t>
      </w:r>
    </w:p>
    <w:p w:rsidR="00431736" w:rsidRPr="00431736" w:rsidRDefault="00431736" w:rsidP="0043173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431736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сільської ради</w:t>
      </w:r>
    </w:p>
    <w:p w:rsidR="00431736" w:rsidRPr="00431736" w:rsidRDefault="00431736" w:rsidP="0043173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431736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« 27 » березня 2025 року № 24</w:t>
      </w:r>
    </w:p>
    <w:p w:rsidR="00431736" w:rsidRPr="00431736" w:rsidRDefault="00431736" w:rsidP="00431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:rsidR="00431736" w:rsidRPr="00431736" w:rsidRDefault="00431736" w:rsidP="0043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3173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СКЛАД</w:t>
      </w:r>
    </w:p>
    <w:p w:rsidR="00431736" w:rsidRPr="00431736" w:rsidRDefault="00431736" w:rsidP="0043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31736">
        <w:rPr>
          <w:rFonts w:ascii="Times New Roman" w:eastAsia="Times New Roman" w:hAnsi="Times New Roman" w:cs="Times New Roman"/>
          <w:b/>
          <w:iCs/>
          <w:sz w:val="28"/>
          <w:szCs w:val="28"/>
          <w:lang w:val="uk-UA" w:bidi="en-US"/>
        </w:rPr>
        <w:t>постійно діючої комісії з контролю за станом благоустрою території Великосеверинівської сільської територіальної громади</w:t>
      </w:r>
      <w:r w:rsidRPr="0043173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      </w:t>
      </w:r>
    </w:p>
    <w:p w:rsidR="00431736" w:rsidRPr="00431736" w:rsidRDefault="00431736" w:rsidP="0043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6538"/>
      </w:tblGrid>
      <w:tr w:rsidR="00431736" w:rsidRPr="00431736" w:rsidTr="00BF5CC5">
        <w:tc>
          <w:tcPr>
            <w:tcW w:w="9854" w:type="dxa"/>
            <w:gridSpan w:val="2"/>
          </w:tcPr>
          <w:p w:rsidR="00431736" w:rsidRPr="00431736" w:rsidRDefault="00431736" w:rsidP="00431736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КОЛОМІЄЦЬ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Ганна Сергіївна</w:t>
            </w: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секретар Великосеверинівської сільської ради</w:t>
            </w: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         Заступник голови комісії</w:t>
            </w: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КОСАРЧУК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Лідія Георгіївна</w:t>
            </w: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начальник  відділу земельних відносин, комунальної власності, житлово-комунального господарства, інфраструктури та економічного розвитку Великосеверинівської сільської ради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431736" w:rsidRPr="00431736" w:rsidTr="00BF5CC5">
        <w:tc>
          <w:tcPr>
            <w:tcW w:w="9854" w:type="dxa"/>
            <w:gridSpan w:val="2"/>
          </w:tcPr>
          <w:p w:rsidR="00431736" w:rsidRPr="00431736" w:rsidRDefault="00431736" w:rsidP="00431736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 Секретар комісії</w:t>
            </w: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МОСІЄНКО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Тамара Валеріївна</w:t>
            </w: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житлово-комунального господарства, інфраструктури та економічного розвитку Великосеверинівської сільської ради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431736" w:rsidRPr="00431736" w:rsidTr="00BF5CC5">
        <w:tc>
          <w:tcPr>
            <w:tcW w:w="9854" w:type="dxa"/>
            <w:gridSpan w:val="2"/>
          </w:tcPr>
          <w:p w:rsidR="00431736" w:rsidRPr="00431736" w:rsidRDefault="00431736" w:rsidP="00431736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ПАЛІЙ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Микола Володимирович</w:t>
            </w:r>
          </w:p>
          <w:p w:rsidR="00431736" w:rsidRPr="00431736" w:rsidRDefault="00431736" w:rsidP="00431736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431736" w:rsidRPr="00431736" w:rsidRDefault="00431736" w:rsidP="00431736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житлово-комунального господарства, інфраструктури та економічного розвитку Великосеверинівської сільської ради;</w:t>
            </w: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УШАКОВА 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Людмила Анатоліївна</w:t>
            </w: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житлово-комунального господарства, інфраструктури та економічного розвитку Великосеверинівської сільської ради;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староста відповідної території;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Держпродспоживслужи</w:t>
            </w:r>
            <w:proofErr w:type="spellEnd"/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 xml:space="preserve"> (за згодою);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представник Державної екологічної інспекції Придніпровського округу (за згодою)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депутат Великосеверинівської сільської ради  </w:t>
            </w:r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(за територією здійснення повноважень)(за згодою);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iCs/>
                <w:sz w:val="28"/>
                <w:szCs w:val="28"/>
                <w:lang w:val="uk-UA"/>
              </w:rPr>
              <w:t>поліцейський офіцер громади (за територією здійснення повноважень) (за згодою).</w:t>
            </w:r>
          </w:p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431736" w:rsidRPr="00431736" w:rsidTr="00BF5CC5">
        <w:tc>
          <w:tcPr>
            <w:tcW w:w="3085" w:type="dxa"/>
          </w:tcPr>
          <w:p w:rsidR="00431736" w:rsidRPr="00431736" w:rsidRDefault="00431736" w:rsidP="00431736">
            <w:pPr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</w:tcPr>
          <w:p w:rsidR="00431736" w:rsidRPr="00431736" w:rsidRDefault="00431736" w:rsidP="0043173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31736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</w:tr>
    </w:tbl>
    <w:p w:rsidR="00431736" w:rsidRPr="00431736" w:rsidRDefault="00431736" w:rsidP="0043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431736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__________________________________________</w:t>
      </w:r>
    </w:p>
    <w:p w:rsidR="00431736" w:rsidRPr="00431736" w:rsidRDefault="00431736" w:rsidP="004317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:rsidR="004A681D" w:rsidRDefault="004A681D">
      <w:bookmarkStart w:id="0" w:name="_GoBack"/>
      <w:bookmarkEnd w:id="0"/>
    </w:p>
    <w:sectPr w:rsidR="004A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36"/>
    <w:rsid w:val="00431736"/>
    <w:rsid w:val="004A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431736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1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431736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1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2025-04-16T12:22:00Z</dcterms:created>
  <dcterms:modified xsi:type="dcterms:W3CDTF">2025-04-16T12:22:00Z</dcterms:modified>
</cp:coreProperties>
</file>