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CC" w:rsidRPr="00BA10CC" w:rsidRDefault="00BA10CC" w:rsidP="00BA10CC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bookmarkStart w:id="2" w:name="_GoBack"/>
      <w:bookmarkEnd w:id="2"/>
      <w:r w:rsidRPr="00BA10CC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7865A9" wp14:editId="11E0EA86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1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10C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 w:type="textWrapping" w:clear="all"/>
      </w:r>
    </w:p>
    <w:p w:rsidR="00BA10CC" w:rsidRPr="00BA10CC" w:rsidRDefault="00BA10CC" w:rsidP="00BA10CC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КРОПИВНИЦЬКОГО РАЙОНУ КІРОВОГРАДСЬКОЇ ОБЛАСТІ</w:t>
      </w:r>
    </w:p>
    <w:p w:rsidR="00BA10CC" w:rsidRPr="00BA10CC" w:rsidRDefault="00BA10CC" w:rsidP="00BA10CC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3" w:name="_Hlk122436278"/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СОРОКОВА </w:t>
      </w:r>
      <w:bookmarkEnd w:id="3"/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ВОСЬМОГО СКЛИКАННЯ</w:t>
      </w:r>
    </w:p>
    <w:p w:rsidR="00BA10CC" w:rsidRPr="00BA10CC" w:rsidRDefault="00BA10CC" w:rsidP="00BA10CC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10CC" w:rsidRPr="00BA10CC" w:rsidRDefault="00BA10CC" w:rsidP="00BA10CC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</w:pPr>
      <w:r w:rsidRPr="00BA10CC"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  <w:t>РІШЕННЯ</w:t>
      </w:r>
    </w:p>
    <w:p w:rsidR="00BA10CC" w:rsidRPr="00BA10CC" w:rsidRDefault="00BA10CC" w:rsidP="00BA10C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10CC" w:rsidRPr="00BA10CC" w:rsidRDefault="00BA10CC" w:rsidP="00BA10C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«25»  січня  2024 року                                                                   №1482</w:t>
      </w:r>
    </w:p>
    <w:p w:rsidR="00BA10CC" w:rsidRPr="00BA10CC" w:rsidRDefault="00BA10CC" w:rsidP="00BA10C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Велика Северинка</w:t>
      </w:r>
    </w:p>
    <w:bookmarkEnd w:id="0"/>
    <w:p w:rsidR="00BA10CC" w:rsidRPr="00BA10CC" w:rsidRDefault="00BA10CC" w:rsidP="00BA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1"/>
    <w:p w:rsidR="00BA10CC" w:rsidRPr="00BA10CC" w:rsidRDefault="00BA10CC" w:rsidP="00BA1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10CC" w:rsidRPr="00BA10CC" w:rsidRDefault="00BA10CC" w:rsidP="00BA1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порядку денного </w:t>
      </w:r>
    </w:p>
    <w:p w:rsidR="00BA10CC" w:rsidRPr="00BA10CC" w:rsidRDefault="00BA10CC" w:rsidP="00BA10CC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XL сесії VIII скликання </w:t>
      </w:r>
    </w:p>
    <w:p w:rsidR="00BA10CC" w:rsidRPr="00BA10CC" w:rsidRDefault="00BA10CC" w:rsidP="00BA10CC">
      <w:pPr>
        <w:tabs>
          <w:tab w:val="left" w:leader="underscore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10CC" w:rsidRPr="00BA10CC" w:rsidRDefault="00BA10CC" w:rsidP="00BA10CC">
      <w:pPr>
        <w:tabs>
          <w:tab w:val="left" w:leader="underscore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:rsidR="00BA10CC" w:rsidRPr="00BA10CC" w:rsidRDefault="00BA10CC" w:rsidP="00BA10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СІЛЬСЬКА РАДА ВИРІШИЛА:</w:t>
      </w:r>
    </w:p>
    <w:p w:rsidR="00BA10CC" w:rsidRPr="00BA10CC" w:rsidRDefault="00BA10CC" w:rsidP="00BA10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10CC" w:rsidRPr="00BA10CC" w:rsidRDefault="00BA10CC" w:rsidP="00BA10C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наступний порядок денний </w:t>
      </w:r>
      <w:r w:rsidRPr="00BA10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XL </w:t>
      </w: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VIII скликання:</w:t>
      </w:r>
    </w:p>
    <w:p w:rsidR="00BA10CC" w:rsidRPr="00BA10CC" w:rsidRDefault="00BA10CC" w:rsidP="00BA1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10CC" w:rsidRPr="00BA10CC" w:rsidRDefault="00BA10CC" w:rsidP="00BA1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123811993"/>
      <w:bookmarkStart w:id="5" w:name="_Hlk123811271"/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bookmarkStart w:id="6" w:name="_Hlk89424287"/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затвердження порядку денного </w:t>
      </w:r>
      <w:r w:rsidRPr="00BA10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XL </w:t>
      </w: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 VIII скликання</w:t>
      </w:r>
      <w:bookmarkEnd w:id="6"/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A10CC" w:rsidRPr="00BA10CC" w:rsidRDefault="00BA10CC" w:rsidP="00BA10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7" w:name="_Hlk123745073"/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</w:t>
      </w:r>
      <w:r w:rsidRPr="00BA10CC">
        <w:rPr>
          <w:rFonts w:ascii="Times New Roman" w:eastAsia="Calibri" w:hAnsi="Times New Roman" w:cs="Times New Roman"/>
          <w:sz w:val="28"/>
        </w:rPr>
        <w:t xml:space="preserve"> </w:t>
      </w:r>
      <w:r w:rsidRPr="00BA10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внесення змін до рішення від 22 грудня 2023 року № 1423 «Про бюджет Великосеверинівської сільської  територіальної громади на 2024 рік»</w:t>
      </w:r>
    </w:p>
    <w:p w:rsidR="00BA10CC" w:rsidRDefault="00BA10CC" w:rsidP="00BA1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(код бюджету 1150700000).</w:t>
      </w:r>
      <w:r w:rsidRPr="00BA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05348" w:rsidRPr="00405348" w:rsidRDefault="00405348" w:rsidP="00405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</w:t>
      </w:r>
      <w:r w:rsidRPr="004053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05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покращення</w:t>
      </w:r>
      <w:r w:rsidRPr="004053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умов</w:t>
      </w:r>
      <w:r w:rsidRPr="00405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</w:t>
      </w:r>
    </w:p>
    <w:p w:rsidR="00405348" w:rsidRPr="00405348" w:rsidRDefault="00405348" w:rsidP="00405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5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платників</w:t>
      </w:r>
      <w:r w:rsidRPr="004053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податків </w:t>
      </w:r>
      <w:r w:rsidRPr="00405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Великосеверинівської територіальної громади та збільшення надходжень до Державного та місцевого бюджетів на </w:t>
      </w:r>
      <w:r w:rsidRPr="0040534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405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10CC" w:rsidRPr="00BA10CC" w:rsidRDefault="00BA10CC" w:rsidP="00BA1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BA10CC" w:rsidRPr="00BA10CC" w:rsidRDefault="00BA10CC" w:rsidP="00BA10C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 w:eastAsia="ru-RU"/>
        </w:rPr>
      </w:pPr>
      <w:bookmarkStart w:id="8" w:name="_Hlk140658214"/>
    </w:p>
    <w:p w:rsidR="00BA10CC" w:rsidRPr="00BA10CC" w:rsidRDefault="00BA10CC" w:rsidP="00BA10C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 w:eastAsia="ru-RU"/>
        </w:rPr>
      </w:pPr>
    </w:p>
    <w:bookmarkEnd w:id="8"/>
    <w:p w:rsidR="00FB691B" w:rsidRDefault="00BA10CC" w:rsidP="00BA10CC"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Сільський голова </w:t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BA10CC">
        <w:rPr>
          <w:rFonts w:ascii="Times New Roman" w:eastAsia="Calibri" w:hAnsi="Times New Roman" w:cs="Times New Roman"/>
          <w:b/>
          <w:bCs/>
          <w:sz w:val="28"/>
          <w:lang w:val="uk-UA"/>
        </w:rPr>
        <w:tab/>
        <w:t>Сергій ЛЕВЧЕНКО</w:t>
      </w:r>
      <w:bookmarkEnd w:id="4"/>
      <w:bookmarkEnd w:id="5"/>
      <w:bookmarkEnd w:id="7"/>
    </w:p>
    <w:sectPr w:rsidR="00FB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CC"/>
    <w:rsid w:val="000F455B"/>
    <w:rsid w:val="00405348"/>
    <w:rsid w:val="00BA10CC"/>
    <w:rsid w:val="00F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2025-04-30T10:00:00Z</dcterms:created>
  <dcterms:modified xsi:type="dcterms:W3CDTF">2025-04-30T10:00:00Z</dcterms:modified>
</cp:coreProperties>
</file>