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20055918" w:rsidR="009D08EC" w:rsidRPr="009D08EC" w:rsidRDefault="002C387B"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ТРИДЦЯТ</w:t>
      </w:r>
      <w:r w:rsidR="00FC61BF">
        <w:rPr>
          <w:rFonts w:eastAsia="Times New Roman" w:cs="Times New Roman"/>
          <w:b/>
          <w:szCs w:val="28"/>
          <w:lang w:val="uk-UA" w:eastAsia="ru-RU"/>
        </w:rPr>
        <w:t xml:space="preserve">Ь </w:t>
      </w:r>
      <w:r w:rsidR="00A22FCE">
        <w:rPr>
          <w:rFonts w:eastAsia="Times New Roman" w:cs="Times New Roman"/>
          <w:b/>
          <w:szCs w:val="28"/>
          <w:lang w:val="uk-UA" w:eastAsia="ru-RU"/>
        </w:rPr>
        <w:t>П</w:t>
      </w:r>
      <w:r w:rsidR="00A22FCE" w:rsidRPr="00A22FCE">
        <w:rPr>
          <w:rFonts w:eastAsia="Times New Roman" w:cs="Times New Roman"/>
          <w:b/>
          <w:szCs w:val="28"/>
          <w:lang w:eastAsia="ru-RU"/>
        </w:rPr>
        <w:t>`</w:t>
      </w:r>
      <w:r w:rsidR="00A22FCE">
        <w:rPr>
          <w:rFonts w:eastAsia="Times New Roman" w:cs="Times New Roman"/>
          <w:b/>
          <w:szCs w:val="28"/>
          <w:lang w:val="uk-UA" w:eastAsia="ru-RU"/>
        </w:rPr>
        <w:t xml:space="preserve">ЯТА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6246E374"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B82617">
        <w:rPr>
          <w:rFonts w:eastAsia="Times New Roman" w:cs="Times New Roman"/>
          <w:szCs w:val="28"/>
          <w:lang w:val="uk-UA" w:eastAsia="ru-RU"/>
        </w:rPr>
        <w:t>26</w:t>
      </w:r>
      <w:r w:rsidR="00FF72C0">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A22FCE">
        <w:rPr>
          <w:rFonts w:eastAsia="Times New Roman" w:cs="Times New Roman"/>
          <w:szCs w:val="28"/>
          <w:lang w:val="uk-UA" w:eastAsia="ru-RU"/>
        </w:rPr>
        <w:t>вересня</w:t>
      </w:r>
      <w:r w:rsidR="00FF72C0">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2C13A2">
        <w:rPr>
          <w:rFonts w:eastAsia="Times New Roman" w:cs="Times New Roman"/>
          <w:szCs w:val="28"/>
          <w:lang w:val="uk-UA" w:eastAsia="ru-RU"/>
        </w:rPr>
        <w:t>3</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426A4E14" w:rsidR="009D08EC" w:rsidRPr="009D08EC" w:rsidRDefault="009D08EC" w:rsidP="009D08EC">
      <w:pPr>
        <w:tabs>
          <w:tab w:val="left" w:pos="5529"/>
        </w:tabs>
        <w:spacing w:after="0"/>
        <w:rPr>
          <w:rFonts w:eastAsia="Times New Roman" w:cs="Times New Roman"/>
          <w:b/>
          <w:szCs w:val="28"/>
          <w:lang w:val="uk-UA" w:eastAsia="ru-RU"/>
        </w:rPr>
      </w:pPr>
      <w:r w:rsidRPr="009D08EC">
        <w:rPr>
          <w:rFonts w:eastAsia="Times New Roman" w:cs="Times New Roman"/>
          <w:b/>
          <w:szCs w:val="28"/>
          <w:lang w:val="uk-UA" w:eastAsia="ru-RU"/>
        </w:rPr>
        <w:t>ХХ</w:t>
      </w:r>
      <w:r w:rsidR="009216E5">
        <w:rPr>
          <w:rFonts w:eastAsia="Times New Roman" w:cs="Times New Roman"/>
          <w:b/>
          <w:szCs w:val="28"/>
          <w:lang w:val="uk-UA" w:eastAsia="ru-RU"/>
        </w:rPr>
        <w:t>Х</w:t>
      </w:r>
      <w:bookmarkStart w:id="3" w:name="_Hlk146185779"/>
      <w:r w:rsidR="00A22FCE">
        <w:rPr>
          <w:rFonts w:eastAsia="Times New Roman" w:cs="Times New Roman"/>
          <w:b/>
          <w:szCs w:val="28"/>
          <w:lang w:val="en-US" w:eastAsia="ru-RU"/>
        </w:rPr>
        <w:t>V</w:t>
      </w:r>
      <w:bookmarkEnd w:id="3"/>
      <w:r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66611E50"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Pr="009D08EC">
        <w:rPr>
          <w:rFonts w:eastAsia="Times New Roman" w:cs="Times New Roman"/>
          <w:bCs/>
          <w:szCs w:val="28"/>
          <w:lang w:val="uk-UA" w:eastAsia="ru-RU"/>
        </w:rPr>
        <w:t>ХХ</w:t>
      </w:r>
      <w:r w:rsidR="009216E5">
        <w:rPr>
          <w:rFonts w:eastAsia="Times New Roman" w:cs="Times New Roman"/>
          <w:bCs/>
          <w:szCs w:val="28"/>
          <w:lang w:val="uk-UA" w:eastAsia="ru-RU"/>
        </w:rPr>
        <w:t>Х</w:t>
      </w:r>
      <w:r w:rsidR="00A22FCE" w:rsidRPr="00A22FCE">
        <w:rPr>
          <w:rFonts w:eastAsia="Times New Roman" w:cs="Times New Roman"/>
          <w:bCs/>
          <w:szCs w:val="28"/>
          <w:lang w:val="en-US" w:eastAsia="ru-RU"/>
        </w:rPr>
        <w:t>V</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3476AAAB" w:rsidR="00F2373C" w:rsidRPr="00312BB1" w:rsidRDefault="00F2373C" w:rsidP="00C66235">
      <w:pPr>
        <w:spacing w:after="0"/>
        <w:ind w:firstLine="708"/>
        <w:jc w:val="both"/>
        <w:rPr>
          <w:rFonts w:eastAsia="Times New Roman" w:cs="Times New Roman"/>
          <w:szCs w:val="28"/>
          <w:lang w:val="uk-UA" w:eastAsia="ru-RU"/>
        </w:rPr>
      </w:pPr>
      <w:bookmarkStart w:id="4" w:name="_Hlk123811993"/>
      <w:bookmarkStart w:id="5" w:name="_Hlk123811271"/>
      <w:r w:rsidRPr="00312BB1">
        <w:rPr>
          <w:rFonts w:eastAsia="Times New Roman" w:cs="Times New Roman"/>
          <w:szCs w:val="28"/>
          <w:lang w:val="uk-UA" w:eastAsia="ru-RU"/>
        </w:rPr>
        <w:t>1.</w:t>
      </w:r>
      <w:bookmarkStart w:id="6" w:name="_Hlk89424287"/>
      <w:r w:rsidRPr="00312BB1">
        <w:rPr>
          <w:rFonts w:eastAsia="Times New Roman" w:cs="Times New Roman"/>
          <w:szCs w:val="28"/>
          <w:lang w:val="uk-UA" w:eastAsia="ru-RU"/>
        </w:rPr>
        <w:t xml:space="preserve">Про затвердження порядку денного </w:t>
      </w:r>
      <w:r w:rsidRPr="00312BB1">
        <w:rPr>
          <w:rFonts w:eastAsia="Times New Roman" w:cs="Times New Roman"/>
          <w:bCs/>
          <w:szCs w:val="28"/>
          <w:lang w:val="uk-UA" w:eastAsia="ru-RU"/>
        </w:rPr>
        <w:t>ХХХ</w:t>
      </w:r>
      <w:r w:rsidR="00A22FCE" w:rsidRPr="00A22FCE">
        <w:rPr>
          <w:rFonts w:eastAsia="Times New Roman" w:cs="Times New Roman"/>
          <w:bCs/>
          <w:szCs w:val="28"/>
          <w:lang w:val="en-US" w:eastAsia="ru-RU"/>
        </w:rPr>
        <w:t>V</w:t>
      </w:r>
      <w:r w:rsidRPr="00312BB1">
        <w:rPr>
          <w:rFonts w:eastAsia="Times New Roman" w:cs="Times New Roman"/>
          <w:szCs w:val="28"/>
          <w:lang w:val="uk-UA" w:eastAsia="ru-RU"/>
        </w:rPr>
        <w:t xml:space="preserve"> сесії  VIII скликання</w:t>
      </w:r>
      <w:bookmarkEnd w:id="6"/>
      <w:r w:rsidRPr="00312BB1">
        <w:rPr>
          <w:rFonts w:eastAsia="Times New Roman" w:cs="Times New Roman"/>
          <w:szCs w:val="28"/>
          <w:lang w:val="uk-UA" w:eastAsia="ru-RU"/>
        </w:rPr>
        <w:t>.</w:t>
      </w:r>
    </w:p>
    <w:p w14:paraId="120CE6AC" w14:textId="6E9BE4BF" w:rsidR="00A22FCE" w:rsidRPr="00A22FCE" w:rsidRDefault="00F2373C" w:rsidP="00A22FCE">
      <w:pPr>
        <w:pStyle w:val="a8"/>
        <w:rPr>
          <w:rFonts w:eastAsia="Times New Roman" w:cs="Times New Roman"/>
          <w:bCs/>
          <w:szCs w:val="28"/>
          <w:lang w:val="uk-UA" w:eastAsia="ru-RU"/>
        </w:rPr>
      </w:pPr>
      <w:r w:rsidRPr="00312BB1">
        <w:rPr>
          <w:rFonts w:eastAsia="Times New Roman" w:cs="Times New Roman"/>
          <w:szCs w:val="28"/>
          <w:lang w:val="uk-UA" w:eastAsia="ru-RU"/>
        </w:rPr>
        <w:t xml:space="preserve"> </w:t>
      </w:r>
      <w:r w:rsidRPr="00312BB1">
        <w:rPr>
          <w:rFonts w:eastAsia="Times New Roman" w:cs="Times New Roman"/>
          <w:szCs w:val="28"/>
          <w:lang w:val="uk-UA" w:eastAsia="ru-RU"/>
        </w:rPr>
        <w:tab/>
        <w:t xml:space="preserve">2. </w:t>
      </w:r>
      <w:bookmarkStart w:id="7" w:name="_Hlk123745073"/>
      <w:r w:rsidR="00A22FCE" w:rsidRPr="00A22FCE">
        <w:rPr>
          <w:rFonts w:eastAsia="Times New Roman" w:cs="Times New Roman"/>
          <w:bCs/>
          <w:szCs w:val="28"/>
          <w:lang w:val="uk-UA" w:eastAsia="ru-RU"/>
        </w:rPr>
        <w:t>Про внесення змін до рішення від 22 грудня 2022 року № 1231«Про бюджет Великосеверинівської сільської  територіальної громади на 2023 рік» (код бюджету 11507000000)</w:t>
      </w:r>
      <w:r w:rsidR="00A22FCE">
        <w:rPr>
          <w:rFonts w:eastAsia="Times New Roman" w:cs="Times New Roman"/>
          <w:bCs/>
          <w:szCs w:val="28"/>
          <w:lang w:val="uk-UA" w:eastAsia="ru-RU"/>
        </w:rPr>
        <w:t>.</w:t>
      </w:r>
    </w:p>
    <w:p w14:paraId="10F9579A" w14:textId="24FE1EDD" w:rsidR="00C66235" w:rsidRPr="00A22FCE" w:rsidRDefault="00036E95" w:rsidP="00A22FCE">
      <w:pPr>
        <w:jc w:val="both"/>
        <w:rPr>
          <w:rFonts w:eastAsia="Times New Roman" w:cs="Times New Roman"/>
          <w:bCs/>
          <w:szCs w:val="28"/>
          <w:lang w:val="uk-UA" w:eastAsia="ru-RU"/>
        </w:rPr>
      </w:pPr>
      <w:r>
        <w:rPr>
          <w:rFonts w:eastAsia="Times New Roman" w:cs="Times New Roman"/>
          <w:szCs w:val="28"/>
          <w:lang w:val="uk-UA" w:eastAsia="ru-RU"/>
        </w:rPr>
        <w:tab/>
        <w:t>3</w:t>
      </w:r>
      <w:r w:rsidRPr="00036E95">
        <w:rPr>
          <w:rFonts w:eastAsia="Times New Roman" w:cs="Times New Roman"/>
          <w:szCs w:val="28"/>
          <w:lang w:val="uk-UA" w:eastAsia="ru-RU"/>
        </w:rPr>
        <w:t xml:space="preserve">. </w:t>
      </w:r>
      <w:r w:rsidR="00A22FCE" w:rsidRPr="00A22FCE">
        <w:rPr>
          <w:rFonts w:eastAsia="Times New Roman" w:cs="Times New Roman"/>
          <w:bCs/>
          <w:szCs w:val="28"/>
          <w:lang w:val="uk-UA" w:eastAsia="ru-RU"/>
        </w:rPr>
        <w:t>Про внесення змін до рішення від 22 грудня 2022 року № 1238 «Про організацію харчування дітей</w:t>
      </w:r>
      <w:r w:rsidR="00A22FCE">
        <w:rPr>
          <w:rFonts w:eastAsia="Times New Roman" w:cs="Times New Roman"/>
          <w:bCs/>
          <w:szCs w:val="28"/>
          <w:lang w:val="uk-UA" w:eastAsia="ru-RU"/>
        </w:rPr>
        <w:t xml:space="preserve"> </w:t>
      </w:r>
      <w:r w:rsidR="00A22FCE" w:rsidRPr="00A22FCE">
        <w:rPr>
          <w:rFonts w:eastAsia="Times New Roman" w:cs="Times New Roman"/>
          <w:bCs/>
          <w:szCs w:val="28"/>
          <w:lang w:val="uk-UA" w:eastAsia="ru-RU"/>
        </w:rPr>
        <w:t>у закладах освіти Великосеверинівської сільської ради у 2023 році»</w:t>
      </w:r>
      <w:r w:rsidRPr="00A22FCE">
        <w:rPr>
          <w:rFonts w:eastAsia="Times New Roman" w:cs="Times New Roman"/>
          <w:bCs/>
          <w:iCs/>
          <w:szCs w:val="28"/>
          <w:lang w:val="uk-UA" w:eastAsia="ru-RU"/>
        </w:rPr>
        <w:tab/>
      </w:r>
      <w:r w:rsidR="006F5EA7">
        <w:rPr>
          <w:rFonts w:eastAsia="Times New Roman" w:cs="Times New Roman"/>
          <w:bCs/>
          <w:iCs/>
          <w:szCs w:val="28"/>
          <w:lang w:val="uk-UA" w:eastAsia="ru-RU"/>
        </w:rPr>
        <w:t>.</w:t>
      </w:r>
    </w:p>
    <w:p w14:paraId="4B9E7603" w14:textId="77777777" w:rsidR="003B3FBB" w:rsidRDefault="003B3FBB" w:rsidP="00EA16DE">
      <w:pPr>
        <w:spacing w:after="0"/>
        <w:jc w:val="both"/>
        <w:rPr>
          <w:b/>
          <w:bCs/>
          <w:lang w:val="uk-UA"/>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4"/>
      <w:bookmarkEnd w:id="5"/>
      <w:bookmarkEnd w:id="7"/>
    </w:p>
    <w:p w14:paraId="24A7B11A" w14:textId="77777777" w:rsidR="00B641A0" w:rsidRDefault="00B641A0" w:rsidP="00EA16DE">
      <w:pPr>
        <w:spacing w:after="0"/>
        <w:jc w:val="both"/>
        <w:rPr>
          <w:b/>
          <w:bCs/>
          <w:lang w:val="uk-UA"/>
        </w:rPr>
      </w:pPr>
    </w:p>
    <w:p w14:paraId="50420B9C" w14:textId="77777777" w:rsidR="00B641A0" w:rsidRDefault="00B641A0" w:rsidP="00EA16DE">
      <w:pPr>
        <w:spacing w:after="0"/>
        <w:jc w:val="both"/>
        <w:rPr>
          <w:b/>
          <w:bCs/>
          <w:lang w:val="uk-UA"/>
        </w:rPr>
      </w:pPr>
    </w:p>
    <w:p w14:paraId="10C43F5C" w14:textId="77777777" w:rsidR="00B641A0" w:rsidRDefault="00B641A0" w:rsidP="00EA16DE">
      <w:pPr>
        <w:spacing w:after="0"/>
        <w:jc w:val="both"/>
        <w:rPr>
          <w:b/>
          <w:bCs/>
          <w:lang w:val="uk-UA"/>
        </w:rPr>
      </w:pPr>
    </w:p>
    <w:p w14:paraId="53BF5E2C" w14:textId="77777777" w:rsidR="00B641A0" w:rsidRDefault="00B641A0" w:rsidP="00EA16DE">
      <w:pPr>
        <w:spacing w:after="0"/>
        <w:jc w:val="both"/>
        <w:rPr>
          <w:b/>
          <w:bCs/>
          <w:lang w:val="uk-UA"/>
        </w:rPr>
      </w:pPr>
    </w:p>
    <w:p w14:paraId="6F8CAF33" w14:textId="77777777" w:rsidR="00B641A0" w:rsidRDefault="00B641A0" w:rsidP="00EA16DE">
      <w:pPr>
        <w:spacing w:after="0"/>
        <w:jc w:val="both"/>
        <w:rPr>
          <w:b/>
          <w:bCs/>
          <w:lang w:val="uk-UA"/>
        </w:rPr>
      </w:pPr>
    </w:p>
    <w:p w14:paraId="032A22FB" w14:textId="77777777" w:rsidR="00B641A0" w:rsidRDefault="00B641A0" w:rsidP="00EA16DE">
      <w:pPr>
        <w:spacing w:after="0"/>
        <w:jc w:val="both"/>
        <w:rPr>
          <w:b/>
          <w:bCs/>
          <w:lang w:val="uk-UA"/>
        </w:rPr>
      </w:pPr>
    </w:p>
    <w:p w14:paraId="028C9695" w14:textId="77777777" w:rsidR="00B641A0" w:rsidRDefault="00B641A0" w:rsidP="00EA16DE">
      <w:pPr>
        <w:spacing w:after="0"/>
        <w:jc w:val="both"/>
        <w:rPr>
          <w:b/>
          <w:bCs/>
          <w:lang w:val="uk-UA"/>
        </w:rPr>
      </w:pPr>
    </w:p>
    <w:p w14:paraId="667989BA" w14:textId="77777777" w:rsidR="00B641A0" w:rsidRDefault="00B641A0" w:rsidP="00EA16DE">
      <w:pPr>
        <w:spacing w:after="0"/>
        <w:jc w:val="both"/>
        <w:rPr>
          <w:b/>
          <w:bCs/>
          <w:lang w:val="uk-UA"/>
        </w:rPr>
      </w:pPr>
    </w:p>
    <w:p w14:paraId="5FA58CDD" w14:textId="77777777" w:rsidR="00B641A0" w:rsidRDefault="00B641A0" w:rsidP="00EA16DE">
      <w:pPr>
        <w:spacing w:after="0"/>
        <w:jc w:val="both"/>
        <w:rPr>
          <w:b/>
          <w:bCs/>
          <w:lang w:val="uk-UA"/>
        </w:rPr>
      </w:pPr>
    </w:p>
    <w:p w14:paraId="6D19ECD9" w14:textId="77777777" w:rsidR="00B641A0" w:rsidRDefault="00B641A0" w:rsidP="00EA16DE">
      <w:pPr>
        <w:spacing w:after="0"/>
        <w:jc w:val="both"/>
        <w:rPr>
          <w:b/>
          <w:bCs/>
          <w:lang w:val="uk-UA"/>
        </w:rPr>
      </w:pPr>
    </w:p>
    <w:p w14:paraId="16A0369F" w14:textId="77777777" w:rsidR="00B641A0" w:rsidRDefault="00B641A0" w:rsidP="00EA16DE">
      <w:pPr>
        <w:spacing w:after="0"/>
        <w:jc w:val="both"/>
        <w:rPr>
          <w:b/>
          <w:bCs/>
          <w:lang w:val="uk-UA"/>
        </w:rPr>
      </w:pPr>
    </w:p>
    <w:p w14:paraId="1B5C39EC" w14:textId="77777777" w:rsidR="00B641A0" w:rsidRDefault="00B641A0" w:rsidP="00EA16DE">
      <w:pPr>
        <w:spacing w:after="0"/>
        <w:jc w:val="both"/>
        <w:rPr>
          <w:b/>
          <w:bCs/>
          <w:lang w:val="uk-UA"/>
        </w:rPr>
      </w:pPr>
    </w:p>
    <w:p w14:paraId="3C26C323" w14:textId="77777777" w:rsidR="00B641A0" w:rsidRDefault="00B641A0" w:rsidP="00EA16DE">
      <w:pPr>
        <w:spacing w:after="0"/>
        <w:jc w:val="both"/>
        <w:rPr>
          <w:b/>
          <w:bCs/>
          <w:lang w:val="uk-UA"/>
        </w:rPr>
      </w:pPr>
    </w:p>
    <w:p w14:paraId="3618FC98" w14:textId="77777777" w:rsidR="00B641A0" w:rsidRDefault="00B641A0" w:rsidP="00EA16DE">
      <w:pPr>
        <w:spacing w:after="0"/>
        <w:jc w:val="both"/>
        <w:rPr>
          <w:b/>
          <w:bCs/>
          <w:lang w:val="uk-UA"/>
        </w:rPr>
      </w:pPr>
    </w:p>
    <w:p w14:paraId="4FC1B088" w14:textId="77777777" w:rsidR="00B641A0" w:rsidRPr="00B641A0" w:rsidRDefault="00B641A0" w:rsidP="00B641A0">
      <w:pPr>
        <w:tabs>
          <w:tab w:val="left" w:pos="2598"/>
        </w:tabs>
        <w:spacing w:after="0"/>
        <w:jc w:val="center"/>
        <w:rPr>
          <w:rFonts w:eastAsia="Times New Roman" w:cs="Times New Roman"/>
          <w:b/>
          <w:szCs w:val="28"/>
          <w:lang w:val="uk-UA" w:eastAsia="ru-RU"/>
        </w:rPr>
      </w:pPr>
      <w:r w:rsidRPr="00B641A0">
        <w:rPr>
          <w:rFonts w:eastAsia="Times New Roman" w:cs="Times New Roman"/>
          <w:noProof/>
          <w:szCs w:val="28"/>
          <w:lang w:val="uk-UA" w:eastAsia="uk-UA"/>
        </w:rPr>
        <w:drawing>
          <wp:anchor distT="0" distB="0" distL="114300" distR="114300" simplePos="0" relativeHeight="251661312" behindDoc="0" locked="0" layoutInCell="1" allowOverlap="1" wp14:anchorId="0E78889D" wp14:editId="411DA402">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B641A0">
        <w:rPr>
          <w:rFonts w:eastAsia="Times New Roman" w:cs="Times New Roman"/>
          <w:szCs w:val="28"/>
          <w:lang w:val="uk-UA" w:eastAsia="ru-RU"/>
        </w:rPr>
        <w:br w:type="textWrapping" w:clear="all"/>
      </w:r>
      <w:r w:rsidRPr="00B641A0">
        <w:rPr>
          <w:rFonts w:eastAsia="Times New Roman" w:cs="Times New Roman"/>
          <w:b/>
          <w:szCs w:val="28"/>
          <w:lang w:val="uk-UA" w:eastAsia="ru-RU"/>
        </w:rPr>
        <w:t>ВЕЛИКОСЕВЕРИНІВСЬКА СІЛЬСЬКА РАДА</w:t>
      </w:r>
      <w:r w:rsidRPr="00B641A0">
        <w:rPr>
          <w:rFonts w:eastAsia="Times New Roman" w:cs="Times New Roman"/>
          <w:b/>
          <w:szCs w:val="28"/>
          <w:lang w:val="uk-UA" w:eastAsia="ru-RU"/>
        </w:rPr>
        <w:br/>
        <w:t>КРОПИВНИЦЬКОГО РАЙОНУ КІРОВОГРАДСЬКОЇ ОБЛАСТІ</w:t>
      </w:r>
    </w:p>
    <w:p w14:paraId="549E37C2" w14:textId="77777777" w:rsidR="00B641A0" w:rsidRPr="00B641A0" w:rsidRDefault="00B641A0" w:rsidP="00B641A0">
      <w:pPr>
        <w:tabs>
          <w:tab w:val="left" w:pos="8364"/>
          <w:tab w:val="left" w:pos="9356"/>
        </w:tabs>
        <w:spacing w:after="0"/>
        <w:jc w:val="center"/>
        <w:rPr>
          <w:rFonts w:eastAsia="Times New Roman" w:cs="Times New Roman"/>
          <w:b/>
          <w:szCs w:val="28"/>
          <w:lang w:val="uk-UA" w:eastAsia="ru-RU"/>
        </w:rPr>
      </w:pPr>
      <w:r w:rsidRPr="00B641A0">
        <w:rPr>
          <w:rFonts w:eastAsia="Times New Roman" w:cs="Times New Roman"/>
          <w:b/>
          <w:szCs w:val="28"/>
          <w:lang w:val="uk-UA" w:eastAsia="ru-RU"/>
        </w:rPr>
        <w:t>ТРИДЦЯТЬ П’ЯТА  СЕСІЯ ВОСЬМОГО СКЛИКАННЯ</w:t>
      </w:r>
    </w:p>
    <w:p w14:paraId="54CDEBF6" w14:textId="77777777" w:rsidR="00B641A0" w:rsidRPr="00B641A0" w:rsidRDefault="00B641A0" w:rsidP="00B641A0">
      <w:pPr>
        <w:tabs>
          <w:tab w:val="left" w:pos="8364"/>
          <w:tab w:val="left" w:pos="9356"/>
        </w:tabs>
        <w:spacing w:after="0"/>
        <w:jc w:val="center"/>
        <w:rPr>
          <w:rFonts w:eastAsia="Kozuka Gothic Pro M" w:cs="Times New Roman"/>
          <w:b/>
          <w:sz w:val="16"/>
          <w:szCs w:val="16"/>
          <w:lang w:val="uk-UA" w:eastAsia="ru-RU"/>
        </w:rPr>
      </w:pPr>
    </w:p>
    <w:p w14:paraId="7AE21813" w14:textId="77777777" w:rsidR="00B641A0" w:rsidRPr="00B641A0" w:rsidRDefault="00B641A0" w:rsidP="00B641A0">
      <w:pPr>
        <w:tabs>
          <w:tab w:val="left" w:pos="8364"/>
          <w:tab w:val="left" w:pos="9356"/>
        </w:tabs>
        <w:spacing w:after="0"/>
        <w:jc w:val="center"/>
        <w:rPr>
          <w:rFonts w:eastAsia="Kozuka Gothic Pro M" w:cs="Times New Roman"/>
          <w:b/>
          <w:sz w:val="32"/>
          <w:szCs w:val="32"/>
          <w:lang w:val="uk-UA" w:eastAsia="ru-RU"/>
        </w:rPr>
      </w:pPr>
      <w:r w:rsidRPr="00B641A0">
        <w:rPr>
          <w:rFonts w:eastAsia="Kozuka Gothic Pro M" w:cs="Times New Roman"/>
          <w:b/>
          <w:sz w:val="32"/>
          <w:szCs w:val="32"/>
          <w:lang w:val="uk-UA" w:eastAsia="ru-RU"/>
        </w:rPr>
        <w:t>РІШЕННЯ</w:t>
      </w:r>
    </w:p>
    <w:p w14:paraId="4EC29DB1" w14:textId="77777777" w:rsidR="00B641A0" w:rsidRPr="00B641A0" w:rsidRDefault="00B641A0" w:rsidP="00B641A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1B2874D5" w14:textId="2929CAAD" w:rsidR="00B641A0" w:rsidRPr="00B641A0" w:rsidRDefault="00B641A0" w:rsidP="00B641A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B641A0">
        <w:rPr>
          <w:rFonts w:eastAsia="Times New Roman" w:cs="Times New Roman"/>
          <w:sz w:val="26"/>
          <w:szCs w:val="26"/>
          <w:lang w:val="uk-UA" w:eastAsia="ru-RU"/>
        </w:rPr>
        <w:t xml:space="preserve">від «26 » вересня    2023 року                                                                        №  </w:t>
      </w:r>
    </w:p>
    <w:p w14:paraId="7A16C792" w14:textId="77777777" w:rsidR="00B641A0" w:rsidRPr="00B641A0" w:rsidRDefault="00B641A0" w:rsidP="00B641A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2"/>
          <w:lang w:val="uk-UA" w:eastAsia="ru-RU"/>
        </w:rPr>
      </w:pPr>
    </w:p>
    <w:p w14:paraId="56F33515" w14:textId="77777777" w:rsidR="00B641A0" w:rsidRPr="00B641A0" w:rsidRDefault="00B641A0" w:rsidP="00B641A0">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B641A0">
        <w:rPr>
          <w:rFonts w:eastAsia="Times New Roman" w:cs="Times New Roman"/>
          <w:sz w:val="26"/>
          <w:szCs w:val="26"/>
          <w:lang w:val="uk-UA" w:eastAsia="ru-RU"/>
        </w:rPr>
        <w:t>с. Велика Северинка</w:t>
      </w:r>
    </w:p>
    <w:p w14:paraId="4B484902" w14:textId="77777777" w:rsidR="00B641A0" w:rsidRPr="00B641A0" w:rsidRDefault="00B641A0" w:rsidP="00B641A0">
      <w:pPr>
        <w:spacing w:after="0"/>
        <w:rPr>
          <w:rFonts w:eastAsia="Times New Roman" w:cs="Times New Roman"/>
          <w:sz w:val="16"/>
          <w:szCs w:val="16"/>
          <w:lang w:val="uk-UA" w:eastAsia="ru-RU"/>
        </w:rPr>
      </w:pPr>
    </w:p>
    <w:p w14:paraId="16258A47" w14:textId="77777777" w:rsidR="00B641A0" w:rsidRDefault="00B641A0" w:rsidP="00B641A0">
      <w:pPr>
        <w:spacing w:after="0"/>
        <w:ind w:right="4111"/>
        <w:rPr>
          <w:rFonts w:eastAsia="Times New Roman" w:cs="Times New Roman"/>
          <w:b/>
          <w:szCs w:val="28"/>
          <w:lang w:val="uk-UA" w:eastAsia="ru-RU"/>
        </w:rPr>
      </w:pPr>
      <w:r w:rsidRPr="00B641A0">
        <w:rPr>
          <w:rFonts w:eastAsia="Times New Roman" w:cs="Times New Roman"/>
          <w:b/>
          <w:szCs w:val="28"/>
          <w:lang w:val="uk-UA" w:eastAsia="ru-RU"/>
        </w:rPr>
        <w:t xml:space="preserve">Про внесення змін до рішення </w:t>
      </w:r>
      <w:r w:rsidRPr="00B641A0">
        <w:rPr>
          <w:rFonts w:eastAsia="Times New Roman" w:cs="Times New Roman"/>
          <w:b/>
          <w:szCs w:val="28"/>
          <w:lang w:val="uk-UA" w:eastAsia="ru-RU"/>
        </w:rPr>
        <w:br/>
        <w:t>від 22 грудня 2022 року № 1231«Про бюджет Великосеверинівської сільської  територіальної громади на 2023 рік»</w:t>
      </w:r>
      <w:r>
        <w:rPr>
          <w:rFonts w:eastAsia="Times New Roman" w:cs="Times New Roman"/>
          <w:b/>
          <w:szCs w:val="28"/>
          <w:lang w:val="uk-UA" w:eastAsia="ru-RU"/>
        </w:rPr>
        <w:t xml:space="preserve"> </w:t>
      </w:r>
    </w:p>
    <w:p w14:paraId="7BD7F50E" w14:textId="393673A6" w:rsidR="00B641A0" w:rsidRPr="00B641A0" w:rsidRDefault="00B641A0" w:rsidP="00B641A0">
      <w:pPr>
        <w:spacing w:after="0"/>
        <w:ind w:right="4111"/>
        <w:rPr>
          <w:rFonts w:eastAsia="Times New Roman" w:cs="Times New Roman"/>
          <w:szCs w:val="24"/>
          <w:lang w:val="uk-UA" w:eastAsia="ru-RU"/>
        </w:rPr>
      </w:pPr>
      <w:r w:rsidRPr="00B641A0">
        <w:rPr>
          <w:rFonts w:eastAsia="Times New Roman" w:cs="Times New Roman"/>
          <w:szCs w:val="24"/>
          <w:lang w:val="uk-UA" w:eastAsia="ru-RU"/>
        </w:rPr>
        <w:t>(код бюджету 11507000000)</w:t>
      </w:r>
    </w:p>
    <w:p w14:paraId="26E120BC" w14:textId="77777777" w:rsidR="00B641A0" w:rsidRPr="00B641A0" w:rsidRDefault="00B641A0" w:rsidP="00B641A0">
      <w:pPr>
        <w:spacing w:after="0"/>
        <w:ind w:firstLine="709"/>
        <w:jc w:val="both"/>
        <w:rPr>
          <w:rFonts w:eastAsia="Times New Roman" w:cs="Times New Roman"/>
          <w:sz w:val="16"/>
          <w:szCs w:val="16"/>
          <w:lang w:val="uk-UA" w:eastAsia="ru-RU"/>
        </w:rPr>
      </w:pPr>
    </w:p>
    <w:p w14:paraId="25B18F82" w14:textId="77777777" w:rsidR="00B641A0" w:rsidRPr="00B641A0" w:rsidRDefault="00B641A0" w:rsidP="00B641A0">
      <w:pPr>
        <w:spacing w:after="0"/>
        <w:ind w:firstLine="709"/>
        <w:jc w:val="both"/>
        <w:rPr>
          <w:rFonts w:eastAsia="Times New Roman" w:cs="Times New Roman"/>
          <w:szCs w:val="28"/>
          <w:lang w:val="uk-UA" w:eastAsia="ru-RU"/>
        </w:rPr>
      </w:pPr>
      <w:r w:rsidRPr="00B641A0">
        <w:rPr>
          <w:rFonts w:eastAsia="Times New Roman" w:cs="Times New Roman"/>
          <w:szCs w:val="28"/>
          <w:lang w:val="uk-UA" w:eastAsia="ru-RU"/>
        </w:rPr>
        <w:t>Відповідно до ст. 26 Закону України «Про місцеве самоврядування в Україні», ст. 78 Бюджетного кодексу України,</w:t>
      </w:r>
    </w:p>
    <w:p w14:paraId="27DB4572" w14:textId="77777777" w:rsidR="00B641A0" w:rsidRPr="00B641A0" w:rsidRDefault="00B641A0" w:rsidP="00B641A0">
      <w:pPr>
        <w:spacing w:after="0"/>
        <w:ind w:firstLine="709"/>
        <w:jc w:val="both"/>
        <w:rPr>
          <w:rFonts w:eastAsia="Times New Roman" w:cs="Times New Roman"/>
          <w:szCs w:val="28"/>
          <w:lang w:val="uk-UA" w:eastAsia="ru-RU"/>
        </w:rPr>
      </w:pPr>
    </w:p>
    <w:p w14:paraId="2203EA60" w14:textId="77777777" w:rsidR="00B641A0" w:rsidRPr="00B641A0" w:rsidRDefault="00B641A0" w:rsidP="00B641A0">
      <w:pPr>
        <w:spacing w:after="0"/>
        <w:ind w:firstLine="709"/>
        <w:jc w:val="center"/>
        <w:rPr>
          <w:rFonts w:eastAsia="Times New Roman" w:cs="Times New Roman"/>
          <w:b/>
          <w:szCs w:val="28"/>
          <w:lang w:val="uk-UA" w:eastAsia="ru-RU"/>
        </w:rPr>
      </w:pPr>
      <w:r w:rsidRPr="00B641A0">
        <w:rPr>
          <w:rFonts w:eastAsia="Times New Roman" w:cs="Times New Roman"/>
          <w:b/>
          <w:szCs w:val="28"/>
          <w:lang w:val="uk-UA" w:eastAsia="ru-RU"/>
        </w:rPr>
        <w:t>СІЛЬСЬКА РАДА ВИРІШИЛА:</w:t>
      </w:r>
    </w:p>
    <w:p w14:paraId="0B43350D" w14:textId="77777777" w:rsidR="00B641A0" w:rsidRPr="00B641A0" w:rsidRDefault="00B641A0" w:rsidP="00B641A0">
      <w:pPr>
        <w:spacing w:after="0"/>
        <w:ind w:firstLine="709"/>
        <w:jc w:val="center"/>
        <w:rPr>
          <w:rFonts w:eastAsia="Times New Roman" w:cs="Times New Roman"/>
          <w:sz w:val="16"/>
          <w:szCs w:val="16"/>
          <w:lang w:val="uk-UA" w:eastAsia="ru-RU"/>
        </w:rPr>
      </w:pPr>
    </w:p>
    <w:p w14:paraId="2C56F4D6" w14:textId="77777777" w:rsidR="00B641A0" w:rsidRPr="00B641A0" w:rsidRDefault="00B641A0" w:rsidP="00B641A0">
      <w:pPr>
        <w:spacing w:after="0"/>
        <w:ind w:firstLine="709"/>
        <w:jc w:val="both"/>
        <w:rPr>
          <w:rFonts w:eastAsia="Times New Roman" w:cs="Times New Roman"/>
          <w:szCs w:val="28"/>
          <w:lang w:val="uk-UA" w:eastAsia="ru-RU"/>
        </w:rPr>
      </w:pPr>
      <w:r w:rsidRPr="00B641A0">
        <w:rPr>
          <w:rFonts w:eastAsia="Times New Roman" w:cs="Times New Roman"/>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рішень сільської ради від 28 лютого 2023 року №1283, від 29 березня 2023 року №1300, від 23 травня 2023 року № 1302, від 29 червня 2023 року № 1342, від 29 серпня 2023 року № 1367 ), а саме:</w:t>
      </w:r>
    </w:p>
    <w:p w14:paraId="1EFB89AA" w14:textId="77777777" w:rsidR="00B641A0" w:rsidRPr="00B641A0" w:rsidRDefault="00B641A0" w:rsidP="00B641A0">
      <w:pPr>
        <w:widowControl w:val="0"/>
        <w:tabs>
          <w:tab w:val="left" w:pos="709"/>
        </w:tabs>
        <w:suppressAutoHyphens/>
        <w:spacing w:after="0"/>
        <w:ind w:firstLine="709"/>
        <w:jc w:val="both"/>
        <w:rPr>
          <w:rFonts w:eastAsia="SimSun" w:cs="Mangal"/>
          <w:kern w:val="1"/>
          <w:sz w:val="22"/>
          <w:lang w:val="uk-UA" w:eastAsia="hi-IN" w:bidi="hi-IN"/>
        </w:rPr>
      </w:pPr>
    </w:p>
    <w:p w14:paraId="32DD0305" w14:textId="77777777" w:rsidR="00B641A0" w:rsidRPr="00B641A0" w:rsidRDefault="00B641A0" w:rsidP="00B641A0">
      <w:pPr>
        <w:spacing w:after="0"/>
        <w:ind w:firstLine="709"/>
        <w:jc w:val="both"/>
        <w:rPr>
          <w:rFonts w:eastAsia="Times New Roman" w:cs="Times New Roman"/>
          <w:szCs w:val="28"/>
          <w:lang w:val="uk-UA" w:eastAsia="ru-RU"/>
        </w:rPr>
      </w:pPr>
      <w:r w:rsidRPr="00B641A0">
        <w:rPr>
          <w:rFonts w:eastAsia="Times New Roman" w:cs="Times New Roman"/>
          <w:szCs w:val="28"/>
          <w:lang w:val="uk-UA" w:eastAsia="ru-RU"/>
        </w:rPr>
        <w:t>1.1.Внести зміни до видаткової частини бюджету територіальної громади на 2023 рік згідно з додатком 3 до цього рішення;</w:t>
      </w:r>
    </w:p>
    <w:p w14:paraId="63C99C7F" w14:textId="77777777" w:rsidR="00B641A0" w:rsidRPr="00B641A0" w:rsidRDefault="00B641A0" w:rsidP="00B641A0">
      <w:pPr>
        <w:spacing w:after="0"/>
        <w:ind w:firstLine="709"/>
        <w:jc w:val="both"/>
        <w:rPr>
          <w:rFonts w:eastAsia="Times New Roman" w:cs="Times New Roman"/>
          <w:sz w:val="22"/>
          <w:lang w:val="uk-UA" w:eastAsia="ru-RU"/>
        </w:rPr>
      </w:pPr>
    </w:p>
    <w:p w14:paraId="4885B17E" w14:textId="77777777" w:rsidR="00B641A0" w:rsidRPr="00B641A0" w:rsidRDefault="00B641A0" w:rsidP="00B641A0">
      <w:pPr>
        <w:spacing w:after="0"/>
        <w:ind w:firstLine="709"/>
        <w:jc w:val="both"/>
        <w:rPr>
          <w:rFonts w:eastAsia="Times New Roman" w:cs="Times New Roman"/>
          <w:szCs w:val="28"/>
          <w:lang w:val="uk-UA" w:eastAsia="ru-RU"/>
        </w:rPr>
      </w:pPr>
      <w:r w:rsidRPr="00B641A0">
        <w:rPr>
          <w:rFonts w:eastAsia="Times New Roman" w:cs="Times New Roman"/>
          <w:szCs w:val="28"/>
          <w:lang w:val="uk-UA" w:eastAsia="ru-RU"/>
        </w:rPr>
        <w:t>2.Внести зміни до джерел фінансування бюджету територіальної громади на 2023 рік згідно з додатком 2 до цього рішення.</w:t>
      </w:r>
    </w:p>
    <w:p w14:paraId="4BF70431" w14:textId="77777777" w:rsidR="00B641A0" w:rsidRPr="00B641A0" w:rsidRDefault="00B641A0" w:rsidP="00B641A0">
      <w:pPr>
        <w:widowControl w:val="0"/>
        <w:tabs>
          <w:tab w:val="left" w:pos="709"/>
        </w:tabs>
        <w:suppressAutoHyphens/>
        <w:spacing w:after="0"/>
        <w:ind w:firstLine="709"/>
        <w:jc w:val="both"/>
        <w:rPr>
          <w:rFonts w:eastAsia="Times New Roman" w:cs="Times New Roman"/>
          <w:sz w:val="22"/>
          <w:lang w:val="uk-UA" w:eastAsia="ru-RU"/>
        </w:rPr>
      </w:pPr>
    </w:p>
    <w:p w14:paraId="5E68A856" w14:textId="77777777" w:rsidR="00B641A0" w:rsidRPr="00B641A0" w:rsidRDefault="00B641A0" w:rsidP="00B641A0">
      <w:pPr>
        <w:spacing w:after="0"/>
        <w:ind w:firstLine="708"/>
        <w:jc w:val="both"/>
        <w:rPr>
          <w:rFonts w:eastAsia="Times New Roman" w:cs="Times New Roman"/>
          <w:szCs w:val="28"/>
          <w:lang w:val="uk-UA" w:eastAsia="ru-RU"/>
        </w:rPr>
      </w:pPr>
      <w:r w:rsidRPr="00B641A0">
        <w:rPr>
          <w:rFonts w:eastAsia="Times New Roman" w:cs="Times New Roman"/>
          <w:szCs w:val="28"/>
          <w:lang w:val="uk-UA" w:eastAsia="ru-RU"/>
        </w:rPr>
        <w:t>3.Фінансовому відділу внести зміни в річний та помісячний розпис асигнувань загального фонду у розрізі функціональної та економічної класифікації видатків.</w:t>
      </w:r>
    </w:p>
    <w:p w14:paraId="700ED197" w14:textId="77777777" w:rsidR="00B641A0" w:rsidRPr="00B641A0" w:rsidRDefault="00B641A0" w:rsidP="00B641A0">
      <w:pPr>
        <w:spacing w:after="0"/>
        <w:ind w:firstLine="709"/>
        <w:jc w:val="both"/>
        <w:rPr>
          <w:rFonts w:eastAsia="Times New Roman" w:cs="Times New Roman"/>
          <w:sz w:val="22"/>
          <w:lang w:val="uk-UA" w:eastAsia="ru-RU"/>
        </w:rPr>
      </w:pPr>
    </w:p>
    <w:p w14:paraId="038B92B5" w14:textId="77777777" w:rsidR="00B641A0" w:rsidRPr="00B641A0" w:rsidRDefault="00B641A0" w:rsidP="00B641A0">
      <w:pPr>
        <w:spacing w:after="0"/>
        <w:ind w:firstLine="709"/>
        <w:jc w:val="both"/>
        <w:rPr>
          <w:rFonts w:eastAsia="Times New Roman" w:cs="Times New Roman"/>
          <w:szCs w:val="28"/>
          <w:lang w:val="uk-UA" w:eastAsia="ru-RU"/>
        </w:rPr>
      </w:pPr>
      <w:r w:rsidRPr="00B641A0">
        <w:rPr>
          <w:rFonts w:eastAsia="Times New Roman" w:cs="Times New Roman"/>
          <w:szCs w:val="28"/>
          <w:lang w:val="uk-UA" w:eastAsia="ru-RU"/>
        </w:rPr>
        <w:t>4.Контроль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1C87DF2E" w14:textId="77777777" w:rsidR="00B641A0" w:rsidRPr="00B641A0" w:rsidRDefault="00B641A0" w:rsidP="00B641A0">
      <w:pPr>
        <w:tabs>
          <w:tab w:val="left" w:pos="6675"/>
        </w:tabs>
        <w:spacing w:after="0"/>
        <w:rPr>
          <w:rFonts w:eastAsia="Times New Roman" w:cs="Times New Roman"/>
          <w:b/>
          <w:szCs w:val="28"/>
          <w:lang w:val="uk-UA" w:eastAsia="ru-RU"/>
        </w:rPr>
      </w:pPr>
    </w:p>
    <w:p w14:paraId="7B0BCB05" w14:textId="1F79848B" w:rsidR="00B641A0" w:rsidRDefault="00B641A0" w:rsidP="00B641A0">
      <w:pPr>
        <w:tabs>
          <w:tab w:val="left" w:pos="6675"/>
        </w:tabs>
        <w:spacing w:after="0"/>
        <w:rPr>
          <w:rFonts w:eastAsia="Times New Roman" w:cs="Times New Roman"/>
          <w:b/>
          <w:szCs w:val="28"/>
          <w:lang w:val="uk-UA" w:eastAsia="ru-RU"/>
        </w:rPr>
      </w:pPr>
      <w:r w:rsidRPr="00B641A0">
        <w:rPr>
          <w:rFonts w:eastAsia="Times New Roman" w:cs="Times New Roman"/>
          <w:b/>
          <w:szCs w:val="28"/>
          <w:lang w:val="uk-UA" w:eastAsia="ru-RU"/>
        </w:rPr>
        <w:t xml:space="preserve">Сільський голова                       </w:t>
      </w:r>
      <w:r w:rsidRPr="00B641A0">
        <w:rPr>
          <w:rFonts w:eastAsia="Times New Roman" w:cs="Times New Roman"/>
          <w:b/>
          <w:szCs w:val="28"/>
          <w:lang w:val="uk-UA" w:eastAsia="ru-RU"/>
        </w:rPr>
        <w:tab/>
        <w:t>Сергій ЛЕВЧЕНКО</w:t>
      </w:r>
    </w:p>
    <w:p w14:paraId="357636A0" w14:textId="77777777" w:rsidR="00B641A0" w:rsidRDefault="00B641A0" w:rsidP="00B641A0">
      <w:pPr>
        <w:spacing w:after="0"/>
        <w:jc w:val="center"/>
        <w:rPr>
          <w:rFonts w:eastAsia="Times New Roman" w:cs="Times New Roman"/>
          <w:b/>
          <w:szCs w:val="28"/>
          <w:lang w:val="uk-UA" w:eastAsia="ru-RU"/>
        </w:rPr>
      </w:pPr>
      <w:bookmarkStart w:id="8" w:name="_GoBack"/>
      <w:bookmarkEnd w:id="8"/>
    </w:p>
    <w:p w14:paraId="131A6CF2" w14:textId="65A39B2B" w:rsidR="00B641A0" w:rsidRDefault="00B641A0" w:rsidP="00B641A0">
      <w:pPr>
        <w:spacing w:after="0"/>
        <w:jc w:val="center"/>
        <w:rPr>
          <w:rFonts w:eastAsia="Times New Roman" w:cs="Times New Roman"/>
          <w:b/>
          <w:szCs w:val="28"/>
          <w:lang w:val="uk-UA" w:eastAsia="ru-RU"/>
        </w:rPr>
      </w:pPr>
      <w:r w:rsidRPr="00B641A0">
        <w:rPr>
          <w:rFonts w:eastAsia="Times New Roman" w:cs="Times New Roman"/>
          <w:noProof/>
          <w:szCs w:val="28"/>
          <w:lang w:val="uk-UA" w:eastAsia="uk-UA"/>
        </w:rPr>
        <w:drawing>
          <wp:anchor distT="0" distB="0" distL="114300" distR="114300" simplePos="0" relativeHeight="251663360" behindDoc="0" locked="0" layoutInCell="1" allowOverlap="1" wp14:anchorId="5084BAD4" wp14:editId="0F003AAC">
            <wp:simplePos x="0" y="0"/>
            <wp:positionH relativeFrom="column">
              <wp:posOffset>3002280</wp:posOffset>
            </wp:positionH>
            <wp:positionV relativeFrom="paragraph">
              <wp:posOffset>-256540</wp:posOffset>
            </wp:positionV>
            <wp:extent cx="457200" cy="606425"/>
            <wp:effectExtent l="0" t="0" r="0" b="3175"/>
            <wp:wrapSquare wrapText="bothSides"/>
            <wp:docPr id="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p>
    <w:p w14:paraId="77D24B10" w14:textId="77777777" w:rsidR="00B641A0" w:rsidRDefault="00B641A0" w:rsidP="00B641A0">
      <w:pPr>
        <w:spacing w:after="0"/>
        <w:jc w:val="center"/>
        <w:rPr>
          <w:rFonts w:eastAsia="Times New Roman" w:cs="Times New Roman"/>
          <w:b/>
          <w:szCs w:val="28"/>
          <w:lang w:val="uk-UA" w:eastAsia="ru-RU"/>
        </w:rPr>
      </w:pPr>
    </w:p>
    <w:p w14:paraId="7991D15A" w14:textId="77777777" w:rsidR="00B641A0" w:rsidRPr="00B641A0" w:rsidRDefault="00B641A0" w:rsidP="00B641A0">
      <w:pPr>
        <w:spacing w:after="0"/>
        <w:jc w:val="center"/>
        <w:rPr>
          <w:rFonts w:eastAsia="Times New Roman" w:cs="Times New Roman"/>
          <w:b/>
          <w:szCs w:val="28"/>
          <w:lang w:val="uk-UA" w:eastAsia="ru-RU"/>
        </w:rPr>
      </w:pPr>
      <w:r w:rsidRPr="00B641A0">
        <w:rPr>
          <w:rFonts w:eastAsia="Times New Roman" w:cs="Times New Roman"/>
          <w:b/>
          <w:szCs w:val="28"/>
          <w:lang w:val="uk-UA" w:eastAsia="ru-RU"/>
        </w:rPr>
        <w:t>ВЕЛИКОСЕВЕРИНІВСЬКА СІЛЬСЬКА РАДА</w:t>
      </w:r>
      <w:r w:rsidRPr="00B641A0">
        <w:rPr>
          <w:rFonts w:eastAsia="Times New Roman" w:cs="Times New Roman"/>
          <w:b/>
          <w:szCs w:val="28"/>
          <w:lang w:val="uk-UA" w:eastAsia="ru-RU"/>
        </w:rPr>
        <w:br/>
        <w:t xml:space="preserve">КРОПИВНИЦЬКОГО РАЙОНУ КІРОВОГРАДСЬКОЇ ОБЛАСТІ </w:t>
      </w:r>
    </w:p>
    <w:p w14:paraId="6A1951EB" w14:textId="77777777" w:rsidR="00B641A0" w:rsidRPr="00B641A0" w:rsidRDefault="00B641A0" w:rsidP="00B641A0">
      <w:pPr>
        <w:spacing w:after="0"/>
        <w:jc w:val="center"/>
        <w:rPr>
          <w:rFonts w:eastAsia="Times New Roman" w:cs="Times New Roman"/>
          <w:b/>
          <w:szCs w:val="28"/>
          <w:lang w:val="uk-UA" w:eastAsia="ru-RU"/>
        </w:rPr>
      </w:pPr>
      <w:r w:rsidRPr="00B641A0">
        <w:rPr>
          <w:rFonts w:eastAsia="Times New Roman" w:cs="Times New Roman"/>
          <w:b/>
          <w:szCs w:val="28"/>
          <w:lang w:val="uk-UA" w:eastAsia="ru-RU"/>
        </w:rPr>
        <w:t>ТРИДЦЯТЬ П</w:t>
      </w:r>
      <w:r w:rsidRPr="00B641A0">
        <w:rPr>
          <w:rFonts w:eastAsia="Times New Roman" w:cs="Times New Roman"/>
          <w:b/>
          <w:szCs w:val="28"/>
          <w:lang w:eastAsia="ru-RU"/>
        </w:rPr>
        <w:t>’</w:t>
      </w:r>
      <w:r w:rsidRPr="00B641A0">
        <w:rPr>
          <w:rFonts w:eastAsia="Times New Roman" w:cs="Times New Roman"/>
          <w:b/>
          <w:szCs w:val="28"/>
          <w:lang w:val="uk-UA" w:eastAsia="ru-RU"/>
        </w:rPr>
        <w:t>ЯТА СЕСІЯ ВОСЬМОГО СКЛИКАННЯ</w:t>
      </w:r>
    </w:p>
    <w:p w14:paraId="686897AF" w14:textId="77777777" w:rsidR="00B641A0" w:rsidRPr="00B641A0" w:rsidRDefault="00B641A0" w:rsidP="00B641A0">
      <w:pPr>
        <w:spacing w:after="0"/>
        <w:jc w:val="center"/>
        <w:rPr>
          <w:rFonts w:eastAsia="Times New Roman" w:cs="Times New Roman"/>
          <w:b/>
          <w:szCs w:val="28"/>
          <w:lang w:val="uk-UA" w:eastAsia="ru-RU"/>
        </w:rPr>
      </w:pPr>
    </w:p>
    <w:p w14:paraId="0F900352" w14:textId="77777777" w:rsidR="00B641A0" w:rsidRPr="00B641A0" w:rsidRDefault="00B641A0" w:rsidP="00B641A0">
      <w:pPr>
        <w:spacing w:after="0"/>
        <w:jc w:val="center"/>
        <w:rPr>
          <w:rFonts w:eastAsia="Times New Roman" w:cs="Times New Roman"/>
          <w:b/>
          <w:szCs w:val="28"/>
          <w:lang w:val="uk-UA" w:eastAsia="ru-RU"/>
        </w:rPr>
      </w:pPr>
      <w:r w:rsidRPr="00B641A0">
        <w:rPr>
          <w:rFonts w:eastAsia="Times New Roman" w:cs="Times New Roman"/>
          <w:b/>
          <w:szCs w:val="28"/>
          <w:lang w:val="uk-UA" w:eastAsia="ru-RU"/>
        </w:rPr>
        <w:t>РІШЕННЯ</w:t>
      </w:r>
    </w:p>
    <w:p w14:paraId="22DC261A" w14:textId="77777777" w:rsidR="00B641A0" w:rsidRPr="00B641A0" w:rsidRDefault="00B641A0" w:rsidP="00B641A0">
      <w:pPr>
        <w:spacing w:after="0"/>
        <w:jc w:val="center"/>
        <w:rPr>
          <w:rFonts w:eastAsia="Times New Roman" w:cs="Times New Roman"/>
          <w:b/>
          <w:szCs w:val="28"/>
          <w:lang w:val="uk-UA" w:eastAsia="ru-RU"/>
        </w:rPr>
      </w:pPr>
    </w:p>
    <w:p w14:paraId="72AE6798" w14:textId="77777777" w:rsidR="00B641A0" w:rsidRPr="00B641A0" w:rsidRDefault="00B641A0" w:rsidP="00B641A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B641A0">
        <w:rPr>
          <w:rFonts w:eastAsia="Times New Roman" w:cs="Times New Roman"/>
          <w:szCs w:val="28"/>
          <w:lang w:val="uk-UA" w:eastAsia="ru-RU"/>
        </w:rPr>
        <w:t xml:space="preserve">від  «26»  вересня  2023 року                                                                   № </w:t>
      </w:r>
    </w:p>
    <w:p w14:paraId="27C91C3E" w14:textId="77777777" w:rsidR="00B641A0" w:rsidRPr="00B641A0" w:rsidRDefault="00B641A0" w:rsidP="00B641A0">
      <w:pPr>
        <w:widowControl w:val="0"/>
        <w:tabs>
          <w:tab w:val="left" w:pos="180"/>
        </w:tabs>
        <w:autoSpaceDE w:val="0"/>
        <w:autoSpaceDN w:val="0"/>
        <w:adjustRightInd w:val="0"/>
        <w:spacing w:after="0"/>
        <w:jc w:val="center"/>
        <w:rPr>
          <w:rFonts w:eastAsia="Times New Roman" w:cs="Times New Roman"/>
          <w:szCs w:val="28"/>
          <w:lang w:val="uk-UA" w:eastAsia="ru-RU"/>
        </w:rPr>
      </w:pPr>
      <w:r w:rsidRPr="00B641A0">
        <w:rPr>
          <w:rFonts w:eastAsia="Times New Roman" w:cs="Times New Roman"/>
          <w:szCs w:val="28"/>
          <w:lang w:val="uk-UA" w:eastAsia="ru-RU"/>
        </w:rPr>
        <w:t>с. Велика Северинка</w:t>
      </w:r>
    </w:p>
    <w:p w14:paraId="694D5142" w14:textId="77777777" w:rsidR="00B641A0" w:rsidRPr="00B641A0" w:rsidRDefault="00B641A0" w:rsidP="00B641A0">
      <w:pPr>
        <w:spacing w:after="0"/>
        <w:jc w:val="center"/>
        <w:rPr>
          <w:rFonts w:eastAsia="Times New Roman" w:cs="Times New Roman"/>
          <w:b/>
          <w:szCs w:val="28"/>
          <w:lang w:val="uk-UA" w:eastAsia="ru-RU"/>
        </w:rPr>
      </w:pPr>
    </w:p>
    <w:p w14:paraId="56334FE7" w14:textId="77777777" w:rsidR="00B641A0" w:rsidRPr="00B641A0" w:rsidRDefault="00B641A0" w:rsidP="00B641A0">
      <w:pPr>
        <w:spacing w:after="0"/>
        <w:contextualSpacing/>
        <w:jc w:val="both"/>
        <w:rPr>
          <w:rFonts w:eastAsia="Times New Roman" w:cs="Times New Roman"/>
          <w:b/>
          <w:szCs w:val="28"/>
          <w:lang w:val="uk-UA" w:eastAsia="ru-RU"/>
        </w:rPr>
      </w:pPr>
      <w:r w:rsidRPr="00B641A0">
        <w:rPr>
          <w:rFonts w:eastAsia="Times New Roman" w:cs="Times New Roman"/>
          <w:b/>
          <w:szCs w:val="28"/>
          <w:lang w:val="uk-UA" w:eastAsia="ru-RU"/>
        </w:rPr>
        <w:t xml:space="preserve">Про внесення змін до рішення </w:t>
      </w:r>
    </w:p>
    <w:p w14:paraId="098D4596" w14:textId="77777777" w:rsidR="00B641A0" w:rsidRPr="00B641A0" w:rsidRDefault="00B641A0" w:rsidP="00B641A0">
      <w:pPr>
        <w:spacing w:after="0"/>
        <w:contextualSpacing/>
        <w:jc w:val="both"/>
        <w:rPr>
          <w:rFonts w:eastAsia="Times New Roman" w:cs="Times New Roman"/>
          <w:b/>
          <w:szCs w:val="28"/>
          <w:lang w:val="uk-UA" w:eastAsia="ru-RU"/>
        </w:rPr>
      </w:pPr>
      <w:r w:rsidRPr="00B641A0">
        <w:rPr>
          <w:rFonts w:eastAsia="Times New Roman" w:cs="Times New Roman"/>
          <w:b/>
          <w:szCs w:val="28"/>
          <w:lang w:val="uk-UA" w:eastAsia="ru-RU"/>
        </w:rPr>
        <w:t>від 22 грудня 2022 року № 1238</w:t>
      </w:r>
    </w:p>
    <w:p w14:paraId="0BB337DA" w14:textId="77777777" w:rsidR="00B641A0" w:rsidRPr="00B641A0" w:rsidRDefault="00B641A0" w:rsidP="00B641A0">
      <w:pPr>
        <w:spacing w:after="0"/>
        <w:contextualSpacing/>
        <w:jc w:val="both"/>
        <w:rPr>
          <w:rFonts w:eastAsia="Times New Roman" w:cs="Times New Roman"/>
          <w:b/>
          <w:szCs w:val="28"/>
          <w:lang w:val="uk-UA" w:eastAsia="ru-RU"/>
        </w:rPr>
      </w:pPr>
      <w:r w:rsidRPr="00B641A0">
        <w:rPr>
          <w:rFonts w:eastAsia="Times New Roman" w:cs="Times New Roman"/>
          <w:b/>
          <w:szCs w:val="28"/>
          <w:lang w:val="uk-UA" w:eastAsia="ru-RU"/>
        </w:rPr>
        <w:t>«Про організацію харчування дітей</w:t>
      </w:r>
    </w:p>
    <w:p w14:paraId="75726E0C" w14:textId="77777777" w:rsidR="00B641A0" w:rsidRPr="00B641A0" w:rsidRDefault="00B641A0" w:rsidP="00B641A0">
      <w:pPr>
        <w:spacing w:after="0"/>
        <w:contextualSpacing/>
        <w:jc w:val="both"/>
        <w:rPr>
          <w:rFonts w:eastAsia="Times New Roman" w:cs="Times New Roman"/>
          <w:b/>
          <w:szCs w:val="28"/>
          <w:lang w:val="uk-UA" w:eastAsia="ru-RU"/>
        </w:rPr>
      </w:pPr>
      <w:r w:rsidRPr="00B641A0">
        <w:rPr>
          <w:rFonts w:eastAsia="Times New Roman" w:cs="Times New Roman"/>
          <w:b/>
          <w:szCs w:val="28"/>
          <w:lang w:val="uk-UA" w:eastAsia="ru-RU"/>
        </w:rPr>
        <w:t xml:space="preserve">у закладах освіти Великосеверинівської </w:t>
      </w:r>
    </w:p>
    <w:p w14:paraId="41F4C9FB" w14:textId="77777777" w:rsidR="00B641A0" w:rsidRPr="00B641A0" w:rsidRDefault="00B641A0" w:rsidP="00B641A0">
      <w:pPr>
        <w:spacing w:after="0"/>
        <w:contextualSpacing/>
        <w:jc w:val="both"/>
        <w:rPr>
          <w:rFonts w:eastAsia="Times New Roman" w:cs="Times New Roman"/>
          <w:b/>
          <w:szCs w:val="28"/>
          <w:lang w:val="uk-UA" w:eastAsia="ru-RU"/>
        </w:rPr>
      </w:pPr>
      <w:r w:rsidRPr="00B641A0">
        <w:rPr>
          <w:rFonts w:eastAsia="Times New Roman" w:cs="Times New Roman"/>
          <w:b/>
          <w:szCs w:val="28"/>
          <w:lang w:val="uk-UA" w:eastAsia="ru-RU"/>
        </w:rPr>
        <w:t xml:space="preserve">сільської ради у 2023 році» </w:t>
      </w:r>
    </w:p>
    <w:p w14:paraId="66F57354" w14:textId="77777777" w:rsidR="00B641A0" w:rsidRPr="00B641A0" w:rsidRDefault="00B641A0" w:rsidP="00B641A0">
      <w:pPr>
        <w:spacing w:after="0"/>
        <w:rPr>
          <w:rFonts w:eastAsia="Times New Roman" w:cs="Times New Roman"/>
          <w:b/>
          <w:szCs w:val="28"/>
          <w:lang w:val="uk-UA" w:eastAsia="ru-RU"/>
        </w:rPr>
      </w:pPr>
    </w:p>
    <w:p w14:paraId="715652DA" w14:textId="77777777" w:rsidR="00B641A0" w:rsidRPr="00B641A0" w:rsidRDefault="00B641A0" w:rsidP="00B641A0">
      <w:pPr>
        <w:spacing w:after="0"/>
        <w:ind w:firstLine="708"/>
        <w:jc w:val="both"/>
        <w:rPr>
          <w:rFonts w:eastAsia="Times New Roman" w:cs="Times New Roman"/>
          <w:sz w:val="26"/>
          <w:szCs w:val="26"/>
          <w:lang w:val="uk-UA" w:eastAsia="ru-RU"/>
        </w:rPr>
      </w:pPr>
      <w:r w:rsidRPr="00B641A0">
        <w:rPr>
          <w:rFonts w:eastAsia="Times New Roman" w:cs="Times New Roman"/>
          <w:sz w:val="26"/>
          <w:szCs w:val="26"/>
          <w:lang w:val="uk-UA" w:eastAsia="ru-RU"/>
        </w:rPr>
        <w:t>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Постанови КМУ від 24 березня 2021 року №305 «</w:t>
      </w:r>
      <w:r w:rsidRPr="00B641A0">
        <w:rPr>
          <w:rFonts w:eastAsia="Times New Roman" w:cs="Times New Roman"/>
          <w:color w:val="333333"/>
          <w:szCs w:val="28"/>
          <w:shd w:val="clear" w:color="auto" w:fill="FFFFFF"/>
          <w:lang w:val="uk-UA" w:eastAsia="ru-RU"/>
        </w:rPr>
        <w:t>Про затвердження норм та Порядку організації харчування у закладах освіти та дитячих закладах оздоровлення та відпочинку</w:t>
      </w:r>
      <w:r w:rsidRPr="00B641A0">
        <w:rPr>
          <w:rFonts w:eastAsia="Times New Roman" w:cs="Times New Roman"/>
          <w:color w:val="333333"/>
          <w:sz w:val="32"/>
          <w:szCs w:val="32"/>
          <w:shd w:val="clear" w:color="auto" w:fill="FFFFFF"/>
          <w:lang w:val="uk-UA" w:eastAsia="ru-RU"/>
        </w:rPr>
        <w:t>»,</w:t>
      </w:r>
      <w:r w:rsidRPr="00B641A0">
        <w:rPr>
          <w:rFonts w:eastAsia="Times New Roman" w:cs="Times New Roman"/>
          <w:b/>
          <w:bCs/>
          <w:color w:val="333333"/>
          <w:sz w:val="32"/>
          <w:szCs w:val="32"/>
          <w:shd w:val="clear" w:color="auto" w:fill="FFFFFF"/>
          <w:lang w:val="uk-UA" w:eastAsia="ru-RU"/>
        </w:rPr>
        <w:t xml:space="preserve"> </w:t>
      </w:r>
      <w:r w:rsidRPr="00B641A0">
        <w:rPr>
          <w:rFonts w:eastAsia="Times New Roman" w:cs="Times New Roman"/>
          <w:color w:val="333333"/>
          <w:szCs w:val="28"/>
          <w:shd w:val="clear" w:color="auto" w:fill="FFFFFF"/>
          <w:lang w:val="uk-UA" w:eastAsia="ru-RU"/>
        </w:rPr>
        <w:t>протоколів батьківських зборів закладів освіти</w:t>
      </w:r>
      <w:r w:rsidRPr="00B641A0">
        <w:rPr>
          <w:rFonts w:eastAsia="Times New Roman" w:cs="Times New Roman"/>
          <w:color w:val="333333"/>
          <w:sz w:val="32"/>
          <w:szCs w:val="32"/>
          <w:shd w:val="clear" w:color="auto" w:fill="FFFFFF"/>
          <w:lang w:val="uk-UA" w:eastAsia="ru-RU"/>
        </w:rPr>
        <w:t xml:space="preserve">, </w:t>
      </w:r>
      <w:r w:rsidRPr="00B641A0">
        <w:rPr>
          <w:rFonts w:eastAsia="Times New Roman" w:cs="Times New Roman"/>
          <w:color w:val="333333"/>
          <w:szCs w:val="28"/>
          <w:shd w:val="clear" w:color="auto" w:fill="FFFFFF"/>
          <w:lang w:val="uk-UA" w:eastAsia="ru-RU"/>
        </w:rPr>
        <w:t xml:space="preserve">протоколу засідання </w:t>
      </w:r>
      <w:r w:rsidRPr="00B641A0">
        <w:rPr>
          <w:rFonts w:eastAsia="Times New Roman" w:cs="Times New Roman"/>
          <w:szCs w:val="28"/>
          <w:lang w:val="uk-UA" w:eastAsia="ru-RU"/>
        </w:rPr>
        <w:t>постійної комісії</w:t>
      </w:r>
      <w:r w:rsidRPr="00B641A0">
        <w:rPr>
          <w:rFonts w:eastAsia="Times New Roman" w:cs="Times New Roman"/>
          <w:sz w:val="26"/>
          <w:szCs w:val="26"/>
          <w:lang w:val="uk-UA" w:eastAsia="ru-RU"/>
        </w:rPr>
        <w:t xml:space="preserve"> сільської ради з питань освіти, фізичного виховання, культури, охорони здоров’я та соціального захисту</w:t>
      </w:r>
      <w:r w:rsidRPr="00B641A0">
        <w:rPr>
          <w:rFonts w:eastAsia="Times New Roman" w:cs="Times New Roman"/>
          <w:color w:val="333333"/>
          <w:sz w:val="32"/>
          <w:szCs w:val="32"/>
          <w:shd w:val="clear" w:color="auto" w:fill="FFFFFF"/>
          <w:lang w:val="uk-UA" w:eastAsia="ru-RU"/>
        </w:rPr>
        <w:t xml:space="preserve"> від </w:t>
      </w:r>
      <w:r w:rsidRPr="00B641A0">
        <w:rPr>
          <w:rFonts w:eastAsia="Times New Roman" w:cs="Times New Roman"/>
          <w:color w:val="333333"/>
          <w:szCs w:val="28"/>
          <w:shd w:val="clear" w:color="auto" w:fill="FFFFFF"/>
          <w:lang w:val="uk-UA" w:eastAsia="ru-RU"/>
        </w:rPr>
        <w:t>18 вересня №5</w:t>
      </w:r>
      <w:r w:rsidRPr="00B641A0">
        <w:rPr>
          <w:rFonts w:eastAsia="Times New Roman" w:cs="Times New Roman"/>
          <w:sz w:val="26"/>
          <w:szCs w:val="26"/>
          <w:lang w:val="uk-UA" w:eastAsia="ru-RU"/>
        </w:rPr>
        <w:t>, рішення колегії відділу освіти, молоді та спорту, культури та туризму Великосеверинівської сільської ради від 20 вересня 2023 року №4,  керуючись статтею 26 Закону України «Про місцеве самоврядування в Україні» ,</w:t>
      </w:r>
    </w:p>
    <w:p w14:paraId="17B56045" w14:textId="77777777" w:rsidR="00B641A0" w:rsidRPr="00B641A0" w:rsidRDefault="00B641A0" w:rsidP="00B641A0">
      <w:pPr>
        <w:spacing w:after="0"/>
        <w:ind w:firstLine="709"/>
        <w:jc w:val="both"/>
        <w:rPr>
          <w:rFonts w:eastAsia="Times New Roman" w:cs="Times New Roman"/>
          <w:szCs w:val="28"/>
          <w:lang w:val="uk-UA" w:eastAsia="ru-RU"/>
        </w:rPr>
      </w:pPr>
    </w:p>
    <w:p w14:paraId="243B0046" w14:textId="77777777" w:rsidR="00B641A0" w:rsidRPr="00B641A0" w:rsidRDefault="00B641A0" w:rsidP="00B641A0">
      <w:pPr>
        <w:spacing w:after="0"/>
        <w:jc w:val="center"/>
        <w:rPr>
          <w:rFonts w:eastAsia="Times New Roman" w:cs="Times New Roman"/>
          <w:b/>
          <w:szCs w:val="28"/>
          <w:lang w:val="uk-UA" w:eastAsia="ru-RU"/>
        </w:rPr>
      </w:pPr>
      <w:r w:rsidRPr="00B641A0">
        <w:rPr>
          <w:rFonts w:eastAsia="Times New Roman" w:cs="Times New Roman"/>
          <w:b/>
          <w:szCs w:val="28"/>
          <w:lang w:val="uk-UA" w:eastAsia="ru-RU"/>
        </w:rPr>
        <w:t>СІЛЬСЬКА РАДА ВИРІШИЛА:</w:t>
      </w:r>
    </w:p>
    <w:p w14:paraId="068642AB" w14:textId="77777777" w:rsidR="00B641A0" w:rsidRPr="00B641A0" w:rsidRDefault="00B641A0" w:rsidP="00B641A0">
      <w:pPr>
        <w:widowControl w:val="0"/>
        <w:autoSpaceDE w:val="0"/>
        <w:autoSpaceDN w:val="0"/>
        <w:adjustRightInd w:val="0"/>
        <w:spacing w:after="0" w:line="257" w:lineRule="auto"/>
        <w:ind w:firstLine="709"/>
        <w:jc w:val="both"/>
        <w:rPr>
          <w:rFonts w:eastAsia="Times New Roman" w:cs="Times New Roman"/>
          <w:color w:val="000000"/>
          <w:sz w:val="26"/>
          <w:szCs w:val="26"/>
          <w:lang w:val="uk-UA" w:eastAsia="uk-UA"/>
        </w:rPr>
      </w:pPr>
      <w:r w:rsidRPr="00B641A0">
        <w:rPr>
          <w:rFonts w:eastAsia="Times New Roman" w:cs="Times New Roman"/>
          <w:color w:val="000000"/>
          <w:sz w:val="26"/>
          <w:szCs w:val="26"/>
          <w:lang w:val="uk-UA" w:eastAsia="uk-UA"/>
        </w:rPr>
        <w:t>1.Ввести зміни у додаток 1 до рішення Великосеверинівської сільської ради від 22 грудня 2022 року №1238 «Про організацію харчування дітей у закладах освіти Великосеверинівської сільської ради у 2023 році», виклавши його в новій редакції, що додається.</w:t>
      </w:r>
    </w:p>
    <w:p w14:paraId="67B8474D" w14:textId="77777777" w:rsidR="00B641A0" w:rsidRPr="00B641A0" w:rsidRDefault="00B641A0" w:rsidP="00B641A0">
      <w:pPr>
        <w:widowControl w:val="0"/>
        <w:autoSpaceDE w:val="0"/>
        <w:autoSpaceDN w:val="0"/>
        <w:adjustRightInd w:val="0"/>
        <w:spacing w:after="0" w:line="257" w:lineRule="auto"/>
        <w:ind w:firstLine="709"/>
        <w:jc w:val="both"/>
        <w:rPr>
          <w:rFonts w:eastAsia="Times New Roman" w:cs="Times New Roman"/>
          <w:color w:val="000000"/>
          <w:sz w:val="26"/>
          <w:szCs w:val="26"/>
          <w:lang w:val="uk-UA" w:eastAsia="uk-UA"/>
        </w:rPr>
      </w:pPr>
    </w:p>
    <w:p w14:paraId="2394431F" w14:textId="77777777" w:rsidR="00B641A0" w:rsidRPr="00B641A0" w:rsidRDefault="00B641A0" w:rsidP="00B641A0">
      <w:pPr>
        <w:widowControl w:val="0"/>
        <w:autoSpaceDE w:val="0"/>
        <w:autoSpaceDN w:val="0"/>
        <w:adjustRightInd w:val="0"/>
        <w:spacing w:after="0" w:line="257" w:lineRule="auto"/>
        <w:ind w:firstLine="709"/>
        <w:jc w:val="both"/>
        <w:rPr>
          <w:rFonts w:eastAsia="Times New Roman" w:cs="Times New Roman"/>
          <w:color w:val="000000"/>
          <w:sz w:val="26"/>
          <w:szCs w:val="26"/>
          <w:lang w:val="uk-UA" w:eastAsia="uk-UA"/>
        </w:rPr>
      </w:pPr>
      <w:r w:rsidRPr="00B641A0">
        <w:rPr>
          <w:rFonts w:eastAsia="Times New Roman" w:cs="Times New Roman"/>
          <w:color w:val="000000"/>
          <w:sz w:val="26"/>
          <w:szCs w:val="26"/>
          <w:lang w:val="uk-UA" w:eastAsia="uk-UA"/>
        </w:rPr>
        <w:t>2.Ввести зміни у п. 11 додатку 2 до рішення Великосеверинівської сільської ради від 22 грудня 2022 року №1238 «Про організацію харчування дітей у закладах освіти Великосеверинівської сільської ради у 2023 році», виклавши його в новій редакції:</w:t>
      </w:r>
    </w:p>
    <w:p w14:paraId="09DFB031" w14:textId="77777777" w:rsidR="00B641A0" w:rsidRPr="00B641A0" w:rsidRDefault="00B641A0" w:rsidP="00B641A0">
      <w:pPr>
        <w:tabs>
          <w:tab w:val="left" w:pos="284"/>
        </w:tabs>
        <w:spacing w:after="0" w:line="257" w:lineRule="auto"/>
        <w:ind w:firstLine="851"/>
        <w:jc w:val="both"/>
        <w:rPr>
          <w:rFonts w:eastAsia="Times New Roman" w:cs="Times New Roman"/>
          <w:szCs w:val="28"/>
          <w:lang w:val="uk-UA" w:eastAsia="ru-RU"/>
        </w:rPr>
      </w:pPr>
      <w:r w:rsidRPr="00B641A0">
        <w:rPr>
          <w:rFonts w:eastAsia="Times New Roman" w:cs="Times New Roman"/>
          <w:color w:val="000000"/>
          <w:sz w:val="26"/>
          <w:szCs w:val="26"/>
          <w:lang w:val="uk-UA" w:eastAsia="uk-UA"/>
        </w:rPr>
        <w:lastRenderedPageBreak/>
        <w:t>«</w:t>
      </w:r>
      <w:r w:rsidRPr="00B641A0">
        <w:rPr>
          <w:rFonts w:eastAsia="Times New Roman" w:cs="Times New Roman"/>
          <w:szCs w:val="28"/>
          <w:lang w:val="uk-UA" w:eastAsia="ru-RU"/>
        </w:rPr>
        <w:t>11.</w:t>
      </w:r>
      <w:r w:rsidRPr="00B641A0">
        <w:rPr>
          <w:rFonts w:eastAsia="Times New Roman" w:cs="Arial"/>
          <w:szCs w:val="26"/>
          <w:lang w:val="uk-UA" w:eastAsia="ru-RU"/>
        </w:rPr>
        <w:t>Діти військовозобов’язаних громадян територіальної громади</w:t>
      </w:r>
      <w:r w:rsidRPr="00B641A0">
        <w:rPr>
          <w:rFonts w:eastAsia="Times New Roman" w:cs="Arial"/>
          <w:color w:val="000000"/>
          <w:szCs w:val="26"/>
          <w:lang w:val="uk-UA" w:eastAsia="ru-RU"/>
        </w:rPr>
        <w:t>, мобілізованих на військову службу до Збройних сил України у зв’язку з військовою агресією Російської Федерації проти України,</w:t>
      </w:r>
      <w:r w:rsidRPr="00B641A0">
        <w:rPr>
          <w:rFonts w:eastAsia="Times New Roman" w:cs="Times New Roman"/>
          <w:szCs w:val="28"/>
          <w:lang w:val="uk-UA" w:eastAsia="ru-RU"/>
        </w:rPr>
        <w:t xml:space="preserve"> які навчаються у дошкільних, загальноосвітніх навчальних закладах Великосеверинівської сільської ради. Підтверджуючими документами є довідка з військової частини (форма 5-ок або довідка про фактичне перебування мобілізованого військовослужбовця на службі у Збройних силах України, яка надається один раз на рік (перед початком нового навчального року),  копія свідоцтва про народження дитини. Пільга надається на підставі заяви одного з батьків (опікунів) дитини.»</w:t>
      </w:r>
    </w:p>
    <w:p w14:paraId="6576F68E" w14:textId="77777777" w:rsidR="00B641A0" w:rsidRPr="00B641A0" w:rsidRDefault="00B641A0" w:rsidP="00B641A0">
      <w:pPr>
        <w:tabs>
          <w:tab w:val="left" w:pos="284"/>
        </w:tabs>
        <w:spacing w:after="0" w:line="257" w:lineRule="auto"/>
        <w:ind w:firstLine="851"/>
        <w:jc w:val="both"/>
        <w:rPr>
          <w:rFonts w:eastAsia="Times New Roman" w:cs="Times New Roman"/>
          <w:szCs w:val="28"/>
          <w:lang w:val="uk-UA" w:eastAsia="ru-RU"/>
        </w:rPr>
      </w:pPr>
    </w:p>
    <w:p w14:paraId="1FDD8C9D" w14:textId="77777777" w:rsidR="00B641A0" w:rsidRPr="00B641A0" w:rsidRDefault="00B641A0" w:rsidP="00B641A0">
      <w:pPr>
        <w:widowControl w:val="0"/>
        <w:autoSpaceDE w:val="0"/>
        <w:autoSpaceDN w:val="0"/>
        <w:adjustRightInd w:val="0"/>
        <w:spacing w:after="0" w:line="257" w:lineRule="auto"/>
        <w:ind w:firstLine="709"/>
        <w:jc w:val="both"/>
        <w:rPr>
          <w:rFonts w:eastAsia="Times New Roman" w:cs="Times New Roman"/>
          <w:color w:val="000000"/>
          <w:sz w:val="26"/>
          <w:szCs w:val="26"/>
          <w:lang w:val="uk-UA" w:eastAsia="uk-UA"/>
        </w:rPr>
      </w:pPr>
      <w:r w:rsidRPr="00B641A0">
        <w:rPr>
          <w:rFonts w:eastAsia="Times New Roman" w:cs="Times New Roman"/>
          <w:color w:val="000000"/>
          <w:sz w:val="26"/>
          <w:szCs w:val="26"/>
          <w:lang w:val="uk-UA" w:eastAsia="uk-UA"/>
        </w:rPr>
        <w:t>3.Ввести зміни у п. 12 додатку 2 до рішення Великосеверинівської сільської ради від 22 грудня 2022 року №1238 «Про організацію харчування дітей у закладах освіти Великосеверинівської сільської ради у 2023 році», виклавши його в новій редакції:</w:t>
      </w:r>
    </w:p>
    <w:p w14:paraId="11683383" w14:textId="77777777" w:rsidR="00B641A0" w:rsidRPr="00B641A0" w:rsidRDefault="00B641A0" w:rsidP="00B641A0">
      <w:pPr>
        <w:tabs>
          <w:tab w:val="left" w:pos="284"/>
        </w:tabs>
        <w:spacing w:after="0" w:line="257" w:lineRule="auto"/>
        <w:ind w:firstLine="851"/>
        <w:jc w:val="both"/>
        <w:rPr>
          <w:rFonts w:eastAsia="Times New Roman" w:cs="Arial"/>
          <w:color w:val="000000"/>
          <w:szCs w:val="26"/>
          <w:lang w:val="uk-UA" w:eastAsia="ru-RU"/>
        </w:rPr>
      </w:pPr>
      <w:r w:rsidRPr="00B641A0">
        <w:rPr>
          <w:rFonts w:eastAsia="Times New Roman" w:cs="Times New Roman"/>
          <w:szCs w:val="28"/>
          <w:lang w:val="uk-UA" w:eastAsia="ru-RU"/>
        </w:rPr>
        <w:t xml:space="preserve">«12.Малолітні та неповнолітні діти, що знаходяться на утриманні осіб, які призвані на військову службу </w:t>
      </w:r>
      <w:r w:rsidRPr="00B641A0">
        <w:rPr>
          <w:rFonts w:eastAsia="Times New Roman" w:cs="Arial"/>
          <w:color w:val="000000"/>
          <w:szCs w:val="26"/>
          <w:lang w:val="uk-UA" w:eastAsia="ru-RU"/>
        </w:rPr>
        <w:t>до Збройних сил України у зв’язку з військовою агресією Російської Федерації проти України. Підтверджуючими документами є:</w:t>
      </w:r>
    </w:p>
    <w:p w14:paraId="658CDF36" w14:textId="77777777" w:rsidR="00B641A0" w:rsidRPr="00B641A0" w:rsidRDefault="00B641A0" w:rsidP="00B641A0">
      <w:pPr>
        <w:tabs>
          <w:tab w:val="left" w:pos="284"/>
        </w:tabs>
        <w:spacing w:after="0" w:line="257" w:lineRule="auto"/>
        <w:ind w:firstLine="851"/>
        <w:jc w:val="both"/>
        <w:rPr>
          <w:rFonts w:eastAsia="Times New Roman" w:cs="Times New Roman"/>
          <w:szCs w:val="28"/>
          <w:lang w:val="uk-UA" w:eastAsia="ru-RU"/>
        </w:rPr>
      </w:pPr>
      <w:r w:rsidRPr="00B641A0">
        <w:rPr>
          <w:rFonts w:eastAsia="Times New Roman" w:cs="Arial"/>
          <w:color w:val="000000"/>
          <w:szCs w:val="26"/>
          <w:lang w:val="uk-UA" w:eastAsia="ru-RU"/>
        </w:rPr>
        <w:t xml:space="preserve">- для осіб, які перебувають у цивільному шлюбі: </w:t>
      </w:r>
      <w:r w:rsidRPr="00B641A0">
        <w:rPr>
          <w:rFonts w:eastAsia="Times New Roman" w:cs="Times New Roman"/>
          <w:szCs w:val="28"/>
          <w:lang w:val="uk-UA" w:eastAsia="ru-RU"/>
        </w:rPr>
        <w:t xml:space="preserve">довідка з військової частини (форма 5-ок або довідка про фактичне перебування мобілізованого військовослужбовця на службі у Збройних силах України, надається один раз на рік (перед початком нового навчального року), копія свідоцтва про народження дитини, довідка </w:t>
      </w:r>
      <w:r w:rsidRPr="00B641A0">
        <w:rPr>
          <w:rFonts w:eastAsia="Times New Roman" w:cs="Arial"/>
          <w:color w:val="000000"/>
          <w:szCs w:val="26"/>
          <w:lang w:val="uk-UA" w:eastAsia="ru-RU"/>
        </w:rPr>
        <w:t xml:space="preserve">від старост відповідних старостинських округів, в якій зазначається, що діти перебувають на утриманні осіб, </w:t>
      </w:r>
      <w:r w:rsidRPr="00B641A0">
        <w:rPr>
          <w:rFonts w:eastAsia="Times New Roman" w:cs="Times New Roman"/>
          <w:szCs w:val="28"/>
          <w:lang w:val="uk-UA" w:eastAsia="ru-RU"/>
        </w:rPr>
        <w:t xml:space="preserve">які призвані на військову службу </w:t>
      </w:r>
      <w:r w:rsidRPr="00B641A0">
        <w:rPr>
          <w:rFonts w:eastAsia="Times New Roman" w:cs="Arial"/>
          <w:color w:val="000000"/>
          <w:szCs w:val="26"/>
          <w:lang w:val="uk-UA" w:eastAsia="ru-RU"/>
        </w:rPr>
        <w:t xml:space="preserve">до Збройних сил України у зв’язку з військовою агресією Російської Федерації проти України. </w:t>
      </w:r>
      <w:r w:rsidRPr="00B641A0">
        <w:rPr>
          <w:rFonts w:eastAsia="Times New Roman" w:cs="Times New Roman"/>
          <w:szCs w:val="28"/>
          <w:lang w:val="uk-UA" w:eastAsia="ru-RU"/>
        </w:rPr>
        <w:t>Пільга надається на підставі заяви одного з батьків (опікунів) дитини.</w:t>
      </w:r>
    </w:p>
    <w:p w14:paraId="685C046A" w14:textId="77777777" w:rsidR="00B641A0" w:rsidRPr="00B641A0" w:rsidRDefault="00B641A0" w:rsidP="00B641A0">
      <w:pPr>
        <w:tabs>
          <w:tab w:val="left" w:pos="284"/>
        </w:tabs>
        <w:spacing w:after="0" w:line="257" w:lineRule="auto"/>
        <w:ind w:firstLine="851"/>
        <w:jc w:val="both"/>
        <w:rPr>
          <w:rFonts w:eastAsia="Times New Roman" w:cs="Times New Roman"/>
          <w:szCs w:val="28"/>
          <w:lang w:val="uk-UA" w:eastAsia="ru-RU"/>
        </w:rPr>
      </w:pPr>
      <w:r w:rsidRPr="00B641A0">
        <w:rPr>
          <w:rFonts w:eastAsia="Times New Roman" w:cs="Arial"/>
          <w:color w:val="000000"/>
          <w:szCs w:val="26"/>
          <w:lang w:val="uk-UA" w:eastAsia="ru-RU"/>
        </w:rPr>
        <w:t>- для осіб, які перебувають у зареєстрованому офіційному шлюбі:</w:t>
      </w:r>
      <w:r w:rsidRPr="00B641A0">
        <w:rPr>
          <w:rFonts w:eastAsia="Times New Roman" w:cs="Times New Roman"/>
          <w:szCs w:val="28"/>
          <w:lang w:val="uk-UA" w:eastAsia="ru-RU"/>
        </w:rPr>
        <w:t xml:space="preserve"> довідка з військової частини (форма 5-ок або довідка про фактичне перебування мобілізованого військовослужбовця на службі у Збройних силах України, яка надається один раз на рік (перед початком нового навчального року), копія свідоцтва про народження дитини, копія свідоцтва про шлюб, довідка </w:t>
      </w:r>
      <w:r w:rsidRPr="00B641A0">
        <w:rPr>
          <w:rFonts w:eastAsia="Times New Roman" w:cs="Arial"/>
          <w:color w:val="000000"/>
          <w:szCs w:val="26"/>
          <w:lang w:val="uk-UA" w:eastAsia="ru-RU"/>
        </w:rPr>
        <w:t xml:space="preserve">від старост відповідних старостинських округів, в якій зазначається, що діти перебувають на утриманні осіб, </w:t>
      </w:r>
      <w:r w:rsidRPr="00B641A0">
        <w:rPr>
          <w:rFonts w:eastAsia="Times New Roman" w:cs="Times New Roman"/>
          <w:szCs w:val="28"/>
          <w:lang w:val="uk-UA" w:eastAsia="ru-RU"/>
        </w:rPr>
        <w:t xml:space="preserve">які призвані на військову службу </w:t>
      </w:r>
      <w:r w:rsidRPr="00B641A0">
        <w:rPr>
          <w:rFonts w:eastAsia="Times New Roman" w:cs="Arial"/>
          <w:color w:val="000000"/>
          <w:szCs w:val="26"/>
          <w:lang w:val="uk-UA" w:eastAsia="ru-RU"/>
        </w:rPr>
        <w:t xml:space="preserve">до Збройних сил України у зв’язку з військовою агресією Російської Федерації проти України. </w:t>
      </w:r>
      <w:r w:rsidRPr="00B641A0">
        <w:rPr>
          <w:rFonts w:eastAsia="Times New Roman" w:cs="Times New Roman"/>
          <w:szCs w:val="28"/>
          <w:lang w:val="uk-UA" w:eastAsia="ru-RU"/>
        </w:rPr>
        <w:t>Пільга надається на підставі заяви одного з батьків (опікунів) дитини.»</w:t>
      </w:r>
    </w:p>
    <w:p w14:paraId="2D2242A1" w14:textId="77777777" w:rsidR="00B641A0" w:rsidRPr="00B641A0" w:rsidRDefault="00B641A0" w:rsidP="00B641A0">
      <w:pPr>
        <w:widowControl w:val="0"/>
        <w:autoSpaceDE w:val="0"/>
        <w:autoSpaceDN w:val="0"/>
        <w:adjustRightInd w:val="0"/>
        <w:spacing w:after="0" w:line="257" w:lineRule="auto"/>
        <w:ind w:firstLine="709"/>
        <w:jc w:val="both"/>
        <w:rPr>
          <w:rFonts w:eastAsia="Times New Roman" w:cs="Times New Roman"/>
          <w:color w:val="000000"/>
          <w:sz w:val="26"/>
          <w:szCs w:val="26"/>
          <w:lang w:val="uk-UA" w:eastAsia="uk-UA"/>
        </w:rPr>
      </w:pPr>
    </w:p>
    <w:p w14:paraId="1662F874" w14:textId="77777777" w:rsidR="00B641A0" w:rsidRPr="00B641A0" w:rsidRDefault="00B641A0" w:rsidP="00B641A0">
      <w:pPr>
        <w:shd w:val="clear" w:color="auto" w:fill="FFFFFF"/>
        <w:spacing w:after="0"/>
        <w:ind w:firstLine="709"/>
        <w:jc w:val="both"/>
        <w:rPr>
          <w:rFonts w:eastAsia="Times New Roman" w:cs="Times New Roman"/>
          <w:szCs w:val="28"/>
          <w:lang w:eastAsia="ru-RU"/>
        </w:rPr>
      </w:pPr>
      <w:r w:rsidRPr="00B641A0">
        <w:rPr>
          <w:rFonts w:eastAsia="Times New Roman" w:cs="Times New Roman"/>
          <w:szCs w:val="28"/>
          <w:lang w:val="uk-UA" w:eastAsia="ru-RU"/>
        </w:rPr>
        <w:t>4.Контроль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14:paraId="6DE22512" w14:textId="77777777" w:rsidR="00B641A0" w:rsidRPr="00B641A0" w:rsidRDefault="00B641A0" w:rsidP="00B641A0">
      <w:pPr>
        <w:spacing w:after="0"/>
        <w:jc w:val="both"/>
        <w:rPr>
          <w:rFonts w:eastAsia="Times New Roman" w:cs="Times New Roman"/>
          <w:sz w:val="26"/>
          <w:szCs w:val="26"/>
          <w:lang w:val="uk-UA" w:eastAsia="ru-RU"/>
        </w:rPr>
      </w:pPr>
    </w:p>
    <w:p w14:paraId="17B526D1" w14:textId="77777777" w:rsidR="00B641A0" w:rsidRPr="00B641A0" w:rsidRDefault="00B641A0" w:rsidP="00B641A0">
      <w:pPr>
        <w:spacing w:after="0"/>
        <w:jc w:val="both"/>
        <w:rPr>
          <w:rFonts w:eastAsia="Times New Roman" w:cs="Times New Roman"/>
          <w:b/>
          <w:szCs w:val="28"/>
          <w:lang w:val="uk-UA" w:eastAsia="ru-RU"/>
        </w:rPr>
      </w:pPr>
      <w:r w:rsidRPr="00B641A0">
        <w:rPr>
          <w:rFonts w:eastAsia="Times New Roman" w:cs="Times New Roman"/>
          <w:b/>
          <w:szCs w:val="28"/>
          <w:lang w:val="uk-UA" w:eastAsia="ru-RU"/>
        </w:rPr>
        <w:t xml:space="preserve">Сільський голова                      </w:t>
      </w:r>
      <w:r w:rsidRPr="00B641A0">
        <w:rPr>
          <w:rFonts w:eastAsia="Times New Roman" w:cs="Times New Roman"/>
          <w:szCs w:val="28"/>
          <w:lang w:val="uk-UA" w:eastAsia="ru-RU"/>
        </w:rPr>
        <w:t xml:space="preserve">              </w:t>
      </w:r>
      <w:r w:rsidRPr="00B641A0">
        <w:rPr>
          <w:rFonts w:eastAsia="Times New Roman" w:cs="Times New Roman"/>
          <w:b/>
          <w:szCs w:val="28"/>
          <w:lang w:val="uk-UA" w:eastAsia="ru-RU"/>
        </w:rPr>
        <w:t xml:space="preserve">                            Сергій ЛЕВЧЕНКО</w:t>
      </w:r>
    </w:p>
    <w:p w14:paraId="26153649" w14:textId="77777777" w:rsidR="00B641A0" w:rsidRPr="00B641A0" w:rsidRDefault="00B641A0" w:rsidP="00B641A0">
      <w:pPr>
        <w:tabs>
          <w:tab w:val="left" w:pos="6675"/>
        </w:tabs>
        <w:spacing w:after="0"/>
        <w:rPr>
          <w:rFonts w:eastAsia="Times New Roman" w:cs="Times New Roman"/>
          <w:b/>
          <w:szCs w:val="28"/>
          <w:lang w:val="uk-UA" w:eastAsia="ru-RU"/>
        </w:rPr>
      </w:pPr>
    </w:p>
    <w:sectPr w:rsidR="00B641A0" w:rsidRPr="00B641A0" w:rsidSect="003B3FBB">
      <w:headerReference w:type="default" r:id="rId9"/>
      <w:pgSz w:w="11906" w:h="16838" w:code="9"/>
      <w:pgMar w:top="284" w:right="851" w:bottom="567" w:left="1418" w:header="28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550DF" w14:textId="77777777" w:rsidR="00972BF4" w:rsidRDefault="00972BF4" w:rsidP="009D08EC">
      <w:pPr>
        <w:spacing w:after="0"/>
      </w:pPr>
      <w:r>
        <w:separator/>
      </w:r>
    </w:p>
  </w:endnote>
  <w:endnote w:type="continuationSeparator" w:id="0">
    <w:p w14:paraId="6D99AE0A" w14:textId="77777777" w:rsidR="00972BF4" w:rsidRDefault="00972BF4"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altName w:val="MS Gothic"/>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A1514" w14:textId="77777777" w:rsidR="00972BF4" w:rsidRDefault="00972BF4" w:rsidP="009D08EC">
      <w:pPr>
        <w:spacing w:after="0"/>
      </w:pPr>
      <w:r>
        <w:separator/>
      </w:r>
    </w:p>
  </w:footnote>
  <w:footnote w:type="continuationSeparator" w:id="0">
    <w:p w14:paraId="059C88A1" w14:textId="77777777" w:rsidR="00972BF4" w:rsidRDefault="00972BF4"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CE78F" w14:textId="03D263B2" w:rsidR="00B641A0" w:rsidRDefault="00B641A0" w:rsidP="00B641A0">
    <w:pPr>
      <w:pStyle w:val="a3"/>
      <w:jc w:val="right"/>
    </w:pPr>
    <w:r>
      <w:rPr>
        <w:lang w:val="uk-UA"/>
      </w:rPr>
      <w:t>ПРОЕКТ</w:t>
    </w:r>
  </w:p>
  <w:p w14:paraId="30A90DE1" w14:textId="77777777" w:rsidR="00B641A0" w:rsidRDefault="00B641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36E95"/>
    <w:rsid w:val="000E3E86"/>
    <w:rsid w:val="00141D9A"/>
    <w:rsid w:val="00156232"/>
    <w:rsid w:val="001D6AED"/>
    <w:rsid w:val="00206D60"/>
    <w:rsid w:val="002670E6"/>
    <w:rsid w:val="002722AE"/>
    <w:rsid w:val="002C13A2"/>
    <w:rsid w:val="002C387B"/>
    <w:rsid w:val="002D1E78"/>
    <w:rsid w:val="002D56A7"/>
    <w:rsid w:val="002F7778"/>
    <w:rsid w:val="003510A2"/>
    <w:rsid w:val="0039112F"/>
    <w:rsid w:val="003B3FBB"/>
    <w:rsid w:val="003C5234"/>
    <w:rsid w:val="003D1920"/>
    <w:rsid w:val="00545CC6"/>
    <w:rsid w:val="00563D2F"/>
    <w:rsid w:val="00576B11"/>
    <w:rsid w:val="00577F88"/>
    <w:rsid w:val="005908B9"/>
    <w:rsid w:val="00613928"/>
    <w:rsid w:val="0062182B"/>
    <w:rsid w:val="00647390"/>
    <w:rsid w:val="0069292F"/>
    <w:rsid w:val="006C0B77"/>
    <w:rsid w:val="006F5EA7"/>
    <w:rsid w:val="00762944"/>
    <w:rsid w:val="00797693"/>
    <w:rsid w:val="007A3A02"/>
    <w:rsid w:val="007C3EA5"/>
    <w:rsid w:val="007D7776"/>
    <w:rsid w:val="00821718"/>
    <w:rsid w:val="008242FF"/>
    <w:rsid w:val="00870751"/>
    <w:rsid w:val="00880E9C"/>
    <w:rsid w:val="00887D7C"/>
    <w:rsid w:val="00902DC2"/>
    <w:rsid w:val="009216E5"/>
    <w:rsid w:val="00922C48"/>
    <w:rsid w:val="0096293D"/>
    <w:rsid w:val="00972BF4"/>
    <w:rsid w:val="009D08EC"/>
    <w:rsid w:val="009D5ACE"/>
    <w:rsid w:val="00A22FCE"/>
    <w:rsid w:val="00A421B4"/>
    <w:rsid w:val="00A614B5"/>
    <w:rsid w:val="00A8552B"/>
    <w:rsid w:val="00A91A4A"/>
    <w:rsid w:val="00AF5C69"/>
    <w:rsid w:val="00B41B28"/>
    <w:rsid w:val="00B641A0"/>
    <w:rsid w:val="00B82262"/>
    <w:rsid w:val="00B82617"/>
    <w:rsid w:val="00B915B7"/>
    <w:rsid w:val="00BF6001"/>
    <w:rsid w:val="00C6235A"/>
    <w:rsid w:val="00C66235"/>
    <w:rsid w:val="00C66620"/>
    <w:rsid w:val="00C92994"/>
    <w:rsid w:val="00CD0628"/>
    <w:rsid w:val="00D22CC4"/>
    <w:rsid w:val="00D6517E"/>
    <w:rsid w:val="00E0371D"/>
    <w:rsid w:val="00E32214"/>
    <w:rsid w:val="00E3660C"/>
    <w:rsid w:val="00EA16DE"/>
    <w:rsid w:val="00EA59DF"/>
    <w:rsid w:val="00EE4070"/>
    <w:rsid w:val="00EE489E"/>
    <w:rsid w:val="00F03F75"/>
    <w:rsid w:val="00F112E3"/>
    <w:rsid w:val="00F12C76"/>
    <w:rsid w:val="00F2373C"/>
    <w:rsid w:val="00F47B71"/>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B641A0"/>
    <w:pPr>
      <w:spacing w:after="0"/>
    </w:pPr>
    <w:rPr>
      <w:rFonts w:ascii="Tahoma" w:hAnsi="Tahoma" w:cs="Tahoma"/>
      <w:sz w:val="16"/>
      <w:szCs w:val="16"/>
    </w:rPr>
  </w:style>
  <w:style w:type="character" w:customStyle="1" w:styleId="aa">
    <w:name w:val="Текст выноски Знак"/>
    <w:basedOn w:val="a0"/>
    <w:link w:val="a9"/>
    <w:uiPriority w:val="99"/>
    <w:semiHidden/>
    <w:rsid w:val="00B6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B641A0"/>
    <w:pPr>
      <w:spacing w:after="0"/>
    </w:pPr>
    <w:rPr>
      <w:rFonts w:ascii="Tahoma" w:hAnsi="Tahoma" w:cs="Tahoma"/>
      <w:sz w:val="16"/>
      <w:szCs w:val="16"/>
    </w:rPr>
  </w:style>
  <w:style w:type="character" w:customStyle="1" w:styleId="aa">
    <w:name w:val="Текст выноски Знак"/>
    <w:basedOn w:val="a0"/>
    <w:link w:val="a9"/>
    <w:uiPriority w:val="99"/>
    <w:semiHidden/>
    <w:rsid w:val="00B6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7CED-5E5C-42D5-AB24-21301A21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4888</Words>
  <Characters>2787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dcterms:created xsi:type="dcterms:W3CDTF">2025-04-24T09:58:00Z</dcterms:created>
  <dcterms:modified xsi:type="dcterms:W3CDTF">2025-04-24T10:04:00Z</dcterms:modified>
</cp:coreProperties>
</file>