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5AA4F40C" w:rsidR="009D08EC" w:rsidRPr="009D08EC"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 xml:space="preserve">СОРОК </w:t>
      </w:r>
      <w:r w:rsidR="00D56F8F">
        <w:rPr>
          <w:rFonts w:eastAsia="Times New Roman" w:cs="Times New Roman"/>
          <w:b/>
          <w:szCs w:val="28"/>
          <w:lang w:val="uk-UA" w:eastAsia="ru-RU"/>
        </w:rPr>
        <w:t xml:space="preserve">ЧЕТВЕРТА </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7A9230A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D56F8F">
        <w:rPr>
          <w:rFonts w:eastAsia="Times New Roman" w:cs="Times New Roman"/>
          <w:szCs w:val="28"/>
          <w:lang w:val="uk-UA" w:eastAsia="ru-RU"/>
        </w:rPr>
        <w:t>червня</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6C5AC60B"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XL</w:t>
      </w:r>
      <w:r>
        <w:rPr>
          <w:rFonts w:eastAsia="Times New Roman" w:cs="Times New Roman"/>
          <w:b/>
          <w:szCs w:val="28"/>
          <w:lang w:val="uk-UA" w:eastAsia="ru-RU"/>
        </w:rPr>
        <w:t>І</w:t>
      </w:r>
      <w:r>
        <w:rPr>
          <w:rFonts w:eastAsia="Times New Roman" w:cs="Times New Roman"/>
          <w:b/>
          <w:szCs w:val="28"/>
          <w:lang w:val="en-US" w:eastAsia="ru-RU"/>
        </w:rPr>
        <w:t>V</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4A58545B"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XL</w:t>
      </w:r>
      <w:r w:rsidR="00D56F8F" w:rsidRPr="00D56F8F">
        <w:rPr>
          <w:rFonts w:eastAsia="Times New Roman" w:cs="Times New Roman"/>
          <w:szCs w:val="28"/>
          <w:lang w:val="uk-UA" w:eastAsia="ru-RU"/>
        </w:rPr>
        <w:t>І</w:t>
      </w:r>
      <w:r w:rsidR="00D56F8F" w:rsidRPr="00D56F8F">
        <w:rPr>
          <w:rFonts w:eastAsia="Times New Roman" w:cs="Times New Roman"/>
          <w:szCs w:val="28"/>
          <w:lang w:val="en-US" w:eastAsia="ru-RU"/>
        </w:rPr>
        <w:t>V</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5DCC6591" w:rsidR="00F2373C" w:rsidRPr="00E627FA" w:rsidRDefault="00F2373C" w:rsidP="00593395">
      <w:pPr>
        <w:spacing w:after="120"/>
        <w:ind w:firstLine="708"/>
        <w:jc w:val="both"/>
        <w:rPr>
          <w:rFonts w:eastAsia="Times New Roman" w:cs="Times New Roman"/>
          <w:szCs w:val="28"/>
          <w:lang w:val="uk-UA" w:eastAsia="ru-RU"/>
        </w:rPr>
      </w:pPr>
      <w:bookmarkStart w:id="3" w:name="_Hlk123811993"/>
      <w:bookmarkStart w:id="4" w:name="_Hlk123811271"/>
      <w:r w:rsidRPr="00312BB1">
        <w:rPr>
          <w:rFonts w:eastAsia="Times New Roman" w:cs="Times New Roman"/>
          <w:szCs w:val="28"/>
          <w:lang w:val="uk-UA" w:eastAsia="ru-RU"/>
        </w:rPr>
        <w:t>1</w:t>
      </w:r>
      <w:r w:rsidRPr="00E627FA">
        <w:rPr>
          <w:rFonts w:eastAsia="Times New Roman" w:cs="Times New Roman"/>
          <w:szCs w:val="28"/>
          <w:lang w:val="uk-UA" w:eastAsia="ru-RU"/>
        </w:rPr>
        <w:t>.</w:t>
      </w:r>
      <w:bookmarkStart w:id="5" w:name="_Hlk89424287"/>
      <w:r w:rsidR="008B07BC" w:rsidRPr="00E627FA">
        <w:rPr>
          <w:rFonts w:eastAsia="Times New Roman" w:cs="Times New Roman"/>
          <w:szCs w:val="28"/>
          <w:lang w:val="uk-UA" w:eastAsia="ru-RU"/>
        </w:rPr>
        <w:t xml:space="preserve"> </w:t>
      </w:r>
      <w:r w:rsidRPr="00E627FA">
        <w:rPr>
          <w:rFonts w:eastAsia="Times New Roman" w:cs="Times New Roman"/>
          <w:szCs w:val="28"/>
          <w:lang w:val="uk-UA" w:eastAsia="ru-RU"/>
        </w:rPr>
        <w:t xml:space="preserve">Про затвердження порядку денного </w:t>
      </w:r>
      <w:r w:rsidR="00D56F8F" w:rsidRPr="00D56F8F">
        <w:rPr>
          <w:rFonts w:eastAsia="Times New Roman" w:cs="Times New Roman"/>
          <w:szCs w:val="28"/>
          <w:lang w:eastAsia="ru-RU"/>
        </w:rPr>
        <w:t>XL</w:t>
      </w:r>
      <w:r w:rsidR="00D56F8F" w:rsidRPr="00D56F8F">
        <w:rPr>
          <w:rFonts w:eastAsia="Times New Roman" w:cs="Times New Roman"/>
          <w:szCs w:val="28"/>
          <w:lang w:val="uk-UA" w:eastAsia="ru-RU"/>
        </w:rPr>
        <w:t>І</w:t>
      </w:r>
      <w:r w:rsidR="00D56F8F" w:rsidRPr="00D56F8F">
        <w:rPr>
          <w:rFonts w:eastAsia="Times New Roman" w:cs="Times New Roman"/>
          <w:szCs w:val="28"/>
          <w:lang w:val="en-US" w:eastAsia="ru-RU"/>
        </w:rPr>
        <w:t>V</w:t>
      </w:r>
      <w:r w:rsidRPr="00E627FA">
        <w:rPr>
          <w:rFonts w:eastAsia="Times New Roman" w:cs="Times New Roman"/>
          <w:szCs w:val="28"/>
          <w:lang w:val="uk-UA" w:eastAsia="ru-RU"/>
        </w:rPr>
        <w:t xml:space="preserve"> сесії  VIII скликання</w:t>
      </w:r>
      <w:bookmarkEnd w:id="5"/>
      <w:r w:rsidRPr="00E627FA">
        <w:rPr>
          <w:rFonts w:eastAsia="Times New Roman" w:cs="Times New Roman"/>
          <w:szCs w:val="28"/>
          <w:lang w:val="uk-UA" w:eastAsia="ru-RU"/>
        </w:rPr>
        <w:t>.</w:t>
      </w:r>
      <w:r w:rsidR="00FC31D1" w:rsidRPr="00E627FA">
        <w:rPr>
          <w:rFonts w:eastAsia="Times New Roman" w:cs="Times New Roman"/>
          <w:szCs w:val="28"/>
          <w:lang w:val="uk-UA" w:eastAsia="ru-RU"/>
        </w:rPr>
        <w:t xml:space="preserve"> </w:t>
      </w:r>
    </w:p>
    <w:p w14:paraId="0D059E44" w14:textId="26C6685C" w:rsidR="00D56F8F" w:rsidRDefault="00347E13" w:rsidP="00D56F8F">
      <w:pPr>
        <w:pStyle w:val="a8"/>
        <w:ind w:right="-2"/>
        <w:jc w:val="both"/>
        <w:rPr>
          <w:rFonts w:eastAsia="Times New Roman" w:cs="Times New Roman"/>
          <w:szCs w:val="24"/>
          <w:lang w:val="uk-UA" w:eastAsia="ru-RU"/>
        </w:rPr>
      </w:pPr>
      <w:bookmarkStart w:id="6" w:name="_Hlk123745073"/>
      <w:r w:rsidRPr="00E627FA">
        <w:rPr>
          <w:rFonts w:eastAsia="Times New Roman" w:cs="Times New Roman"/>
          <w:szCs w:val="28"/>
          <w:lang w:val="uk-UA" w:eastAsia="ru-RU"/>
        </w:rPr>
        <w:t xml:space="preserve"> </w:t>
      </w:r>
      <w:r w:rsidRPr="00E627FA">
        <w:rPr>
          <w:rFonts w:eastAsia="Times New Roman" w:cs="Times New Roman"/>
          <w:szCs w:val="28"/>
          <w:lang w:val="uk-UA" w:eastAsia="ru-RU"/>
        </w:rPr>
        <w:tab/>
      </w:r>
      <w:r w:rsidR="003867A7" w:rsidRPr="003867A7">
        <w:rPr>
          <w:rFonts w:eastAsia="Times New Roman" w:cs="Times New Roman"/>
          <w:szCs w:val="28"/>
          <w:lang w:val="uk-UA" w:eastAsia="ru-RU"/>
        </w:rPr>
        <w:t>2.</w:t>
      </w:r>
      <w:r w:rsidR="003867A7" w:rsidRPr="00372065">
        <w:rPr>
          <w:rFonts w:eastAsia="Calibri" w:cs="Times New Roman"/>
          <w:lang w:val="uk-UA"/>
        </w:rPr>
        <w:t xml:space="preserve"> </w:t>
      </w:r>
      <w:r w:rsidR="00D56F8F" w:rsidRPr="00D56F8F">
        <w:rPr>
          <w:rFonts w:eastAsia="Times New Roman" w:cs="Times New Roman"/>
          <w:szCs w:val="28"/>
          <w:lang w:val="uk-UA" w:eastAsia="ru-RU"/>
        </w:rPr>
        <w:t>Про внесення змін до рішення</w:t>
      </w:r>
      <w:r w:rsidR="00D56F8F">
        <w:rPr>
          <w:rFonts w:eastAsia="Times New Roman" w:cs="Times New Roman"/>
          <w:szCs w:val="28"/>
          <w:lang w:val="uk-UA" w:eastAsia="ru-RU"/>
        </w:rPr>
        <w:t xml:space="preserve"> </w:t>
      </w:r>
      <w:r w:rsidR="00D56F8F" w:rsidRPr="00D56F8F">
        <w:rPr>
          <w:rFonts w:eastAsia="Times New Roman" w:cs="Times New Roman"/>
          <w:szCs w:val="28"/>
          <w:lang w:val="uk-UA" w:eastAsia="ru-RU"/>
        </w:rPr>
        <w:t xml:space="preserve">від 22 грудня 2023 року № 1423 «Про бюджет Великосеверинівської сільської  територіальної громади на 2024 рік» </w:t>
      </w:r>
      <w:r w:rsidR="00D56F8F" w:rsidRPr="00D56F8F">
        <w:rPr>
          <w:rFonts w:eastAsia="Times New Roman" w:cs="Times New Roman"/>
          <w:szCs w:val="24"/>
          <w:lang w:val="uk-UA" w:eastAsia="ru-RU"/>
        </w:rPr>
        <w:t>(код бюджету 11507000000)</w:t>
      </w:r>
      <w:r w:rsidR="00D56F8F">
        <w:rPr>
          <w:rFonts w:eastAsia="Times New Roman" w:cs="Times New Roman"/>
          <w:szCs w:val="24"/>
          <w:lang w:val="uk-UA" w:eastAsia="ru-RU"/>
        </w:rPr>
        <w:t>.</w:t>
      </w:r>
    </w:p>
    <w:p w14:paraId="28FA561D" w14:textId="6FE585B1" w:rsidR="00D56F8F" w:rsidRDefault="00D56F8F" w:rsidP="00D56F8F">
      <w:pPr>
        <w:pStyle w:val="a8"/>
        <w:ind w:right="-2"/>
        <w:jc w:val="both"/>
        <w:rPr>
          <w:rFonts w:eastAsia="Times New Roman" w:cs="Times New Roman"/>
          <w:szCs w:val="24"/>
          <w:lang w:val="uk-UA" w:eastAsia="ru-RU"/>
        </w:rPr>
      </w:pPr>
      <w:r>
        <w:rPr>
          <w:rFonts w:eastAsia="Times New Roman" w:cs="Times New Roman"/>
          <w:szCs w:val="24"/>
          <w:lang w:val="uk-UA" w:eastAsia="ru-RU"/>
        </w:rPr>
        <w:tab/>
        <w:t>3.</w:t>
      </w:r>
      <w:r w:rsidRPr="00D56F8F">
        <w:t xml:space="preserve"> </w:t>
      </w:r>
      <w:r w:rsidRPr="00D56F8F">
        <w:rPr>
          <w:rFonts w:eastAsia="Times New Roman" w:cs="Times New Roman"/>
          <w:szCs w:val="24"/>
          <w:lang w:val="uk-UA" w:eastAsia="ru-RU"/>
        </w:rPr>
        <w:t>Про внесення змін до штатного розпису Великосеверинівської сільської ради</w:t>
      </w:r>
      <w:r>
        <w:rPr>
          <w:rFonts w:eastAsia="Times New Roman" w:cs="Times New Roman"/>
          <w:szCs w:val="24"/>
          <w:lang w:val="uk-UA" w:eastAsia="ru-RU"/>
        </w:rPr>
        <w:t>.</w:t>
      </w:r>
    </w:p>
    <w:p w14:paraId="5346CB5D" w14:textId="7DB2952C" w:rsidR="00D56F8F" w:rsidRPr="00D56F8F" w:rsidRDefault="00D56F8F" w:rsidP="008C5D69">
      <w:pPr>
        <w:pStyle w:val="a8"/>
        <w:ind w:right="-2"/>
        <w:jc w:val="both"/>
        <w:rPr>
          <w:rFonts w:eastAsia="Times New Roman" w:cs="Times New Roman"/>
          <w:szCs w:val="24"/>
          <w:lang w:val="uk-UA" w:eastAsia="ru-RU"/>
        </w:rPr>
      </w:pPr>
      <w:r>
        <w:rPr>
          <w:rFonts w:eastAsia="Times New Roman" w:cs="Times New Roman"/>
          <w:szCs w:val="24"/>
          <w:lang w:val="uk-UA" w:eastAsia="ru-RU"/>
        </w:rPr>
        <w:tab/>
        <w:t>4.</w:t>
      </w:r>
      <w:r w:rsidR="008C5D69" w:rsidRPr="008C5D69">
        <w:rPr>
          <w:lang w:val="uk-UA"/>
        </w:rPr>
        <w:t xml:space="preserve"> </w:t>
      </w:r>
      <w:r w:rsidR="008C5D69" w:rsidRPr="008C5D69">
        <w:rPr>
          <w:rFonts w:eastAsia="Times New Roman" w:cs="Times New Roman"/>
          <w:szCs w:val="24"/>
          <w:lang w:val="uk-UA" w:eastAsia="ru-RU"/>
        </w:rPr>
        <w:t>Про внесення доповнень до рішення сесії від 18.04.2024 року № 1525 «Про затвердження Програми проведення заходів,</w:t>
      </w:r>
      <w:r w:rsidR="008C5D69">
        <w:rPr>
          <w:rFonts w:eastAsia="Times New Roman" w:cs="Times New Roman"/>
          <w:szCs w:val="24"/>
          <w:lang w:val="uk-UA" w:eastAsia="ru-RU"/>
        </w:rPr>
        <w:t xml:space="preserve"> </w:t>
      </w:r>
      <w:r w:rsidR="008C5D69" w:rsidRPr="008C5D69">
        <w:rPr>
          <w:rFonts w:eastAsia="Times New Roman" w:cs="Times New Roman"/>
          <w:szCs w:val="24"/>
          <w:lang w:val="uk-UA" w:eastAsia="ru-RU"/>
        </w:rPr>
        <w:t>направлених на запобігання, ліквідацію</w:t>
      </w:r>
      <w:r w:rsidR="008C5D69">
        <w:rPr>
          <w:rFonts w:eastAsia="Times New Roman" w:cs="Times New Roman"/>
          <w:szCs w:val="24"/>
          <w:lang w:val="uk-UA" w:eastAsia="ru-RU"/>
        </w:rPr>
        <w:t xml:space="preserve"> </w:t>
      </w:r>
      <w:r w:rsidR="008C5D69" w:rsidRPr="008C5D69">
        <w:rPr>
          <w:rFonts w:eastAsia="Times New Roman" w:cs="Times New Roman"/>
          <w:szCs w:val="24"/>
          <w:lang w:val="uk-UA" w:eastAsia="ru-RU"/>
        </w:rPr>
        <w:t>африканської чуми свиней, забезпечення контролю епізоотичної та епідемічної ситуації у</w:t>
      </w:r>
      <w:r w:rsidR="008C5D69">
        <w:rPr>
          <w:rFonts w:eastAsia="Times New Roman" w:cs="Times New Roman"/>
          <w:szCs w:val="24"/>
          <w:lang w:val="uk-UA" w:eastAsia="ru-RU"/>
        </w:rPr>
        <w:t xml:space="preserve"> </w:t>
      </w:r>
      <w:r w:rsidR="008C5D69" w:rsidRPr="008C5D69">
        <w:rPr>
          <w:rFonts w:eastAsia="Times New Roman" w:cs="Times New Roman"/>
          <w:szCs w:val="24"/>
          <w:lang w:val="uk-UA" w:eastAsia="ru-RU"/>
        </w:rPr>
        <w:t>Великосеверинівській сільській раді на 2024-2026 роки</w:t>
      </w:r>
      <w:r w:rsidR="008C5D69">
        <w:rPr>
          <w:rFonts w:eastAsia="Times New Roman" w:cs="Times New Roman"/>
          <w:szCs w:val="24"/>
          <w:lang w:val="uk-UA" w:eastAsia="ru-RU"/>
        </w:rPr>
        <w:t>».</w:t>
      </w:r>
    </w:p>
    <w:p w14:paraId="3D142E9C" w14:textId="66CEA000" w:rsidR="00A525C9" w:rsidRDefault="008845D0" w:rsidP="008845D0">
      <w:pPr>
        <w:rPr>
          <w:rFonts w:eastAsia="Calibri" w:cs="Times New Roman"/>
          <w:szCs w:val="28"/>
          <w:lang w:val="uk-UA"/>
        </w:rPr>
      </w:pPr>
      <w:r>
        <w:rPr>
          <w:rFonts w:eastAsia="Times New Roman" w:cs="Times New Roman"/>
          <w:bCs/>
          <w:szCs w:val="28"/>
          <w:lang w:val="uk-UA" w:eastAsia="ru-RU"/>
        </w:rPr>
        <w:tab/>
      </w:r>
      <w:r w:rsidRPr="008845D0">
        <w:rPr>
          <w:rFonts w:eastAsia="Times New Roman" w:cs="Times New Roman"/>
          <w:bCs/>
          <w:szCs w:val="28"/>
          <w:lang w:val="uk-UA" w:eastAsia="ru-RU"/>
        </w:rPr>
        <w:t>5.</w:t>
      </w:r>
      <w:bookmarkStart w:id="7" w:name="_Hlk152676146"/>
      <w:r w:rsidRPr="008845D0">
        <w:rPr>
          <w:rFonts w:eastAsia="Calibri" w:cs="Times New Roman"/>
          <w:szCs w:val="28"/>
          <w:lang w:val="uk-UA"/>
        </w:rPr>
        <w:t xml:space="preserve"> Про затвердження </w:t>
      </w:r>
      <w:bookmarkStart w:id="8" w:name="_Hlk153957564"/>
      <w:r w:rsidRPr="008845D0">
        <w:rPr>
          <w:rFonts w:eastAsia="Calibri" w:cs="Times New Roman"/>
          <w:szCs w:val="28"/>
          <w:lang w:val="uk-UA"/>
        </w:rPr>
        <w:t>Програми для кривдників на території Великосеверинівської сільської ради на 2024 -2026 роки</w:t>
      </w:r>
      <w:bookmarkEnd w:id="7"/>
      <w:bookmarkEnd w:id="8"/>
      <w:r>
        <w:rPr>
          <w:rFonts w:eastAsia="Calibri" w:cs="Times New Roman"/>
          <w:szCs w:val="28"/>
          <w:lang w:val="uk-UA"/>
        </w:rPr>
        <w:t>.</w:t>
      </w:r>
    </w:p>
    <w:p w14:paraId="52EAF3AB" w14:textId="3AB3CF14" w:rsidR="008845D0" w:rsidRPr="008845D0" w:rsidRDefault="008845D0" w:rsidP="008845D0">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rPr>
      </w:pPr>
      <w:r>
        <w:rPr>
          <w:rFonts w:eastAsia="Calibri" w:cs="Times New Roman"/>
          <w:szCs w:val="28"/>
          <w:lang w:val="uk-UA"/>
        </w:rPr>
        <w:tab/>
      </w:r>
      <w:r>
        <w:rPr>
          <w:rFonts w:eastAsia="Calibri" w:cs="Times New Roman"/>
          <w:szCs w:val="28"/>
          <w:lang w:val="uk-UA"/>
        </w:rPr>
        <w:tab/>
        <w:t>6</w:t>
      </w:r>
      <w:r w:rsidRPr="008845D0">
        <w:rPr>
          <w:rFonts w:eastAsia="Calibri" w:cs="Times New Roman"/>
          <w:szCs w:val="28"/>
          <w:lang w:val="uk-UA"/>
        </w:rPr>
        <w:t>.Про включення вільної земельної ділянки в комплексі з розташованим на ній водним об’єктом (ставок) до переліку земельних ділянок, які виставлятимуться на конкурентних засадах (земельні торги)</w:t>
      </w:r>
      <w:r>
        <w:rPr>
          <w:rFonts w:eastAsia="Calibri" w:cs="Times New Roman"/>
          <w:szCs w:val="28"/>
          <w:lang w:val="uk-UA"/>
        </w:rPr>
        <w:t>.</w:t>
      </w:r>
    </w:p>
    <w:p w14:paraId="1A92DA23" w14:textId="1F1C0690" w:rsidR="008845D0" w:rsidRPr="008845D0" w:rsidRDefault="008845D0" w:rsidP="008845D0">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Pr>
          <w:rFonts w:eastAsia="Calibri" w:cs="Times New Roman"/>
          <w:lang w:val="uk-UA"/>
        </w:rPr>
        <w:tab/>
      </w:r>
      <w:r>
        <w:rPr>
          <w:rFonts w:eastAsia="Calibri" w:cs="Times New Roman"/>
          <w:lang w:val="uk-UA"/>
        </w:rPr>
        <w:tab/>
        <w:t>7.</w:t>
      </w:r>
      <w:r w:rsidRPr="008845D0">
        <w:rPr>
          <w:rFonts w:eastAsia="Calibri" w:cs="Times New Roman"/>
          <w:lang w:val="uk-UA"/>
        </w:rPr>
        <w:t>Про включення вільної земельної ділянки до переліку земельних ділянок, які виставлятимуться на конкурентних засадах (земельні торги)</w:t>
      </w:r>
      <w:r>
        <w:rPr>
          <w:rFonts w:eastAsia="Calibri" w:cs="Times New Roman"/>
          <w:lang w:val="uk-UA"/>
        </w:rPr>
        <w:t>.</w:t>
      </w:r>
    </w:p>
    <w:p w14:paraId="0D78A74A" w14:textId="0CD74D0E"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8</w:t>
      </w:r>
      <w:r w:rsidRPr="008845D0">
        <w:rPr>
          <w:rFonts w:eastAsia="Times New Roman" w:cs="Times New Roman"/>
          <w:kern w:val="3"/>
          <w:szCs w:val="28"/>
          <w:lang w:val="uk-UA" w:eastAsia="ru-RU"/>
        </w:rPr>
        <w:t>.Про відмову у затвердженні технічної документації із землеустрою щодо встановлення (відновлення) меж земельної ділянки  в натурі (на місцевості)</w:t>
      </w:r>
      <w:r>
        <w:rPr>
          <w:rFonts w:eastAsia="Times New Roman" w:cs="Times New Roman"/>
          <w:kern w:val="3"/>
          <w:szCs w:val="28"/>
          <w:lang w:val="uk-UA" w:eastAsia="ru-RU"/>
        </w:rPr>
        <w:t xml:space="preserve"> </w:t>
      </w:r>
      <w:r w:rsidRPr="008845D0">
        <w:rPr>
          <w:rFonts w:eastAsia="Times New Roman" w:cs="Times New Roman"/>
          <w:kern w:val="3"/>
          <w:szCs w:val="28"/>
          <w:lang w:val="uk-UA" w:eastAsia="ru-RU"/>
        </w:rPr>
        <w:t>для будівництва та обслуговування житлового будинку, господарських будівель і споруд (присадибна ділянка) гр. Кравченко Тетяні Володимирівні</w:t>
      </w:r>
      <w:r>
        <w:rPr>
          <w:rFonts w:eastAsia="Times New Roman" w:cs="Times New Roman"/>
          <w:kern w:val="3"/>
          <w:szCs w:val="28"/>
          <w:lang w:val="uk-UA" w:eastAsia="ru-RU"/>
        </w:rPr>
        <w:t>.</w:t>
      </w:r>
    </w:p>
    <w:p w14:paraId="68B67488" w14:textId="7C840CE5" w:rsidR="008845D0" w:rsidRPr="008845D0" w:rsidRDefault="008845D0" w:rsidP="008845D0">
      <w:pPr>
        <w:spacing w:after="0"/>
        <w:ind w:firstLine="708"/>
        <w:jc w:val="both"/>
        <w:rPr>
          <w:rFonts w:eastAsia="Calibri" w:cs="Times New Roman"/>
          <w:szCs w:val="28"/>
          <w:lang w:val="uk-UA"/>
        </w:rPr>
      </w:pPr>
      <w:r>
        <w:rPr>
          <w:rFonts w:eastAsia="Calibri" w:cs="Times New Roman"/>
          <w:szCs w:val="28"/>
          <w:lang w:val="uk-UA"/>
        </w:rPr>
        <w:lastRenderedPageBreak/>
        <w:t>9</w:t>
      </w:r>
      <w:r w:rsidRPr="008845D0">
        <w:rPr>
          <w:rFonts w:eastAsia="Calibri" w:cs="Times New Roman"/>
          <w:szCs w:val="28"/>
          <w:lang w:val="uk-UA"/>
        </w:rPr>
        <w:t>.Про відмову у скасуванні права постійного користування</w:t>
      </w:r>
      <w:r w:rsidR="00826EF6">
        <w:rPr>
          <w:rFonts w:eastAsia="Calibri" w:cs="Times New Roman"/>
          <w:szCs w:val="28"/>
          <w:lang w:val="uk-UA"/>
        </w:rPr>
        <w:t>.</w:t>
      </w:r>
    </w:p>
    <w:p w14:paraId="3AA17D84" w14:textId="33269492" w:rsidR="008845D0" w:rsidRPr="008845D0" w:rsidRDefault="008845D0" w:rsidP="008845D0">
      <w:pPr>
        <w:widowControl w:val="0"/>
        <w:suppressAutoHyphens/>
        <w:autoSpaceDN w:val="0"/>
        <w:spacing w:after="0"/>
        <w:ind w:firstLine="708"/>
        <w:jc w:val="both"/>
        <w:textAlignment w:val="baseline"/>
        <w:rPr>
          <w:rFonts w:ascii="Calibri" w:eastAsia="Calibri" w:hAnsi="Calibri" w:cs="Times New Roman"/>
          <w:sz w:val="22"/>
          <w:lang w:val="uk-UA"/>
        </w:rPr>
      </w:pPr>
      <w:r>
        <w:rPr>
          <w:rFonts w:eastAsia="Arial CYR" w:cs="Times New Roman"/>
          <w:color w:val="000000"/>
          <w:kern w:val="3"/>
          <w:szCs w:val="28"/>
          <w:lang w:val="uk-UA"/>
        </w:rPr>
        <w:t>10.</w:t>
      </w:r>
      <w:r w:rsidRPr="008845D0">
        <w:rPr>
          <w:rFonts w:eastAsia="Arial CYR" w:cs="Times New Roman"/>
          <w:color w:val="000000"/>
          <w:kern w:val="3"/>
          <w:szCs w:val="28"/>
          <w:lang w:val="uk-UA"/>
        </w:rPr>
        <w:t>Про надання дозволу на розробку проекту землеустрою щодо відведення в оренду земельної ділянки для розміщення та експлуатації об'єктів і споруд телекомунікацій ТОВ «лайфселл» на території Великосеверинівської територіальної громади</w:t>
      </w:r>
      <w:r>
        <w:rPr>
          <w:rFonts w:eastAsia="Arial CYR" w:cs="Times New Roman"/>
          <w:color w:val="000000"/>
          <w:kern w:val="3"/>
          <w:szCs w:val="28"/>
          <w:lang w:val="uk-UA"/>
        </w:rPr>
        <w:t>.</w:t>
      </w:r>
    </w:p>
    <w:p w14:paraId="6059114F" w14:textId="499A7D2A" w:rsidR="008845D0" w:rsidRPr="008845D0" w:rsidRDefault="008845D0" w:rsidP="008845D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Pr>
          <w:rFonts w:eastAsia="Arial Unicode MS" w:cs="Tahoma"/>
          <w:kern w:val="3"/>
          <w:szCs w:val="24"/>
          <w:lang w:val="uk-UA" w:eastAsia="ru-RU"/>
        </w:rPr>
        <w:tab/>
      </w:r>
      <w:r>
        <w:rPr>
          <w:rFonts w:eastAsia="Arial Unicode MS" w:cs="Tahoma"/>
          <w:kern w:val="3"/>
          <w:szCs w:val="24"/>
          <w:lang w:val="uk-UA" w:eastAsia="ru-RU"/>
        </w:rPr>
        <w:tab/>
        <w:t>11</w:t>
      </w:r>
      <w:r w:rsidRPr="008845D0">
        <w:rPr>
          <w:rFonts w:eastAsia="Arial Unicode MS" w:cs="Tahoma"/>
          <w:kern w:val="3"/>
          <w:szCs w:val="24"/>
          <w:lang w:val="uk-UA" w:eastAsia="ru-RU"/>
        </w:rPr>
        <w:t xml:space="preserve">.Про затвердження проекту з землеустрою щодо відведення в оренду терміном на 49 (сорок дев’ять) років земельні ділянки  </w:t>
      </w:r>
      <w:proofErr w:type="spellStart"/>
      <w:r w:rsidRPr="008845D0">
        <w:rPr>
          <w:rFonts w:eastAsia="Arial Unicode MS" w:cs="Tahoma"/>
          <w:kern w:val="3"/>
          <w:szCs w:val="24"/>
          <w:lang w:val="uk-UA" w:eastAsia="ru-RU"/>
        </w:rPr>
        <w:t>ПрАТ</w:t>
      </w:r>
      <w:proofErr w:type="spellEnd"/>
      <w:r w:rsidRPr="008845D0">
        <w:rPr>
          <w:rFonts w:eastAsia="Arial Unicode MS" w:cs="Tahoma"/>
          <w:kern w:val="3"/>
          <w:szCs w:val="24"/>
          <w:lang w:val="uk-UA" w:eastAsia="ru-RU"/>
        </w:rPr>
        <w:t xml:space="preserve"> «Кіровоградобленерго»</w:t>
      </w:r>
      <w:r>
        <w:rPr>
          <w:rFonts w:eastAsia="Arial Unicode MS" w:cs="Tahoma"/>
          <w:kern w:val="3"/>
          <w:szCs w:val="24"/>
          <w:lang w:val="uk-UA" w:eastAsia="ru-RU"/>
        </w:rPr>
        <w:t>.</w:t>
      </w:r>
    </w:p>
    <w:p w14:paraId="53F9F42A" w14:textId="70EF9603" w:rsidR="008845D0" w:rsidRPr="008845D0" w:rsidRDefault="008845D0" w:rsidP="008845D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Pr>
          <w:rFonts w:eastAsia="Arial Unicode MS" w:cs="Tahoma"/>
          <w:kern w:val="3"/>
          <w:szCs w:val="24"/>
          <w:lang w:val="uk-UA" w:eastAsia="ru-RU"/>
        </w:rPr>
        <w:tab/>
      </w:r>
      <w:r>
        <w:rPr>
          <w:rFonts w:eastAsia="Arial Unicode MS" w:cs="Tahoma"/>
          <w:kern w:val="3"/>
          <w:szCs w:val="24"/>
          <w:lang w:val="uk-UA" w:eastAsia="ru-RU"/>
        </w:rPr>
        <w:tab/>
        <w:t>12</w:t>
      </w:r>
      <w:r w:rsidRPr="008845D0">
        <w:rPr>
          <w:rFonts w:eastAsia="Arial Unicode MS" w:cs="Tahoma"/>
          <w:kern w:val="3"/>
          <w:szCs w:val="24"/>
          <w:lang w:val="uk-UA" w:eastAsia="ru-RU"/>
        </w:rPr>
        <w:t xml:space="preserve">.Про затвердження проекту з землеустрою щодо відведення в оренду терміном на 49 (сорок дев’ять) років земельні ділянки  </w:t>
      </w:r>
      <w:proofErr w:type="spellStart"/>
      <w:r w:rsidRPr="008845D0">
        <w:rPr>
          <w:rFonts w:eastAsia="Arial Unicode MS" w:cs="Tahoma"/>
          <w:kern w:val="3"/>
          <w:szCs w:val="24"/>
          <w:lang w:val="uk-UA" w:eastAsia="ru-RU"/>
        </w:rPr>
        <w:t>ПрАТ</w:t>
      </w:r>
      <w:proofErr w:type="spellEnd"/>
      <w:r w:rsidRPr="008845D0">
        <w:rPr>
          <w:rFonts w:eastAsia="Arial Unicode MS" w:cs="Tahoma"/>
          <w:kern w:val="3"/>
          <w:szCs w:val="24"/>
          <w:lang w:val="uk-UA" w:eastAsia="ru-RU"/>
        </w:rPr>
        <w:t xml:space="preserve"> «Кіровоградобленерго»</w:t>
      </w:r>
      <w:r w:rsidR="00826EF6">
        <w:rPr>
          <w:rFonts w:eastAsia="Arial Unicode MS" w:cs="Tahoma"/>
          <w:kern w:val="3"/>
          <w:szCs w:val="24"/>
          <w:lang w:val="uk-UA" w:eastAsia="ru-RU"/>
        </w:rPr>
        <w:t>.</w:t>
      </w:r>
    </w:p>
    <w:p w14:paraId="3718E1C0" w14:textId="325AF5CA"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13</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місцевості)ь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Касьяновій Людмилі Миколаївні</w:t>
      </w:r>
      <w:r w:rsidR="00826EF6">
        <w:rPr>
          <w:rFonts w:eastAsia="Times New Roman" w:cs="Times New Roman"/>
          <w:kern w:val="3"/>
          <w:szCs w:val="28"/>
          <w:lang w:val="uk-UA" w:eastAsia="ru-RU"/>
        </w:rPr>
        <w:t>.</w:t>
      </w:r>
    </w:p>
    <w:p w14:paraId="50994B34" w14:textId="6694143B"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14</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Лелеці Наталії Петрівні</w:t>
      </w:r>
      <w:r w:rsidR="00826EF6">
        <w:rPr>
          <w:rFonts w:eastAsia="Times New Roman" w:cs="Times New Roman"/>
          <w:kern w:val="3"/>
          <w:szCs w:val="28"/>
          <w:lang w:val="uk-UA" w:eastAsia="ru-RU"/>
        </w:rPr>
        <w:t>.</w:t>
      </w:r>
    </w:p>
    <w:p w14:paraId="23E6FC88" w14:textId="59D91112"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15</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Чудіновських Тетяні Василівні</w:t>
      </w:r>
      <w:r w:rsidR="00826EF6">
        <w:rPr>
          <w:rFonts w:eastAsia="Times New Roman" w:cs="Times New Roman"/>
          <w:kern w:val="3"/>
          <w:szCs w:val="28"/>
          <w:lang w:val="uk-UA" w:eastAsia="ru-RU"/>
        </w:rPr>
        <w:t>.</w:t>
      </w:r>
    </w:p>
    <w:p w14:paraId="6F72C3CC" w14:textId="7770C01E"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16</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Бродській Ірині Миколаївні</w:t>
      </w:r>
      <w:r w:rsidR="00826EF6">
        <w:rPr>
          <w:rFonts w:eastAsia="Times New Roman" w:cs="Times New Roman"/>
          <w:kern w:val="3"/>
          <w:szCs w:val="28"/>
          <w:lang w:val="uk-UA" w:eastAsia="ru-RU"/>
        </w:rPr>
        <w:t>.</w:t>
      </w:r>
    </w:p>
    <w:p w14:paraId="20CE5383" w14:textId="3B874445"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17</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Серотюк Тетяні Володимирівні</w:t>
      </w:r>
      <w:r w:rsidR="00826EF6">
        <w:rPr>
          <w:rFonts w:eastAsia="Times New Roman" w:cs="Times New Roman"/>
          <w:kern w:val="3"/>
          <w:szCs w:val="28"/>
          <w:lang w:val="uk-UA" w:eastAsia="ru-RU"/>
        </w:rPr>
        <w:t>.</w:t>
      </w:r>
    </w:p>
    <w:p w14:paraId="444AEE81" w14:textId="4F52F131" w:rsidR="008845D0" w:rsidRPr="008845D0" w:rsidRDefault="008845D0" w:rsidP="008845D0">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18</w:t>
      </w:r>
      <w:r w:rsidRPr="008845D0">
        <w:rPr>
          <w:rFonts w:eastAsia="Times New Roman" w:cs="Times New Roman"/>
          <w:color w:val="000000"/>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Кравченко Інні Леонідівні</w:t>
      </w:r>
      <w:r w:rsidR="00826EF6">
        <w:rPr>
          <w:rFonts w:eastAsia="Times New Roman" w:cs="Times New Roman"/>
          <w:color w:val="000000"/>
          <w:kern w:val="3"/>
          <w:szCs w:val="28"/>
          <w:lang w:val="uk-UA" w:eastAsia="ru-RU"/>
        </w:rPr>
        <w:t>.</w:t>
      </w:r>
    </w:p>
    <w:p w14:paraId="09AC9F29" w14:textId="3BFBD4BF"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19</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Котан Віті Миколаївні</w:t>
      </w:r>
      <w:r w:rsidR="00826EF6">
        <w:rPr>
          <w:rFonts w:eastAsia="Times New Roman" w:cs="Times New Roman"/>
          <w:kern w:val="3"/>
          <w:szCs w:val="28"/>
          <w:lang w:val="uk-UA" w:eastAsia="ru-RU"/>
        </w:rPr>
        <w:t>.</w:t>
      </w:r>
    </w:p>
    <w:p w14:paraId="3E62A8A2" w14:textId="471D6519"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20</w:t>
      </w:r>
      <w:r w:rsidRPr="008845D0">
        <w:rPr>
          <w:rFonts w:eastAsia="Times New Roman" w:cs="Times New Roman"/>
          <w:kern w:val="3"/>
          <w:szCs w:val="28"/>
          <w:lang w:val="uk-UA" w:eastAsia="ru-RU"/>
        </w:rPr>
        <w:t xml:space="preserve">.Про затвердження технічної документації із землеустрою щодо </w:t>
      </w:r>
      <w:r w:rsidRPr="008845D0">
        <w:rPr>
          <w:rFonts w:eastAsia="Times New Roman" w:cs="Times New Roman"/>
          <w:kern w:val="3"/>
          <w:szCs w:val="28"/>
          <w:lang w:val="uk-UA" w:eastAsia="ru-RU"/>
        </w:rPr>
        <w:lastRenderedPageBreak/>
        <w:t xml:space="preserve">встановлення (відновлення)меж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Підгайці гр. Артеменко Світлані Костянтинівні та гр. </w:t>
      </w:r>
      <w:proofErr w:type="spellStart"/>
      <w:r w:rsidRPr="008845D0">
        <w:rPr>
          <w:rFonts w:eastAsia="Times New Roman" w:cs="Times New Roman"/>
          <w:kern w:val="3"/>
          <w:szCs w:val="28"/>
          <w:lang w:val="uk-UA" w:eastAsia="ru-RU"/>
        </w:rPr>
        <w:t>Шипіловій</w:t>
      </w:r>
      <w:proofErr w:type="spellEnd"/>
      <w:r w:rsidRPr="008845D0">
        <w:rPr>
          <w:rFonts w:eastAsia="Times New Roman" w:cs="Times New Roman"/>
          <w:kern w:val="3"/>
          <w:szCs w:val="28"/>
          <w:lang w:val="uk-UA" w:eastAsia="ru-RU"/>
        </w:rPr>
        <w:t xml:space="preserve"> Поліні Костянтинівні</w:t>
      </w:r>
      <w:r w:rsidR="00826EF6">
        <w:rPr>
          <w:rFonts w:eastAsia="Times New Roman" w:cs="Times New Roman"/>
          <w:kern w:val="3"/>
          <w:szCs w:val="28"/>
          <w:lang w:val="uk-UA" w:eastAsia="ru-RU"/>
        </w:rPr>
        <w:t>.</w:t>
      </w:r>
    </w:p>
    <w:p w14:paraId="69EC264A" w14:textId="4DBC5562"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21</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Колесник Валентині Іванівні</w:t>
      </w:r>
      <w:r w:rsidR="00826EF6">
        <w:rPr>
          <w:rFonts w:eastAsia="Times New Roman" w:cs="Times New Roman"/>
          <w:kern w:val="3"/>
          <w:szCs w:val="28"/>
          <w:lang w:val="uk-UA" w:eastAsia="ru-RU"/>
        </w:rPr>
        <w:t>.</w:t>
      </w:r>
    </w:p>
    <w:p w14:paraId="2385E41D" w14:textId="6ABAFC3B" w:rsidR="008845D0" w:rsidRPr="008845D0" w:rsidRDefault="008845D0" w:rsidP="008845D0">
      <w:pPr>
        <w:widowControl w:val="0"/>
        <w:suppressAutoHyphens/>
        <w:autoSpaceDN w:val="0"/>
        <w:spacing w:after="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22</w:t>
      </w:r>
      <w:r w:rsidRPr="008845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Кандаурове гр. Бузуляк Катерині Григорівні</w:t>
      </w:r>
      <w:r w:rsidR="00826EF6">
        <w:rPr>
          <w:rFonts w:eastAsia="Times New Roman" w:cs="Times New Roman"/>
          <w:kern w:val="3"/>
          <w:szCs w:val="28"/>
          <w:lang w:val="uk-UA" w:eastAsia="ru-RU"/>
        </w:rPr>
        <w:t>.</w:t>
      </w:r>
    </w:p>
    <w:p w14:paraId="628CF058" w14:textId="226B53D4" w:rsidR="008845D0" w:rsidRPr="008845D0" w:rsidRDefault="008845D0" w:rsidP="008845D0">
      <w:pPr>
        <w:widowControl w:val="0"/>
        <w:suppressAutoHyphens/>
        <w:autoSpaceDN w:val="0"/>
        <w:spacing w:after="0"/>
        <w:ind w:firstLine="708"/>
        <w:jc w:val="both"/>
        <w:textAlignment w:val="baseline"/>
        <w:rPr>
          <w:rFonts w:eastAsia="HG Mincho Light J" w:cs="Arial Unicode MS"/>
          <w:color w:val="000000"/>
          <w:kern w:val="3"/>
          <w:szCs w:val="24"/>
          <w:lang w:val="uk-UA" w:eastAsia="ru-RU"/>
        </w:rPr>
      </w:pPr>
      <w:r>
        <w:rPr>
          <w:rFonts w:eastAsia="HG Mincho Light J" w:cs="Arial Unicode MS"/>
          <w:color w:val="000000"/>
          <w:kern w:val="3"/>
          <w:szCs w:val="28"/>
          <w:lang w:val="uk-UA" w:eastAsia="ru-RU"/>
        </w:rPr>
        <w:t>23</w:t>
      </w:r>
      <w:r w:rsidRPr="008845D0">
        <w:rPr>
          <w:rFonts w:eastAsia="HG Mincho Light J" w:cs="Arial Unicode MS"/>
          <w:color w:val="000000"/>
          <w:kern w:val="3"/>
          <w:szCs w:val="28"/>
          <w:lang w:val="uk-UA" w:eastAsia="ru-RU"/>
        </w:rPr>
        <w:t xml:space="preserve">.Про затвердження технічної документації із землеустрою </w:t>
      </w:r>
      <w:r w:rsidRPr="008845D0">
        <w:rPr>
          <w:rFonts w:eastAsia="HG Mincho Light J" w:cs="Arial Unicode MS"/>
          <w:color w:val="000000"/>
          <w:kern w:val="3"/>
          <w:szCs w:val="24"/>
          <w:lang w:val="uk-UA" w:eastAsia="ru-RU"/>
        </w:rPr>
        <w:t>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Мартєвій Ользі Анатоліївні</w:t>
      </w:r>
      <w:r w:rsidR="00826EF6">
        <w:rPr>
          <w:rFonts w:eastAsia="HG Mincho Light J" w:cs="Arial Unicode MS"/>
          <w:color w:val="000000"/>
          <w:kern w:val="3"/>
          <w:szCs w:val="24"/>
          <w:lang w:val="uk-UA" w:eastAsia="ru-RU"/>
        </w:rPr>
        <w:t>.</w:t>
      </w:r>
    </w:p>
    <w:p w14:paraId="53ED4891" w14:textId="73906AFF" w:rsidR="008845D0" w:rsidRPr="008845D0" w:rsidRDefault="008845D0" w:rsidP="008845D0">
      <w:pPr>
        <w:widowControl w:val="0"/>
        <w:suppressAutoHyphens/>
        <w:autoSpaceDN w:val="0"/>
        <w:spacing w:after="0"/>
        <w:ind w:firstLine="708"/>
        <w:jc w:val="both"/>
        <w:textAlignment w:val="baseline"/>
        <w:rPr>
          <w:rFonts w:eastAsia="HG Mincho Light J" w:cs="Arial Unicode MS"/>
          <w:color w:val="000000"/>
          <w:kern w:val="3"/>
          <w:szCs w:val="24"/>
          <w:lang w:val="uk-UA" w:eastAsia="ru-RU"/>
        </w:rPr>
      </w:pPr>
      <w:r>
        <w:rPr>
          <w:rFonts w:eastAsia="HG Mincho Light J" w:cs="Arial Unicode MS"/>
          <w:color w:val="000000"/>
          <w:kern w:val="3"/>
          <w:szCs w:val="28"/>
          <w:lang w:val="uk-UA" w:eastAsia="ru-RU"/>
        </w:rPr>
        <w:t>24</w:t>
      </w:r>
      <w:r w:rsidRPr="008845D0">
        <w:rPr>
          <w:rFonts w:eastAsia="HG Mincho Light J" w:cs="Arial Unicode MS"/>
          <w:color w:val="000000"/>
          <w:kern w:val="3"/>
          <w:szCs w:val="28"/>
          <w:lang w:val="uk-UA" w:eastAsia="ru-RU"/>
        </w:rPr>
        <w:t xml:space="preserve">.Про затвердження технічної документації із землеустрою </w:t>
      </w:r>
      <w:r w:rsidRPr="008845D0">
        <w:rPr>
          <w:rFonts w:eastAsia="HG Mincho Light J" w:cs="Arial Unicode MS"/>
          <w:color w:val="000000"/>
          <w:kern w:val="3"/>
          <w:szCs w:val="24"/>
          <w:lang w:val="uk-UA" w:eastAsia="ru-RU"/>
        </w:rPr>
        <w:t>щодо встановлення (відновлення) меж земельної ділянки в натурі (на місцевості) для індивідуального садівництва та передачі земельної ділянки у власніс</w:t>
      </w:r>
      <w:r w:rsidR="00826EF6">
        <w:rPr>
          <w:rFonts w:eastAsia="HG Mincho Light J" w:cs="Arial Unicode MS"/>
          <w:color w:val="000000"/>
          <w:kern w:val="3"/>
          <w:szCs w:val="24"/>
          <w:lang w:val="uk-UA" w:eastAsia="ru-RU"/>
        </w:rPr>
        <w:t>ть гр. Мартєвій Ганні Андріївні.</w:t>
      </w:r>
    </w:p>
    <w:p w14:paraId="5105D265" w14:textId="0665B8EB" w:rsidR="008845D0" w:rsidRPr="008845D0" w:rsidRDefault="008845D0" w:rsidP="008845D0">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Pr>
          <w:rFonts w:eastAsia="HG Mincho Light J" w:cs="Arial Unicode MS"/>
          <w:color w:val="000000"/>
          <w:kern w:val="3"/>
          <w:szCs w:val="28"/>
          <w:lang w:val="uk-UA" w:eastAsia="ru-RU"/>
        </w:rPr>
        <w:t>25</w:t>
      </w:r>
      <w:r w:rsidRPr="008845D0">
        <w:rPr>
          <w:rFonts w:eastAsia="HG Mincho Light J" w:cs="Arial Unicode MS"/>
          <w:color w:val="000000"/>
          <w:kern w:val="3"/>
          <w:szCs w:val="28"/>
          <w:lang w:val="uk-UA" w:eastAsia="ru-RU"/>
        </w:rPr>
        <w:t>.Про затвердження проекту землеустрою щодо відведення земельної ділянки у власність для ведення особистого селянського господарства та передачу у власність земельної ділянки на території Великосеверинівської сільської ради гр. Шиклу Олександру Павловичу</w:t>
      </w:r>
      <w:r w:rsidR="00826EF6">
        <w:rPr>
          <w:rFonts w:eastAsia="HG Mincho Light J" w:cs="Arial Unicode MS"/>
          <w:color w:val="000000"/>
          <w:kern w:val="3"/>
          <w:szCs w:val="28"/>
          <w:lang w:val="uk-UA" w:eastAsia="ru-RU"/>
        </w:rPr>
        <w:t>.</w:t>
      </w:r>
    </w:p>
    <w:p w14:paraId="67653FDC" w14:textId="5F132000" w:rsidR="008845D0" w:rsidRPr="008845D0" w:rsidRDefault="008845D0" w:rsidP="008845D0">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26</w:t>
      </w:r>
      <w:r w:rsidRPr="008845D0">
        <w:rPr>
          <w:rFonts w:eastAsia="Times New Roman" w:cs="Arial Unicode MS"/>
          <w:color w:val="000000"/>
          <w:kern w:val="3"/>
          <w:szCs w:val="28"/>
          <w:lang w:val="uk-UA" w:eastAsia="ru-RU"/>
        </w:rPr>
        <w:t>.Про затвердження проекту землеустрою щодо відведення земельної ділянки у спільну сумісну власність шляхом зміни цільового призначення для будівництва та обслуговування житлового будинку, господарських будівель і споруд (присадибна ділянка) та передачу у спільну сумісну власність земельної ділянки в с. Підгайці гр. Шулешко Людмилі Вікторівні, гр. Омельчук Софії Віталіївні</w:t>
      </w:r>
      <w:r w:rsidR="00826EF6">
        <w:rPr>
          <w:rFonts w:eastAsia="Times New Roman" w:cs="Arial Unicode MS"/>
          <w:color w:val="000000"/>
          <w:kern w:val="3"/>
          <w:szCs w:val="28"/>
          <w:lang w:val="uk-UA" w:eastAsia="ru-RU"/>
        </w:rPr>
        <w:t>, гр. Омельчук Марії Максимівні.</w:t>
      </w:r>
    </w:p>
    <w:p w14:paraId="3A688563" w14:textId="7BBF8EAA" w:rsidR="008845D0" w:rsidRPr="008845D0" w:rsidRDefault="008845D0" w:rsidP="008845D0">
      <w:pPr>
        <w:shd w:val="clear" w:color="auto" w:fill="FFFFFF"/>
        <w:spacing w:after="0"/>
        <w:ind w:firstLine="708"/>
        <w:jc w:val="both"/>
        <w:rPr>
          <w:rFonts w:eastAsia="Times New Roman" w:cs="Times New Roman"/>
          <w:szCs w:val="28"/>
          <w:lang w:val="uk-UA" w:eastAsia="ru-RU"/>
        </w:rPr>
      </w:pPr>
      <w:r>
        <w:rPr>
          <w:rFonts w:eastAsia="Times New Roman" w:cs="Times New Roman"/>
          <w:bCs/>
          <w:szCs w:val="28"/>
          <w:lang w:val="uk-UA" w:eastAsia="ru-RU"/>
        </w:rPr>
        <w:t>27</w:t>
      </w:r>
      <w:r w:rsidRPr="008845D0">
        <w:rPr>
          <w:rFonts w:eastAsia="Times New Roman" w:cs="Times New Roman"/>
          <w:bCs/>
          <w:szCs w:val="28"/>
          <w:lang w:val="uk-UA" w:eastAsia="ru-RU"/>
        </w:rPr>
        <w:t>.Про затвердження містобудівної документації</w:t>
      </w:r>
      <w:r w:rsidRPr="008845D0">
        <w:rPr>
          <w:rFonts w:eastAsia="Times New Roman" w:cs="Times New Roman"/>
          <w:bCs/>
          <w:iCs/>
          <w:szCs w:val="28"/>
          <w:lang w:val="uk-UA" w:eastAsia="ru-RU"/>
        </w:rPr>
        <w:t xml:space="preserve"> </w:t>
      </w:r>
      <w:r w:rsidRPr="008845D0">
        <w:rPr>
          <w:rFonts w:eastAsia="Times New Roman" w:cs="Times New Roman"/>
          <w:szCs w:val="28"/>
          <w:lang w:val="uk-UA" w:eastAsia="ru-RU"/>
        </w:rPr>
        <w:t>«</w:t>
      </w:r>
      <w:r w:rsidRPr="008845D0">
        <w:rPr>
          <w:rFonts w:eastAsia="Calibri" w:cs="Times New Roman"/>
          <w:bCs/>
          <w:szCs w:val="28"/>
          <w:lang w:val="uk-UA"/>
        </w:rPr>
        <w:t>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845D0">
        <w:rPr>
          <w:rFonts w:eastAsia="Times New Roman" w:cs="Times New Roman"/>
          <w:szCs w:val="28"/>
          <w:lang w:val="uk-UA" w:eastAsia="ru-RU"/>
        </w:rPr>
        <w:t>»</w:t>
      </w:r>
      <w:r w:rsidR="00826EF6">
        <w:rPr>
          <w:rFonts w:eastAsia="Times New Roman" w:cs="Times New Roman"/>
          <w:szCs w:val="28"/>
          <w:lang w:val="uk-UA" w:eastAsia="ru-RU"/>
        </w:rPr>
        <w:t>.</w:t>
      </w:r>
    </w:p>
    <w:p w14:paraId="56D1FA36" w14:textId="7ED11AD2" w:rsidR="008845D0" w:rsidRPr="008845D0" w:rsidRDefault="00E620C4" w:rsidP="00E620C4">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28</w:t>
      </w:r>
      <w:r w:rsidR="008845D0" w:rsidRPr="008845D0">
        <w:rPr>
          <w:rFonts w:eastAsia="Times New Roman" w:cs="Times New Roman"/>
          <w:color w:val="000000"/>
          <w:kern w:val="3"/>
          <w:szCs w:val="28"/>
          <w:lang w:val="uk-UA" w:eastAsia="ru-RU"/>
        </w:rPr>
        <w:t>.Про внесення змін до договору оренди землі</w:t>
      </w:r>
      <w:r w:rsidR="00826EF6">
        <w:rPr>
          <w:rFonts w:eastAsia="Times New Roman" w:cs="Times New Roman"/>
          <w:color w:val="000000"/>
          <w:kern w:val="3"/>
          <w:szCs w:val="28"/>
          <w:lang w:val="uk-UA" w:eastAsia="ru-RU"/>
        </w:rPr>
        <w:t>.</w:t>
      </w:r>
    </w:p>
    <w:p w14:paraId="5078BBE3" w14:textId="7F8EB713" w:rsidR="008845D0" w:rsidRPr="00826EF6" w:rsidRDefault="00E620C4" w:rsidP="00E620C4">
      <w:pPr>
        <w:spacing w:after="0"/>
        <w:ind w:firstLine="708"/>
        <w:jc w:val="both"/>
        <w:rPr>
          <w:rFonts w:eastAsia="Calibri" w:cs="Times New Roman"/>
          <w:szCs w:val="28"/>
          <w:lang w:val="uk-UA"/>
        </w:rPr>
      </w:pPr>
      <w:r w:rsidRPr="00826EF6">
        <w:rPr>
          <w:rFonts w:eastAsia="Calibri" w:cs="Times New Roman"/>
          <w:szCs w:val="28"/>
          <w:lang w:val="uk-UA"/>
        </w:rPr>
        <w:t>29</w:t>
      </w:r>
      <w:r w:rsidR="008845D0" w:rsidRPr="00826EF6">
        <w:rPr>
          <w:rFonts w:eastAsia="Calibri" w:cs="Times New Roman"/>
          <w:szCs w:val="28"/>
          <w:lang w:val="uk-UA"/>
        </w:rPr>
        <w:t xml:space="preserve">.Про </w:t>
      </w:r>
      <w:r w:rsidR="00826EF6" w:rsidRPr="00826EF6">
        <w:rPr>
          <w:rFonts w:eastAsia="Calibri" w:cs="Times New Roman"/>
          <w:szCs w:val="28"/>
          <w:lang w:val="uk-UA"/>
        </w:rPr>
        <w:t>згоду</w:t>
      </w:r>
      <w:r w:rsidR="008845D0" w:rsidRPr="00826EF6">
        <w:rPr>
          <w:rFonts w:eastAsia="Calibri" w:cs="Times New Roman"/>
          <w:szCs w:val="28"/>
          <w:lang w:val="uk-UA"/>
        </w:rPr>
        <w:t xml:space="preserve"> щодо внесення змін до договору оренди земельної ділянки</w:t>
      </w:r>
      <w:r w:rsidR="00826EF6">
        <w:rPr>
          <w:rFonts w:eastAsia="Calibri" w:cs="Times New Roman"/>
          <w:szCs w:val="28"/>
          <w:lang w:val="uk-UA"/>
        </w:rPr>
        <w:t>.</w:t>
      </w:r>
    </w:p>
    <w:p w14:paraId="42CCDE3D" w14:textId="36FEEF4A" w:rsidR="008845D0" w:rsidRPr="008845D0" w:rsidRDefault="00E620C4" w:rsidP="00E620C4">
      <w:pPr>
        <w:suppressAutoHyphens/>
        <w:spacing w:after="0"/>
        <w:ind w:firstLine="708"/>
        <w:jc w:val="both"/>
        <w:rPr>
          <w:rFonts w:eastAsia="Times New Roman" w:cs="Times New Roman"/>
          <w:sz w:val="24"/>
          <w:szCs w:val="24"/>
          <w:lang w:val="uk-UA" w:eastAsia="zh-CN"/>
        </w:rPr>
      </w:pPr>
      <w:r>
        <w:rPr>
          <w:rFonts w:eastAsia="Times New Roman" w:cs="Times New Roman"/>
          <w:szCs w:val="28"/>
          <w:lang w:val="uk-UA" w:eastAsia="zh-CN"/>
        </w:rPr>
        <w:t>30</w:t>
      </w:r>
      <w:r w:rsidR="008845D0" w:rsidRPr="008845D0">
        <w:rPr>
          <w:rFonts w:eastAsia="Times New Roman" w:cs="Times New Roman"/>
          <w:szCs w:val="28"/>
          <w:lang w:val="uk-UA" w:eastAsia="zh-CN"/>
        </w:rPr>
        <w:t xml:space="preserve">.Про </w:t>
      </w:r>
      <w:r w:rsidR="008845D0" w:rsidRPr="008845D0">
        <w:rPr>
          <w:rFonts w:eastAsia="Times New Roman" w:cs="Times New Roman"/>
          <w:color w:val="000000"/>
          <w:szCs w:val="28"/>
          <w:lang w:val="uk-UA" w:eastAsia="zh-CN"/>
        </w:rPr>
        <w:t>приведення найменування провулку у відповідність до його фактичної належності в межах адміністративно-територіального устрою Великосеверинівської сільської ради</w:t>
      </w:r>
      <w:r w:rsidR="00826EF6">
        <w:rPr>
          <w:rFonts w:eastAsia="Times New Roman" w:cs="Times New Roman"/>
          <w:color w:val="000000"/>
          <w:szCs w:val="28"/>
          <w:lang w:val="uk-UA" w:eastAsia="zh-CN"/>
        </w:rPr>
        <w:t>.</w:t>
      </w:r>
    </w:p>
    <w:p w14:paraId="48769DC8" w14:textId="6D2EAD3E" w:rsidR="008845D0" w:rsidRPr="008845D0" w:rsidRDefault="00E620C4" w:rsidP="00E620C4">
      <w:pPr>
        <w:spacing w:after="0"/>
        <w:ind w:firstLine="708"/>
        <w:jc w:val="both"/>
        <w:rPr>
          <w:rFonts w:eastAsia="Calibri" w:cs="Times New Roman"/>
          <w:szCs w:val="28"/>
          <w:lang w:val="uk-UA"/>
        </w:rPr>
      </w:pPr>
      <w:r>
        <w:rPr>
          <w:rFonts w:eastAsia="Calibri" w:cs="Times New Roman"/>
          <w:szCs w:val="28"/>
          <w:lang w:val="uk-UA"/>
        </w:rPr>
        <w:t>31</w:t>
      </w:r>
      <w:r w:rsidR="008845D0" w:rsidRPr="008845D0">
        <w:rPr>
          <w:rFonts w:eastAsia="Calibri" w:cs="Times New Roman"/>
          <w:szCs w:val="28"/>
          <w:lang w:val="uk-UA"/>
        </w:rPr>
        <w:t>.Про надання дозволу на розроблення детального плану</w:t>
      </w:r>
      <w:r w:rsidR="008845D0" w:rsidRPr="008845D0">
        <w:rPr>
          <w:rFonts w:eastAsia="Calibri" w:cs="Times New Roman"/>
          <w:szCs w:val="28"/>
          <w:lang w:val="uk-UA"/>
        </w:rPr>
        <w:br/>
        <w:t>на частину території села Підгайці Великосеверинівської територіальної ради Кропивницького району Кіровоградської області</w:t>
      </w:r>
      <w:r w:rsidR="00826EF6">
        <w:rPr>
          <w:rFonts w:eastAsia="Calibri" w:cs="Times New Roman"/>
          <w:szCs w:val="28"/>
          <w:lang w:val="uk-UA"/>
        </w:rPr>
        <w:t>.</w:t>
      </w:r>
    </w:p>
    <w:p w14:paraId="098FD069" w14:textId="32B908AE" w:rsidR="008845D0" w:rsidRPr="008845D0" w:rsidRDefault="00E620C4" w:rsidP="00E620C4">
      <w:pPr>
        <w:shd w:val="clear" w:color="auto" w:fill="FFFFFF"/>
        <w:spacing w:after="0"/>
        <w:ind w:firstLine="708"/>
        <w:jc w:val="both"/>
        <w:rPr>
          <w:rFonts w:eastAsia="Times New Roman" w:cs="Times New Roman"/>
          <w:szCs w:val="28"/>
          <w:lang w:val="uk-UA" w:eastAsia="ru-RU"/>
        </w:rPr>
      </w:pPr>
      <w:r>
        <w:rPr>
          <w:rFonts w:eastAsia="Times New Roman" w:cs="Times New Roman"/>
          <w:bCs/>
          <w:szCs w:val="28"/>
          <w:lang w:val="uk-UA" w:eastAsia="ru-RU"/>
        </w:rPr>
        <w:lastRenderedPageBreak/>
        <w:t>32</w:t>
      </w:r>
      <w:r w:rsidR="008845D0" w:rsidRPr="008845D0">
        <w:rPr>
          <w:rFonts w:eastAsia="Times New Roman" w:cs="Times New Roman"/>
          <w:bCs/>
          <w:szCs w:val="28"/>
          <w:lang w:val="uk-UA" w:eastAsia="ru-RU"/>
        </w:rPr>
        <w:t>.Про скасування рішення Великосеверинівської сільської ради від 18 квітня 2024 року № 1535</w:t>
      </w:r>
      <w:r w:rsidR="00826EF6">
        <w:rPr>
          <w:rFonts w:eastAsia="Times New Roman" w:cs="Times New Roman"/>
          <w:bCs/>
          <w:szCs w:val="28"/>
          <w:lang w:val="uk-UA" w:eastAsia="ru-RU"/>
        </w:rPr>
        <w:t>.</w:t>
      </w:r>
    </w:p>
    <w:p w14:paraId="1D6ED4E2" w14:textId="4125ADDF" w:rsidR="00D867C1" w:rsidRPr="00D867C1" w:rsidRDefault="00D867C1" w:rsidP="00D867C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Pr>
          <w:rFonts w:eastAsia="Calibri" w:cs="Times New Roman"/>
          <w:bCs/>
          <w:szCs w:val="28"/>
          <w:lang w:val="uk-UA"/>
        </w:rPr>
        <w:tab/>
        <w:t xml:space="preserve">33. </w:t>
      </w:r>
      <w:r w:rsidRPr="00D867C1">
        <w:rPr>
          <w:rFonts w:eastAsia="Calibri" w:cs="Times New Roman"/>
          <w:lang w:val="uk-UA"/>
        </w:rPr>
        <w:t>Про включення вільної земельної ділянки в комплексі з розташованим на ній водним об’єктом (ставок) до переліку земельних</w:t>
      </w:r>
    </w:p>
    <w:p w14:paraId="6D3AFBF2" w14:textId="1083BB89" w:rsidR="008845D0" w:rsidRPr="00D867C1" w:rsidRDefault="00D867C1" w:rsidP="00D867C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Cs/>
          <w:szCs w:val="28"/>
          <w:lang w:val="uk-UA"/>
        </w:rPr>
      </w:pPr>
      <w:r w:rsidRPr="00D867C1">
        <w:rPr>
          <w:rFonts w:eastAsia="Calibri" w:cs="Times New Roman"/>
          <w:lang w:val="uk-UA"/>
        </w:rPr>
        <w:t>ділянок, які виставлятимуться на конкурентних засадах (земельні торги)</w:t>
      </w:r>
    </w:p>
    <w:p w14:paraId="0AE06EC6" w14:textId="77777777" w:rsidR="008845D0" w:rsidRPr="00D867C1" w:rsidRDefault="008845D0" w:rsidP="008845D0">
      <w:pPr>
        <w:widowControl w:val="0"/>
        <w:suppressAutoHyphens/>
        <w:autoSpaceDN w:val="0"/>
        <w:spacing w:after="0"/>
        <w:jc w:val="both"/>
        <w:textAlignment w:val="baseline"/>
        <w:rPr>
          <w:rFonts w:eastAsia="Times New Roman" w:cs="Times New Roman"/>
          <w:kern w:val="3"/>
          <w:szCs w:val="28"/>
          <w:lang w:val="uk-UA" w:eastAsia="ru-RU"/>
        </w:rPr>
      </w:pPr>
    </w:p>
    <w:p w14:paraId="5F065F25" w14:textId="77777777" w:rsidR="008845D0" w:rsidRPr="008845D0" w:rsidRDefault="008845D0" w:rsidP="008845D0">
      <w:pPr>
        <w:widowControl w:val="0"/>
        <w:suppressAutoHyphens/>
        <w:autoSpaceDN w:val="0"/>
        <w:spacing w:after="0"/>
        <w:jc w:val="both"/>
        <w:textAlignment w:val="baseline"/>
        <w:rPr>
          <w:rFonts w:eastAsia="Times New Roman" w:cs="Times New Roman"/>
          <w:kern w:val="3"/>
          <w:szCs w:val="28"/>
          <w:lang w:val="uk-UA" w:eastAsia="ru-RU"/>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6"/>
    </w:p>
    <w:p w14:paraId="7CC61073" w14:textId="77777777" w:rsidR="006A021A" w:rsidRDefault="006A021A" w:rsidP="00EA16DE">
      <w:pPr>
        <w:spacing w:after="0"/>
        <w:jc w:val="both"/>
        <w:rPr>
          <w:b/>
          <w:bCs/>
          <w:lang w:val="uk-UA"/>
        </w:rPr>
      </w:pPr>
    </w:p>
    <w:p w14:paraId="55720DC7" w14:textId="77777777" w:rsidR="006A021A" w:rsidRDefault="006A021A" w:rsidP="00EA16DE">
      <w:pPr>
        <w:spacing w:after="0"/>
        <w:jc w:val="both"/>
        <w:rPr>
          <w:b/>
          <w:bCs/>
          <w:lang w:val="uk-UA"/>
        </w:rPr>
      </w:pPr>
    </w:p>
    <w:p w14:paraId="6C8294AC" w14:textId="77777777" w:rsidR="006A021A" w:rsidRPr="006A021A" w:rsidRDefault="006A021A" w:rsidP="006A021A">
      <w:pPr>
        <w:tabs>
          <w:tab w:val="left" w:pos="2598"/>
        </w:tabs>
        <w:spacing w:after="0"/>
        <w:rPr>
          <w:rFonts w:eastAsia="Times New Roman" w:cs="Times New Roman"/>
          <w:sz w:val="16"/>
          <w:szCs w:val="16"/>
          <w:lang w:val="uk-UA" w:eastAsia="ru-RU"/>
        </w:rPr>
      </w:pPr>
      <w:r w:rsidRPr="006A021A">
        <w:rPr>
          <w:rFonts w:eastAsia="Times New Roman" w:cs="Times New Roman"/>
          <w:sz w:val="16"/>
          <w:szCs w:val="16"/>
          <w:lang w:val="uk-UA" w:eastAsia="ru-RU"/>
        </w:rPr>
        <w:tab/>
      </w:r>
      <w:r w:rsidRPr="006A021A">
        <w:rPr>
          <w:rFonts w:eastAsia="Times New Roman" w:cs="Times New Roman"/>
          <w:noProof/>
          <w:sz w:val="24"/>
          <w:szCs w:val="24"/>
          <w:lang w:val="uk-UA" w:eastAsia="uk-UA"/>
        </w:rPr>
        <w:drawing>
          <wp:anchor distT="0" distB="0" distL="114300" distR="114300" simplePos="0" relativeHeight="251661312" behindDoc="0" locked="0" layoutInCell="1" allowOverlap="1" wp14:anchorId="7891C5B0" wp14:editId="0B59F08B">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6A021A">
        <w:rPr>
          <w:rFonts w:eastAsia="Times New Roman" w:cs="Times New Roman"/>
          <w:szCs w:val="28"/>
          <w:lang w:val="uk-UA" w:eastAsia="ru-RU"/>
        </w:rPr>
        <w:br w:type="textWrapping" w:clear="all"/>
      </w:r>
    </w:p>
    <w:p w14:paraId="688E7D7F" w14:textId="77777777" w:rsidR="006A021A" w:rsidRPr="006A021A" w:rsidRDefault="006A021A" w:rsidP="006A021A">
      <w:pPr>
        <w:tabs>
          <w:tab w:val="left" w:pos="8364"/>
          <w:tab w:val="left" w:pos="9356"/>
        </w:tabs>
        <w:spacing w:after="0"/>
        <w:jc w:val="center"/>
        <w:rPr>
          <w:rFonts w:eastAsia="Times New Roman" w:cs="Times New Roman"/>
          <w:b/>
          <w:szCs w:val="28"/>
          <w:lang w:val="uk-UA" w:eastAsia="ru-RU"/>
        </w:rPr>
      </w:pPr>
      <w:r w:rsidRPr="006A021A">
        <w:rPr>
          <w:rFonts w:eastAsia="Times New Roman" w:cs="Times New Roman"/>
          <w:b/>
          <w:szCs w:val="28"/>
          <w:lang w:val="uk-UA" w:eastAsia="ru-RU"/>
        </w:rPr>
        <w:t>ВЕЛИКОСЕВЕРИНІВСЬКА СІЛЬСЬКА РАДА</w:t>
      </w:r>
      <w:r w:rsidRPr="006A021A">
        <w:rPr>
          <w:rFonts w:eastAsia="Times New Roman" w:cs="Times New Roman"/>
          <w:b/>
          <w:szCs w:val="28"/>
          <w:lang w:val="uk-UA" w:eastAsia="ru-RU"/>
        </w:rPr>
        <w:br/>
        <w:t>КРОПИВНИЦЬКОГО РАЙОНУ КІРОВОГРАДСЬКОЇ ОБЛАСТІ</w:t>
      </w:r>
    </w:p>
    <w:p w14:paraId="3D716A72" w14:textId="77777777" w:rsidR="006A021A" w:rsidRPr="006A021A" w:rsidRDefault="006A021A" w:rsidP="006A021A">
      <w:pPr>
        <w:tabs>
          <w:tab w:val="left" w:pos="8364"/>
          <w:tab w:val="left" w:pos="9356"/>
        </w:tabs>
        <w:spacing w:after="0"/>
        <w:jc w:val="center"/>
        <w:rPr>
          <w:rFonts w:eastAsia="Times New Roman" w:cs="Times New Roman"/>
          <w:b/>
          <w:szCs w:val="28"/>
          <w:lang w:val="uk-UA" w:eastAsia="ru-RU"/>
        </w:rPr>
      </w:pPr>
      <w:r w:rsidRPr="006A021A">
        <w:rPr>
          <w:rFonts w:eastAsia="Times New Roman" w:cs="Times New Roman"/>
          <w:b/>
          <w:szCs w:val="28"/>
          <w:lang w:val="uk-UA" w:eastAsia="ru-RU"/>
        </w:rPr>
        <w:t>СОРОК ЧЕТВЕРТА СЕСІЯ ВОСЬМОГО СКЛИКАННЯ</w:t>
      </w:r>
    </w:p>
    <w:p w14:paraId="430D742D" w14:textId="77777777" w:rsidR="006A021A" w:rsidRPr="006A021A" w:rsidRDefault="006A021A" w:rsidP="006A021A">
      <w:pPr>
        <w:tabs>
          <w:tab w:val="left" w:pos="8364"/>
          <w:tab w:val="left" w:pos="9356"/>
        </w:tabs>
        <w:spacing w:after="0"/>
        <w:jc w:val="center"/>
        <w:rPr>
          <w:rFonts w:eastAsia="Kozuka Gothic Pro M" w:cs="Times New Roman"/>
          <w:b/>
          <w:sz w:val="16"/>
          <w:szCs w:val="16"/>
          <w:lang w:val="uk-UA" w:eastAsia="ru-RU"/>
        </w:rPr>
      </w:pPr>
    </w:p>
    <w:p w14:paraId="762EB73D" w14:textId="77777777" w:rsidR="006A021A" w:rsidRPr="006A021A" w:rsidRDefault="006A021A" w:rsidP="006A021A">
      <w:pPr>
        <w:tabs>
          <w:tab w:val="left" w:pos="8364"/>
          <w:tab w:val="left" w:pos="9356"/>
        </w:tabs>
        <w:spacing w:after="0"/>
        <w:jc w:val="center"/>
        <w:rPr>
          <w:rFonts w:eastAsia="Kozuka Gothic Pro M" w:cs="Times New Roman"/>
          <w:b/>
          <w:sz w:val="32"/>
          <w:szCs w:val="32"/>
          <w:lang w:val="uk-UA" w:eastAsia="ru-RU"/>
        </w:rPr>
      </w:pPr>
      <w:r w:rsidRPr="006A021A">
        <w:rPr>
          <w:rFonts w:eastAsia="Kozuka Gothic Pro M" w:cs="Times New Roman"/>
          <w:b/>
          <w:sz w:val="32"/>
          <w:szCs w:val="32"/>
          <w:lang w:val="uk-UA" w:eastAsia="ru-RU"/>
        </w:rPr>
        <w:t>РІШЕННЯ</w:t>
      </w:r>
    </w:p>
    <w:p w14:paraId="793897A4" w14:textId="77777777" w:rsidR="006A021A" w:rsidRPr="006A021A" w:rsidRDefault="006A021A" w:rsidP="006A021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0B1E71C8" w14:textId="77777777" w:rsidR="006A021A" w:rsidRPr="006A021A" w:rsidRDefault="006A021A" w:rsidP="006A021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6A021A">
        <w:rPr>
          <w:rFonts w:eastAsia="Times New Roman" w:cs="Times New Roman"/>
          <w:sz w:val="26"/>
          <w:szCs w:val="26"/>
          <w:lang w:val="uk-UA" w:eastAsia="ru-RU"/>
        </w:rPr>
        <w:t xml:space="preserve">від « » червня  2024 року                                                                                  № </w:t>
      </w:r>
    </w:p>
    <w:p w14:paraId="29FFBB3B" w14:textId="77777777" w:rsidR="006A021A" w:rsidRPr="006A021A" w:rsidRDefault="006A021A" w:rsidP="006A021A">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6A021A">
        <w:rPr>
          <w:rFonts w:eastAsia="Times New Roman" w:cs="Times New Roman"/>
          <w:sz w:val="26"/>
          <w:szCs w:val="26"/>
          <w:lang w:val="uk-UA" w:eastAsia="ru-RU"/>
        </w:rPr>
        <w:t>с. Велика Северинка</w:t>
      </w:r>
    </w:p>
    <w:p w14:paraId="52BE9B67" w14:textId="77777777" w:rsidR="006A021A" w:rsidRPr="006A021A" w:rsidRDefault="006A021A" w:rsidP="006A021A">
      <w:pPr>
        <w:spacing w:after="0"/>
        <w:rPr>
          <w:rFonts w:eastAsia="Times New Roman" w:cs="Times New Roman"/>
          <w:sz w:val="16"/>
          <w:szCs w:val="16"/>
          <w:lang w:val="uk-UA" w:eastAsia="ru-RU"/>
        </w:rPr>
      </w:pPr>
    </w:p>
    <w:p w14:paraId="755C9781" w14:textId="77777777" w:rsidR="006A021A" w:rsidRPr="006A021A" w:rsidRDefault="006A021A" w:rsidP="006A021A">
      <w:pPr>
        <w:spacing w:after="0"/>
        <w:ind w:right="4111"/>
        <w:rPr>
          <w:rFonts w:eastAsia="Times New Roman" w:cs="Times New Roman"/>
          <w:b/>
          <w:szCs w:val="28"/>
          <w:lang w:val="uk-UA" w:eastAsia="ru-RU"/>
        </w:rPr>
      </w:pPr>
      <w:r w:rsidRPr="006A021A">
        <w:rPr>
          <w:rFonts w:eastAsia="Times New Roman" w:cs="Times New Roman"/>
          <w:b/>
          <w:szCs w:val="28"/>
          <w:lang w:val="uk-UA" w:eastAsia="ru-RU"/>
        </w:rPr>
        <w:t xml:space="preserve">Про внесення змін до рішення </w:t>
      </w:r>
      <w:r w:rsidRPr="006A021A">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7C2D2EF0" w14:textId="77777777" w:rsidR="006A021A" w:rsidRPr="006A021A" w:rsidRDefault="006A021A" w:rsidP="006A021A">
      <w:pPr>
        <w:spacing w:after="0"/>
        <w:ind w:right="4111"/>
        <w:rPr>
          <w:rFonts w:eastAsia="Times New Roman" w:cs="Times New Roman"/>
          <w:b/>
          <w:szCs w:val="28"/>
          <w:lang w:val="uk-UA" w:eastAsia="ru-RU"/>
        </w:rPr>
      </w:pPr>
    </w:p>
    <w:p w14:paraId="6C6EAFC9" w14:textId="77777777" w:rsidR="006A021A" w:rsidRPr="006A021A" w:rsidRDefault="006A021A" w:rsidP="006A021A">
      <w:pPr>
        <w:spacing w:after="0"/>
        <w:jc w:val="center"/>
        <w:outlineLvl w:val="0"/>
        <w:rPr>
          <w:rFonts w:eastAsia="Times New Roman" w:cs="Times New Roman"/>
          <w:szCs w:val="24"/>
          <w:lang w:val="uk-UA" w:eastAsia="ru-RU"/>
        </w:rPr>
      </w:pPr>
      <w:r w:rsidRPr="006A021A">
        <w:rPr>
          <w:rFonts w:eastAsia="Times New Roman" w:cs="Times New Roman"/>
          <w:szCs w:val="24"/>
          <w:lang w:val="uk-UA" w:eastAsia="ru-RU"/>
        </w:rPr>
        <w:t>(код бюджету 11507000000)</w:t>
      </w:r>
    </w:p>
    <w:p w14:paraId="6D5AA2EF" w14:textId="77777777" w:rsidR="006A021A" w:rsidRPr="006A021A" w:rsidRDefault="006A021A" w:rsidP="006A021A">
      <w:pPr>
        <w:spacing w:after="0"/>
        <w:ind w:firstLine="709"/>
        <w:jc w:val="both"/>
        <w:rPr>
          <w:rFonts w:eastAsia="Times New Roman" w:cs="Times New Roman"/>
          <w:sz w:val="16"/>
          <w:szCs w:val="16"/>
          <w:lang w:val="uk-UA" w:eastAsia="ru-RU"/>
        </w:rPr>
      </w:pPr>
    </w:p>
    <w:p w14:paraId="4929A0D6" w14:textId="77777777" w:rsidR="006A021A" w:rsidRPr="006A021A" w:rsidRDefault="006A021A" w:rsidP="006A021A">
      <w:pPr>
        <w:spacing w:after="0"/>
        <w:ind w:firstLine="709"/>
        <w:jc w:val="both"/>
        <w:rPr>
          <w:rFonts w:eastAsia="Times New Roman" w:cs="Times New Roman"/>
          <w:sz w:val="16"/>
          <w:szCs w:val="16"/>
          <w:lang w:val="uk-UA" w:eastAsia="ru-RU"/>
        </w:rPr>
      </w:pPr>
    </w:p>
    <w:p w14:paraId="5D0C0EE0"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 xml:space="preserve">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 </w:t>
      </w:r>
    </w:p>
    <w:p w14:paraId="32A39F1D" w14:textId="77777777" w:rsidR="006A021A" w:rsidRPr="006A021A" w:rsidRDefault="006A021A" w:rsidP="006A021A">
      <w:pPr>
        <w:spacing w:after="0"/>
        <w:ind w:firstLine="709"/>
        <w:jc w:val="center"/>
        <w:rPr>
          <w:rFonts w:eastAsia="Times New Roman" w:cs="Times New Roman"/>
          <w:b/>
          <w:szCs w:val="28"/>
          <w:lang w:val="uk-UA" w:eastAsia="ru-RU"/>
        </w:rPr>
      </w:pPr>
    </w:p>
    <w:p w14:paraId="4A1BD90D" w14:textId="77777777" w:rsidR="006A021A" w:rsidRPr="006A021A" w:rsidRDefault="006A021A" w:rsidP="006A021A">
      <w:pPr>
        <w:spacing w:after="0"/>
        <w:ind w:firstLine="709"/>
        <w:jc w:val="center"/>
        <w:rPr>
          <w:rFonts w:eastAsia="Times New Roman" w:cs="Times New Roman"/>
          <w:b/>
          <w:szCs w:val="28"/>
          <w:lang w:val="uk-UA" w:eastAsia="ru-RU"/>
        </w:rPr>
      </w:pPr>
      <w:r w:rsidRPr="006A021A">
        <w:rPr>
          <w:rFonts w:eastAsia="Times New Roman" w:cs="Times New Roman"/>
          <w:b/>
          <w:szCs w:val="28"/>
          <w:lang w:val="uk-UA" w:eastAsia="ru-RU"/>
        </w:rPr>
        <w:t>СІЛЬСЬКА РАДА ВИРІШИЛА:</w:t>
      </w:r>
    </w:p>
    <w:p w14:paraId="2962A66F" w14:textId="77777777" w:rsidR="006A021A" w:rsidRPr="006A021A" w:rsidRDefault="006A021A" w:rsidP="006A021A">
      <w:pPr>
        <w:spacing w:after="0"/>
        <w:ind w:firstLine="709"/>
        <w:jc w:val="both"/>
        <w:rPr>
          <w:rFonts w:eastAsia="Times New Roman" w:cs="Times New Roman"/>
          <w:szCs w:val="28"/>
          <w:lang w:val="uk-UA" w:eastAsia="ru-RU"/>
        </w:rPr>
      </w:pPr>
    </w:p>
    <w:p w14:paraId="4897BA94"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 січня 2024 року №1483, рішення від 20.02.2024 року №1486 та рішення ), а саме:</w:t>
      </w:r>
    </w:p>
    <w:p w14:paraId="7FDD99D3" w14:textId="77777777" w:rsidR="006A021A" w:rsidRPr="006A021A" w:rsidRDefault="006A021A" w:rsidP="006A021A">
      <w:pPr>
        <w:spacing w:after="0"/>
        <w:ind w:firstLine="709"/>
        <w:jc w:val="both"/>
        <w:rPr>
          <w:rFonts w:eastAsia="Times New Roman" w:cs="Times New Roman"/>
          <w:szCs w:val="28"/>
          <w:lang w:val="uk-UA" w:eastAsia="ru-RU"/>
        </w:rPr>
      </w:pPr>
    </w:p>
    <w:p w14:paraId="73634097"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1.1.Збільшити доходи бюджету Великосеверинівської сільської територіальної громади на 1 362 825,55 гривень, згідно з додатком 1 до цього рішення, у тому числі:</w:t>
      </w:r>
    </w:p>
    <w:p w14:paraId="41B1D452" w14:textId="77777777" w:rsidR="006A021A" w:rsidRPr="006A021A" w:rsidRDefault="006A021A" w:rsidP="006A021A">
      <w:pPr>
        <w:spacing w:after="0"/>
        <w:ind w:firstLine="709"/>
        <w:jc w:val="both"/>
        <w:rPr>
          <w:rFonts w:eastAsia="Times New Roman" w:cs="Times New Roman"/>
          <w:szCs w:val="28"/>
          <w:lang w:val="uk-UA" w:eastAsia="ru-RU"/>
        </w:rPr>
      </w:pPr>
      <w:proofErr w:type="spellStart"/>
      <w:r w:rsidRPr="006A021A">
        <w:rPr>
          <w:rFonts w:eastAsia="Times New Roman" w:cs="Times New Roman"/>
          <w:szCs w:val="28"/>
          <w:lang w:val="uk-UA" w:eastAsia="ru-RU"/>
        </w:rPr>
        <w:t>-збільшити</w:t>
      </w:r>
      <w:proofErr w:type="spellEnd"/>
      <w:r w:rsidRPr="006A021A">
        <w:rPr>
          <w:rFonts w:eastAsia="Times New Roman" w:cs="Times New Roman"/>
          <w:szCs w:val="28"/>
          <w:lang w:val="uk-UA" w:eastAsia="ru-RU"/>
        </w:rPr>
        <w:t xml:space="preserve"> доходи загального фонду на 1 302 825,55 гривень ;</w:t>
      </w:r>
    </w:p>
    <w:p w14:paraId="5E2B242E" w14:textId="77777777" w:rsidR="006A021A" w:rsidRPr="006A021A" w:rsidRDefault="006A021A" w:rsidP="006A021A">
      <w:pPr>
        <w:spacing w:after="0"/>
        <w:ind w:firstLine="709"/>
        <w:jc w:val="both"/>
        <w:rPr>
          <w:rFonts w:eastAsia="Times New Roman" w:cs="Times New Roman"/>
          <w:szCs w:val="28"/>
          <w:lang w:val="uk-UA" w:eastAsia="ru-RU"/>
        </w:rPr>
      </w:pPr>
      <w:proofErr w:type="spellStart"/>
      <w:r w:rsidRPr="006A021A">
        <w:rPr>
          <w:rFonts w:eastAsia="Times New Roman" w:cs="Times New Roman"/>
          <w:szCs w:val="28"/>
          <w:lang w:val="uk-UA" w:eastAsia="ru-RU"/>
        </w:rPr>
        <w:t>-збільшити</w:t>
      </w:r>
      <w:proofErr w:type="spellEnd"/>
      <w:r w:rsidRPr="006A021A">
        <w:rPr>
          <w:rFonts w:eastAsia="Times New Roman" w:cs="Times New Roman"/>
          <w:szCs w:val="28"/>
          <w:lang w:val="uk-UA" w:eastAsia="ru-RU"/>
        </w:rPr>
        <w:t xml:space="preserve"> доходи спеціального фонду на 60 000 гривень. </w:t>
      </w:r>
    </w:p>
    <w:p w14:paraId="3817E31C" w14:textId="77777777" w:rsidR="006A021A" w:rsidRPr="006A021A" w:rsidRDefault="006A021A" w:rsidP="006A021A">
      <w:pPr>
        <w:spacing w:after="0"/>
        <w:jc w:val="both"/>
        <w:rPr>
          <w:rFonts w:eastAsia="Times New Roman" w:cs="Times New Roman"/>
          <w:szCs w:val="28"/>
          <w:lang w:val="uk-UA" w:eastAsia="ru-RU"/>
        </w:rPr>
      </w:pPr>
    </w:p>
    <w:p w14:paraId="07708051"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lastRenderedPageBreak/>
        <w:t>1.2.Збільшити видаткову частину бюджету Великосеверинівської сільської територіальної громади на 1 428 080 гривень, згідно з додатком 3 до цього рішення, у тому числі :</w:t>
      </w:r>
    </w:p>
    <w:p w14:paraId="01F7606C" w14:textId="77777777" w:rsidR="006A021A" w:rsidRPr="006A021A" w:rsidRDefault="006A021A" w:rsidP="006A021A">
      <w:pPr>
        <w:spacing w:after="0"/>
        <w:ind w:firstLine="709"/>
        <w:jc w:val="both"/>
        <w:rPr>
          <w:rFonts w:eastAsia="Times New Roman" w:cs="Times New Roman"/>
          <w:szCs w:val="28"/>
          <w:lang w:val="uk-UA" w:eastAsia="ru-RU"/>
        </w:rPr>
      </w:pPr>
      <w:proofErr w:type="spellStart"/>
      <w:r w:rsidRPr="006A021A">
        <w:rPr>
          <w:rFonts w:eastAsia="Times New Roman" w:cs="Times New Roman"/>
          <w:szCs w:val="28"/>
          <w:lang w:val="uk-UA" w:eastAsia="ru-RU"/>
        </w:rPr>
        <w:t>-загальний</w:t>
      </w:r>
      <w:proofErr w:type="spellEnd"/>
      <w:r w:rsidRPr="006A021A">
        <w:rPr>
          <w:rFonts w:eastAsia="Times New Roman" w:cs="Times New Roman"/>
          <w:szCs w:val="28"/>
          <w:lang w:val="uk-UA" w:eastAsia="ru-RU"/>
        </w:rPr>
        <w:t xml:space="preserve"> фонд на суму 1 368 080 гривень, в тому числі за рахунок переданих зі спеціального фонду (залучення вільного залишку коштів спеціального фонду, що утворився станом на 01 січня 2024 року) на загальний фонд у сумі 65 254,45 гривень; </w:t>
      </w:r>
    </w:p>
    <w:p w14:paraId="0A3ABD2B" w14:textId="77777777" w:rsidR="006A021A" w:rsidRPr="006A021A" w:rsidRDefault="006A021A" w:rsidP="006A021A">
      <w:pPr>
        <w:spacing w:after="0"/>
        <w:ind w:firstLine="709"/>
        <w:jc w:val="both"/>
        <w:rPr>
          <w:rFonts w:eastAsia="Times New Roman" w:cs="Times New Roman"/>
          <w:szCs w:val="28"/>
          <w:lang w:val="uk-UA" w:eastAsia="ru-RU"/>
        </w:rPr>
      </w:pPr>
      <w:proofErr w:type="spellStart"/>
      <w:r w:rsidRPr="006A021A">
        <w:rPr>
          <w:rFonts w:eastAsia="Times New Roman" w:cs="Times New Roman"/>
          <w:szCs w:val="28"/>
          <w:lang w:val="uk-UA" w:eastAsia="ru-RU"/>
        </w:rPr>
        <w:t>-спеціальний</w:t>
      </w:r>
      <w:proofErr w:type="spellEnd"/>
      <w:r w:rsidRPr="006A021A">
        <w:rPr>
          <w:rFonts w:eastAsia="Times New Roman" w:cs="Times New Roman"/>
          <w:szCs w:val="28"/>
          <w:lang w:val="uk-UA" w:eastAsia="ru-RU"/>
        </w:rPr>
        <w:t xml:space="preserve"> фонд на суму 60 000 гривень.</w:t>
      </w:r>
    </w:p>
    <w:p w14:paraId="0A77DB5D" w14:textId="77777777" w:rsidR="006A021A" w:rsidRPr="006A021A" w:rsidRDefault="006A021A" w:rsidP="006A021A">
      <w:pPr>
        <w:spacing w:after="0"/>
        <w:ind w:firstLine="709"/>
        <w:jc w:val="both"/>
        <w:rPr>
          <w:rFonts w:eastAsia="Times New Roman" w:cs="Times New Roman"/>
          <w:szCs w:val="28"/>
          <w:lang w:val="uk-UA" w:eastAsia="ru-RU"/>
        </w:rPr>
      </w:pPr>
    </w:p>
    <w:p w14:paraId="332746DC"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2024 рік згідно з додатком 2 до цього рішення. </w:t>
      </w:r>
    </w:p>
    <w:p w14:paraId="04D62678" w14:textId="77777777" w:rsidR="006A021A" w:rsidRPr="006A021A" w:rsidRDefault="006A021A" w:rsidP="006A021A">
      <w:pPr>
        <w:spacing w:after="0"/>
        <w:ind w:firstLine="709"/>
        <w:jc w:val="both"/>
        <w:rPr>
          <w:rFonts w:eastAsia="Times New Roman" w:cs="Times New Roman"/>
          <w:szCs w:val="28"/>
          <w:lang w:val="uk-UA" w:eastAsia="ru-RU"/>
        </w:rPr>
      </w:pPr>
    </w:p>
    <w:p w14:paraId="268E6D30"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40FF88A1" w14:textId="77777777" w:rsidR="006A021A" w:rsidRPr="006A021A" w:rsidRDefault="006A021A" w:rsidP="006A021A">
      <w:pPr>
        <w:spacing w:after="0"/>
        <w:ind w:firstLine="709"/>
        <w:jc w:val="both"/>
        <w:rPr>
          <w:rFonts w:eastAsia="Times New Roman" w:cs="Times New Roman"/>
          <w:szCs w:val="28"/>
          <w:lang w:val="uk-UA" w:eastAsia="ru-RU"/>
        </w:rPr>
      </w:pPr>
    </w:p>
    <w:p w14:paraId="26295930"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4.Внести зміни до переліку надання міжбюджетних трансфертів, згідно з додатком 5 до цього рішення.</w:t>
      </w:r>
    </w:p>
    <w:p w14:paraId="1B4F51F8" w14:textId="77777777" w:rsidR="006A021A" w:rsidRPr="006A021A" w:rsidRDefault="006A021A" w:rsidP="006A021A">
      <w:pPr>
        <w:spacing w:after="0"/>
        <w:ind w:firstLine="709"/>
        <w:jc w:val="both"/>
        <w:rPr>
          <w:rFonts w:eastAsia="Times New Roman" w:cs="Times New Roman"/>
          <w:szCs w:val="28"/>
          <w:lang w:val="uk-UA" w:eastAsia="ru-RU"/>
        </w:rPr>
      </w:pPr>
    </w:p>
    <w:p w14:paraId="4D084E2A" w14:textId="77777777" w:rsidR="006A021A" w:rsidRPr="006A021A" w:rsidRDefault="006A021A" w:rsidP="006A021A">
      <w:pPr>
        <w:spacing w:after="0"/>
        <w:ind w:firstLine="708"/>
        <w:jc w:val="both"/>
        <w:rPr>
          <w:rFonts w:eastAsia="Times New Roman" w:cs="Times New Roman"/>
          <w:szCs w:val="28"/>
          <w:lang w:val="uk-UA" w:eastAsia="ru-RU"/>
        </w:rPr>
      </w:pPr>
      <w:r w:rsidRPr="006A021A">
        <w:rPr>
          <w:rFonts w:eastAsia="Times New Roman" w:cs="Times New Roman"/>
          <w:szCs w:val="28"/>
          <w:lang w:val="uk-UA" w:eastAsia="ru-RU"/>
        </w:rPr>
        <w:t>5.Внести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52AB8E81" w14:textId="77777777" w:rsidR="006A021A" w:rsidRPr="006A021A" w:rsidRDefault="006A021A" w:rsidP="006A021A">
      <w:pPr>
        <w:spacing w:after="0"/>
        <w:ind w:firstLine="709"/>
        <w:jc w:val="both"/>
        <w:rPr>
          <w:rFonts w:eastAsia="Times New Roman" w:cs="Times New Roman"/>
          <w:szCs w:val="28"/>
          <w:lang w:val="uk-UA" w:eastAsia="ru-RU"/>
        </w:rPr>
      </w:pPr>
    </w:p>
    <w:p w14:paraId="1A86BE43" w14:textId="77777777" w:rsidR="006A021A" w:rsidRPr="006A021A" w:rsidRDefault="006A021A" w:rsidP="006A021A">
      <w:pPr>
        <w:spacing w:after="0"/>
        <w:ind w:firstLine="709"/>
        <w:jc w:val="both"/>
        <w:rPr>
          <w:rFonts w:eastAsia="Times New Roman" w:cs="Times New Roman"/>
          <w:szCs w:val="28"/>
          <w:lang w:val="uk-UA" w:eastAsia="ru-RU"/>
        </w:rPr>
      </w:pPr>
      <w:r w:rsidRPr="006A021A">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3E3DCA2F" w14:textId="77777777" w:rsidR="006A021A" w:rsidRPr="006A021A" w:rsidRDefault="006A021A" w:rsidP="006A021A">
      <w:pPr>
        <w:spacing w:after="0"/>
        <w:rPr>
          <w:rFonts w:eastAsia="Times New Roman" w:cs="Times New Roman"/>
          <w:szCs w:val="28"/>
          <w:lang w:val="uk-UA" w:eastAsia="ru-RU"/>
        </w:rPr>
      </w:pPr>
    </w:p>
    <w:p w14:paraId="63824F9A" w14:textId="77777777" w:rsidR="006A021A" w:rsidRPr="006A021A" w:rsidRDefault="006A021A" w:rsidP="006A021A">
      <w:pPr>
        <w:spacing w:after="0"/>
        <w:rPr>
          <w:rFonts w:eastAsia="Times New Roman" w:cs="Times New Roman"/>
          <w:szCs w:val="28"/>
          <w:lang w:val="uk-UA" w:eastAsia="ru-RU"/>
        </w:rPr>
      </w:pPr>
    </w:p>
    <w:p w14:paraId="1934C1AE" w14:textId="77777777" w:rsidR="006A021A" w:rsidRPr="006A021A" w:rsidRDefault="006A021A" w:rsidP="006A021A">
      <w:pPr>
        <w:spacing w:after="0"/>
        <w:rPr>
          <w:rFonts w:eastAsia="Times New Roman" w:cs="Times New Roman"/>
          <w:szCs w:val="28"/>
          <w:lang w:val="uk-UA" w:eastAsia="ru-RU"/>
        </w:rPr>
      </w:pPr>
    </w:p>
    <w:p w14:paraId="17F6F7EC" w14:textId="77777777" w:rsidR="006A021A" w:rsidRPr="006A021A" w:rsidRDefault="006A021A" w:rsidP="006A021A">
      <w:pPr>
        <w:tabs>
          <w:tab w:val="left" w:pos="6675"/>
        </w:tabs>
        <w:spacing w:after="0"/>
        <w:rPr>
          <w:rFonts w:eastAsia="Times New Roman" w:cs="Times New Roman"/>
          <w:b/>
          <w:szCs w:val="28"/>
          <w:lang w:val="uk-UA" w:eastAsia="ru-RU"/>
        </w:rPr>
      </w:pPr>
      <w:r w:rsidRPr="006A021A">
        <w:rPr>
          <w:rFonts w:eastAsia="Times New Roman" w:cs="Times New Roman"/>
          <w:b/>
          <w:szCs w:val="28"/>
          <w:lang w:val="uk-UA" w:eastAsia="ru-RU"/>
        </w:rPr>
        <w:t xml:space="preserve">Сільський голова                                   </w:t>
      </w:r>
      <w:r w:rsidRPr="006A021A">
        <w:rPr>
          <w:rFonts w:eastAsia="Times New Roman" w:cs="Times New Roman"/>
          <w:b/>
          <w:szCs w:val="28"/>
          <w:lang w:val="en-US" w:eastAsia="ru-RU"/>
        </w:rPr>
        <w:t xml:space="preserve">         </w:t>
      </w:r>
      <w:r w:rsidRPr="006A021A">
        <w:rPr>
          <w:rFonts w:eastAsia="Times New Roman" w:cs="Times New Roman"/>
          <w:b/>
          <w:szCs w:val="28"/>
          <w:lang w:val="uk-UA" w:eastAsia="ru-RU"/>
        </w:rPr>
        <w:t xml:space="preserve">                  Сергій ЛЕВЧЕНКО</w:t>
      </w:r>
    </w:p>
    <w:p w14:paraId="13876AD4" w14:textId="77777777" w:rsidR="006A021A" w:rsidRDefault="006A021A" w:rsidP="00EA16DE">
      <w:pPr>
        <w:spacing w:after="0"/>
        <w:jc w:val="both"/>
        <w:rPr>
          <w:lang w:val="uk-UA"/>
        </w:rPr>
      </w:pPr>
    </w:p>
    <w:p w14:paraId="0B2ADBBD" w14:textId="77777777" w:rsidR="006A021A" w:rsidRDefault="006A021A" w:rsidP="00EA16DE">
      <w:pPr>
        <w:spacing w:after="0"/>
        <w:jc w:val="both"/>
        <w:rPr>
          <w:lang w:val="uk-UA"/>
        </w:rPr>
      </w:pPr>
    </w:p>
    <w:p w14:paraId="08FA1747" w14:textId="77777777" w:rsidR="006A021A" w:rsidRPr="006A021A" w:rsidRDefault="006A021A" w:rsidP="006A021A">
      <w:pPr>
        <w:tabs>
          <w:tab w:val="left" w:pos="8364"/>
          <w:tab w:val="left" w:pos="9356"/>
        </w:tabs>
        <w:spacing w:after="0"/>
        <w:jc w:val="center"/>
        <w:rPr>
          <w:rFonts w:ascii="Calibri" w:eastAsia="Calibri" w:hAnsi="Calibri" w:cs="Times New Roman"/>
          <w:szCs w:val="28"/>
          <w:lang w:val="uk-UA"/>
        </w:rPr>
      </w:pPr>
      <w:r w:rsidRPr="006A021A">
        <w:rPr>
          <w:rFonts w:ascii="Calibri" w:eastAsia="Calibri" w:hAnsi="Calibri" w:cs="Times New Roman"/>
          <w:noProof/>
          <w:szCs w:val="28"/>
          <w:lang w:val="uk-UA" w:eastAsia="uk-UA"/>
        </w:rPr>
        <w:drawing>
          <wp:inline distT="0" distB="0" distL="0" distR="0" wp14:anchorId="61887F44" wp14:editId="4C874BE3">
            <wp:extent cx="457200" cy="61277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p>
    <w:p w14:paraId="7D5BC0CD" w14:textId="77777777" w:rsidR="006A021A" w:rsidRPr="006A021A" w:rsidRDefault="006A021A" w:rsidP="006A021A">
      <w:pPr>
        <w:tabs>
          <w:tab w:val="left" w:pos="8364"/>
          <w:tab w:val="left" w:pos="9356"/>
        </w:tabs>
        <w:spacing w:after="0"/>
        <w:jc w:val="center"/>
        <w:rPr>
          <w:rFonts w:ascii="Calibri" w:eastAsia="Calibri" w:hAnsi="Calibri" w:cs="Times New Roman"/>
          <w:sz w:val="20"/>
          <w:szCs w:val="20"/>
          <w:lang w:val="uk-UA"/>
        </w:rPr>
      </w:pPr>
    </w:p>
    <w:p w14:paraId="440079A6" w14:textId="77777777" w:rsidR="006A021A" w:rsidRPr="006A021A" w:rsidRDefault="006A021A" w:rsidP="006A021A">
      <w:pPr>
        <w:tabs>
          <w:tab w:val="left" w:pos="8364"/>
          <w:tab w:val="left" w:pos="9356"/>
        </w:tabs>
        <w:spacing w:after="0"/>
        <w:jc w:val="center"/>
        <w:rPr>
          <w:rFonts w:eastAsia="Calibri" w:cs="Times New Roman"/>
          <w:b/>
          <w:szCs w:val="28"/>
          <w:lang w:val="uk-UA"/>
        </w:rPr>
      </w:pPr>
      <w:r w:rsidRPr="006A021A">
        <w:rPr>
          <w:rFonts w:eastAsia="Calibri" w:cs="Times New Roman"/>
          <w:b/>
          <w:szCs w:val="28"/>
          <w:lang w:val="uk-UA"/>
        </w:rPr>
        <w:t>ВЕЛИКОСЕВЕРИНІВСЬКА СІЛЬСЬКА РАДА</w:t>
      </w:r>
      <w:r w:rsidRPr="006A021A">
        <w:rPr>
          <w:rFonts w:eastAsia="Calibri" w:cs="Times New Roman"/>
          <w:b/>
          <w:szCs w:val="28"/>
          <w:lang w:val="uk-UA"/>
        </w:rPr>
        <w:br/>
        <w:t>КРОПИВНИЦЬКОГО РАЙОНУ КІРОВОГРАДСЬКОЇ ОБЛАСТІ</w:t>
      </w:r>
    </w:p>
    <w:p w14:paraId="6147B4D6" w14:textId="77777777" w:rsidR="006A021A" w:rsidRPr="006A021A" w:rsidRDefault="006A021A" w:rsidP="006A021A">
      <w:pPr>
        <w:tabs>
          <w:tab w:val="left" w:pos="8364"/>
          <w:tab w:val="left" w:pos="9356"/>
        </w:tabs>
        <w:spacing w:after="0"/>
        <w:jc w:val="center"/>
        <w:rPr>
          <w:rFonts w:eastAsia="Calibri" w:cs="Times New Roman"/>
          <w:b/>
          <w:szCs w:val="28"/>
          <w:lang w:val="uk-UA"/>
        </w:rPr>
      </w:pPr>
      <w:r w:rsidRPr="006A021A">
        <w:rPr>
          <w:rFonts w:eastAsia="Calibri" w:cs="Times New Roman"/>
          <w:b/>
          <w:szCs w:val="28"/>
          <w:lang w:val="uk-UA"/>
        </w:rPr>
        <w:t>СОРОК ЧЕТВЕРТА СЕСІЯ ВОСЬМОГО СКЛИКАННЯ</w:t>
      </w:r>
    </w:p>
    <w:p w14:paraId="16F1664A" w14:textId="77777777" w:rsidR="006A021A" w:rsidRPr="006A021A" w:rsidRDefault="006A021A" w:rsidP="006A021A">
      <w:pPr>
        <w:tabs>
          <w:tab w:val="left" w:pos="8364"/>
          <w:tab w:val="left" w:pos="9356"/>
        </w:tabs>
        <w:spacing w:after="0"/>
        <w:jc w:val="center"/>
        <w:rPr>
          <w:rFonts w:eastAsia="Kozuka Gothic Pro M" w:cs="Times New Roman"/>
          <w:b/>
          <w:sz w:val="32"/>
          <w:szCs w:val="32"/>
          <w:lang w:val="uk-UA"/>
        </w:rPr>
      </w:pPr>
    </w:p>
    <w:p w14:paraId="45EDD19D" w14:textId="77777777" w:rsidR="006A021A" w:rsidRPr="006A021A" w:rsidRDefault="006A021A" w:rsidP="006A021A">
      <w:pPr>
        <w:tabs>
          <w:tab w:val="left" w:pos="8364"/>
          <w:tab w:val="left" w:pos="9356"/>
        </w:tabs>
        <w:spacing w:after="0"/>
        <w:jc w:val="center"/>
        <w:rPr>
          <w:rFonts w:eastAsia="Kozuka Gothic Pro M" w:cs="Times New Roman"/>
          <w:b/>
          <w:sz w:val="32"/>
          <w:szCs w:val="32"/>
          <w:lang w:val="uk-UA"/>
        </w:rPr>
      </w:pPr>
      <w:r w:rsidRPr="006A021A">
        <w:rPr>
          <w:rFonts w:eastAsia="Kozuka Gothic Pro M" w:cs="Times New Roman"/>
          <w:b/>
          <w:sz w:val="32"/>
          <w:szCs w:val="32"/>
          <w:lang w:val="uk-UA"/>
        </w:rPr>
        <w:t>РІШЕННЯ</w:t>
      </w:r>
    </w:p>
    <w:p w14:paraId="4F8F5EBB" w14:textId="77777777" w:rsidR="006A021A" w:rsidRPr="006A021A" w:rsidRDefault="006A021A" w:rsidP="006A021A">
      <w:pPr>
        <w:tabs>
          <w:tab w:val="left" w:pos="8364"/>
          <w:tab w:val="left" w:pos="9356"/>
        </w:tabs>
        <w:spacing w:after="0"/>
        <w:jc w:val="center"/>
        <w:rPr>
          <w:rFonts w:eastAsia="Kozuka Gothic Pro M" w:cs="Times New Roman"/>
          <w:b/>
          <w:sz w:val="26"/>
          <w:szCs w:val="26"/>
          <w:lang w:val="uk-UA"/>
        </w:rPr>
      </w:pPr>
    </w:p>
    <w:p w14:paraId="4A321EF3" w14:textId="77777777" w:rsidR="006A021A" w:rsidRPr="006A021A" w:rsidRDefault="006A021A" w:rsidP="006A021A">
      <w:pPr>
        <w:spacing w:after="0"/>
        <w:jc w:val="both"/>
        <w:rPr>
          <w:rFonts w:eastAsia="Times New Roman" w:cs="Times New Roman"/>
          <w:sz w:val="27"/>
          <w:szCs w:val="27"/>
          <w:lang w:eastAsia="ru-RU"/>
        </w:rPr>
      </w:pPr>
      <w:r w:rsidRPr="006A021A">
        <w:rPr>
          <w:rFonts w:eastAsia="Times New Roman" w:cs="Times New Roman"/>
          <w:sz w:val="27"/>
          <w:szCs w:val="27"/>
          <w:lang w:val="uk-UA" w:eastAsia="ru-RU"/>
        </w:rPr>
        <w:t xml:space="preserve">від «  » червня </w:t>
      </w:r>
      <w:r w:rsidRPr="006A021A">
        <w:rPr>
          <w:rFonts w:eastAsia="Times New Roman" w:cs="Times New Roman"/>
          <w:sz w:val="27"/>
          <w:szCs w:val="27"/>
          <w:lang w:eastAsia="ru-RU"/>
        </w:rPr>
        <w:t>202</w:t>
      </w:r>
      <w:r w:rsidRPr="006A021A">
        <w:rPr>
          <w:rFonts w:eastAsia="Times New Roman" w:cs="Times New Roman"/>
          <w:sz w:val="27"/>
          <w:szCs w:val="27"/>
          <w:lang w:val="uk-UA" w:eastAsia="ru-RU"/>
        </w:rPr>
        <w:t>4</w:t>
      </w:r>
      <w:r w:rsidRPr="006A021A">
        <w:rPr>
          <w:rFonts w:eastAsia="Times New Roman" w:cs="Times New Roman"/>
          <w:sz w:val="27"/>
          <w:szCs w:val="27"/>
          <w:lang w:eastAsia="ru-RU"/>
        </w:rPr>
        <w:t xml:space="preserve"> року</w:t>
      </w:r>
      <w:r w:rsidRPr="006A021A">
        <w:rPr>
          <w:rFonts w:eastAsia="Times New Roman" w:cs="Times New Roman"/>
          <w:sz w:val="27"/>
          <w:szCs w:val="27"/>
          <w:lang w:val="uk-UA" w:eastAsia="ru-RU"/>
        </w:rPr>
        <w:t xml:space="preserve">                                                                     </w:t>
      </w:r>
      <w:r w:rsidRPr="006A021A">
        <w:rPr>
          <w:rFonts w:eastAsia="Times New Roman" w:cs="Times New Roman"/>
          <w:sz w:val="27"/>
          <w:szCs w:val="27"/>
          <w:lang w:eastAsia="ru-RU"/>
        </w:rPr>
        <w:t>№</w:t>
      </w:r>
      <w:r w:rsidRPr="006A021A">
        <w:rPr>
          <w:rFonts w:eastAsia="Times New Roman" w:cs="Times New Roman"/>
          <w:sz w:val="27"/>
          <w:szCs w:val="27"/>
          <w:lang w:val="uk-UA" w:eastAsia="ru-RU"/>
        </w:rPr>
        <w:t xml:space="preserve"> </w:t>
      </w:r>
    </w:p>
    <w:p w14:paraId="7FDA2325" w14:textId="77777777" w:rsidR="006A021A" w:rsidRPr="006A021A" w:rsidRDefault="006A021A" w:rsidP="006A021A">
      <w:pPr>
        <w:spacing w:after="0"/>
        <w:jc w:val="center"/>
        <w:rPr>
          <w:rFonts w:eastAsia="Times New Roman" w:cs="Times New Roman"/>
          <w:sz w:val="27"/>
          <w:szCs w:val="27"/>
          <w:lang w:val="uk-UA" w:eastAsia="ru-RU"/>
        </w:rPr>
      </w:pPr>
      <w:r w:rsidRPr="006A021A">
        <w:rPr>
          <w:rFonts w:eastAsia="Times New Roman" w:cs="Times New Roman"/>
          <w:sz w:val="27"/>
          <w:szCs w:val="27"/>
          <w:lang w:eastAsia="ru-RU"/>
        </w:rPr>
        <w:t>с.</w:t>
      </w:r>
      <w:r w:rsidRPr="006A021A">
        <w:rPr>
          <w:rFonts w:eastAsia="Times New Roman" w:cs="Times New Roman"/>
          <w:sz w:val="27"/>
          <w:szCs w:val="27"/>
          <w:lang w:val="uk-UA" w:eastAsia="ru-RU"/>
        </w:rPr>
        <w:t xml:space="preserve"> </w:t>
      </w:r>
      <w:r w:rsidRPr="006A021A">
        <w:rPr>
          <w:rFonts w:eastAsia="Times New Roman" w:cs="Times New Roman"/>
          <w:sz w:val="27"/>
          <w:szCs w:val="27"/>
          <w:lang w:eastAsia="ru-RU"/>
        </w:rPr>
        <w:t xml:space="preserve">Велика </w:t>
      </w:r>
      <w:r w:rsidRPr="006A021A">
        <w:rPr>
          <w:rFonts w:eastAsia="Times New Roman" w:cs="Times New Roman"/>
          <w:sz w:val="27"/>
          <w:szCs w:val="27"/>
          <w:lang w:val="uk-UA" w:eastAsia="ru-RU"/>
        </w:rPr>
        <w:t>Северинка</w:t>
      </w:r>
    </w:p>
    <w:p w14:paraId="6E833E98" w14:textId="77777777" w:rsidR="006A021A" w:rsidRPr="006A021A" w:rsidRDefault="006A021A" w:rsidP="006A021A">
      <w:pPr>
        <w:spacing w:after="0"/>
        <w:jc w:val="both"/>
        <w:rPr>
          <w:rFonts w:eastAsia="Calibri" w:cs="Times New Roman"/>
          <w:sz w:val="27"/>
          <w:szCs w:val="27"/>
          <w:lang w:val="uk-UA"/>
        </w:rPr>
      </w:pPr>
    </w:p>
    <w:p w14:paraId="3C054CAC" w14:textId="77777777" w:rsidR="006A021A" w:rsidRPr="006A021A" w:rsidRDefault="006A021A" w:rsidP="006A021A">
      <w:pPr>
        <w:spacing w:after="0"/>
        <w:jc w:val="both"/>
        <w:rPr>
          <w:rFonts w:eastAsia="Calibri" w:cs="Times New Roman"/>
          <w:sz w:val="27"/>
          <w:szCs w:val="27"/>
          <w:lang w:val="uk-UA"/>
        </w:rPr>
      </w:pPr>
    </w:p>
    <w:p w14:paraId="325B3B47" w14:textId="77777777" w:rsidR="006A021A" w:rsidRPr="006A021A" w:rsidRDefault="006A021A" w:rsidP="006A021A">
      <w:pPr>
        <w:spacing w:after="0"/>
        <w:rPr>
          <w:rFonts w:eastAsia="Times New Roman" w:cs="Times New Roman"/>
          <w:b/>
          <w:bCs/>
          <w:iCs/>
          <w:szCs w:val="28"/>
          <w:lang w:val="uk-UA" w:eastAsia="ru-RU"/>
        </w:rPr>
      </w:pPr>
      <w:r w:rsidRPr="006A021A">
        <w:rPr>
          <w:rFonts w:eastAsia="Times New Roman" w:cs="Times New Roman"/>
          <w:b/>
          <w:szCs w:val="28"/>
          <w:lang w:val="uk-UA" w:eastAsia="ru-RU"/>
        </w:rPr>
        <w:lastRenderedPageBreak/>
        <w:t xml:space="preserve">Про внесення змін до </w:t>
      </w:r>
      <w:r w:rsidRPr="006A021A">
        <w:rPr>
          <w:rFonts w:eastAsia="Times New Roman" w:cs="Times New Roman"/>
          <w:b/>
          <w:bCs/>
          <w:iCs/>
          <w:szCs w:val="28"/>
          <w:lang w:val="uk-UA" w:eastAsia="ru-RU"/>
        </w:rPr>
        <w:t xml:space="preserve">штатного розпису </w:t>
      </w:r>
    </w:p>
    <w:p w14:paraId="70FDCFA2" w14:textId="77777777" w:rsidR="006A021A" w:rsidRPr="006A021A" w:rsidRDefault="006A021A" w:rsidP="006A021A">
      <w:pPr>
        <w:spacing w:after="0"/>
        <w:rPr>
          <w:rFonts w:eastAsia="Times New Roman" w:cs="Times New Roman"/>
          <w:b/>
          <w:bCs/>
          <w:iCs/>
          <w:szCs w:val="28"/>
          <w:lang w:val="uk-UA" w:eastAsia="ru-RU"/>
        </w:rPr>
      </w:pPr>
      <w:r w:rsidRPr="006A021A">
        <w:rPr>
          <w:rFonts w:eastAsia="Times New Roman" w:cs="Times New Roman"/>
          <w:b/>
          <w:bCs/>
          <w:iCs/>
          <w:szCs w:val="28"/>
          <w:lang w:val="uk-UA" w:eastAsia="ru-RU"/>
        </w:rPr>
        <w:t xml:space="preserve">Великосеверинівської сільської ради </w:t>
      </w:r>
    </w:p>
    <w:p w14:paraId="54136692" w14:textId="77777777" w:rsidR="006A021A" w:rsidRPr="006A021A" w:rsidRDefault="006A021A" w:rsidP="006A021A">
      <w:pPr>
        <w:spacing w:after="0"/>
        <w:ind w:firstLine="708"/>
        <w:jc w:val="both"/>
        <w:rPr>
          <w:rFonts w:eastAsia="Times New Roman" w:cs="Times New Roman"/>
          <w:szCs w:val="28"/>
          <w:lang w:val="uk-UA" w:eastAsia="ru-RU"/>
        </w:rPr>
      </w:pPr>
    </w:p>
    <w:p w14:paraId="0752DE76" w14:textId="77777777" w:rsidR="006A021A" w:rsidRPr="006A021A" w:rsidRDefault="006A021A" w:rsidP="006A021A">
      <w:pPr>
        <w:spacing w:after="0"/>
        <w:ind w:firstLine="708"/>
        <w:jc w:val="both"/>
        <w:rPr>
          <w:rFonts w:eastAsia="Times New Roman" w:cs="Times New Roman"/>
          <w:szCs w:val="28"/>
          <w:lang w:val="uk-UA" w:eastAsia="ru-RU"/>
        </w:rPr>
      </w:pPr>
      <w:r w:rsidRPr="006A021A">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6A021A">
        <w:rPr>
          <w:rFonts w:eastAsia="Times New Roman" w:cs="Times New Roman"/>
          <w:bCs/>
          <w:szCs w:val="28"/>
          <w:shd w:val="clear" w:color="auto" w:fill="FFFFFF"/>
          <w:lang w:val="uk-UA" w:eastAsia="ru-RU"/>
        </w:rPr>
        <w:t>від 30.08.2002 року №1298</w:t>
      </w:r>
      <w:r w:rsidRPr="006A021A">
        <w:rPr>
          <w:rFonts w:eastAsia="Times New Roman" w:cs="Times New Roman"/>
          <w:b/>
          <w:bCs/>
          <w:color w:val="333333"/>
          <w:szCs w:val="28"/>
          <w:shd w:val="clear" w:color="auto" w:fill="FFFFFF"/>
          <w:lang w:val="uk-UA" w:eastAsia="ru-RU"/>
        </w:rPr>
        <w:t xml:space="preserve"> «</w:t>
      </w:r>
      <w:r w:rsidRPr="006A021A">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w:t>
      </w:r>
      <w:r w:rsidRPr="006A021A">
        <w:rPr>
          <w:rFonts w:eastAsia="Times New Roman" w:cs="Times New Roman"/>
          <w:szCs w:val="28"/>
          <w:lang w:val="uk-UA" w:eastAsia="ru-RU"/>
        </w:rPr>
        <w:t xml:space="preserve">, </w:t>
      </w:r>
      <w:r w:rsidRPr="006A021A">
        <w:rPr>
          <w:rFonts w:eastAsia="SimSun" w:cs="Mangal"/>
          <w:kern w:val="1"/>
          <w:szCs w:val="28"/>
          <w:lang w:val="uk-UA" w:eastAsia="hi-IN" w:bidi="hi-IN"/>
        </w:rPr>
        <w:t xml:space="preserve"> внесеними постановою Кабінету Міністрів України від  30 квітня 2024 року № 484</w:t>
      </w:r>
    </w:p>
    <w:p w14:paraId="112D0C2B" w14:textId="77777777" w:rsidR="006A021A" w:rsidRPr="006A021A" w:rsidRDefault="006A021A" w:rsidP="006A021A">
      <w:pPr>
        <w:spacing w:after="0"/>
        <w:jc w:val="both"/>
        <w:rPr>
          <w:rFonts w:ascii="Helvetica" w:eastAsia="Times New Roman" w:hAnsi="Helvetica" w:cs="Helvetica"/>
          <w:color w:val="333333"/>
          <w:szCs w:val="28"/>
          <w:lang w:val="uk-UA" w:eastAsia="ru-RU"/>
        </w:rPr>
      </w:pPr>
    </w:p>
    <w:p w14:paraId="0838830C" w14:textId="77777777" w:rsidR="006A021A" w:rsidRPr="006A021A" w:rsidRDefault="006A021A" w:rsidP="006A021A">
      <w:pPr>
        <w:spacing w:after="240"/>
        <w:ind w:firstLine="708"/>
        <w:jc w:val="center"/>
        <w:rPr>
          <w:rFonts w:eastAsia="Times New Roman" w:cs="Times New Roman"/>
          <w:b/>
          <w:szCs w:val="28"/>
          <w:lang w:val="uk-UA" w:eastAsia="ru-RU"/>
        </w:rPr>
      </w:pPr>
      <w:r w:rsidRPr="006A021A">
        <w:rPr>
          <w:rFonts w:eastAsia="Times New Roman" w:cs="Times New Roman"/>
          <w:b/>
          <w:szCs w:val="28"/>
          <w:lang w:val="uk-UA" w:eastAsia="ru-RU"/>
        </w:rPr>
        <w:t>СІЛЬСЬКА РАДА ВИРІШИЛА:</w:t>
      </w:r>
    </w:p>
    <w:p w14:paraId="7B082A63" w14:textId="77777777" w:rsidR="006A021A" w:rsidRPr="006A021A" w:rsidRDefault="006A021A" w:rsidP="006A021A">
      <w:pPr>
        <w:spacing w:after="0"/>
        <w:ind w:firstLine="708"/>
        <w:jc w:val="both"/>
        <w:rPr>
          <w:rFonts w:eastAsia="Times New Roman" w:cs="Times New Roman"/>
          <w:szCs w:val="28"/>
          <w:lang w:val="uk-UA" w:eastAsia="ru-RU"/>
        </w:rPr>
      </w:pPr>
      <w:r w:rsidRPr="006A021A">
        <w:rPr>
          <w:rFonts w:eastAsia="Times New Roman" w:cs="Times New Roman"/>
          <w:szCs w:val="28"/>
          <w:lang w:val="uk-UA" w:eastAsia="ru-RU"/>
        </w:rPr>
        <w:t>1.Внести зміни до штатного розпису Великосеверинівської сільської ради, виклавши рішення сесії сільської ради від 15 лютого 2024 року №1487 «</w:t>
      </w:r>
      <w:r w:rsidRPr="006A021A">
        <w:rPr>
          <w:rFonts w:eastAsia="Times New Roman" w:cs="Times New Roman"/>
          <w:bCs/>
          <w:iCs/>
          <w:szCs w:val="28"/>
          <w:lang w:val="uk-UA" w:eastAsia="ru-RU"/>
        </w:rPr>
        <w:t>Про внесення змін до штатного розпису Великосеверинівської сільської ради»</w:t>
      </w:r>
      <w:r w:rsidRPr="006A021A">
        <w:rPr>
          <w:rFonts w:eastAsia="Times New Roman" w:cs="Times New Roman"/>
          <w:szCs w:val="28"/>
          <w:lang w:val="uk-UA" w:eastAsia="ru-RU"/>
        </w:rPr>
        <w:t xml:space="preserve"> у новій редакції, та ввести в дію з 03 травня 2024 року, згідно з додатком.</w:t>
      </w:r>
    </w:p>
    <w:p w14:paraId="034F1FAA" w14:textId="77777777" w:rsidR="006A021A" w:rsidRPr="006A021A" w:rsidRDefault="006A021A" w:rsidP="006A021A">
      <w:pPr>
        <w:spacing w:after="0"/>
        <w:ind w:firstLine="708"/>
        <w:jc w:val="both"/>
        <w:rPr>
          <w:rFonts w:eastAsia="Times New Roman" w:cs="Times New Roman"/>
          <w:szCs w:val="28"/>
          <w:lang w:val="uk-UA" w:eastAsia="ru-RU"/>
        </w:rPr>
      </w:pPr>
    </w:p>
    <w:p w14:paraId="0D7E6E70" w14:textId="77777777" w:rsidR="006A021A" w:rsidRPr="006A021A" w:rsidRDefault="006A021A" w:rsidP="006A021A">
      <w:pPr>
        <w:spacing w:after="0"/>
        <w:ind w:firstLine="708"/>
        <w:jc w:val="both"/>
        <w:rPr>
          <w:rFonts w:eastAsia="Times New Roman" w:cs="Times New Roman"/>
          <w:bCs/>
          <w:iCs/>
          <w:szCs w:val="28"/>
          <w:lang w:val="uk-UA" w:eastAsia="ru-RU"/>
        </w:rPr>
      </w:pPr>
      <w:r w:rsidRPr="006A021A">
        <w:rPr>
          <w:rFonts w:eastAsia="Times New Roman" w:cs="Times New Roman"/>
          <w:szCs w:val="28"/>
          <w:lang w:val="uk-UA" w:eastAsia="ru-RU"/>
        </w:rPr>
        <w:t>2.Визнати таким, що втратило чинність рішення сесії сільської ради від      15 лютого 2024 року №1487 «</w:t>
      </w:r>
      <w:r w:rsidRPr="006A021A">
        <w:rPr>
          <w:rFonts w:eastAsia="Times New Roman" w:cs="Times New Roman"/>
          <w:bCs/>
          <w:iCs/>
          <w:szCs w:val="28"/>
          <w:lang w:val="uk-UA" w:eastAsia="ru-RU"/>
        </w:rPr>
        <w:t>Про внесення змін до штатного розпису Великосеверинівської сільської ради».</w:t>
      </w:r>
    </w:p>
    <w:p w14:paraId="465F8293" w14:textId="77777777" w:rsidR="006A021A" w:rsidRPr="006A021A" w:rsidRDefault="006A021A" w:rsidP="006A021A">
      <w:pPr>
        <w:spacing w:after="0"/>
        <w:jc w:val="both"/>
        <w:rPr>
          <w:rFonts w:eastAsia="Times New Roman" w:cs="Times New Roman"/>
          <w:szCs w:val="28"/>
          <w:lang w:val="uk-UA" w:eastAsia="ru-RU"/>
        </w:rPr>
      </w:pPr>
    </w:p>
    <w:p w14:paraId="5921219C" w14:textId="77777777" w:rsidR="006A021A" w:rsidRPr="006A021A" w:rsidRDefault="006A021A" w:rsidP="006A021A">
      <w:pPr>
        <w:spacing w:after="0"/>
        <w:ind w:firstLine="708"/>
        <w:jc w:val="both"/>
        <w:rPr>
          <w:rFonts w:eastAsia="Times New Roman" w:cs="Times New Roman"/>
          <w:szCs w:val="28"/>
          <w:lang w:val="uk-UA" w:eastAsia="ru-RU"/>
        </w:rPr>
      </w:pPr>
      <w:r w:rsidRPr="006A021A">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67134033" w14:textId="77777777" w:rsidR="006A021A" w:rsidRPr="006A021A" w:rsidRDefault="006A021A" w:rsidP="006A021A">
      <w:pPr>
        <w:spacing w:after="0"/>
        <w:ind w:firstLine="708"/>
        <w:jc w:val="both"/>
        <w:rPr>
          <w:rFonts w:eastAsia="Times New Roman" w:cs="Times New Roman"/>
          <w:szCs w:val="28"/>
          <w:lang w:val="uk-UA" w:eastAsia="ru-RU"/>
        </w:rPr>
      </w:pPr>
    </w:p>
    <w:p w14:paraId="6892DF42" w14:textId="77777777" w:rsidR="006A021A" w:rsidRPr="006A021A" w:rsidRDefault="006A021A" w:rsidP="006A021A">
      <w:pPr>
        <w:spacing w:after="0"/>
        <w:ind w:firstLine="708"/>
        <w:jc w:val="both"/>
        <w:rPr>
          <w:rFonts w:eastAsia="Times New Roman" w:cs="Times New Roman"/>
          <w:szCs w:val="28"/>
          <w:lang w:val="uk-UA" w:eastAsia="ru-RU"/>
        </w:rPr>
      </w:pPr>
    </w:p>
    <w:p w14:paraId="658BD50B" w14:textId="77777777" w:rsidR="006A021A" w:rsidRPr="006A021A" w:rsidRDefault="006A021A" w:rsidP="006A021A">
      <w:pPr>
        <w:tabs>
          <w:tab w:val="left" w:pos="7088"/>
        </w:tabs>
        <w:spacing w:after="0"/>
        <w:rPr>
          <w:rFonts w:eastAsia="Times New Roman" w:cs="Times New Roman"/>
          <w:b/>
          <w:szCs w:val="28"/>
          <w:lang w:val="uk-UA" w:eastAsia="ru-RU"/>
        </w:rPr>
      </w:pPr>
    </w:p>
    <w:p w14:paraId="407900AE" w14:textId="77777777" w:rsidR="006A021A" w:rsidRPr="006A021A" w:rsidRDefault="006A021A" w:rsidP="006A021A">
      <w:pPr>
        <w:tabs>
          <w:tab w:val="left" w:pos="7088"/>
        </w:tabs>
        <w:spacing w:after="0"/>
        <w:rPr>
          <w:rFonts w:eastAsia="Calibri" w:cs="Times New Roman"/>
          <w:bCs/>
          <w:color w:val="000000"/>
          <w:szCs w:val="28"/>
          <w:lang w:val="uk-UA" w:eastAsia="uk-UA"/>
        </w:rPr>
      </w:pPr>
      <w:r w:rsidRPr="006A021A">
        <w:rPr>
          <w:rFonts w:eastAsia="Times New Roman" w:cs="Times New Roman"/>
          <w:b/>
          <w:szCs w:val="28"/>
          <w:lang w:val="uk-UA" w:eastAsia="ru-RU"/>
        </w:rPr>
        <w:t>Сільський голова                                                                  Сергій ЛЕВЧЕНКО</w:t>
      </w:r>
    </w:p>
    <w:p w14:paraId="7D1BEC72" w14:textId="77777777" w:rsidR="006A021A" w:rsidRPr="006A021A" w:rsidRDefault="006A021A" w:rsidP="006A021A">
      <w:pPr>
        <w:spacing w:after="0"/>
        <w:ind w:left="5103"/>
        <w:rPr>
          <w:rFonts w:eastAsia="Calibri" w:cs="Times New Roman"/>
          <w:bCs/>
          <w:szCs w:val="28"/>
          <w:lang w:val="uk-UA" w:eastAsia="uk-UA"/>
        </w:rPr>
      </w:pPr>
    </w:p>
    <w:p w14:paraId="334ADE6E" w14:textId="77777777" w:rsidR="006A021A" w:rsidRPr="006A021A" w:rsidRDefault="006A021A" w:rsidP="006A021A">
      <w:pPr>
        <w:spacing w:after="0"/>
        <w:ind w:left="5103"/>
        <w:rPr>
          <w:rFonts w:eastAsia="Calibri" w:cs="Times New Roman"/>
          <w:bCs/>
          <w:szCs w:val="28"/>
          <w:lang w:val="uk-UA" w:eastAsia="uk-UA"/>
        </w:rPr>
      </w:pPr>
    </w:p>
    <w:p w14:paraId="5A43F61B" w14:textId="77777777" w:rsidR="006A021A" w:rsidRPr="006A021A" w:rsidRDefault="006A021A" w:rsidP="006A021A">
      <w:pPr>
        <w:spacing w:after="0"/>
        <w:ind w:left="5103"/>
        <w:rPr>
          <w:rFonts w:eastAsia="Calibri" w:cs="Times New Roman"/>
          <w:bCs/>
          <w:szCs w:val="28"/>
          <w:lang w:val="uk-UA" w:eastAsia="uk-UA"/>
        </w:rPr>
      </w:pPr>
    </w:p>
    <w:p w14:paraId="083618BF" w14:textId="77777777" w:rsidR="006A021A" w:rsidRPr="006A021A" w:rsidRDefault="006A021A" w:rsidP="006A021A">
      <w:pPr>
        <w:tabs>
          <w:tab w:val="left" w:pos="8364"/>
          <w:tab w:val="left" w:pos="9356"/>
        </w:tabs>
        <w:spacing w:line="259" w:lineRule="auto"/>
        <w:rPr>
          <w:rFonts w:eastAsia="Times New Roman" w:cs="Times New Roman"/>
          <w:szCs w:val="28"/>
          <w:lang w:val="uk-UA"/>
        </w:rPr>
      </w:pPr>
      <w:r w:rsidRPr="006A021A">
        <w:rPr>
          <w:rFonts w:eastAsia="Times New Roman" w:cs="Times New Roman"/>
          <w:szCs w:val="28"/>
          <w:lang w:val="uk-UA"/>
        </w:rPr>
        <w:t xml:space="preserve">                                                         </w:t>
      </w:r>
      <w:r w:rsidRPr="006A021A">
        <w:rPr>
          <w:rFonts w:eastAsia="Times New Roman" w:cs="Times New Roman"/>
          <w:noProof/>
          <w:szCs w:val="28"/>
          <w:lang w:val="uk-UA" w:eastAsia="uk-UA"/>
        </w:rPr>
        <w:drawing>
          <wp:inline distT="0" distB="0" distL="0" distR="0" wp14:anchorId="4D9E55EC" wp14:editId="4E531E0B">
            <wp:extent cx="457200" cy="609600"/>
            <wp:effectExtent l="19050" t="0" r="0" b="0"/>
            <wp:docPr id="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r w:rsidRPr="006A021A">
        <w:rPr>
          <w:rFonts w:eastAsia="Times New Roman" w:cs="Times New Roman"/>
          <w:szCs w:val="28"/>
          <w:lang w:val="uk-UA"/>
        </w:rPr>
        <w:t xml:space="preserve">          </w:t>
      </w:r>
    </w:p>
    <w:p w14:paraId="1E5FF968" w14:textId="77777777" w:rsidR="006A021A" w:rsidRPr="006A021A" w:rsidRDefault="006A021A" w:rsidP="006A021A">
      <w:pPr>
        <w:spacing w:after="0"/>
        <w:ind w:left="-567" w:right="284"/>
        <w:jc w:val="center"/>
        <w:rPr>
          <w:rFonts w:eastAsia="Times New Roman" w:cs="Times New Roman"/>
          <w:b/>
          <w:szCs w:val="28"/>
          <w:lang w:val="uk-UA"/>
        </w:rPr>
      </w:pPr>
      <w:r w:rsidRPr="006A021A">
        <w:rPr>
          <w:rFonts w:eastAsia="Times New Roman" w:cs="Times New Roman"/>
          <w:b/>
          <w:szCs w:val="28"/>
          <w:lang w:val="uk-UA"/>
        </w:rPr>
        <w:t>ВЕЛИКОСЕВЕРИНІВСЬКА СІЛЬСЬКА РАДА</w:t>
      </w:r>
    </w:p>
    <w:p w14:paraId="62EFD017" w14:textId="77777777" w:rsidR="006A021A" w:rsidRPr="006A021A" w:rsidRDefault="006A021A" w:rsidP="006A021A">
      <w:pPr>
        <w:spacing w:after="0"/>
        <w:ind w:left="-567" w:right="284"/>
        <w:jc w:val="center"/>
        <w:rPr>
          <w:rFonts w:eastAsia="Times New Roman" w:cs="Times New Roman"/>
          <w:b/>
          <w:szCs w:val="28"/>
          <w:lang w:val="uk-UA"/>
        </w:rPr>
      </w:pPr>
      <w:r w:rsidRPr="006A021A">
        <w:rPr>
          <w:rFonts w:eastAsia="Times New Roman" w:cs="Times New Roman"/>
          <w:b/>
          <w:szCs w:val="28"/>
          <w:lang w:val="uk-UA"/>
        </w:rPr>
        <w:t>КРОПИВНИЦЬКОГО РАЙОНУ КІРОВОГРАДСЬКОЇ ОБЛАСТІ</w:t>
      </w:r>
    </w:p>
    <w:p w14:paraId="250EDCDF" w14:textId="77777777" w:rsidR="006A021A" w:rsidRPr="006A021A" w:rsidRDefault="006A021A" w:rsidP="006A021A">
      <w:pPr>
        <w:spacing w:after="0"/>
        <w:ind w:left="-567" w:right="284"/>
        <w:jc w:val="center"/>
        <w:rPr>
          <w:rFonts w:eastAsia="Times New Roman" w:cs="Times New Roman"/>
          <w:b/>
          <w:szCs w:val="28"/>
          <w:lang w:val="uk-UA"/>
        </w:rPr>
      </w:pPr>
      <w:r w:rsidRPr="006A021A">
        <w:rPr>
          <w:rFonts w:eastAsia="Times New Roman" w:cs="Times New Roman"/>
          <w:b/>
          <w:szCs w:val="28"/>
          <w:lang w:val="uk-UA"/>
        </w:rPr>
        <w:t>СОРОК ЧЕТВЕРТА СЕСІЯ ВОСЬМОГО СКЛИКАННЯ</w:t>
      </w:r>
    </w:p>
    <w:p w14:paraId="463C1AAC" w14:textId="77777777" w:rsidR="006A021A" w:rsidRPr="006A021A" w:rsidRDefault="006A021A" w:rsidP="006A021A">
      <w:pPr>
        <w:spacing w:after="0"/>
        <w:ind w:left="-567" w:right="282"/>
        <w:jc w:val="center"/>
        <w:rPr>
          <w:rFonts w:eastAsia="Times New Roman" w:cs="Times New Roman"/>
          <w:b/>
          <w:sz w:val="16"/>
          <w:szCs w:val="16"/>
          <w:lang w:val="uk-UA"/>
        </w:rPr>
      </w:pPr>
    </w:p>
    <w:p w14:paraId="0AD81327" w14:textId="77777777" w:rsidR="006A021A" w:rsidRPr="006A021A" w:rsidRDefault="006A021A" w:rsidP="006A021A">
      <w:pPr>
        <w:spacing w:after="0"/>
        <w:ind w:left="-567" w:right="282"/>
        <w:jc w:val="center"/>
        <w:rPr>
          <w:rFonts w:eastAsia="Times New Roman" w:cs="Times New Roman"/>
          <w:szCs w:val="28"/>
          <w:lang w:val="uk-UA"/>
        </w:rPr>
      </w:pPr>
      <w:r w:rsidRPr="006A021A">
        <w:rPr>
          <w:rFonts w:eastAsia="Times New Roman" w:cs="Times New Roman"/>
          <w:b/>
          <w:bCs/>
          <w:szCs w:val="28"/>
          <w:lang w:val="uk-UA"/>
        </w:rPr>
        <w:t xml:space="preserve">РІШЕННЯ </w:t>
      </w:r>
    </w:p>
    <w:p w14:paraId="1E636A67" w14:textId="77777777" w:rsidR="006A021A" w:rsidRPr="006A021A" w:rsidRDefault="006A021A" w:rsidP="006A021A">
      <w:pPr>
        <w:spacing w:after="0"/>
        <w:ind w:left="-567" w:right="282"/>
        <w:rPr>
          <w:rFonts w:eastAsia="Times New Roman" w:cs="Times New Roman"/>
          <w:sz w:val="16"/>
          <w:szCs w:val="16"/>
          <w:lang w:val="uk-UA"/>
        </w:rPr>
      </w:pPr>
    </w:p>
    <w:p w14:paraId="66F5C3D6" w14:textId="77777777" w:rsidR="006A021A" w:rsidRPr="006A021A" w:rsidRDefault="006A021A" w:rsidP="006A021A">
      <w:pPr>
        <w:spacing w:after="0"/>
        <w:ind w:right="282"/>
        <w:rPr>
          <w:rFonts w:eastAsia="Times New Roman" w:cs="Times New Roman"/>
          <w:szCs w:val="28"/>
          <w:lang w:val="uk-UA"/>
        </w:rPr>
      </w:pPr>
      <w:r w:rsidRPr="006A021A">
        <w:rPr>
          <w:rFonts w:eastAsia="Times New Roman" w:cs="Times New Roman"/>
          <w:szCs w:val="28"/>
          <w:lang w:val="uk-UA"/>
        </w:rPr>
        <w:t xml:space="preserve">від  « »  червень 2024 року                                                              </w:t>
      </w:r>
      <w:r w:rsidRPr="006A021A">
        <w:rPr>
          <w:rFonts w:eastAsia="Times New Roman" w:cs="Times New Roman"/>
          <w:szCs w:val="28"/>
          <w:lang w:val="uk-UA"/>
        </w:rPr>
        <w:tab/>
      </w:r>
      <w:r w:rsidRPr="006A021A">
        <w:rPr>
          <w:rFonts w:eastAsia="Times New Roman" w:cs="Times New Roman"/>
          <w:szCs w:val="28"/>
          <w:lang w:val="uk-UA"/>
        </w:rPr>
        <w:tab/>
        <w:t xml:space="preserve">№ </w:t>
      </w:r>
    </w:p>
    <w:p w14:paraId="7D66E173" w14:textId="77777777" w:rsidR="006A021A" w:rsidRPr="006A021A" w:rsidRDefault="006A021A" w:rsidP="006A021A">
      <w:pPr>
        <w:spacing w:after="0"/>
        <w:ind w:left="-567" w:right="282"/>
        <w:jc w:val="center"/>
        <w:rPr>
          <w:rFonts w:eastAsia="Times New Roman" w:cs="Times New Roman"/>
          <w:sz w:val="16"/>
          <w:szCs w:val="16"/>
          <w:lang w:val="uk-UA"/>
        </w:rPr>
      </w:pPr>
    </w:p>
    <w:p w14:paraId="6EE3EA84" w14:textId="77777777" w:rsidR="006A021A" w:rsidRPr="006A021A" w:rsidRDefault="006A021A" w:rsidP="006A021A">
      <w:pPr>
        <w:spacing w:after="0"/>
        <w:ind w:left="-567" w:right="282"/>
        <w:jc w:val="center"/>
        <w:rPr>
          <w:rFonts w:eastAsia="Times New Roman" w:cs="Times New Roman"/>
          <w:szCs w:val="28"/>
          <w:lang w:val="uk-UA"/>
        </w:rPr>
      </w:pPr>
      <w:r w:rsidRPr="006A021A">
        <w:rPr>
          <w:rFonts w:eastAsia="Times New Roman" w:cs="Times New Roman"/>
          <w:szCs w:val="28"/>
          <w:lang w:val="uk-UA"/>
        </w:rPr>
        <w:t>с. Велика Северинка</w:t>
      </w:r>
    </w:p>
    <w:p w14:paraId="38A8BFF7" w14:textId="77777777" w:rsidR="006A021A" w:rsidRPr="006A021A" w:rsidRDefault="006A021A" w:rsidP="006A021A">
      <w:pPr>
        <w:spacing w:line="259" w:lineRule="auto"/>
        <w:ind w:left="-567" w:right="282"/>
        <w:rPr>
          <w:rFonts w:eastAsia="Times New Roman" w:cs="Times New Roman"/>
          <w:b/>
          <w:sz w:val="16"/>
          <w:szCs w:val="16"/>
          <w:lang w:val="uk-UA"/>
        </w:rPr>
      </w:pPr>
    </w:p>
    <w:p w14:paraId="3CD943DE"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t xml:space="preserve">Про внесення доповнень до рішення сесії від 18.04.2024 року </w:t>
      </w:r>
    </w:p>
    <w:p w14:paraId="760D6D05"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t>№ 1525 «Про затвердження Програми проведення заходів,</w:t>
      </w:r>
    </w:p>
    <w:p w14:paraId="7C1C3CB1"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t>направлених на запобігання, ліквідацію</w:t>
      </w:r>
    </w:p>
    <w:p w14:paraId="62515772"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lastRenderedPageBreak/>
        <w:t xml:space="preserve">африканської чуми свиней, забезпечення </w:t>
      </w:r>
    </w:p>
    <w:p w14:paraId="6594A813"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t>контролю епізоотичної та епідемічної ситуації у</w:t>
      </w:r>
    </w:p>
    <w:p w14:paraId="1300BDD1" w14:textId="77777777" w:rsidR="006A021A" w:rsidRPr="006A021A" w:rsidRDefault="006A021A" w:rsidP="006A021A">
      <w:pPr>
        <w:spacing w:after="0"/>
        <w:rPr>
          <w:rFonts w:eastAsia="Times New Roman" w:cs="Times New Roman"/>
          <w:b/>
          <w:szCs w:val="28"/>
          <w:lang w:val="uk-UA"/>
        </w:rPr>
      </w:pPr>
      <w:r w:rsidRPr="006A021A">
        <w:rPr>
          <w:rFonts w:eastAsia="Times New Roman" w:cs="Times New Roman"/>
          <w:b/>
          <w:szCs w:val="28"/>
          <w:lang w:val="uk-UA"/>
        </w:rPr>
        <w:t>Великосеверинівській сільській раді на 2024-2026 роки</w:t>
      </w:r>
    </w:p>
    <w:p w14:paraId="1E7EB765" w14:textId="77777777" w:rsidR="006A021A" w:rsidRPr="006A021A" w:rsidRDefault="006A021A" w:rsidP="006A021A">
      <w:pPr>
        <w:spacing w:after="0"/>
        <w:rPr>
          <w:rFonts w:eastAsia="Times New Roman" w:cs="Times New Roman"/>
          <w:szCs w:val="28"/>
          <w:lang w:val="uk-UA"/>
        </w:rPr>
      </w:pPr>
    </w:p>
    <w:p w14:paraId="7E4E6791" w14:textId="77777777" w:rsidR="006A021A" w:rsidRPr="006A021A" w:rsidRDefault="006A021A" w:rsidP="006A021A">
      <w:pPr>
        <w:spacing w:after="0"/>
        <w:ind w:firstLine="709"/>
        <w:jc w:val="both"/>
        <w:rPr>
          <w:rFonts w:eastAsia="Times New Roman" w:cs="Times New Roman"/>
          <w:szCs w:val="28"/>
          <w:lang w:val="uk-UA"/>
        </w:rPr>
      </w:pPr>
      <w:r w:rsidRPr="006A021A">
        <w:rPr>
          <w:rFonts w:eastAsia="Times New Roman" w:cs="Times New Roman"/>
          <w:szCs w:val="28"/>
          <w:lang w:val="uk-UA"/>
        </w:rPr>
        <w:t xml:space="preserve">Відповідно до. Закону України «Про місцеве самоврядування в Україні», Статті 5 Закону України «Про захист населення від інфекційних хвороб», </w:t>
      </w:r>
      <w:r w:rsidRPr="006A021A">
        <w:rPr>
          <w:rFonts w:ascii="Calibri" w:eastAsia="Calibri" w:hAnsi="Calibri" w:cs="Times New Roman"/>
          <w:kern w:val="2"/>
          <w:sz w:val="22"/>
          <w:lang w:val="uk-UA"/>
          <w14:ligatures w14:val="standardContextual"/>
        </w:rPr>
        <w:t xml:space="preserve"> </w:t>
      </w:r>
      <w:r w:rsidRPr="006A021A">
        <w:rPr>
          <w:rFonts w:eastAsia="Times New Roman" w:cs="Times New Roman"/>
          <w:szCs w:val="28"/>
          <w:lang w:val="uk-UA"/>
        </w:rPr>
        <w:t xml:space="preserve">Статті 13  Закону України «Про систему громадського здоров’я», </w:t>
      </w:r>
      <w:r w:rsidRPr="006A021A">
        <w:rPr>
          <w:rFonts w:eastAsia="Calibri" w:cs="Times New Roman"/>
          <w:kern w:val="2"/>
          <w:szCs w:val="28"/>
          <w:lang w:val="uk-UA"/>
          <w14:ligatures w14:val="standardContextual"/>
        </w:rPr>
        <w:t xml:space="preserve">постанови  Кабінету Міністрів України </w:t>
      </w:r>
      <w:r w:rsidRPr="006A021A">
        <w:rPr>
          <w:rFonts w:eastAsia="Times New Roman" w:cs="Times New Roman"/>
          <w:szCs w:val="28"/>
          <w:lang w:val="uk-UA"/>
        </w:rPr>
        <w:t>від 15 грудня 2010 р. № 1132 «Про затвердження Порядку перерахування міжбюджетних трансфертів»,</w:t>
      </w:r>
      <w:r w:rsidRPr="006A021A">
        <w:rPr>
          <w:rFonts w:ascii="Calibri" w:eastAsia="Calibri" w:hAnsi="Calibri" w:cs="Times New Roman"/>
          <w:kern w:val="2"/>
          <w:sz w:val="22"/>
          <w:lang w:val="uk-UA"/>
          <w14:ligatures w14:val="standardContextual"/>
        </w:rPr>
        <w:t xml:space="preserve"> </w:t>
      </w:r>
      <w:r w:rsidRPr="006A021A">
        <w:rPr>
          <w:rFonts w:eastAsia="Calibri" w:cs="Times New Roman"/>
          <w:kern w:val="2"/>
          <w:szCs w:val="28"/>
          <w:lang w:val="uk-UA"/>
          <w14:ligatures w14:val="standardContextual"/>
        </w:rPr>
        <w:t xml:space="preserve">постанови Кабінету Міністрів України </w:t>
      </w:r>
      <w:r w:rsidRPr="006A021A">
        <w:rPr>
          <w:rFonts w:eastAsia="Times New Roman" w:cs="Times New Roman"/>
          <w:szCs w:val="28"/>
          <w:lang w:val="uk-UA"/>
        </w:rPr>
        <w:t>від 11 березня 2022 р. № 252 «Деякі питання формування та виконання місцевих бюджетів у період воєнного стану»</w:t>
      </w:r>
    </w:p>
    <w:p w14:paraId="20E829A0" w14:textId="77777777" w:rsidR="006A021A" w:rsidRPr="006A021A" w:rsidRDefault="006A021A" w:rsidP="006A021A">
      <w:pPr>
        <w:spacing w:after="0"/>
        <w:ind w:firstLine="709"/>
        <w:jc w:val="center"/>
        <w:rPr>
          <w:rFonts w:eastAsia="Times New Roman" w:cs="Times New Roman"/>
          <w:b/>
          <w:szCs w:val="28"/>
          <w:lang w:val="uk-UA"/>
        </w:rPr>
      </w:pPr>
      <w:r w:rsidRPr="006A021A">
        <w:rPr>
          <w:rFonts w:eastAsia="Times New Roman" w:cs="Times New Roman"/>
          <w:b/>
          <w:szCs w:val="28"/>
          <w:lang w:val="uk-UA"/>
        </w:rPr>
        <w:t>СІЛЬСЬКА РАДА ВИРІШИЛА:</w:t>
      </w:r>
    </w:p>
    <w:p w14:paraId="0591B406" w14:textId="77777777" w:rsidR="006A021A" w:rsidRPr="006A021A" w:rsidRDefault="006A021A" w:rsidP="006A021A">
      <w:pPr>
        <w:spacing w:after="0"/>
        <w:ind w:firstLine="709"/>
        <w:jc w:val="center"/>
        <w:rPr>
          <w:rFonts w:eastAsia="Times New Roman" w:cs="Times New Roman"/>
          <w:b/>
          <w:sz w:val="16"/>
          <w:szCs w:val="16"/>
          <w:lang w:val="uk-UA"/>
        </w:rPr>
      </w:pPr>
    </w:p>
    <w:p w14:paraId="41B3F5F0" w14:textId="77777777" w:rsidR="006A021A" w:rsidRPr="006A021A" w:rsidRDefault="006A021A" w:rsidP="006A021A">
      <w:pPr>
        <w:spacing w:after="0"/>
        <w:ind w:firstLine="708"/>
        <w:contextualSpacing/>
        <w:jc w:val="both"/>
        <w:rPr>
          <w:rFonts w:eastAsia="Times New Roman" w:cs="Times New Roman"/>
          <w:szCs w:val="28"/>
          <w:lang w:val="uk-UA" w:eastAsia="ru-RU"/>
        </w:rPr>
      </w:pPr>
      <w:r w:rsidRPr="006A021A">
        <w:rPr>
          <w:rFonts w:eastAsia="Times New Roman" w:cs="Times New Roman"/>
          <w:szCs w:val="28"/>
          <w:lang w:val="uk-UA" w:eastAsia="ru-RU"/>
        </w:rPr>
        <w:t>1.</w:t>
      </w:r>
      <w:r w:rsidRPr="006A021A">
        <w:rPr>
          <w:rFonts w:ascii="Calibri" w:eastAsia="Calibri" w:hAnsi="Calibri" w:cs="Times New Roman"/>
          <w:kern w:val="2"/>
          <w:sz w:val="22"/>
          <w:lang w:val="uk-UA"/>
          <w14:ligatures w14:val="standardContextual"/>
        </w:rPr>
        <w:t xml:space="preserve"> </w:t>
      </w:r>
      <w:r w:rsidRPr="006A021A">
        <w:rPr>
          <w:rFonts w:eastAsia="Times New Roman" w:cs="Times New Roman"/>
          <w:szCs w:val="28"/>
          <w:lang w:val="uk-UA" w:eastAsia="ru-RU"/>
        </w:rPr>
        <w:t xml:space="preserve">Про внесення доповнень в Додаток 3 до Програми затвердженої рішенням сесії від 18.04.2024 року № 1525 «Про затвердження 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на 2024-2026 роки (далі програма), що додається, а саме: до Переліку заходів програми </w:t>
      </w:r>
    </w:p>
    <w:p w14:paraId="2FEED506" w14:textId="77777777" w:rsidR="006A021A" w:rsidRPr="006A021A" w:rsidRDefault="006A021A" w:rsidP="006A021A">
      <w:pPr>
        <w:spacing w:after="0"/>
        <w:ind w:firstLine="708"/>
        <w:contextualSpacing/>
        <w:jc w:val="both"/>
        <w:rPr>
          <w:rFonts w:eastAsia="Times New Roman" w:cs="Times New Roman"/>
          <w:szCs w:val="28"/>
          <w:lang w:val="uk-UA" w:eastAsia="ru-RU"/>
        </w:rPr>
      </w:pPr>
      <w:r w:rsidRPr="006A021A">
        <w:rPr>
          <w:rFonts w:eastAsia="Times New Roman" w:cs="Times New Roman"/>
          <w:szCs w:val="28"/>
          <w:lang w:val="uk-UA" w:eastAsia="ru-RU"/>
        </w:rPr>
        <w:t>п. 4 Виділення коштів у вигляді трансфертів з сільського бюджету районному бюджету для  КНП «Кропивницька центральна районна лікарня» на закупівлю вакцини проти сказу для імунізації населення.</w:t>
      </w:r>
    </w:p>
    <w:p w14:paraId="786F230A" w14:textId="77777777" w:rsidR="006A021A" w:rsidRPr="006A021A" w:rsidRDefault="006A021A" w:rsidP="006A021A">
      <w:pPr>
        <w:spacing w:after="0"/>
        <w:ind w:firstLine="709"/>
        <w:jc w:val="both"/>
        <w:rPr>
          <w:rFonts w:eastAsia="Times New Roman" w:cs="Times New Roman"/>
          <w:szCs w:val="28"/>
          <w:lang w:val="uk-UA"/>
        </w:rPr>
      </w:pPr>
      <w:r w:rsidRPr="006A021A">
        <w:rPr>
          <w:rFonts w:eastAsia="Times New Roman" w:cs="Times New Roman"/>
          <w:szCs w:val="28"/>
          <w:lang w:val="uk-UA"/>
        </w:rPr>
        <w:t>2. Контроль за виконанням даного рішення покласти на сільського голову, на постійну депутатську комісію з питань планування, фінансів, бюджету, соціально-економічного розвитку та інвестицій, на постійну депутатську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p w14:paraId="5AA02AFF" w14:textId="77777777" w:rsidR="006A021A" w:rsidRPr="006A021A" w:rsidRDefault="006A021A" w:rsidP="006A021A">
      <w:pPr>
        <w:spacing w:after="0"/>
        <w:ind w:firstLine="709"/>
        <w:jc w:val="both"/>
        <w:rPr>
          <w:rFonts w:ascii="Calibri" w:eastAsia="Calibri" w:hAnsi="Calibri" w:cs="Times New Roman"/>
          <w:sz w:val="22"/>
        </w:rPr>
      </w:pPr>
      <w:r w:rsidRPr="006A021A">
        <w:rPr>
          <w:rFonts w:eastAsia="Times New Roman" w:cs="Times New Roman"/>
          <w:b/>
          <w:szCs w:val="28"/>
          <w:lang w:val="uk-UA"/>
        </w:rPr>
        <w:t>Сільський голова                                                     Сергій ЛЕВЧЕНКО</w:t>
      </w:r>
    </w:p>
    <w:p w14:paraId="7C4542F8" w14:textId="77777777" w:rsidR="006A021A" w:rsidRDefault="006A021A" w:rsidP="006A021A">
      <w:pPr>
        <w:spacing w:after="0"/>
        <w:rPr>
          <w:rFonts w:eastAsia="Calibri" w:cs="Times New Roman"/>
          <w:bCs/>
          <w:szCs w:val="28"/>
          <w:lang w:val="uk-UA" w:eastAsia="uk-UA"/>
        </w:rPr>
      </w:pPr>
    </w:p>
    <w:p w14:paraId="11886160" w14:textId="77777777" w:rsidR="006A021A" w:rsidRDefault="006A021A" w:rsidP="006A021A">
      <w:pPr>
        <w:spacing w:after="0"/>
        <w:rPr>
          <w:rFonts w:eastAsia="Calibri" w:cs="Times New Roman"/>
          <w:bCs/>
          <w:szCs w:val="28"/>
          <w:lang w:val="uk-UA" w:eastAsia="uk-UA"/>
        </w:rPr>
      </w:pPr>
    </w:p>
    <w:p w14:paraId="380C62A3" w14:textId="77777777" w:rsidR="006A021A" w:rsidRDefault="006A021A" w:rsidP="006A021A">
      <w:pPr>
        <w:spacing w:after="0"/>
        <w:rPr>
          <w:rFonts w:eastAsia="Calibri" w:cs="Times New Roman"/>
          <w:bCs/>
          <w:szCs w:val="28"/>
          <w:lang w:val="uk-UA" w:eastAsia="uk-UA"/>
        </w:rPr>
      </w:pPr>
    </w:p>
    <w:p w14:paraId="4E30DAFC" w14:textId="77777777" w:rsidR="006A021A" w:rsidRDefault="006A021A" w:rsidP="006A021A">
      <w:pPr>
        <w:spacing w:after="0"/>
        <w:rPr>
          <w:rFonts w:eastAsia="Calibri" w:cs="Times New Roman"/>
          <w:bCs/>
          <w:szCs w:val="28"/>
          <w:lang w:val="uk-UA" w:eastAsia="uk-UA"/>
        </w:rPr>
      </w:pPr>
    </w:p>
    <w:p w14:paraId="2829961B" w14:textId="77777777" w:rsidR="006A021A" w:rsidRPr="006A021A" w:rsidRDefault="006A021A" w:rsidP="006A021A">
      <w:pPr>
        <w:tabs>
          <w:tab w:val="left" w:pos="7662"/>
          <w:tab w:val="left" w:pos="8364"/>
          <w:tab w:val="left" w:pos="9356"/>
        </w:tabs>
        <w:spacing w:after="0"/>
        <w:jc w:val="center"/>
        <w:rPr>
          <w:rFonts w:ascii="Calibri" w:eastAsia="Calibri" w:hAnsi="Calibri" w:cs="Times New Roman"/>
          <w:sz w:val="20"/>
          <w:szCs w:val="20"/>
          <w:lang w:val="uk-UA"/>
        </w:rPr>
      </w:pPr>
      <w:r w:rsidRPr="006A021A">
        <w:rPr>
          <w:rFonts w:ascii="Calibri" w:eastAsia="Calibri" w:hAnsi="Calibri" w:cs="Times New Roman"/>
          <w:noProof/>
          <w:szCs w:val="28"/>
          <w:lang w:val="uk-UA" w:eastAsia="uk-UA"/>
        </w:rPr>
        <w:drawing>
          <wp:inline distT="0" distB="0" distL="0" distR="0" wp14:anchorId="70AA7551" wp14:editId="5663A5D3">
            <wp:extent cx="457200" cy="61277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6A021A">
        <w:rPr>
          <w:rFonts w:eastAsia="Calibri" w:cs="Times New Roman"/>
          <w:b/>
          <w:szCs w:val="28"/>
          <w:lang w:val="uk-UA"/>
        </w:rPr>
        <w:t xml:space="preserve">                                              </w:t>
      </w:r>
    </w:p>
    <w:p w14:paraId="5E704A3F" w14:textId="77777777" w:rsidR="006A021A" w:rsidRPr="006A021A" w:rsidRDefault="006A021A" w:rsidP="006A021A">
      <w:pPr>
        <w:tabs>
          <w:tab w:val="left" w:pos="8364"/>
          <w:tab w:val="left" w:pos="9356"/>
        </w:tabs>
        <w:spacing w:after="0"/>
        <w:jc w:val="center"/>
        <w:rPr>
          <w:rFonts w:eastAsia="Calibri" w:cs="Times New Roman"/>
          <w:b/>
          <w:szCs w:val="28"/>
          <w:lang w:val="uk-UA"/>
        </w:rPr>
      </w:pPr>
      <w:r w:rsidRPr="006A021A">
        <w:rPr>
          <w:rFonts w:eastAsia="Calibri" w:cs="Times New Roman"/>
          <w:b/>
          <w:szCs w:val="28"/>
          <w:lang w:val="uk-UA"/>
        </w:rPr>
        <w:t>ВЕЛИКОСЕВЕРИНІВСЬКА СІЛЬСЬКА РАДА</w:t>
      </w:r>
      <w:r w:rsidRPr="006A021A">
        <w:rPr>
          <w:rFonts w:eastAsia="Calibri" w:cs="Times New Roman"/>
          <w:b/>
          <w:szCs w:val="28"/>
          <w:lang w:val="uk-UA"/>
        </w:rPr>
        <w:br/>
        <w:t>КРОПИВНИЦЬКОГО РАЙОНУ КІРОВОГРАДСЬКОЇ ОБЛАСТІ</w:t>
      </w:r>
    </w:p>
    <w:p w14:paraId="14DD34D2" w14:textId="77777777" w:rsidR="006A021A" w:rsidRPr="006A021A" w:rsidRDefault="006A021A" w:rsidP="006A021A">
      <w:pPr>
        <w:tabs>
          <w:tab w:val="left" w:pos="8364"/>
          <w:tab w:val="left" w:pos="9356"/>
        </w:tabs>
        <w:spacing w:after="0"/>
        <w:jc w:val="center"/>
        <w:rPr>
          <w:rFonts w:eastAsia="Calibri" w:cs="Times New Roman"/>
          <w:b/>
          <w:szCs w:val="28"/>
          <w:lang w:val="uk-UA"/>
        </w:rPr>
      </w:pPr>
      <w:r w:rsidRPr="006A021A">
        <w:rPr>
          <w:rFonts w:eastAsia="Calibri" w:cs="Times New Roman"/>
          <w:b/>
          <w:szCs w:val="28"/>
          <w:lang w:val="uk-UA"/>
        </w:rPr>
        <w:t>СОРОК ЧЕТВЕРТА СЕСІЯ ВОСЬМОГО СКЛИКАННЯ</w:t>
      </w:r>
    </w:p>
    <w:p w14:paraId="05401F47" w14:textId="77777777" w:rsidR="006A021A" w:rsidRPr="006A021A" w:rsidRDefault="006A021A" w:rsidP="006A021A">
      <w:pPr>
        <w:tabs>
          <w:tab w:val="left" w:pos="8364"/>
          <w:tab w:val="left" w:pos="9356"/>
        </w:tabs>
        <w:spacing w:after="0"/>
        <w:jc w:val="center"/>
        <w:rPr>
          <w:rFonts w:eastAsia="Kozuka Gothic Pro M" w:cs="Times New Roman"/>
          <w:b/>
          <w:sz w:val="16"/>
          <w:szCs w:val="16"/>
          <w:lang w:val="uk-UA"/>
        </w:rPr>
      </w:pPr>
    </w:p>
    <w:p w14:paraId="07FCA91C" w14:textId="77777777" w:rsidR="006A021A" w:rsidRPr="006A021A" w:rsidRDefault="006A021A" w:rsidP="006A021A">
      <w:pPr>
        <w:tabs>
          <w:tab w:val="left" w:pos="8364"/>
          <w:tab w:val="left" w:pos="9356"/>
        </w:tabs>
        <w:spacing w:after="0"/>
        <w:jc w:val="center"/>
        <w:rPr>
          <w:rFonts w:eastAsia="Kozuka Gothic Pro M" w:cs="Times New Roman"/>
          <w:b/>
          <w:sz w:val="32"/>
          <w:szCs w:val="32"/>
          <w:lang w:val="uk-UA"/>
        </w:rPr>
      </w:pPr>
      <w:r w:rsidRPr="006A021A">
        <w:rPr>
          <w:rFonts w:eastAsia="Kozuka Gothic Pro M" w:cs="Times New Roman"/>
          <w:b/>
          <w:sz w:val="32"/>
          <w:szCs w:val="32"/>
          <w:lang w:val="uk-UA"/>
        </w:rPr>
        <w:t>РІШЕННЯ</w:t>
      </w:r>
    </w:p>
    <w:p w14:paraId="02F04123" w14:textId="77777777" w:rsidR="006A021A" w:rsidRPr="006A021A" w:rsidRDefault="006A021A" w:rsidP="006A021A">
      <w:pPr>
        <w:tabs>
          <w:tab w:val="left" w:pos="8364"/>
          <w:tab w:val="left" w:pos="9356"/>
        </w:tabs>
        <w:spacing w:after="0"/>
        <w:jc w:val="center"/>
        <w:rPr>
          <w:rFonts w:eastAsia="Kozuka Gothic Pro M" w:cs="Times New Roman"/>
          <w:b/>
          <w:sz w:val="16"/>
          <w:szCs w:val="16"/>
          <w:lang w:val="uk-UA"/>
        </w:rPr>
      </w:pPr>
    </w:p>
    <w:p w14:paraId="55FF8466" w14:textId="77777777" w:rsidR="006A021A" w:rsidRPr="006A021A" w:rsidRDefault="006A021A" w:rsidP="006A021A">
      <w:pPr>
        <w:spacing w:after="0"/>
        <w:jc w:val="both"/>
        <w:rPr>
          <w:rFonts w:eastAsia="Times New Roman" w:cs="Times New Roman"/>
          <w:szCs w:val="28"/>
          <w:lang w:val="uk-UA" w:eastAsia="ru-RU"/>
        </w:rPr>
      </w:pPr>
      <w:r w:rsidRPr="006A021A">
        <w:rPr>
          <w:rFonts w:eastAsia="Times New Roman" w:cs="Times New Roman"/>
          <w:szCs w:val="28"/>
          <w:lang w:val="uk-UA" w:eastAsia="ru-RU"/>
        </w:rPr>
        <w:t xml:space="preserve">від «» червня 2024 року </w:t>
      </w:r>
      <w:r w:rsidRPr="006A021A">
        <w:rPr>
          <w:rFonts w:eastAsia="Times New Roman" w:cs="Times New Roman"/>
          <w:szCs w:val="28"/>
          <w:lang w:val="uk-UA" w:eastAsia="ru-RU"/>
        </w:rPr>
        <w:tab/>
      </w:r>
      <w:r w:rsidRPr="006A021A">
        <w:rPr>
          <w:rFonts w:eastAsia="Times New Roman" w:cs="Times New Roman"/>
          <w:szCs w:val="28"/>
          <w:lang w:val="uk-UA" w:eastAsia="ru-RU"/>
        </w:rPr>
        <w:tab/>
      </w:r>
      <w:r w:rsidRPr="006A021A">
        <w:rPr>
          <w:rFonts w:eastAsia="Times New Roman" w:cs="Times New Roman"/>
          <w:szCs w:val="28"/>
          <w:lang w:val="uk-UA" w:eastAsia="ru-RU"/>
        </w:rPr>
        <w:tab/>
      </w:r>
      <w:r w:rsidRPr="006A021A">
        <w:rPr>
          <w:rFonts w:eastAsia="Times New Roman" w:cs="Times New Roman"/>
          <w:szCs w:val="28"/>
          <w:lang w:val="uk-UA" w:eastAsia="ru-RU"/>
        </w:rPr>
        <w:tab/>
      </w:r>
      <w:r w:rsidRPr="006A021A">
        <w:rPr>
          <w:rFonts w:eastAsia="Times New Roman" w:cs="Times New Roman"/>
          <w:szCs w:val="28"/>
          <w:lang w:val="uk-UA" w:eastAsia="ru-RU"/>
        </w:rPr>
        <w:tab/>
      </w:r>
      <w:r w:rsidRPr="006A021A">
        <w:rPr>
          <w:rFonts w:eastAsia="Times New Roman" w:cs="Times New Roman"/>
          <w:szCs w:val="28"/>
          <w:lang w:val="uk-UA" w:eastAsia="ru-RU"/>
        </w:rPr>
        <w:tab/>
      </w:r>
      <w:r w:rsidRPr="006A021A">
        <w:rPr>
          <w:rFonts w:eastAsia="Times New Roman" w:cs="Times New Roman"/>
          <w:szCs w:val="28"/>
          <w:lang w:val="uk-UA" w:eastAsia="ru-RU"/>
        </w:rPr>
        <w:tab/>
        <w:t>№</w:t>
      </w:r>
    </w:p>
    <w:p w14:paraId="46872F19" w14:textId="77777777" w:rsidR="006A021A" w:rsidRPr="006A021A" w:rsidRDefault="006A021A" w:rsidP="006A021A">
      <w:pPr>
        <w:spacing w:after="0"/>
        <w:jc w:val="center"/>
        <w:rPr>
          <w:rFonts w:eastAsia="Times New Roman" w:cs="Times New Roman"/>
          <w:szCs w:val="28"/>
          <w:lang w:val="uk-UA" w:eastAsia="ru-RU"/>
        </w:rPr>
      </w:pPr>
      <w:r w:rsidRPr="006A021A">
        <w:rPr>
          <w:rFonts w:eastAsia="Times New Roman" w:cs="Times New Roman"/>
          <w:szCs w:val="28"/>
          <w:lang w:val="uk-UA" w:eastAsia="ru-RU"/>
        </w:rPr>
        <w:t>с. Велика Северинка</w:t>
      </w:r>
    </w:p>
    <w:p w14:paraId="4B26AE18" w14:textId="77777777" w:rsidR="006A021A" w:rsidRPr="006A021A" w:rsidRDefault="006A021A" w:rsidP="006A021A">
      <w:pPr>
        <w:spacing w:after="0"/>
        <w:jc w:val="center"/>
        <w:rPr>
          <w:rFonts w:eastAsia="Times New Roman" w:cs="Times New Roman"/>
          <w:sz w:val="16"/>
          <w:szCs w:val="16"/>
          <w:lang w:val="uk-UA" w:eastAsia="ru-RU"/>
        </w:rPr>
      </w:pPr>
    </w:p>
    <w:p w14:paraId="25F1AAA8" w14:textId="77777777" w:rsidR="006A021A" w:rsidRPr="006A021A" w:rsidRDefault="006A021A" w:rsidP="006A021A">
      <w:pPr>
        <w:spacing w:after="0"/>
        <w:rPr>
          <w:rFonts w:eastAsia="Calibri" w:cs="Times New Roman"/>
          <w:b/>
          <w:szCs w:val="28"/>
          <w:lang w:val="uk-UA"/>
        </w:rPr>
      </w:pPr>
      <w:bookmarkStart w:id="9" w:name="_Hlk152683182"/>
      <w:r w:rsidRPr="006A021A">
        <w:rPr>
          <w:rFonts w:eastAsia="Calibri" w:cs="Times New Roman"/>
          <w:b/>
          <w:szCs w:val="28"/>
          <w:lang w:val="uk-UA"/>
        </w:rPr>
        <w:t xml:space="preserve">Про затвердження Програми для кривдників </w:t>
      </w:r>
    </w:p>
    <w:p w14:paraId="432CC400" w14:textId="77777777" w:rsidR="006A021A" w:rsidRPr="006A021A" w:rsidRDefault="006A021A" w:rsidP="006A021A">
      <w:pPr>
        <w:spacing w:after="0"/>
        <w:rPr>
          <w:rFonts w:eastAsia="Calibri" w:cs="Times New Roman"/>
          <w:b/>
          <w:szCs w:val="28"/>
          <w:lang w:val="uk-UA"/>
        </w:rPr>
      </w:pPr>
      <w:r w:rsidRPr="006A021A">
        <w:rPr>
          <w:rFonts w:eastAsia="Calibri" w:cs="Times New Roman"/>
          <w:b/>
          <w:szCs w:val="28"/>
          <w:lang w:val="uk-UA"/>
        </w:rPr>
        <w:t xml:space="preserve">на території Великосеверинівської сільської </w:t>
      </w:r>
    </w:p>
    <w:p w14:paraId="27680D17" w14:textId="77777777" w:rsidR="006A021A" w:rsidRPr="006A021A" w:rsidRDefault="006A021A" w:rsidP="006A021A">
      <w:pPr>
        <w:spacing w:after="0"/>
        <w:rPr>
          <w:rFonts w:eastAsia="Calibri" w:cs="Times New Roman"/>
          <w:b/>
          <w:szCs w:val="28"/>
          <w:lang w:val="uk-UA"/>
        </w:rPr>
      </w:pPr>
      <w:r w:rsidRPr="006A021A">
        <w:rPr>
          <w:rFonts w:eastAsia="Calibri" w:cs="Times New Roman"/>
          <w:b/>
          <w:szCs w:val="28"/>
          <w:lang w:val="uk-UA"/>
        </w:rPr>
        <w:t>ради на 2024 -2026 роки</w:t>
      </w:r>
    </w:p>
    <w:bookmarkEnd w:id="9"/>
    <w:p w14:paraId="5DCB0412" w14:textId="77777777" w:rsidR="006A021A" w:rsidRPr="006A021A" w:rsidRDefault="006A021A" w:rsidP="006A021A">
      <w:pPr>
        <w:spacing w:after="0"/>
        <w:rPr>
          <w:rFonts w:eastAsia="Calibri" w:cs="Times New Roman"/>
          <w:sz w:val="16"/>
          <w:szCs w:val="16"/>
          <w:lang w:val="uk-UA"/>
        </w:rPr>
      </w:pPr>
    </w:p>
    <w:p w14:paraId="506802C6" w14:textId="77777777" w:rsidR="006A021A" w:rsidRPr="006A021A" w:rsidRDefault="006A021A" w:rsidP="006A021A">
      <w:pPr>
        <w:suppressAutoHyphens/>
        <w:spacing w:after="0"/>
        <w:jc w:val="both"/>
        <w:rPr>
          <w:rFonts w:eastAsia="Calibri" w:cs="Times New Roman"/>
          <w:szCs w:val="28"/>
          <w:lang w:val="uk-UA"/>
        </w:rPr>
      </w:pPr>
      <w:r w:rsidRPr="006A021A">
        <w:rPr>
          <w:rFonts w:eastAsia="Calibri" w:cs="Times New Roman"/>
          <w:szCs w:val="28"/>
          <w:lang w:val="uk-UA"/>
        </w:rPr>
        <w:lastRenderedPageBreak/>
        <w:tab/>
        <w:t xml:space="preserve">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постанови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 серпня 2018 року № 654 «Про затвердження Типового положення про мобільну бригаду соціально – психологічної допомоги особам, які постраждали від домашнього насильства та/або насильства за ознакою статі»,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протидії домашньому насильству та насильству за ознакою статі в умовах децентралізації, запровадження комплексних дій та заходів, спрямованих на зменшення масштабу такого явища, </w:t>
      </w:r>
    </w:p>
    <w:p w14:paraId="413F56C6" w14:textId="77777777" w:rsidR="006A021A" w:rsidRPr="006A021A" w:rsidRDefault="006A021A" w:rsidP="006A021A">
      <w:pPr>
        <w:spacing w:after="0"/>
        <w:ind w:firstLine="708"/>
        <w:jc w:val="center"/>
        <w:rPr>
          <w:rFonts w:eastAsia="Times New Roman" w:cs="Times New Roman"/>
          <w:b/>
          <w:color w:val="000000"/>
          <w:szCs w:val="28"/>
          <w:lang w:val="uk-UA" w:eastAsia="ru-RU"/>
        </w:rPr>
      </w:pPr>
      <w:r w:rsidRPr="006A021A">
        <w:rPr>
          <w:rFonts w:eastAsia="Times New Roman" w:cs="Times New Roman"/>
          <w:b/>
          <w:color w:val="000000"/>
          <w:szCs w:val="28"/>
          <w:lang w:val="uk-UA" w:eastAsia="ru-RU"/>
        </w:rPr>
        <w:t>СІЛЬСЬКА РАДА ВИРІШИЛА:</w:t>
      </w:r>
    </w:p>
    <w:p w14:paraId="35F0B289" w14:textId="77777777" w:rsidR="006A021A" w:rsidRPr="006A021A" w:rsidRDefault="006A021A" w:rsidP="006A021A">
      <w:pPr>
        <w:spacing w:after="0"/>
        <w:ind w:firstLine="708"/>
        <w:jc w:val="center"/>
        <w:rPr>
          <w:rFonts w:eastAsia="Times New Roman" w:cs="Times New Roman"/>
          <w:b/>
          <w:color w:val="000000"/>
          <w:szCs w:val="28"/>
          <w:lang w:val="uk-UA" w:eastAsia="ru-RU"/>
        </w:rPr>
      </w:pPr>
    </w:p>
    <w:p w14:paraId="6DFE0BFB" w14:textId="77777777" w:rsidR="006A021A" w:rsidRPr="006A021A" w:rsidRDefault="006A021A" w:rsidP="006A021A">
      <w:pPr>
        <w:spacing w:after="0"/>
        <w:ind w:firstLine="567"/>
        <w:jc w:val="both"/>
        <w:rPr>
          <w:rFonts w:eastAsia="Calibri" w:cs="Times New Roman"/>
          <w:szCs w:val="28"/>
          <w:lang w:val="uk-UA"/>
        </w:rPr>
      </w:pPr>
      <w:r w:rsidRPr="006A021A">
        <w:rPr>
          <w:rFonts w:eastAsia="Calibri" w:cs="Times New Roman"/>
          <w:szCs w:val="28"/>
          <w:lang w:val="uk-UA"/>
        </w:rPr>
        <w:t xml:space="preserve">1. Затвердити Програму </w:t>
      </w:r>
      <w:bookmarkStart w:id="10" w:name="_Hlk153957536"/>
      <w:r w:rsidRPr="006A021A">
        <w:rPr>
          <w:rFonts w:eastAsia="Calibri" w:cs="Times New Roman"/>
          <w:szCs w:val="28"/>
          <w:lang w:val="uk-UA"/>
        </w:rPr>
        <w:t xml:space="preserve">для кривдників на території Великосеверинівської сільської ради на 2024 -2026 роки </w:t>
      </w:r>
      <w:bookmarkEnd w:id="10"/>
      <w:r w:rsidRPr="006A021A">
        <w:rPr>
          <w:rFonts w:eastAsia="Calibri" w:cs="Times New Roman"/>
          <w:szCs w:val="28"/>
          <w:lang w:val="uk-UA"/>
        </w:rPr>
        <w:t>(далі – Програма), додається.</w:t>
      </w:r>
    </w:p>
    <w:p w14:paraId="461E90B2" w14:textId="77777777" w:rsidR="006A021A" w:rsidRPr="006A021A" w:rsidRDefault="006A021A" w:rsidP="006A021A">
      <w:pPr>
        <w:spacing w:after="0"/>
        <w:ind w:firstLine="567"/>
        <w:jc w:val="both"/>
        <w:rPr>
          <w:rFonts w:eastAsia="Times New Roman" w:cs="Times New Roman"/>
          <w:color w:val="000000"/>
          <w:szCs w:val="28"/>
          <w:shd w:val="clear" w:color="auto" w:fill="FFFFFF"/>
          <w:lang w:val="uk-UA" w:eastAsia="uk-UA"/>
        </w:rPr>
      </w:pPr>
      <w:r w:rsidRPr="006A021A">
        <w:rPr>
          <w:rFonts w:eastAsia="Times New Roman" w:cs="Times New Roman"/>
          <w:color w:val="000000"/>
          <w:szCs w:val="28"/>
          <w:lang w:val="uk-UA" w:eastAsia="uk-UA"/>
        </w:rPr>
        <w:t xml:space="preserve">2. </w:t>
      </w:r>
      <w:r w:rsidRPr="006A021A">
        <w:rPr>
          <w:rFonts w:eastAsia="Times New Roman" w:cs="Times New Roman"/>
          <w:color w:val="000000"/>
          <w:szCs w:val="28"/>
          <w:shd w:val="clear" w:color="auto" w:fill="FFFFFF"/>
          <w:lang w:val="uk-UA" w:eastAsia="uk-UA"/>
        </w:rPr>
        <w:t>Визначити КЗ «ЦНСПН Великосеверинівської сільської ради» відповідальним виконавцем реалізації Програми для кривдників на території Великосеверинівської сільської ради та забезпечити виконання Програми відповідно до повноважень та встановлених строків.</w:t>
      </w:r>
    </w:p>
    <w:p w14:paraId="1DA1E7E4" w14:textId="77777777" w:rsidR="006A021A" w:rsidRPr="006A021A" w:rsidRDefault="006A021A" w:rsidP="006A021A">
      <w:pPr>
        <w:spacing w:after="0"/>
        <w:ind w:firstLine="567"/>
        <w:jc w:val="both"/>
        <w:rPr>
          <w:rFonts w:eastAsia="Times New Roman" w:cs="Times New Roman"/>
          <w:szCs w:val="28"/>
          <w:lang w:val="uk-UA"/>
        </w:rPr>
      </w:pPr>
      <w:r w:rsidRPr="006A021A">
        <w:rPr>
          <w:rFonts w:eastAsia="Calibri" w:cs="Times New Roman"/>
          <w:szCs w:val="28"/>
          <w:lang w:val="uk-UA"/>
        </w:rPr>
        <w:t>4.</w:t>
      </w:r>
      <w:r w:rsidRPr="006A021A">
        <w:rPr>
          <w:rFonts w:eastAsia="Times New Roman" w:cs="Times New Roman"/>
          <w:szCs w:val="28"/>
          <w:lang w:val="uk-UA"/>
        </w:rPr>
        <w:t xml:space="preserve"> 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 сільської ради.</w:t>
      </w:r>
    </w:p>
    <w:p w14:paraId="6749C688" w14:textId="77777777" w:rsidR="006A021A" w:rsidRPr="006A021A" w:rsidRDefault="006A021A" w:rsidP="006A021A">
      <w:pPr>
        <w:spacing w:after="0"/>
        <w:ind w:firstLine="567"/>
        <w:jc w:val="both"/>
        <w:rPr>
          <w:rFonts w:eastAsia="Times New Roman" w:cs="Times New Roman"/>
          <w:szCs w:val="28"/>
          <w:lang w:val="uk-UA"/>
        </w:rPr>
      </w:pPr>
    </w:p>
    <w:p w14:paraId="14522BCC" w14:textId="77777777" w:rsidR="006A021A" w:rsidRPr="006A021A" w:rsidRDefault="006A021A" w:rsidP="006A021A">
      <w:pPr>
        <w:spacing w:after="0"/>
        <w:ind w:firstLine="567"/>
        <w:jc w:val="both"/>
        <w:rPr>
          <w:rFonts w:eastAsia="Times New Roman" w:cs="Times New Roman"/>
          <w:szCs w:val="28"/>
          <w:lang w:val="uk-UA"/>
        </w:rPr>
      </w:pPr>
    </w:p>
    <w:p w14:paraId="2F66E32A" w14:textId="77777777" w:rsidR="006A021A" w:rsidRPr="006A021A" w:rsidRDefault="006A021A" w:rsidP="006A021A">
      <w:pPr>
        <w:spacing w:after="0"/>
        <w:ind w:firstLine="567"/>
        <w:jc w:val="both"/>
        <w:rPr>
          <w:rFonts w:eastAsia="Calibri" w:cs="Times New Roman"/>
          <w:sz w:val="16"/>
          <w:szCs w:val="16"/>
          <w:lang w:val="uk-UA"/>
        </w:rPr>
      </w:pPr>
    </w:p>
    <w:p w14:paraId="192582A0" w14:textId="77777777" w:rsidR="006A021A" w:rsidRPr="006A021A" w:rsidRDefault="006A021A" w:rsidP="006A021A">
      <w:pPr>
        <w:spacing w:after="0"/>
        <w:rPr>
          <w:rFonts w:eastAsia="Calibri" w:cs="Times New Roman"/>
          <w:b/>
          <w:szCs w:val="28"/>
          <w:lang w:val="uk-UA"/>
        </w:rPr>
      </w:pPr>
      <w:r w:rsidRPr="006A021A">
        <w:rPr>
          <w:rFonts w:eastAsia="Calibri" w:cs="Times New Roman"/>
          <w:b/>
          <w:szCs w:val="28"/>
          <w:lang w:val="uk-UA"/>
        </w:rPr>
        <w:t>Сільський голова</w:t>
      </w:r>
      <w:r w:rsidRPr="006A021A">
        <w:rPr>
          <w:rFonts w:eastAsia="Calibri" w:cs="Times New Roman"/>
          <w:b/>
          <w:szCs w:val="28"/>
          <w:lang w:val="uk-UA"/>
        </w:rPr>
        <w:tab/>
      </w:r>
      <w:r w:rsidRPr="006A021A">
        <w:rPr>
          <w:rFonts w:eastAsia="Calibri" w:cs="Times New Roman"/>
          <w:b/>
          <w:szCs w:val="28"/>
          <w:lang w:val="uk-UA"/>
        </w:rPr>
        <w:tab/>
      </w:r>
      <w:r w:rsidRPr="006A021A">
        <w:rPr>
          <w:rFonts w:eastAsia="Calibri" w:cs="Times New Roman"/>
          <w:b/>
          <w:szCs w:val="28"/>
          <w:lang w:val="uk-UA"/>
        </w:rPr>
        <w:tab/>
      </w:r>
      <w:r w:rsidRPr="006A021A">
        <w:rPr>
          <w:rFonts w:eastAsia="Calibri" w:cs="Times New Roman"/>
          <w:b/>
          <w:szCs w:val="28"/>
          <w:lang w:val="uk-UA"/>
        </w:rPr>
        <w:tab/>
      </w:r>
      <w:r w:rsidRPr="006A021A">
        <w:rPr>
          <w:rFonts w:eastAsia="Calibri" w:cs="Times New Roman"/>
          <w:b/>
          <w:szCs w:val="28"/>
          <w:lang w:val="uk-UA"/>
        </w:rPr>
        <w:tab/>
        <w:t xml:space="preserve">                  Сергій ЛЕВЧЕНКО</w:t>
      </w:r>
    </w:p>
    <w:p w14:paraId="4F10E8B9" w14:textId="77777777" w:rsidR="006A021A" w:rsidRPr="006A021A" w:rsidRDefault="006A021A" w:rsidP="006A021A">
      <w:pPr>
        <w:shd w:val="clear" w:color="auto" w:fill="FFFFFF"/>
        <w:spacing w:after="0"/>
        <w:ind w:left="7230"/>
        <w:rPr>
          <w:rFonts w:eastAsia="Times New Roman" w:cs="Times New Roman"/>
          <w:color w:val="333333"/>
          <w:szCs w:val="28"/>
          <w:bdr w:val="none" w:sz="0" w:space="0" w:color="auto" w:frame="1"/>
          <w:lang w:val="uk-UA" w:eastAsia="uk-UA"/>
        </w:rPr>
      </w:pPr>
    </w:p>
    <w:p w14:paraId="56BCEEAD" w14:textId="77777777" w:rsidR="006A021A" w:rsidRPr="006A021A" w:rsidRDefault="006A021A" w:rsidP="006A021A">
      <w:pPr>
        <w:shd w:val="clear" w:color="auto" w:fill="FFFFFF"/>
        <w:spacing w:after="0"/>
        <w:ind w:left="7230"/>
        <w:rPr>
          <w:rFonts w:eastAsia="Times New Roman" w:cs="Times New Roman"/>
          <w:color w:val="333333"/>
          <w:szCs w:val="28"/>
          <w:bdr w:val="none" w:sz="0" w:space="0" w:color="auto" w:frame="1"/>
          <w:lang w:val="uk-UA" w:eastAsia="uk-UA"/>
        </w:rPr>
      </w:pPr>
      <w:r w:rsidRPr="006A021A">
        <w:rPr>
          <w:rFonts w:eastAsia="Times New Roman" w:cs="Times New Roman"/>
          <w:color w:val="333333"/>
          <w:szCs w:val="28"/>
          <w:bdr w:val="none" w:sz="0" w:space="0" w:color="auto" w:frame="1"/>
          <w:lang w:val="uk-UA" w:eastAsia="uk-UA"/>
        </w:rPr>
        <w:t xml:space="preserve">Додаток 1 </w:t>
      </w:r>
    </w:p>
    <w:p w14:paraId="291D4B26" w14:textId="77777777" w:rsidR="006A021A" w:rsidRPr="006A021A" w:rsidRDefault="006A021A" w:rsidP="006A021A">
      <w:pPr>
        <w:shd w:val="clear" w:color="auto" w:fill="FFFFFF"/>
        <w:spacing w:after="0"/>
        <w:ind w:left="7230"/>
        <w:rPr>
          <w:rFonts w:eastAsia="Times New Roman" w:cs="Times New Roman"/>
          <w:szCs w:val="28"/>
          <w:lang w:val="uk-UA" w:eastAsia="uk-UA"/>
        </w:rPr>
      </w:pPr>
      <w:r w:rsidRPr="006A021A">
        <w:rPr>
          <w:rFonts w:eastAsia="Times New Roman" w:cs="Times New Roman"/>
          <w:color w:val="333333"/>
          <w:szCs w:val="28"/>
          <w:bdr w:val="none" w:sz="0" w:space="0" w:color="auto" w:frame="1"/>
          <w:lang w:val="uk-UA" w:eastAsia="uk-UA"/>
        </w:rPr>
        <w:t>До Програми</w:t>
      </w:r>
    </w:p>
    <w:p w14:paraId="63D8C4A6" w14:textId="77777777" w:rsidR="006A021A" w:rsidRPr="006A021A" w:rsidRDefault="006A021A" w:rsidP="006A021A">
      <w:pPr>
        <w:spacing w:after="0"/>
        <w:jc w:val="center"/>
        <w:rPr>
          <w:rFonts w:eastAsia="Calibri" w:cs="Times New Roman"/>
          <w:b/>
          <w:szCs w:val="28"/>
          <w:lang w:val="uk-UA"/>
        </w:rPr>
      </w:pPr>
      <w:r w:rsidRPr="006A021A">
        <w:rPr>
          <w:rFonts w:eastAsia="Times New Roman" w:cs="Times New Roman"/>
          <w:b/>
          <w:bCs/>
          <w:color w:val="333333"/>
          <w:szCs w:val="28"/>
          <w:bdr w:val="none" w:sz="0" w:space="0" w:color="auto" w:frame="1"/>
          <w:lang w:val="uk-UA" w:eastAsia="uk-UA"/>
        </w:rPr>
        <w:t xml:space="preserve">Паспорт </w:t>
      </w:r>
      <w:r w:rsidRPr="006A021A">
        <w:rPr>
          <w:rFonts w:eastAsia="Calibri" w:cs="Times New Roman"/>
          <w:b/>
          <w:szCs w:val="28"/>
          <w:lang w:val="uk-UA"/>
        </w:rPr>
        <w:t>Програми для кривдників</w:t>
      </w:r>
    </w:p>
    <w:p w14:paraId="0DFCF7F6" w14:textId="77777777" w:rsidR="006A021A" w:rsidRPr="006A021A" w:rsidRDefault="006A021A" w:rsidP="006A021A">
      <w:pPr>
        <w:spacing w:after="0"/>
        <w:jc w:val="center"/>
        <w:rPr>
          <w:rFonts w:eastAsia="Calibri" w:cs="Times New Roman"/>
          <w:b/>
          <w:szCs w:val="28"/>
          <w:lang w:val="uk-UA"/>
        </w:rPr>
      </w:pPr>
      <w:r w:rsidRPr="006A021A">
        <w:rPr>
          <w:rFonts w:eastAsia="Calibri" w:cs="Times New Roman"/>
          <w:b/>
          <w:szCs w:val="28"/>
          <w:lang w:val="uk-UA"/>
        </w:rPr>
        <w:t>на території Великосеверинівської сільської</w:t>
      </w:r>
    </w:p>
    <w:p w14:paraId="3CC1622C" w14:textId="77777777" w:rsidR="006A021A" w:rsidRPr="006A021A" w:rsidRDefault="006A021A" w:rsidP="006A021A">
      <w:pPr>
        <w:shd w:val="clear" w:color="auto" w:fill="FFFFFF"/>
        <w:spacing w:after="0"/>
        <w:jc w:val="center"/>
        <w:rPr>
          <w:rFonts w:eastAsia="Times New Roman" w:cs="Times New Roman"/>
          <w:b/>
          <w:bCs/>
          <w:color w:val="333333"/>
          <w:szCs w:val="28"/>
          <w:bdr w:val="none" w:sz="0" w:space="0" w:color="auto" w:frame="1"/>
          <w:lang w:val="uk-UA" w:eastAsia="uk-UA"/>
        </w:rPr>
      </w:pPr>
      <w:r w:rsidRPr="006A021A">
        <w:rPr>
          <w:rFonts w:eastAsia="Calibri" w:cs="Times New Roman"/>
          <w:b/>
          <w:szCs w:val="28"/>
          <w:lang w:val="uk-UA"/>
        </w:rPr>
        <w:t>ради на 2024 -2026 роки</w:t>
      </w:r>
    </w:p>
    <w:p w14:paraId="61E0089A" w14:textId="77777777" w:rsidR="006A021A" w:rsidRPr="006A021A" w:rsidRDefault="006A021A" w:rsidP="006A021A">
      <w:pPr>
        <w:shd w:val="clear" w:color="auto" w:fill="FFFFFF"/>
        <w:spacing w:after="0"/>
        <w:jc w:val="center"/>
        <w:rPr>
          <w:rFonts w:eastAsia="Times New Roman" w:cs="Times New Roman"/>
          <w:b/>
          <w:bCs/>
          <w:color w:val="333333"/>
          <w:szCs w:val="28"/>
          <w:bdr w:val="none" w:sz="0" w:space="0" w:color="auto" w:frame="1"/>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976"/>
        <w:gridCol w:w="6174"/>
      </w:tblGrid>
      <w:tr w:rsidR="006A021A" w:rsidRPr="006A021A" w14:paraId="3BDBAE18" w14:textId="77777777" w:rsidTr="006A021A">
        <w:trPr>
          <w:trHeight w:val="866"/>
        </w:trPr>
        <w:tc>
          <w:tcPr>
            <w:tcW w:w="421" w:type="dxa"/>
            <w:tcBorders>
              <w:top w:val="single" w:sz="4" w:space="0" w:color="auto"/>
              <w:left w:val="single" w:sz="4" w:space="0" w:color="auto"/>
              <w:bottom w:val="single" w:sz="4" w:space="0" w:color="auto"/>
              <w:right w:val="single" w:sz="4" w:space="0" w:color="auto"/>
            </w:tcBorders>
          </w:tcPr>
          <w:p w14:paraId="6AB6D4E2"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 xml:space="preserve">1. </w:t>
            </w:r>
          </w:p>
        </w:tc>
        <w:tc>
          <w:tcPr>
            <w:tcW w:w="2976" w:type="dxa"/>
            <w:tcBorders>
              <w:top w:val="single" w:sz="4" w:space="0" w:color="auto"/>
              <w:left w:val="single" w:sz="4" w:space="0" w:color="auto"/>
              <w:bottom w:val="single" w:sz="4" w:space="0" w:color="auto"/>
              <w:right w:val="single" w:sz="4" w:space="0" w:color="auto"/>
            </w:tcBorders>
          </w:tcPr>
          <w:p w14:paraId="0311D33F" w14:textId="77777777" w:rsidR="006A021A" w:rsidRPr="006A021A" w:rsidRDefault="006A021A" w:rsidP="006A021A">
            <w:pPr>
              <w:autoSpaceDE w:val="0"/>
              <w:autoSpaceDN w:val="0"/>
              <w:spacing w:after="0"/>
              <w:jc w:val="both"/>
              <w:rPr>
                <w:rFonts w:eastAsia="Times New Roman" w:cs="Times New Roman"/>
                <w:b/>
                <w:szCs w:val="28"/>
                <w:lang w:val="uk-UA" w:eastAsia="ru-RU"/>
              </w:rPr>
            </w:pPr>
            <w:r w:rsidRPr="006A021A">
              <w:rPr>
                <w:rFonts w:eastAsia="Times New Roman" w:cs="Times New Roman"/>
                <w:b/>
                <w:szCs w:val="28"/>
                <w:lang w:val="uk-UA" w:eastAsia="ru-RU"/>
              </w:rPr>
              <w:t>Ініціатор розроблення програми</w:t>
            </w:r>
          </w:p>
        </w:tc>
        <w:tc>
          <w:tcPr>
            <w:tcW w:w="6174" w:type="dxa"/>
            <w:tcBorders>
              <w:top w:val="single" w:sz="4" w:space="0" w:color="auto"/>
              <w:left w:val="single" w:sz="4" w:space="0" w:color="auto"/>
              <w:bottom w:val="single" w:sz="4" w:space="0" w:color="auto"/>
              <w:right w:val="single" w:sz="4" w:space="0" w:color="auto"/>
            </w:tcBorders>
          </w:tcPr>
          <w:p w14:paraId="5DE1D600" w14:textId="77777777" w:rsidR="006A021A" w:rsidRPr="006A021A" w:rsidRDefault="006A021A" w:rsidP="006A021A">
            <w:pPr>
              <w:autoSpaceDE w:val="0"/>
              <w:autoSpaceDN w:val="0"/>
              <w:spacing w:after="0"/>
              <w:rPr>
                <w:rFonts w:eastAsia="Times New Roman" w:cs="Times New Roman"/>
                <w:szCs w:val="28"/>
                <w:lang w:val="uk-UA" w:eastAsia="ru-RU"/>
              </w:rPr>
            </w:pPr>
            <w:r w:rsidRPr="006A021A">
              <w:rPr>
                <w:rFonts w:eastAsia="Times New Roman" w:cs="Times New Roman"/>
                <w:szCs w:val="28"/>
                <w:bdr w:val="none" w:sz="0" w:space="0" w:color="auto" w:frame="1"/>
                <w:lang w:val="uk-UA" w:eastAsia="uk-UA"/>
              </w:rPr>
              <w:t>Відділ соціального захисту населення та охорони здоров’я Великосеверинівської сільської ради</w:t>
            </w:r>
          </w:p>
        </w:tc>
      </w:tr>
      <w:tr w:rsidR="006A021A" w:rsidRPr="006A021A" w14:paraId="0C33B0F1" w14:textId="77777777" w:rsidTr="006A021A">
        <w:trPr>
          <w:trHeight w:val="818"/>
        </w:trPr>
        <w:tc>
          <w:tcPr>
            <w:tcW w:w="421" w:type="dxa"/>
            <w:tcBorders>
              <w:top w:val="single" w:sz="4" w:space="0" w:color="auto"/>
              <w:left w:val="single" w:sz="4" w:space="0" w:color="auto"/>
              <w:bottom w:val="single" w:sz="4" w:space="0" w:color="auto"/>
              <w:right w:val="single" w:sz="4" w:space="0" w:color="auto"/>
            </w:tcBorders>
          </w:tcPr>
          <w:p w14:paraId="75B2B55E"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2.</w:t>
            </w:r>
          </w:p>
        </w:tc>
        <w:tc>
          <w:tcPr>
            <w:tcW w:w="2976" w:type="dxa"/>
            <w:tcBorders>
              <w:top w:val="single" w:sz="4" w:space="0" w:color="auto"/>
              <w:left w:val="single" w:sz="4" w:space="0" w:color="auto"/>
              <w:bottom w:val="single" w:sz="4" w:space="0" w:color="auto"/>
              <w:right w:val="single" w:sz="4" w:space="0" w:color="auto"/>
            </w:tcBorders>
          </w:tcPr>
          <w:p w14:paraId="63E4D181" w14:textId="77777777" w:rsidR="006A021A" w:rsidRPr="006A021A" w:rsidRDefault="006A021A" w:rsidP="006A021A">
            <w:pPr>
              <w:autoSpaceDE w:val="0"/>
              <w:autoSpaceDN w:val="0"/>
              <w:spacing w:after="0"/>
              <w:jc w:val="both"/>
              <w:rPr>
                <w:rFonts w:eastAsia="Times New Roman" w:cs="Times New Roman"/>
                <w:b/>
                <w:szCs w:val="28"/>
                <w:lang w:val="uk-UA" w:eastAsia="ru-RU"/>
              </w:rPr>
            </w:pPr>
            <w:r w:rsidRPr="006A021A">
              <w:rPr>
                <w:rFonts w:eastAsia="Times New Roman" w:cs="Times New Roman"/>
                <w:b/>
                <w:szCs w:val="28"/>
                <w:lang w:val="uk-UA" w:eastAsia="ru-RU"/>
              </w:rPr>
              <w:t>Розробник програми</w:t>
            </w:r>
          </w:p>
        </w:tc>
        <w:tc>
          <w:tcPr>
            <w:tcW w:w="6174" w:type="dxa"/>
            <w:tcBorders>
              <w:top w:val="single" w:sz="4" w:space="0" w:color="auto"/>
              <w:left w:val="single" w:sz="4" w:space="0" w:color="auto"/>
              <w:bottom w:val="single" w:sz="4" w:space="0" w:color="auto"/>
              <w:right w:val="single" w:sz="4" w:space="0" w:color="auto"/>
            </w:tcBorders>
          </w:tcPr>
          <w:p w14:paraId="5C463387" w14:textId="77777777" w:rsidR="006A021A" w:rsidRPr="006A021A" w:rsidRDefault="006A021A" w:rsidP="006A021A">
            <w:pPr>
              <w:spacing w:after="0"/>
              <w:jc w:val="both"/>
              <w:rPr>
                <w:rFonts w:eastAsia="Times New Roman" w:cs="Times New Roman"/>
                <w:sz w:val="24"/>
                <w:szCs w:val="24"/>
                <w:lang w:val="uk-UA" w:eastAsia="uk-UA"/>
              </w:rPr>
            </w:pPr>
            <w:r w:rsidRPr="006A021A">
              <w:rPr>
                <w:rFonts w:eastAsia="Times New Roman" w:cs="Times New Roman"/>
                <w:szCs w:val="28"/>
                <w:bdr w:val="none" w:sz="0" w:space="0" w:color="auto" w:frame="1"/>
                <w:lang w:val="uk-UA" w:eastAsia="uk-UA"/>
              </w:rPr>
              <w:t>Відділ соціального захисту населення та охорони здоров’я Великосеверинівської сільської ради</w:t>
            </w:r>
          </w:p>
        </w:tc>
      </w:tr>
      <w:tr w:rsidR="006A021A" w:rsidRPr="006A021A" w14:paraId="3DFAE6E5" w14:textId="77777777" w:rsidTr="006A021A">
        <w:trPr>
          <w:trHeight w:val="968"/>
        </w:trPr>
        <w:tc>
          <w:tcPr>
            <w:tcW w:w="421" w:type="dxa"/>
            <w:tcBorders>
              <w:top w:val="single" w:sz="4" w:space="0" w:color="auto"/>
              <w:left w:val="single" w:sz="4" w:space="0" w:color="auto"/>
              <w:bottom w:val="single" w:sz="4" w:space="0" w:color="auto"/>
              <w:right w:val="single" w:sz="4" w:space="0" w:color="auto"/>
            </w:tcBorders>
          </w:tcPr>
          <w:p w14:paraId="3617BA6F"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lastRenderedPageBreak/>
              <w:t>3.</w:t>
            </w:r>
          </w:p>
        </w:tc>
        <w:tc>
          <w:tcPr>
            <w:tcW w:w="2976" w:type="dxa"/>
            <w:tcBorders>
              <w:top w:val="single" w:sz="4" w:space="0" w:color="auto"/>
              <w:left w:val="single" w:sz="4" w:space="0" w:color="auto"/>
              <w:bottom w:val="single" w:sz="4" w:space="0" w:color="auto"/>
              <w:right w:val="single" w:sz="4" w:space="0" w:color="auto"/>
            </w:tcBorders>
          </w:tcPr>
          <w:p w14:paraId="47580698" w14:textId="77777777" w:rsidR="006A021A" w:rsidRPr="006A021A" w:rsidRDefault="006A021A" w:rsidP="006A021A">
            <w:pPr>
              <w:autoSpaceDE w:val="0"/>
              <w:autoSpaceDN w:val="0"/>
              <w:spacing w:after="0"/>
              <w:jc w:val="both"/>
              <w:rPr>
                <w:rFonts w:eastAsia="Times New Roman" w:cs="Times New Roman"/>
                <w:b/>
                <w:szCs w:val="28"/>
                <w:lang w:val="uk-UA" w:eastAsia="ru-RU"/>
              </w:rPr>
            </w:pPr>
            <w:r w:rsidRPr="006A021A">
              <w:rPr>
                <w:rFonts w:eastAsia="Times New Roman" w:cs="Times New Roman"/>
                <w:b/>
                <w:szCs w:val="28"/>
                <w:lang w:val="uk-UA" w:eastAsia="ru-RU"/>
              </w:rPr>
              <w:t>Співрозробники програми</w:t>
            </w:r>
          </w:p>
        </w:tc>
        <w:tc>
          <w:tcPr>
            <w:tcW w:w="6174" w:type="dxa"/>
            <w:tcBorders>
              <w:top w:val="single" w:sz="4" w:space="0" w:color="auto"/>
              <w:left w:val="single" w:sz="4" w:space="0" w:color="auto"/>
              <w:bottom w:val="single" w:sz="4" w:space="0" w:color="auto"/>
              <w:right w:val="single" w:sz="4" w:space="0" w:color="auto"/>
            </w:tcBorders>
          </w:tcPr>
          <w:p w14:paraId="1701DFFF" w14:textId="77777777" w:rsidR="006A021A" w:rsidRPr="006A021A" w:rsidRDefault="006A021A" w:rsidP="006A021A">
            <w:pPr>
              <w:autoSpaceDE w:val="0"/>
              <w:autoSpaceDN w:val="0"/>
              <w:spacing w:after="0"/>
              <w:rPr>
                <w:rFonts w:eastAsia="Times New Roman" w:cs="Times New Roman"/>
                <w:szCs w:val="28"/>
                <w:lang w:val="uk-UA" w:eastAsia="ru-RU"/>
              </w:rPr>
            </w:pPr>
            <w:r w:rsidRPr="006A021A">
              <w:rPr>
                <w:rFonts w:eastAsia="Times New Roman" w:cs="Times New Roman"/>
                <w:szCs w:val="28"/>
                <w:lang w:val="uk-UA" w:eastAsia="ru-RU"/>
              </w:rPr>
              <w:t xml:space="preserve">Великосеверинівська сільська рада, </w:t>
            </w:r>
            <w:r w:rsidRPr="006A021A">
              <w:rPr>
                <w:rFonts w:eastAsia="Times New Roman" w:cs="Times New Roman"/>
                <w:sz w:val="24"/>
                <w:szCs w:val="24"/>
                <w:lang w:val="uk-UA" w:eastAsia="ru-RU"/>
              </w:rPr>
              <w:t xml:space="preserve"> </w:t>
            </w:r>
            <w:r w:rsidRPr="006A021A">
              <w:rPr>
                <w:rFonts w:eastAsia="Times New Roman" w:cs="Times New Roman"/>
                <w:szCs w:val="28"/>
                <w:lang w:val="uk-UA" w:eastAsia="ru-RU"/>
              </w:rPr>
              <w:t>КЗ «ЦНСПН Великосеверинівської сільської ради»</w:t>
            </w:r>
          </w:p>
        </w:tc>
      </w:tr>
      <w:tr w:rsidR="006A021A" w:rsidRPr="006A021A" w14:paraId="7390BAD2" w14:textId="77777777" w:rsidTr="006A021A">
        <w:trPr>
          <w:trHeight w:val="1161"/>
        </w:trPr>
        <w:tc>
          <w:tcPr>
            <w:tcW w:w="421" w:type="dxa"/>
            <w:tcBorders>
              <w:top w:val="single" w:sz="4" w:space="0" w:color="auto"/>
              <w:left w:val="single" w:sz="4" w:space="0" w:color="auto"/>
              <w:bottom w:val="single" w:sz="4" w:space="0" w:color="auto"/>
              <w:right w:val="single" w:sz="4" w:space="0" w:color="auto"/>
            </w:tcBorders>
          </w:tcPr>
          <w:p w14:paraId="5D78ADF1"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5.</w:t>
            </w:r>
          </w:p>
        </w:tc>
        <w:tc>
          <w:tcPr>
            <w:tcW w:w="2976" w:type="dxa"/>
            <w:tcBorders>
              <w:top w:val="single" w:sz="4" w:space="0" w:color="auto"/>
              <w:left w:val="single" w:sz="4" w:space="0" w:color="auto"/>
              <w:bottom w:val="single" w:sz="4" w:space="0" w:color="auto"/>
              <w:right w:val="single" w:sz="4" w:space="0" w:color="auto"/>
            </w:tcBorders>
          </w:tcPr>
          <w:p w14:paraId="79B5CCB7" w14:textId="77777777" w:rsidR="006A021A" w:rsidRPr="006A021A" w:rsidRDefault="006A021A" w:rsidP="006A021A">
            <w:pPr>
              <w:autoSpaceDE w:val="0"/>
              <w:autoSpaceDN w:val="0"/>
              <w:spacing w:after="0"/>
              <w:jc w:val="both"/>
              <w:rPr>
                <w:rFonts w:eastAsia="Times New Roman" w:cs="Times New Roman"/>
                <w:b/>
                <w:szCs w:val="28"/>
                <w:lang w:val="uk-UA" w:eastAsia="ru-RU"/>
              </w:rPr>
            </w:pPr>
            <w:r w:rsidRPr="006A021A">
              <w:rPr>
                <w:rFonts w:eastAsia="Times New Roman" w:cs="Times New Roman"/>
                <w:b/>
                <w:szCs w:val="28"/>
                <w:lang w:val="uk-UA" w:eastAsia="ru-RU"/>
              </w:rPr>
              <w:t>Відповідальний виконавець програми</w:t>
            </w:r>
          </w:p>
        </w:tc>
        <w:tc>
          <w:tcPr>
            <w:tcW w:w="6174" w:type="dxa"/>
            <w:tcBorders>
              <w:top w:val="single" w:sz="4" w:space="0" w:color="auto"/>
              <w:left w:val="single" w:sz="4" w:space="0" w:color="auto"/>
              <w:bottom w:val="single" w:sz="4" w:space="0" w:color="auto"/>
              <w:right w:val="single" w:sz="4" w:space="0" w:color="auto"/>
            </w:tcBorders>
          </w:tcPr>
          <w:p w14:paraId="4E7B8456" w14:textId="77777777" w:rsidR="006A021A" w:rsidRPr="006A021A" w:rsidRDefault="006A021A" w:rsidP="006A021A">
            <w:pPr>
              <w:spacing w:after="0"/>
              <w:jc w:val="both"/>
              <w:rPr>
                <w:rFonts w:eastAsia="Times New Roman" w:cs="Times New Roman"/>
                <w:sz w:val="24"/>
                <w:szCs w:val="24"/>
                <w:lang w:val="uk-UA" w:eastAsia="uk-UA"/>
              </w:rPr>
            </w:pPr>
            <w:r w:rsidRPr="006A021A">
              <w:rPr>
                <w:rFonts w:eastAsia="Times New Roman" w:cs="Times New Roman"/>
                <w:color w:val="000000"/>
                <w:szCs w:val="28"/>
                <w:shd w:val="clear" w:color="auto" w:fill="FFFFFF"/>
                <w:lang w:val="uk-UA" w:eastAsia="ru-RU"/>
              </w:rPr>
              <w:t>КЗ «ЦНСПН Великосеверинівської сільської ради»</w:t>
            </w:r>
          </w:p>
        </w:tc>
      </w:tr>
      <w:tr w:rsidR="006A021A" w:rsidRPr="006A021A" w14:paraId="3381B1F6" w14:textId="77777777" w:rsidTr="006A021A">
        <w:trPr>
          <w:trHeight w:val="1071"/>
        </w:trPr>
        <w:tc>
          <w:tcPr>
            <w:tcW w:w="421" w:type="dxa"/>
            <w:tcBorders>
              <w:top w:val="single" w:sz="4" w:space="0" w:color="auto"/>
              <w:left w:val="single" w:sz="4" w:space="0" w:color="auto"/>
              <w:bottom w:val="single" w:sz="4" w:space="0" w:color="auto"/>
              <w:right w:val="single" w:sz="4" w:space="0" w:color="auto"/>
            </w:tcBorders>
          </w:tcPr>
          <w:p w14:paraId="125BF37E"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6.</w:t>
            </w:r>
          </w:p>
        </w:tc>
        <w:tc>
          <w:tcPr>
            <w:tcW w:w="2976" w:type="dxa"/>
            <w:tcBorders>
              <w:top w:val="single" w:sz="4" w:space="0" w:color="auto"/>
              <w:left w:val="single" w:sz="4" w:space="0" w:color="auto"/>
              <w:bottom w:val="single" w:sz="4" w:space="0" w:color="auto"/>
              <w:right w:val="single" w:sz="4" w:space="0" w:color="auto"/>
            </w:tcBorders>
          </w:tcPr>
          <w:p w14:paraId="6C98DD25" w14:textId="77777777" w:rsidR="006A021A" w:rsidRPr="006A021A" w:rsidRDefault="006A021A" w:rsidP="006A021A">
            <w:pPr>
              <w:autoSpaceDE w:val="0"/>
              <w:autoSpaceDN w:val="0"/>
              <w:spacing w:after="0"/>
              <w:jc w:val="both"/>
              <w:rPr>
                <w:rFonts w:eastAsia="Times New Roman" w:cs="Times New Roman"/>
                <w:b/>
                <w:szCs w:val="28"/>
                <w:lang w:val="uk-UA" w:eastAsia="ru-RU"/>
              </w:rPr>
            </w:pPr>
            <w:r w:rsidRPr="006A021A">
              <w:rPr>
                <w:rFonts w:eastAsia="Times New Roman" w:cs="Times New Roman"/>
                <w:b/>
                <w:szCs w:val="28"/>
                <w:lang w:val="uk-UA" w:eastAsia="ru-RU"/>
              </w:rPr>
              <w:t>Учасники програми</w:t>
            </w:r>
          </w:p>
        </w:tc>
        <w:tc>
          <w:tcPr>
            <w:tcW w:w="6174" w:type="dxa"/>
            <w:tcBorders>
              <w:top w:val="single" w:sz="4" w:space="0" w:color="auto"/>
              <w:left w:val="single" w:sz="4" w:space="0" w:color="auto"/>
              <w:bottom w:val="single" w:sz="4" w:space="0" w:color="auto"/>
              <w:right w:val="single" w:sz="4" w:space="0" w:color="auto"/>
            </w:tcBorders>
          </w:tcPr>
          <w:p w14:paraId="3F68D35F" w14:textId="77777777" w:rsidR="006A021A" w:rsidRPr="006A021A" w:rsidRDefault="006A021A" w:rsidP="006A021A">
            <w:pPr>
              <w:spacing w:after="0"/>
              <w:jc w:val="both"/>
              <w:rPr>
                <w:rFonts w:eastAsia="Times New Roman" w:cs="Times New Roman"/>
                <w:szCs w:val="28"/>
                <w:lang w:val="uk-UA" w:eastAsia="uk-UA"/>
              </w:rPr>
            </w:pPr>
            <w:r w:rsidRPr="006A021A">
              <w:rPr>
                <w:rFonts w:eastAsia="Times New Roman" w:cs="Times New Roman"/>
                <w:szCs w:val="28"/>
                <w:lang w:val="uk-UA" w:eastAsia="ru-RU"/>
              </w:rPr>
              <w:t>Великосеверинівська сільська рада, в</w:t>
            </w:r>
            <w:r w:rsidRPr="006A021A">
              <w:rPr>
                <w:rFonts w:eastAsia="Times New Roman" w:cs="Times New Roman"/>
                <w:szCs w:val="28"/>
                <w:bdr w:val="none" w:sz="0" w:space="0" w:color="auto" w:frame="1"/>
                <w:lang w:val="uk-UA" w:eastAsia="uk-UA"/>
              </w:rPr>
              <w:t>ідділ соціального захисту населення та охорони здоров’я Великосеверинівської сільської ради,</w:t>
            </w:r>
            <w:r w:rsidRPr="006A021A">
              <w:rPr>
                <w:rFonts w:eastAsia="Times New Roman" w:cs="Times New Roman"/>
                <w:color w:val="000000"/>
                <w:szCs w:val="28"/>
                <w:shd w:val="clear" w:color="auto" w:fill="FFFFFF"/>
                <w:lang w:val="uk-UA" w:eastAsia="ru-RU"/>
              </w:rPr>
              <w:t xml:space="preserve"> КЗ «ЦНСПН Великосеверинівської сільської ради»,</w:t>
            </w:r>
            <w:r w:rsidRPr="006A021A">
              <w:rPr>
                <w:rFonts w:eastAsia="Times New Roman" w:cs="Times New Roman"/>
                <w:color w:val="000000"/>
                <w:szCs w:val="28"/>
                <w:bdr w:val="none" w:sz="0" w:space="0" w:color="auto" w:frame="1"/>
                <w:shd w:val="clear" w:color="auto" w:fill="FFFFFF"/>
                <w:lang w:val="uk-UA" w:eastAsia="uk-UA"/>
              </w:rPr>
              <w:t xml:space="preserve"> КНП “Центр первинної медико-санітарної допомоги Аджамської сільської ради”, КНП КРР “Кропивницька центральна районна лікарня”</w:t>
            </w:r>
          </w:p>
        </w:tc>
      </w:tr>
      <w:tr w:rsidR="006A021A" w:rsidRPr="006A021A" w14:paraId="392F3B16" w14:textId="77777777" w:rsidTr="006A021A">
        <w:trPr>
          <w:trHeight w:val="808"/>
        </w:trPr>
        <w:tc>
          <w:tcPr>
            <w:tcW w:w="421" w:type="dxa"/>
            <w:tcBorders>
              <w:top w:val="single" w:sz="4" w:space="0" w:color="auto"/>
              <w:left w:val="single" w:sz="4" w:space="0" w:color="auto"/>
              <w:bottom w:val="single" w:sz="4" w:space="0" w:color="auto"/>
              <w:right w:val="single" w:sz="4" w:space="0" w:color="auto"/>
            </w:tcBorders>
          </w:tcPr>
          <w:p w14:paraId="11950B07"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7.</w:t>
            </w:r>
          </w:p>
        </w:tc>
        <w:tc>
          <w:tcPr>
            <w:tcW w:w="2976" w:type="dxa"/>
            <w:tcBorders>
              <w:top w:val="single" w:sz="4" w:space="0" w:color="auto"/>
              <w:left w:val="single" w:sz="4" w:space="0" w:color="auto"/>
              <w:right w:val="single" w:sz="4" w:space="0" w:color="auto"/>
            </w:tcBorders>
          </w:tcPr>
          <w:p w14:paraId="1DD4CB29" w14:textId="77777777" w:rsidR="006A021A" w:rsidRPr="006A021A" w:rsidRDefault="006A021A" w:rsidP="006A021A">
            <w:pPr>
              <w:autoSpaceDE w:val="0"/>
              <w:autoSpaceDN w:val="0"/>
              <w:spacing w:after="0"/>
              <w:ind w:left="96" w:hanging="95"/>
              <w:jc w:val="both"/>
              <w:rPr>
                <w:rFonts w:eastAsia="Times New Roman" w:cs="Times New Roman"/>
                <w:b/>
                <w:szCs w:val="28"/>
                <w:lang w:val="uk-UA" w:eastAsia="ru-RU"/>
              </w:rPr>
            </w:pPr>
            <w:r w:rsidRPr="006A021A">
              <w:rPr>
                <w:rFonts w:eastAsia="Times New Roman" w:cs="Times New Roman"/>
                <w:b/>
                <w:szCs w:val="28"/>
                <w:lang w:val="uk-UA" w:eastAsia="ru-RU"/>
              </w:rPr>
              <w:t>Термін реалізації Програми</w:t>
            </w:r>
          </w:p>
        </w:tc>
        <w:tc>
          <w:tcPr>
            <w:tcW w:w="6174" w:type="dxa"/>
            <w:tcBorders>
              <w:top w:val="single" w:sz="4" w:space="0" w:color="auto"/>
              <w:left w:val="single" w:sz="4" w:space="0" w:color="auto"/>
              <w:right w:val="single" w:sz="4" w:space="0" w:color="auto"/>
            </w:tcBorders>
          </w:tcPr>
          <w:p w14:paraId="07829F8B" w14:textId="77777777" w:rsidR="006A021A" w:rsidRPr="006A021A" w:rsidRDefault="006A021A" w:rsidP="006A021A">
            <w:pPr>
              <w:autoSpaceDE w:val="0"/>
              <w:autoSpaceDN w:val="0"/>
              <w:spacing w:after="0"/>
              <w:rPr>
                <w:rFonts w:eastAsia="Times New Roman" w:cs="Times New Roman"/>
                <w:szCs w:val="28"/>
                <w:lang w:val="uk-UA" w:eastAsia="ru-RU"/>
              </w:rPr>
            </w:pPr>
            <w:r w:rsidRPr="006A021A">
              <w:rPr>
                <w:rFonts w:eastAsia="Times New Roman" w:cs="Times New Roman"/>
                <w:szCs w:val="28"/>
                <w:lang w:val="uk-UA" w:eastAsia="ru-RU"/>
              </w:rPr>
              <w:t>2024-2026 роки</w:t>
            </w:r>
          </w:p>
        </w:tc>
      </w:tr>
      <w:tr w:rsidR="006A021A" w:rsidRPr="006A021A" w14:paraId="42C1D15C" w14:textId="77777777" w:rsidTr="006A021A">
        <w:tc>
          <w:tcPr>
            <w:tcW w:w="421" w:type="dxa"/>
            <w:tcBorders>
              <w:top w:val="single" w:sz="4" w:space="0" w:color="auto"/>
              <w:left w:val="single" w:sz="4" w:space="0" w:color="auto"/>
              <w:bottom w:val="single" w:sz="4" w:space="0" w:color="auto"/>
              <w:right w:val="single" w:sz="4" w:space="0" w:color="auto"/>
            </w:tcBorders>
          </w:tcPr>
          <w:p w14:paraId="63FA9F8B" w14:textId="77777777" w:rsidR="006A021A" w:rsidRPr="006A021A" w:rsidRDefault="006A021A" w:rsidP="006A021A">
            <w:pPr>
              <w:autoSpaceDE w:val="0"/>
              <w:autoSpaceDN w:val="0"/>
              <w:spacing w:after="0"/>
              <w:jc w:val="both"/>
              <w:rPr>
                <w:rFonts w:eastAsia="Times New Roman" w:cs="Times New Roman"/>
                <w:b/>
                <w:sz w:val="26"/>
                <w:szCs w:val="26"/>
                <w:lang w:val="uk-UA" w:eastAsia="ru-RU"/>
              </w:rPr>
            </w:pPr>
            <w:r w:rsidRPr="006A021A">
              <w:rPr>
                <w:rFonts w:eastAsia="Times New Roman" w:cs="Times New Roman"/>
                <w:b/>
                <w:sz w:val="26"/>
                <w:szCs w:val="26"/>
                <w:lang w:val="uk-UA" w:eastAsia="ru-RU"/>
              </w:rPr>
              <w:t xml:space="preserve">8. </w:t>
            </w:r>
          </w:p>
        </w:tc>
        <w:tc>
          <w:tcPr>
            <w:tcW w:w="2976" w:type="dxa"/>
            <w:tcBorders>
              <w:top w:val="single" w:sz="4" w:space="0" w:color="auto"/>
              <w:left w:val="single" w:sz="4" w:space="0" w:color="auto"/>
              <w:bottom w:val="single" w:sz="4" w:space="0" w:color="auto"/>
              <w:right w:val="single" w:sz="4" w:space="0" w:color="auto"/>
            </w:tcBorders>
          </w:tcPr>
          <w:p w14:paraId="20C78E8F" w14:textId="77777777" w:rsidR="006A021A" w:rsidRPr="006A021A" w:rsidRDefault="006A021A" w:rsidP="006A021A">
            <w:pPr>
              <w:autoSpaceDE w:val="0"/>
              <w:autoSpaceDN w:val="0"/>
              <w:spacing w:after="0"/>
              <w:jc w:val="both"/>
              <w:rPr>
                <w:rFonts w:eastAsia="Times New Roman" w:cs="Times New Roman"/>
                <w:b/>
                <w:iCs/>
                <w:szCs w:val="28"/>
                <w:lang w:val="uk-UA" w:eastAsia="ru-RU"/>
              </w:rPr>
            </w:pPr>
            <w:r w:rsidRPr="006A021A">
              <w:rPr>
                <w:rFonts w:eastAsia="Times New Roman" w:cs="Times New Roman"/>
                <w:b/>
                <w:iCs/>
                <w:szCs w:val="28"/>
                <w:lang w:val="uk-UA" w:eastAsia="ru-RU"/>
              </w:rPr>
              <w:t>Загальний обсяг фінансових ресурсів, необхідних для реалізації програми, всього</w:t>
            </w:r>
          </w:p>
        </w:tc>
        <w:tc>
          <w:tcPr>
            <w:tcW w:w="6174" w:type="dxa"/>
            <w:tcBorders>
              <w:top w:val="single" w:sz="4" w:space="0" w:color="auto"/>
              <w:left w:val="single" w:sz="4" w:space="0" w:color="auto"/>
              <w:bottom w:val="single" w:sz="4" w:space="0" w:color="auto"/>
              <w:right w:val="single" w:sz="4" w:space="0" w:color="auto"/>
            </w:tcBorders>
          </w:tcPr>
          <w:p w14:paraId="22B4CF7B" w14:textId="77777777" w:rsidR="006A021A" w:rsidRPr="006A021A" w:rsidRDefault="006A021A" w:rsidP="006A021A">
            <w:pPr>
              <w:shd w:val="clear" w:color="auto" w:fill="FFFFFF"/>
              <w:spacing w:after="0"/>
              <w:jc w:val="both"/>
              <w:rPr>
                <w:rFonts w:eastAsia="Times New Roman" w:cs="Times New Roman"/>
                <w:iCs/>
                <w:color w:val="000000"/>
                <w:szCs w:val="28"/>
                <w:lang w:val="uk-UA" w:eastAsia="uk-UA"/>
              </w:rPr>
            </w:pPr>
            <w:r w:rsidRPr="006A021A">
              <w:rPr>
                <w:rFonts w:eastAsia="Times New Roman" w:cs="Times New Roman"/>
                <w:iCs/>
                <w:color w:val="000000"/>
                <w:szCs w:val="28"/>
                <w:bdr w:val="none" w:sz="0" w:space="0" w:color="auto" w:frame="1"/>
                <w:shd w:val="clear" w:color="auto" w:fill="FFFFFF"/>
                <w:lang w:val="uk-UA" w:eastAsia="uk-UA"/>
              </w:rPr>
              <w:t>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w:t>
            </w:r>
          </w:p>
          <w:p w14:paraId="0D8858C2" w14:textId="77777777" w:rsidR="006A021A" w:rsidRPr="006A021A" w:rsidRDefault="006A021A" w:rsidP="006A021A">
            <w:pPr>
              <w:autoSpaceDE w:val="0"/>
              <w:autoSpaceDN w:val="0"/>
              <w:spacing w:after="0"/>
              <w:rPr>
                <w:rFonts w:eastAsia="Times New Roman" w:cs="Times New Roman"/>
                <w:iCs/>
                <w:szCs w:val="28"/>
                <w:lang w:val="uk-UA" w:eastAsia="ru-RU"/>
              </w:rPr>
            </w:pPr>
          </w:p>
        </w:tc>
      </w:tr>
    </w:tbl>
    <w:p w14:paraId="208989D2" w14:textId="77777777" w:rsidR="006A021A" w:rsidRPr="006A021A" w:rsidRDefault="006A021A" w:rsidP="006A021A">
      <w:pPr>
        <w:shd w:val="clear" w:color="auto" w:fill="FFFFFF"/>
        <w:spacing w:after="0"/>
        <w:jc w:val="center"/>
        <w:rPr>
          <w:rFonts w:eastAsia="Times New Roman" w:cs="Times New Roman"/>
          <w:b/>
          <w:bCs/>
          <w:color w:val="FF0000"/>
          <w:sz w:val="21"/>
          <w:szCs w:val="21"/>
          <w:lang w:val="uk-UA" w:eastAsia="uk-UA"/>
        </w:rPr>
      </w:pPr>
    </w:p>
    <w:p w14:paraId="5778F722" w14:textId="77777777" w:rsidR="006A021A" w:rsidRPr="006A021A" w:rsidRDefault="006A021A" w:rsidP="006A021A">
      <w:pPr>
        <w:shd w:val="clear" w:color="auto" w:fill="FFFFFF"/>
        <w:spacing w:after="0"/>
        <w:jc w:val="center"/>
        <w:rPr>
          <w:rFonts w:eastAsia="Times New Roman" w:cs="Times New Roman"/>
          <w:color w:val="FF0000"/>
          <w:sz w:val="21"/>
          <w:szCs w:val="21"/>
          <w:lang w:val="uk-UA" w:eastAsia="uk-UA"/>
        </w:rPr>
      </w:pPr>
      <w:r w:rsidRPr="006A021A">
        <w:rPr>
          <w:rFonts w:eastAsia="Times New Roman" w:cs="Times New Roman"/>
          <w:color w:val="FF0000"/>
          <w:sz w:val="21"/>
          <w:szCs w:val="21"/>
          <w:lang w:val="uk-UA" w:eastAsia="uk-UA"/>
        </w:rPr>
        <w:t> </w:t>
      </w:r>
    </w:p>
    <w:p w14:paraId="56ADB5E2" w14:textId="77777777" w:rsidR="006A021A" w:rsidRPr="006A021A" w:rsidRDefault="006A021A" w:rsidP="006A021A">
      <w:pPr>
        <w:shd w:val="clear" w:color="auto" w:fill="FFFFFF"/>
        <w:spacing w:after="0"/>
        <w:jc w:val="center"/>
        <w:rPr>
          <w:rFonts w:eastAsia="Times New Roman" w:cs="Times New Roman"/>
          <w:sz w:val="24"/>
          <w:szCs w:val="24"/>
          <w:lang w:val="uk-UA" w:eastAsia="uk-UA"/>
        </w:rPr>
      </w:pPr>
      <w:r w:rsidRPr="006A021A">
        <w:rPr>
          <w:rFonts w:eastAsia="Times New Roman" w:cs="Times New Roman"/>
          <w:sz w:val="24"/>
          <w:szCs w:val="24"/>
          <w:lang w:val="uk-UA" w:eastAsia="uk-UA"/>
        </w:rPr>
        <w:t>_________________________________</w:t>
      </w:r>
    </w:p>
    <w:p w14:paraId="61277378" w14:textId="77777777" w:rsidR="006A021A" w:rsidRPr="006A021A" w:rsidRDefault="006A021A" w:rsidP="006A021A">
      <w:pPr>
        <w:shd w:val="clear" w:color="auto" w:fill="FFFFFF"/>
        <w:spacing w:after="0"/>
        <w:rPr>
          <w:rFonts w:eastAsia="Times New Roman" w:cs="Times New Roman"/>
          <w:sz w:val="24"/>
          <w:szCs w:val="24"/>
          <w:lang w:val="uk-UA" w:eastAsia="uk-UA"/>
        </w:rPr>
      </w:pPr>
    </w:p>
    <w:p w14:paraId="6E012E4E" w14:textId="77777777" w:rsidR="006A021A" w:rsidRPr="006A021A" w:rsidRDefault="006A021A" w:rsidP="006A021A">
      <w:pPr>
        <w:shd w:val="clear" w:color="auto" w:fill="FFFFFF"/>
        <w:spacing w:after="0"/>
        <w:ind w:right="30"/>
        <w:jc w:val="center"/>
        <w:rPr>
          <w:rFonts w:eastAsia="Times New Roman" w:cs="Times New Roman"/>
          <w:color w:val="000000"/>
          <w:szCs w:val="28"/>
          <w:lang w:val="uk-UA" w:eastAsia="uk-UA"/>
        </w:rPr>
      </w:pPr>
      <w:r w:rsidRPr="006A021A">
        <w:rPr>
          <w:rFonts w:eastAsia="Times New Roman" w:cs="Times New Roman"/>
          <w:b/>
          <w:bCs/>
          <w:color w:val="000000"/>
          <w:szCs w:val="28"/>
          <w:bdr w:val="none" w:sz="0" w:space="0" w:color="auto" w:frame="1"/>
          <w:shd w:val="clear" w:color="auto" w:fill="FFFFFF"/>
          <w:lang w:val="uk-UA" w:eastAsia="uk-UA"/>
        </w:rPr>
        <w:t>ПРОГРАМА</w:t>
      </w:r>
    </w:p>
    <w:p w14:paraId="3E5A4725" w14:textId="77777777" w:rsidR="006A021A" w:rsidRPr="006A021A" w:rsidRDefault="006A021A" w:rsidP="006A021A">
      <w:pPr>
        <w:shd w:val="clear" w:color="auto" w:fill="FFFFFF"/>
        <w:spacing w:after="0"/>
        <w:ind w:right="30"/>
        <w:jc w:val="center"/>
        <w:rPr>
          <w:rFonts w:eastAsia="Times New Roman" w:cs="Times New Roman"/>
          <w:color w:val="000000"/>
          <w:szCs w:val="28"/>
          <w:lang w:val="uk-UA" w:eastAsia="uk-UA"/>
        </w:rPr>
      </w:pPr>
      <w:r w:rsidRPr="006A021A">
        <w:rPr>
          <w:rFonts w:eastAsia="Times New Roman" w:cs="Times New Roman"/>
          <w:b/>
          <w:bCs/>
          <w:color w:val="000000"/>
          <w:szCs w:val="28"/>
          <w:bdr w:val="none" w:sz="0" w:space="0" w:color="auto" w:frame="1"/>
          <w:shd w:val="clear" w:color="auto" w:fill="FFFFFF"/>
          <w:lang w:val="uk-UA" w:eastAsia="uk-UA"/>
        </w:rPr>
        <w:t>для кривдників на 2024-2026 роки</w:t>
      </w:r>
    </w:p>
    <w:p w14:paraId="286823FE" w14:textId="77777777" w:rsidR="006A021A" w:rsidRPr="006A021A" w:rsidRDefault="006A021A" w:rsidP="006A021A">
      <w:pPr>
        <w:shd w:val="clear" w:color="auto" w:fill="FFFFFF"/>
        <w:spacing w:after="0"/>
        <w:ind w:right="30"/>
        <w:jc w:val="center"/>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3E39A10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43E3C756"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14630BC1"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36C6B8F7"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 xml:space="preserve">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w:t>
      </w:r>
      <w:r w:rsidRPr="006A021A">
        <w:rPr>
          <w:rFonts w:eastAsia="Times New Roman" w:cs="Times New Roman"/>
          <w:color w:val="000000"/>
          <w:szCs w:val="28"/>
          <w:bdr w:val="none" w:sz="0" w:space="0" w:color="auto" w:frame="1"/>
          <w:shd w:val="clear" w:color="auto" w:fill="FFFFFF"/>
          <w:lang w:val="uk-UA" w:eastAsia="uk-UA"/>
        </w:rPr>
        <w:lastRenderedPageBreak/>
        <w:t>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00B2AB0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615725F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675793E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25D2B654"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bookmarkStart w:id="11" w:name="n14"/>
      <w:bookmarkEnd w:id="11"/>
      <w:r w:rsidRPr="006A021A">
        <w:rPr>
          <w:rFonts w:eastAsia="Times New Roman" w:cs="Times New Roman"/>
          <w:b/>
          <w:bCs/>
          <w:color w:val="000000"/>
          <w:szCs w:val="28"/>
          <w:u w:val="single"/>
          <w:bdr w:val="none" w:sz="0" w:space="0" w:color="auto" w:frame="1"/>
          <w:shd w:val="clear" w:color="auto" w:fill="FFFFFF"/>
          <w:lang w:val="uk-UA" w:eastAsia="uk-UA"/>
        </w:rPr>
        <w:t>I. Загальні положення</w:t>
      </w:r>
    </w:p>
    <w:p w14:paraId="1FA97615"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lang w:val="uk-UA" w:eastAsia="uk-UA"/>
        </w:rPr>
        <w:t> </w:t>
      </w:r>
      <w:bookmarkStart w:id="12" w:name="n15"/>
      <w:bookmarkEnd w:id="12"/>
      <w:r w:rsidRPr="006A021A">
        <w:rPr>
          <w:rFonts w:eastAsia="Times New Roman" w:cs="Times New Roman"/>
          <w:color w:val="000000"/>
          <w:szCs w:val="28"/>
          <w:bdr w:val="none" w:sz="0" w:space="0" w:color="auto" w:frame="1"/>
          <w:shd w:val="clear" w:color="auto" w:fill="FFFFFF"/>
          <w:lang w:val="uk-UA" w:eastAsia="uk-UA"/>
        </w:rPr>
        <w:t>1. Програма для кривдників на 2024-2026 роки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bookmarkStart w:id="13" w:name="n16"/>
      <w:bookmarkEnd w:id="13"/>
    </w:p>
    <w:p w14:paraId="4323B4A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2. У Програмі терміни вживаються у значеннях, наведених у законах України </w:t>
      </w:r>
      <w:r w:rsidRPr="006A021A">
        <w:rPr>
          <w:rFonts w:eastAsia="Times New Roman" w:cs="Times New Roman"/>
          <w:color w:val="000000"/>
          <w:szCs w:val="28"/>
          <w:lang w:val="uk-UA" w:eastAsia="uk-UA"/>
        </w:rPr>
        <w:t>“Про запобігання та протидію домашньому насильству”</w:t>
      </w:r>
      <w:r w:rsidRPr="006A021A">
        <w:rPr>
          <w:rFonts w:eastAsia="Times New Roman" w:cs="Times New Roman"/>
          <w:color w:val="000000"/>
          <w:szCs w:val="28"/>
          <w:bdr w:val="none" w:sz="0" w:space="0" w:color="auto" w:frame="1"/>
          <w:shd w:val="clear" w:color="auto" w:fill="FFFFFF"/>
          <w:lang w:val="uk-UA" w:eastAsia="uk-UA"/>
        </w:rPr>
        <w:t>, </w:t>
      </w:r>
      <w:r w:rsidRPr="006A021A">
        <w:rPr>
          <w:rFonts w:eastAsia="Times New Roman" w:cs="Times New Roman"/>
          <w:color w:val="000000"/>
          <w:szCs w:val="28"/>
          <w:lang w:val="uk-UA" w:eastAsia="uk-UA"/>
        </w:rPr>
        <w:t>“Про забезпечення рівних прав та можливостей жінок і чоловіків”</w:t>
      </w:r>
      <w:r w:rsidRPr="006A021A">
        <w:rPr>
          <w:rFonts w:eastAsia="Times New Roman" w:cs="Times New Roman"/>
          <w:color w:val="000000"/>
          <w:szCs w:val="28"/>
          <w:bdr w:val="none" w:sz="0" w:space="0" w:color="auto" w:frame="1"/>
          <w:shd w:val="clear" w:color="auto" w:fill="FFFFFF"/>
          <w:lang w:val="uk-UA" w:eastAsia="uk-UA"/>
        </w:rPr>
        <w:t>, інших нормативно-правових актах.</w:t>
      </w:r>
    </w:p>
    <w:p w14:paraId="4BD57CBF"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581F99AE"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14" w:name="n17"/>
      <w:bookmarkEnd w:id="14"/>
      <w:r w:rsidRPr="006A021A">
        <w:rPr>
          <w:rFonts w:eastAsia="Times New Roman" w:cs="Times New Roman"/>
          <w:color w:val="000000"/>
          <w:szCs w:val="28"/>
          <w:bdr w:val="none" w:sz="0" w:space="0" w:color="auto" w:frame="1"/>
          <w:shd w:val="clear" w:color="auto" w:fill="FFFFFF"/>
          <w:lang w:val="uk-UA" w:eastAsia="uk-UA"/>
        </w:rPr>
        <w:t>3. Мета Програми – корекція агресивної поведінки кривдників, формування соціально прийнятних норм, гуманістичних цінностей і ненасильницької поведінки.</w:t>
      </w:r>
    </w:p>
    <w:p w14:paraId="4F57907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6D4CE59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15" w:name="n18"/>
      <w:bookmarkEnd w:id="15"/>
      <w:r w:rsidRPr="006A021A">
        <w:rPr>
          <w:rFonts w:eastAsia="Times New Roman" w:cs="Times New Roman"/>
          <w:color w:val="000000"/>
          <w:szCs w:val="28"/>
          <w:bdr w:val="none" w:sz="0" w:space="0" w:color="auto" w:frame="1"/>
          <w:shd w:val="clear" w:color="auto" w:fill="FFFFFF"/>
          <w:lang w:val="uk-UA" w:eastAsia="uk-UA"/>
        </w:rPr>
        <w:t>4. Завданнями Програми є:</w:t>
      </w:r>
      <w:bookmarkStart w:id="16" w:name="n19"/>
      <w:bookmarkEnd w:id="16"/>
    </w:p>
    <w:p w14:paraId="3A0FAD17"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1) </w:t>
      </w:r>
      <w:r w:rsidRPr="006A021A">
        <w:rPr>
          <w:rFonts w:eastAsia="Times New Roman" w:cs="Times New Roman"/>
          <w:color w:val="000000"/>
          <w:szCs w:val="28"/>
          <w:bdr w:val="none" w:sz="0" w:space="0" w:color="auto" w:frame="1"/>
          <w:shd w:val="clear" w:color="auto" w:fill="FFFFFF"/>
          <w:lang w:val="uk-UA" w:eastAsia="uk-UA"/>
        </w:rPr>
        <w:t>формування у кривдника відповідального ставлення до власної поведінки та її наслідків для себе та членів сім’ї;</w:t>
      </w:r>
      <w:bookmarkStart w:id="17" w:name="n20"/>
      <w:bookmarkEnd w:id="17"/>
    </w:p>
    <w:p w14:paraId="067014DD"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lastRenderedPageBreak/>
        <w:t xml:space="preserve">2) </w:t>
      </w:r>
      <w:r w:rsidRPr="006A021A">
        <w:rPr>
          <w:rFonts w:eastAsia="Times New Roman" w:cs="Times New Roman"/>
          <w:color w:val="000000"/>
          <w:szCs w:val="28"/>
          <w:bdr w:val="none" w:sz="0" w:space="0" w:color="auto" w:frame="1"/>
          <w:shd w:val="clear" w:color="auto" w:fill="FFFFFF"/>
          <w:lang w:val="uk-UA"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bookmarkStart w:id="18" w:name="n21"/>
      <w:bookmarkEnd w:id="18"/>
    </w:p>
    <w:p w14:paraId="14DD1D0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3) </w:t>
      </w:r>
      <w:r w:rsidRPr="006A021A">
        <w:rPr>
          <w:rFonts w:eastAsia="Times New Roman" w:cs="Times New Roman"/>
          <w:color w:val="000000"/>
          <w:szCs w:val="28"/>
          <w:bdr w:val="none" w:sz="0" w:space="0" w:color="auto" w:frame="1"/>
          <w:shd w:val="clear" w:color="auto" w:fill="FFFFFF"/>
          <w:lang w:val="uk-UA" w:eastAsia="uk-UA"/>
        </w:rPr>
        <w:t>сприяння зміні насильницької поведінки кривдника;</w:t>
      </w:r>
      <w:bookmarkStart w:id="19" w:name="n22"/>
      <w:bookmarkEnd w:id="19"/>
    </w:p>
    <w:p w14:paraId="01AF7EF9"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4) </w:t>
      </w:r>
      <w:r w:rsidRPr="006A021A">
        <w:rPr>
          <w:rFonts w:eastAsia="Times New Roman" w:cs="Times New Roman"/>
          <w:color w:val="000000"/>
          <w:szCs w:val="28"/>
          <w:bdr w:val="none" w:sz="0" w:space="0" w:color="auto" w:frame="1"/>
          <w:shd w:val="clear" w:color="auto" w:fill="FFFFFF"/>
          <w:lang w:val="uk-UA" w:eastAsia="uk-UA"/>
        </w:rPr>
        <w:t>формування у кривдника нової, неагресивної моделі поведінки у приватних стосунках;</w:t>
      </w:r>
      <w:bookmarkStart w:id="20" w:name="n23"/>
      <w:bookmarkEnd w:id="20"/>
    </w:p>
    <w:p w14:paraId="44A6B96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5) </w:t>
      </w:r>
      <w:r w:rsidRPr="006A021A">
        <w:rPr>
          <w:rFonts w:eastAsia="Times New Roman" w:cs="Times New Roman"/>
          <w:color w:val="000000"/>
          <w:szCs w:val="28"/>
          <w:bdr w:val="none" w:sz="0" w:space="0" w:color="auto" w:frame="1"/>
          <w:shd w:val="clear" w:color="auto" w:fill="FFFFFF"/>
          <w:lang w:val="uk-UA" w:eastAsia="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21" w:name="n24"/>
      <w:bookmarkEnd w:id="21"/>
    </w:p>
    <w:p w14:paraId="4B226414"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lang w:val="uk-UA" w:eastAsia="uk-UA"/>
        </w:rPr>
        <w:t xml:space="preserve">6) </w:t>
      </w:r>
      <w:r w:rsidRPr="006A021A">
        <w:rPr>
          <w:rFonts w:eastAsia="Times New Roman" w:cs="Times New Roman"/>
          <w:color w:val="000000"/>
          <w:szCs w:val="28"/>
          <w:bdr w:val="none" w:sz="0" w:space="0" w:color="auto" w:frame="1"/>
          <w:shd w:val="clear" w:color="auto" w:fill="FFFFFF"/>
          <w:lang w:val="uk-UA" w:eastAsia="uk-UA"/>
        </w:rPr>
        <w:t xml:space="preserve">сприяння оволодінню кривдниками </w:t>
      </w:r>
      <w:proofErr w:type="spellStart"/>
      <w:r w:rsidRPr="006A021A">
        <w:rPr>
          <w:rFonts w:eastAsia="Times New Roman" w:cs="Times New Roman"/>
          <w:color w:val="000000"/>
          <w:szCs w:val="28"/>
          <w:bdr w:val="none" w:sz="0" w:space="0" w:color="auto" w:frame="1"/>
          <w:shd w:val="clear" w:color="auto" w:fill="FFFFFF"/>
          <w:lang w:val="uk-UA" w:eastAsia="uk-UA"/>
        </w:rPr>
        <w:t>навичками безконфліктного с</w:t>
      </w:r>
      <w:proofErr w:type="spellEnd"/>
      <w:r w:rsidRPr="006A021A">
        <w:rPr>
          <w:rFonts w:eastAsia="Times New Roman" w:cs="Times New Roman"/>
          <w:color w:val="000000"/>
          <w:szCs w:val="28"/>
          <w:bdr w:val="none" w:sz="0" w:space="0" w:color="auto" w:frame="1"/>
          <w:shd w:val="clear" w:color="auto" w:fill="FFFFFF"/>
          <w:lang w:val="uk-UA" w:eastAsia="uk-UA"/>
        </w:rPr>
        <w:t>пілкування, ефективної комунікації.</w:t>
      </w:r>
    </w:p>
    <w:p w14:paraId="016639B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49C020C1"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22" w:name="n25"/>
      <w:bookmarkEnd w:id="22"/>
      <w:r w:rsidRPr="006A021A">
        <w:rPr>
          <w:rFonts w:eastAsia="Times New Roman" w:cs="Times New Roman"/>
          <w:color w:val="000000"/>
          <w:szCs w:val="28"/>
          <w:bdr w:val="none" w:sz="0" w:space="0" w:color="auto" w:frame="1"/>
          <w:shd w:val="clear" w:color="auto" w:fill="FFFFFF"/>
          <w:lang w:val="uk-UA" w:eastAsia="uk-UA"/>
        </w:rPr>
        <w:t>5. Організація та виконання Програми, її проходження кривдниками забезпечується органами місцевого самоврядування відповідно до вимог </w:t>
      </w:r>
      <w:hyperlink r:id="rId10" w:anchor="n118" w:tgtFrame="_blank" w:history="1">
        <w:r w:rsidRPr="006A021A">
          <w:rPr>
            <w:rFonts w:eastAsia="Times New Roman" w:cs="Times New Roman"/>
            <w:color w:val="000000"/>
            <w:szCs w:val="28"/>
            <w:lang w:val="uk-UA" w:eastAsia="uk-UA"/>
          </w:rPr>
          <w:t>статті 8</w:t>
        </w:r>
      </w:hyperlink>
      <w:r w:rsidRPr="006A021A">
        <w:rPr>
          <w:rFonts w:eastAsia="Times New Roman" w:cs="Times New Roman"/>
          <w:color w:val="000000"/>
          <w:szCs w:val="28"/>
          <w:bdr w:val="none" w:sz="0" w:space="0" w:color="auto" w:frame="1"/>
          <w:shd w:val="clear" w:color="auto" w:fill="FFFFFF"/>
          <w:lang w:val="uk-UA" w:eastAsia="uk-UA"/>
        </w:rPr>
        <w:t> Закону України “Про запобігання та протидію домашньому насильству”.</w:t>
      </w:r>
    </w:p>
    <w:p w14:paraId="6AB563B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4BBEE2A8"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bdr w:val="none" w:sz="0" w:space="0" w:color="auto" w:frame="1"/>
          <w:shd w:val="clear" w:color="auto" w:fill="FFFFFF"/>
          <w:lang w:val="uk-UA" w:eastAsia="uk-UA"/>
        </w:rPr>
        <w:t xml:space="preserve">6. Відповідно п. 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roofErr w:type="spellStart"/>
      <w:r w:rsidRPr="006A021A">
        <w:rPr>
          <w:rFonts w:eastAsia="Times New Roman" w:cs="Times New Roman"/>
          <w:color w:val="000000"/>
          <w:szCs w:val="28"/>
          <w:bdr w:val="none" w:sz="0" w:space="0" w:color="auto" w:frame="1"/>
          <w:shd w:val="clear" w:color="auto" w:fill="FFFFFF"/>
          <w:lang w:val="uk-UA" w:eastAsia="uk-UA"/>
        </w:rPr>
        <w:t>та</w:t>
      </w:r>
      <w:r w:rsidRPr="006A021A">
        <w:rPr>
          <w:rFonts w:eastAsia="Times New Roman" w:cs="Times New Roman"/>
          <w:b/>
          <w:bCs/>
          <w:color w:val="000000"/>
          <w:szCs w:val="28"/>
          <w:bdr w:val="none" w:sz="0" w:space="0" w:color="auto" w:frame="1"/>
          <w:shd w:val="clear" w:color="auto" w:fill="FFFFFF"/>
          <w:lang w:val="uk-UA" w:eastAsia="uk-UA"/>
        </w:rPr>
        <w:t> </w:t>
      </w:r>
      <w:r w:rsidRPr="006A021A">
        <w:rPr>
          <w:rFonts w:eastAsia="Times New Roman" w:cs="Times New Roman"/>
          <w:color w:val="000000"/>
          <w:szCs w:val="28"/>
          <w:bdr w:val="none" w:sz="0" w:space="0" w:color="auto" w:frame="1"/>
          <w:shd w:val="clear" w:color="auto" w:fill="FFFFFF"/>
          <w:lang w:val="uk-UA" w:eastAsia="uk-UA"/>
        </w:rPr>
        <w:t>до </w:t>
      </w:r>
      <w:hyperlink r:id="rId11" w:tgtFrame="_blank" w:history="1">
        <w:r w:rsidRPr="006A021A">
          <w:rPr>
            <w:rFonts w:eastAsia="Times New Roman" w:cs="Times New Roman"/>
            <w:color w:val="000000"/>
            <w:szCs w:val="28"/>
            <w:lang w:val="uk-UA" w:eastAsia="uk-UA"/>
          </w:rPr>
          <w:t>ста</w:t>
        </w:r>
        <w:proofErr w:type="spellEnd"/>
        <w:r w:rsidRPr="006A021A">
          <w:rPr>
            <w:rFonts w:eastAsia="Times New Roman" w:cs="Times New Roman"/>
            <w:color w:val="000000"/>
            <w:szCs w:val="28"/>
            <w:lang w:val="uk-UA" w:eastAsia="uk-UA"/>
          </w:rPr>
          <w:t>тті 13</w:t>
        </w:r>
      </w:hyperlink>
      <w:r w:rsidRPr="006A021A">
        <w:rPr>
          <w:rFonts w:eastAsia="Times New Roman" w:cs="Times New Roman"/>
          <w:color w:val="000000"/>
          <w:szCs w:val="28"/>
          <w:bdr w:val="none" w:sz="0" w:space="0" w:color="auto" w:frame="1"/>
          <w:shd w:val="clear" w:color="auto" w:fill="FFFFFF"/>
          <w:lang w:val="uk-UA" w:eastAsia="uk-UA"/>
        </w:rPr>
        <w:t xml:space="preserve"> Закону України “Про забезпечення рівних прав та можливостей жінок і чоловіків” координатором з питань здійснення заходів у сфері запобігання та протидії домашньому насильству і насильству за ознакою статі на території є секретар сільської ради. </w:t>
      </w:r>
    </w:p>
    <w:p w14:paraId="750A20F1"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bdr w:val="none" w:sz="0" w:space="0" w:color="auto" w:frame="1"/>
          <w:shd w:val="clear" w:color="auto" w:fill="FFFFFF"/>
          <w:lang w:val="uk-UA" w:eastAsia="uk-UA"/>
        </w:rPr>
        <w:t>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14:paraId="209EBC8E"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04B468EF"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23" w:name="n26"/>
      <w:bookmarkStart w:id="24" w:name="n27"/>
      <w:bookmarkEnd w:id="23"/>
      <w:bookmarkEnd w:id="24"/>
      <w:r w:rsidRPr="006A021A">
        <w:rPr>
          <w:rFonts w:eastAsia="Times New Roman" w:cs="Times New Roman"/>
          <w:color w:val="000000"/>
          <w:szCs w:val="28"/>
          <w:bdr w:val="none" w:sz="0" w:space="0" w:color="auto" w:frame="1"/>
          <w:shd w:val="clear" w:color="auto" w:fill="FFFFFF"/>
          <w:lang w:val="uk-UA" w:eastAsia="uk-UA"/>
        </w:rPr>
        <w:t>7. Програма реалізується фахівцями КЗ ЦНСПН Великосеверинівської сільської ради, КНП “Центр первинної медико-санітарної допомоги Аджамської сільської ради”, КНП КРР  “Кропивницька центральна районна лікарня”, які пройшли відповідне навчання “Впровадження програми для кривдників, які вчиняють домашнє насильство”, що засвідчене сертифікатом. </w:t>
      </w:r>
    </w:p>
    <w:p w14:paraId="182A480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w:t>
      </w:r>
      <w:hyperlink r:id="rId12" w:anchor="n119" w:tgtFrame="_blank" w:history="1">
        <w:r w:rsidRPr="006A021A">
          <w:rPr>
            <w:rFonts w:eastAsia="Times New Roman" w:cs="Times New Roman"/>
            <w:color w:val="000000"/>
            <w:szCs w:val="28"/>
            <w:lang w:val="uk-UA" w:eastAsia="uk-UA"/>
          </w:rPr>
          <w:t>частини першої</w:t>
        </w:r>
      </w:hyperlink>
      <w:r w:rsidRPr="006A021A">
        <w:rPr>
          <w:rFonts w:eastAsia="Times New Roman" w:cs="Times New Roman"/>
          <w:color w:val="000000"/>
          <w:szCs w:val="28"/>
          <w:bdr w:val="none" w:sz="0" w:space="0" w:color="auto" w:frame="1"/>
          <w:shd w:val="clear" w:color="auto" w:fill="FFFFFF"/>
          <w:lang w:val="uk-UA" w:eastAsia="uk-UA"/>
        </w:rPr>
        <w:t> статті 8 Закону України “Про запобігання та протидію домашньому насильству”.</w:t>
      </w:r>
    </w:p>
    <w:p w14:paraId="291A1F05"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25" w:name="n28"/>
      <w:bookmarkEnd w:id="25"/>
      <w:r w:rsidRPr="006A021A">
        <w:rPr>
          <w:rFonts w:eastAsia="Times New Roman" w:cs="Times New Roman"/>
          <w:color w:val="000000"/>
          <w:szCs w:val="28"/>
          <w:bdr w:val="none" w:sz="0" w:space="0" w:color="auto" w:frame="1"/>
          <w:shd w:val="clear" w:color="auto" w:fill="FFFFFF"/>
          <w:lang w:val="uk-UA" w:eastAsia="uk-UA"/>
        </w:rPr>
        <w:t xml:space="preserve">Участь у підготовці фахівців, до компетенції яких належать питання запобігання та протидії домашньому насильству, у тому числі фахівців, які реалізують Програму, належить до </w:t>
      </w:r>
      <w:proofErr w:type="spellStart"/>
      <w:r w:rsidRPr="006A021A">
        <w:rPr>
          <w:rFonts w:eastAsia="Times New Roman" w:cs="Times New Roman"/>
          <w:color w:val="000000"/>
          <w:szCs w:val="28"/>
          <w:bdr w:val="none" w:sz="0" w:space="0" w:color="auto" w:frame="1"/>
          <w:shd w:val="clear" w:color="auto" w:fill="FFFFFF"/>
          <w:lang w:val="uk-UA" w:eastAsia="uk-UA"/>
        </w:rPr>
        <w:t>повноважень Великосе</w:t>
      </w:r>
      <w:proofErr w:type="spellEnd"/>
      <w:r w:rsidRPr="006A021A">
        <w:rPr>
          <w:rFonts w:eastAsia="Times New Roman" w:cs="Times New Roman"/>
          <w:color w:val="000000"/>
          <w:szCs w:val="28"/>
          <w:bdr w:val="none" w:sz="0" w:space="0" w:color="auto" w:frame="1"/>
          <w:shd w:val="clear" w:color="auto" w:fill="FFFFFF"/>
          <w:lang w:val="uk-UA" w:eastAsia="uk-UA"/>
        </w:rPr>
        <w:t>веринівської сільської ради у сфері запобігання та протидії домашньому насильству.</w:t>
      </w:r>
      <w:bookmarkStart w:id="26" w:name="n29"/>
      <w:bookmarkEnd w:id="26"/>
    </w:p>
    <w:p w14:paraId="6A24BA90"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p>
    <w:p w14:paraId="1E16058C"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bdr w:val="none" w:sz="0" w:space="0" w:color="auto" w:frame="1"/>
          <w:shd w:val="clear" w:color="auto" w:fill="FFFFFF"/>
          <w:lang w:val="uk-UA" w:eastAsia="uk-UA"/>
        </w:rPr>
        <w:t>8.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bookmarkStart w:id="27" w:name="n30"/>
      <w:bookmarkEnd w:id="27"/>
      <w:r w:rsidRPr="006A021A">
        <w:rPr>
          <w:rFonts w:eastAsia="Times New Roman" w:cs="Times New Roman"/>
          <w:color w:val="000000"/>
          <w:szCs w:val="28"/>
          <w:bdr w:val="none" w:sz="0" w:space="0" w:color="auto" w:frame="1"/>
          <w:shd w:val="clear" w:color="auto" w:fill="FFFFFF"/>
          <w:lang w:val="uk-UA" w:eastAsia="uk-UA"/>
        </w:rPr>
        <w:t xml:space="preserve"> Також кривдник може брати участь у Програмі за власною ініціативою.</w:t>
      </w:r>
    </w:p>
    <w:p w14:paraId="4DDFA087" w14:textId="77777777" w:rsidR="006A021A" w:rsidRPr="006A021A" w:rsidRDefault="006A021A" w:rsidP="006A021A">
      <w:pPr>
        <w:shd w:val="clear" w:color="auto" w:fill="FFFFFF"/>
        <w:spacing w:after="0"/>
        <w:jc w:val="center"/>
        <w:rPr>
          <w:rFonts w:eastAsia="Times New Roman" w:cs="Times New Roman"/>
          <w:color w:val="000000"/>
          <w:szCs w:val="28"/>
          <w:bdr w:val="none" w:sz="0" w:space="0" w:color="auto" w:frame="1"/>
          <w:shd w:val="clear" w:color="auto" w:fill="FFFFFF"/>
          <w:lang w:val="uk-UA" w:eastAsia="uk-UA"/>
        </w:rPr>
      </w:pPr>
      <w:bookmarkStart w:id="28" w:name="n31"/>
      <w:bookmarkEnd w:id="28"/>
    </w:p>
    <w:p w14:paraId="171E3EA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lastRenderedPageBreak/>
        <w:t>9. Заходи з організації та забезпечення проходження Програми кривдниками проводяться 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 658від 22 серпня 2018 року.</w:t>
      </w:r>
    </w:p>
    <w:p w14:paraId="7E5542F5"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29" w:name="n32"/>
      <w:bookmarkEnd w:id="29"/>
      <w:r w:rsidRPr="006A021A">
        <w:rPr>
          <w:rFonts w:eastAsia="Times New Roman" w:cs="Times New Roman"/>
          <w:color w:val="000000"/>
          <w:szCs w:val="28"/>
          <w:bdr w:val="none" w:sz="0" w:space="0" w:color="auto" w:frame="1"/>
          <w:shd w:val="clear" w:color="auto" w:fill="FFFFFF"/>
          <w:lang w:val="uk-UA" w:eastAsia="uk-UA"/>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3" w:anchor="n236" w:tgtFrame="_blank" w:history="1">
        <w:r w:rsidRPr="006A021A">
          <w:rPr>
            <w:rFonts w:eastAsia="Times New Roman" w:cs="Times New Roman"/>
            <w:color w:val="000000"/>
            <w:szCs w:val="28"/>
            <w:lang w:val="uk-UA" w:eastAsia="uk-UA"/>
          </w:rPr>
          <w:t>частини першої</w:t>
        </w:r>
      </w:hyperlink>
      <w:r w:rsidRPr="006A021A">
        <w:rPr>
          <w:rFonts w:eastAsia="Times New Roman" w:cs="Times New Roman"/>
          <w:color w:val="000000"/>
          <w:szCs w:val="28"/>
          <w:bdr w:val="none" w:sz="0" w:space="0" w:color="auto" w:frame="1"/>
          <w:shd w:val="clear" w:color="auto" w:fill="FFFFFF"/>
          <w:lang w:val="uk-UA" w:eastAsia="uk-UA"/>
        </w:rPr>
        <w:t xml:space="preserve"> статті </w:t>
      </w:r>
      <w:r w:rsidRPr="006A021A">
        <w:rPr>
          <w:rFonts w:eastAsia="Times New Roman" w:cs="Times New Roman"/>
          <w:color w:val="000000"/>
          <w:szCs w:val="28"/>
          <w:bdr w:val="none" w:sz="0" w:space="0" w:color="auto" w:frame="1"/>
          <w:shd w:val="clear" w:color="auto" w:fill="FFFFFF"/>
          <w:lang w:val="uk-UA" w:eastAsia="uk-UA"/>
        </w:rPr>
        <w:br/>
        <w:t>15 Закону України “Про запобігання та протидію домашньому насильству”.</w:t>
      </w:r>
    </w:p>
    <w:p w14:paraId="27F6B21B"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3E1B8E73"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30" w:name="n33"/>
      <w:bookmarkEnd w:id="30"/>
      <w:r w:rsidRPr="006A021A">
        <w:rPr>
          <w:rFonts w:eastAsia="Times New Roman" w:cs="Times New Roman"/>
          <w:color w:val="000000"/>
          <w:szCs w:val="28"/>
          <w:bdr w:val="none" w:sz="0" w:space="0" w:color="auto" w:frame="1"/>
          <w:shd w:val="clear" w:color="auto" w:fill="FFFFFF"/>
          <w:lang w:val="uk-UA" w:eastAsia="uk-UA"/>
        </w:rPr>
        <w:t>10. У разі неприбуття кривдника для проходження Програми або ухилення від її проходження без поважних причин КЗ ЦНСПН Великосеверинівської сільської ради повідомляє про це письмово протягом трьох робочих днів уповноважений підрозділ органу Національної поліції для вжиття відповідних заходів.</w:t>
      </w:r>
    </w:p>
    <w:p w14:paraId="4234A70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p>
    <w:p w14:paraId="78F945F5"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31" w:name="n34"/>
      <w:bookmarkEnd w:id="31"/>
      <w:r w:rsidRPr="006A021A">
        <w:rPr>
          <w:rFonts w:eastAsia="Times New Roman" w:cs="Times New Roman"/>
          <w:color w:val="000000"/>
          <w:szCs w:val="28"/>
          <w:bdr w:val="none" w:sz="0" w:space="0" w:color="auto" w:frame="1"/>
          <w:shd w:val="clear" w:color="auto" w:fill="FFFFFF"/>
          <w:lang w:val="uk-UA" w:eastAsia="uk-UA"/>
        </w:rPr>
        <w:t>11. У Програмі може взяти участь особа, яка належить до групи ризику щодо вчинення домашнього насильства та насильства за ознакою статі.</w:t>
      </w:r>
    </w:p>
    <w:p w14:paraId="0DFDB69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5952E951"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bookmarkStart w:id="32" w:name="n35"/>
      <w:bookmarkEnd w:id="32"/>
      <w:r w:rsidRPr="006A021A">
        <w:rPr>
          <w:rFonts w:eastAsia="Times New Roman" w:cs="Times New Roman"/>
          <w:b/>
          <w:bCs/>
          <w:color w:val="000000"/>
          <w:szCs w:val="28"/>
          <w:u w:val="single"/>
          <w:bdr w:val="none" w:sz="0" w:space="0" w:color="auto" w:frame="1"/>
          <w:shd w:val="clear" w:color="auto" w:fill="FFFFFF"/>
          <w:lang w:val="uk-UA" w:eastAsia="uk-UA"/>
        </w:rPr>
        <w:t>II. Методологічні засади</w:t>
      </w:r>
    </w:p>
    <w:p w14:paraId="5CCDAB2E"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bookmarkStart w:id="33" w:name="n36"/>
      <w:bookmarkEnd w:id="33"/>
      <w:r w:rsidRPr="006A021A">
        <w:rPr>
          <w:rFonts w:eastAsia="Times New Roman" w:cs="Times New Roman"/>
          <w:color w:val="000000"/>
          <w:szCs w:val="28"/>
          <w:bdr w:val="none" w:sz="0" w:space="0" w:color="auto" w:frame="1"/>
          <w:shd w:val="clear" w:color="auto" w:fill="FFFFFF"/>
          <w:lang w:val="uk-UA" w:eastAsia="uk-UA"/>
        </w:rPr>
        <w:t>1. Програму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14:paraId="592CECFC"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34" w:name="n37"/>
      <w:bookmarkEnd w:id="34"/>
    </w:p>
    <w:p w14:paraId="2B8C6141"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14:paraId="437BCF0F"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35" w:name="n38"/>
      <w:bookmarkEnd w:id="35"/>
    </w:p>
    <w:p w14:paraId="7FC3411F"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14:paraId="00A637D4"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36" w:name="n39"/>
      <w:bookmarkEnd w:id="36"/>
    </w:p>
    <w:p w14:paraId="03B8735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4.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bookmarkStart w:id="37" w:name="n40"/>
      <w:bookmarkEnd w:id="37"/>
    </w:p>
    <w:p w14:paraId="562DBAB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Характеристика Програми</w:t>
      </w:r>
      <w:r w:rsidRPr="006A021A">
        <w:rPr>
          <w:rFonts w:eastAsia="Times New Roman" w:cs="Times New Roman"/>
          <w:i/>
          <w:iCs/>
          <w:color w:val="000000"/>
          <w:szCs w:val="28"/>
          <w:bdr w:val="none" w:sz="0" w:space="0" w:color="auto" w:frame="1"/>
          <w:shd w:val="clear" w:color="auto" w:fill="FFFFFF"/>
          <w:lang w:val="uk-UA" w:eastAsia="uk-UA"/>
        </w:rPr>
        <w:t>:</w:t>
      </w:r>
    </w:p>
    <w:p w14:paraId="33607885"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38" w:name="n41"/>
      <w:bookmarkStart w:id="39" w:name="n45"/>
      <w:bookmarkEnd w:id="38"/>
      <w:bookmarkEnd w:id="39"/>
      <w:r w:rsidRPr="006A021A">
        <w:rPr>
          <w:rFonts w:eastAsia="Times New Roman" w:cs="Times New Roman"/>
          <w:szCs w:val="28"/>
          <w:lang w:val="uk-UA" w:eastAsia="ru-RU"/>
        </w:rPr>
        <w:t>цільова група – кривдники;</w:t>
      </w:r>
    </w:p>
    <w:p w14:paraId="16FC5AD7"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0" w:name="n343"/>
      <w:bookmarkEnd w:id="40"/>
      <w:r w:rsidRPr="006A021A">
        <w:rPr>
          <w:rFonts w:eastAsia="Times New Roman" w:cs="Times New Roman"/>
          <w:szCs w:val="28"/>
          <w:lang w:val="uk-UA" w:eastAsia="ru-RU"/>
        </w:rPr>
        <w:t>кількість діагностичних занять – 4</w:t>
      </w:r>
    </w:p>
    <w:p w14:paraId="6A359962"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1" w:name="n344"/>
      <w:bookmarkEnd w:id="41"/>
      <w:r w:rsidRPr="006A021A">
        <w:rPr>
          <w:rFonts w:eastAsia="Times New Roman" w:cs="Times New Roman"/>
          <w:szCs w:val="28"/>
          <w:lang w:val="uk-UA" w:eastAsia="ru-RU"/>
        </w:rPr>
        <w:t>кількість індивідуальних занять – 20;</w:t>
      </w:r>
    </w:p>
    <w:p w14:paraId="254A360C"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2" w:name="n345"/>
      <w:bookmarkEnd w:id="42"/>
      <w:r w:rsidRPr="006A021A">
        <w:rPr>
          <w:rFonts w:eastAsia="Times New Roman" w:cs="Times New Roman"/>
          <w:szCs w:val="28"/>
          <w:lang w:val="uk-UA" w:eastAsia="ru-RU"/>
        </w:rPr>
        <w:t>кількість групових занять – 9.</w:t>
      </w:r>
    </w:p>
    <w:p w14:paraId="2B081DFD"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Форми роботи та тривалість Програми:</w:t>
      </w:r>
    </w:p>
    <w:p w14:paraId="71732C27"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3" w:name="n46"/>
      <w:bookmarkStart w:id="44" w:name="n347"/>
      <w:bookmarkEnd w:id="43"/>
      <w:bookmarkEnd w:id="44"/>
      <w:r w:rsidRPr="006A021A">
        <w:rPr>
          <w:rFonts w:eastAsia="Times New Roman" w:cs="Times New Roman"/>
          <w:szCs w:val="28"/>
          <w:lang w:val="uk-UA" w:eastAsia="ru-RU"/>
        </w:rPr>
        <w:lastRenderedPageBreak/>
        <w:t xml:space="preserve">Діагностування: тривалість 6 сесій по 1 год. або 3 сесії по 2 год.; до проведення діагностики залучаються лікарі-психіатри/лікарі-наркологи (за згодою); вторинна діагностика за результатами проходження цієї Типової програми – 2 сесії по 1 год. або </w:t>
      </w:r>
      <w:r w:rsidRPr="006A021A">
        <w:rPr>
          <w:rFonts w:eastAsia="Times New Roman" w:cs="Times New Roman"/>
          <w:szCs w:val="28"/>
          <w:lang w:val="uk-UA" w:eastAsia="ru-RU"/>
        </w:rPr>
        <w:br/>
        <w:t>1 сесія тривалістю 2 год.;</w:t>
      </w:r>
    </w:p>
    <w:p w14:paraId="6A71CBAD"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5" w:name="n348"/>
      <w:bookmarkEnd w:id="45"/>
      <w:r w:rsidRPr="006A021A">
        <w:rPr>
          <w:rFonts w:eastAsia="Times New Roman" w:cs="Times New Roman"/>
          <w:szCs w:val="28"/>
          <w:lang w:val="uk-UA" w:eastAsia="ru-RU"/>
        </w:rPr>
        <w:t xml:space="preserve">індивідуальна робота: тривалість 19 сесій по 1 год. (максимум 2 год. на тиждень); </w:t>
      </w:r>
    </w:p>
    <w:p w14:paraId="2A9FA143"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r w:rsidRPr="006A021A">
        <w:rPr>
          <w:rFonts w:eastAsia="Times New Roman" w:cs="Times New Roman"/>
          <w:szCs w:val="28"/>
          <w:lang w:val="uk-UA" w:eastAsia="ru-RU"/>
        </w:rPr>
        <w:t>до індивідуальної роботи входять мотиваційні бесіди – 2 сесії тривалістю по 1 год.;</w:t>
      </w:r>
    </w:p>
    <w:p w14:paraId="48FA5304"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6" w:name="n349"/>
      <w:bookmarkEnd w:id="46"/>
      <w:r w:rsidRPr="006A021A">
        <w:rPr>
          <w:rFonts w:eastAsia="Times New Roman" w:cs="Times New Roman"/>
          <w:szCs w:val="28"/>
          <w:lang w:val="uk-UA" w:eastAsia="ru-RU"/>
        </w:rPr>
        <w:t>групова робота: загальна тривалість 18 сесій по 1 год. 30 хв. (максимум 3 год. на тиждень) із перервою між сесіями 10 хв.; за відсутності можливості проводити довготривалі заняття кожна сесія може проводитися під час окремої зустрічі;</w:t>
      </w:r>
      <w:bookmarkStart w:id="47" w:name="n350"/>
      <w:bookmarkEnd w:id="47"/>
    </w:p>
    <w:p w14:paraId="464FABD3"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r w:rsidRPr="006A021A">
        <w:rPr>
          <w:rFonts w:eastAsia="Times New Roman" w:cs="Times New Roman"/>
          <w:szCs w:val="28"/>
          <w:lang w:val="uk-UA" w:eastAsia="ru-RU"/>
        </w:rPr>
        <w:t>змішаний варіант роботи: 1 сесія індивідуальної роботи тривалістю 1 год. та 1 сесія групової роботи тривалістю 1,5 год. (максимум 2,5 год. на тиждень);</w:t>
      </w:r>
    </w:p>
    <w:p w14:paraId="797FA2A7"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8" w:name="n351"/>
      <w:bookmarkEnd w:id="48"/>
      <w:r w:rsidRPr="006A021A">
        <w:rPr>
          <w:rFonts w:eastAsia="Times New Roman" w:cs="Times New Roman"/>
          <w:szCs w:val="28"/>
          <w:lang w:val="uk-UA" w:eastAsia="ru-RU"/>
        </w:rPr>
        <w:t>тривалість індивідуального заняття для кривдника – 1 година;</w:t>
      </w:r>
    </w:p>
    <w:p w14:paraId="308FDB2D" w14:textId="77777777" w:rsidR="006A021A" w:rsidRPr="006A021A" w:rsidRDefault="006A021A" w:rsidP="006A021A">
      <w:pPr>
        <w:shd w:val="clear" w:color="auto" w:fill="FFFFFF"/>
        <w:spacing w:after="0"/>
        <w:ind w:firstLine="567"/>
        <w:jc w:val="both"/>
        <w:rPr>
          <w:rFonts w:eastAsia="Times New Roman" w:cs="Times New Roman"/>
          <w:szCs w:val="28"/>
          <w:lang w:val="uk-UA" w:eastAsia="ru-RU"/>
        </w:rPr>
      </w:pPr>
      <w:bookmarkStart w:id="49" w:name="n352"/>
      <w:bookmarkEnd w:id="49"/>
      <w:r w:rsidRPr="006A021A">
        <w:rPr>
          <w:rFonts w:eastAsia="Times New Roman" w:cs="Times New Roman"/>
          <w:szCs w:val="28"/>
          <w:lang w:val="uk-UA" w:eastAsia="ru-RU"/>
        </w:rPr>
        <w:t>періодичність – не рідше ніж один раз на тиждень.</w:t>
      </w:r>
    </w:p>
    <w:p w14:paraId="19D82697"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50" w:name="n51"/>
      <w:bookmarkStart w:id="51" w:name="n53"/>
      <w:bookmarkStart w:id="52" w:name="n52"/>
      <w:bookmarkEnd w:id="50"/>
      <w:bookmarkEnd w:id="51"/>
      <w:bookmarkEnd w:id="52"/>
    </w:p>
    <w:p w14:paraId="144D2F26"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5. Спеціалісти, які реалізують Програму, повинні керуватися такими принципами:</w:t>
      </w:r>
    </w:p>
    <w:p w14:paraId="7016726F"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1) </w:t>
      </w:r>
      <w:r w:rsidRPr="006A021A">
        <w:rPr>
          <w:rFonts w:eastAsia="Times New Roman" w:cs="Times New Roman"/>
          <w:color w:val="000000"/>
          <w:szCs w:val="28"/>
          <w:bdr w:val="none" w:sz="0" w:space="0" w:color="auto" w:frame="1"/>
          <w:shd w:val="clear" w:color="auto" w:fill="FFFFFF"/>
          <w:lang w:val="uk-UA" w:eastAsia="uk-UA"/>
        </w:rPr>
        <w:t>конфіденційності та захисту персональних даних відповідно до вимог </w:t>
      </w:r>
      <w:hyperlink r:id="rId14" w:tgtFrame="_blank" w:history="1">
        <w:r w:rsidRPr="006A021A">
          <w:rPr>
            <w:rFonts w:eastAsia="Times New Roman" w:cs="Times New Roman"/>
            <w:color w:val="000000"/>
            <w:szCs w:val="28"/>
            <w:lang w:val="uk-UA" w:eastAsia="uk-UA"/>
          </w:rPr>
          <w:t>Закону України</w:t>
        </w:r>
      </w:hyperlink>
      <w:r w:rsidRPr="006A021A">
        <w:rPr>
          <w:rFonts w:eastAsia="Times New Roman" w:cs="Times New Roman"/>
          <w:color w:val="000000"/>
          <w:szCs w:val="28"/>
          <w:bdr w:val="none" w:sz="0" w:space="0" w:color="auto" w:frame="1"/>
          <w:shd w:val="clear" w:color="auto" w:fill="FFFFFF"/>
          <w:lang w:val="uk-UA" w:eastAsia="uk-UA"/>
        </w:rPr>
        <w:t> “Про захист персональних даних</w:t>
      </w:r>
      <w:bookmarkStart w:id="53" w:name="n54"/>
      <w:bookmarkEnd w:id="53"/>
      <w:r w:rsidRPr="006A021A">
        <w:rPr>
          <w:rFonts w:eastAsia="Times New Roman" w:cs="Times New Roman"/>
          <w:color w:val="000000"/>
          <w:szCs w:val="28"/>
          <w:bdr w:val="none" w:sz="0" w:space="0" w:color="auto" w:frame="1"/>
          <w:shd w:val="clear" w:color="auto" w:fill="FFFFFF"/>
          <w:lang w:val="uk-UA" w:eastAsia="uk-UA"/>
        </w:rPr>
        <w:t>” - цей принцип полягає в гарантуванні збереження особистої інформації та нерозголошення конфіденційної інформації без згоди особи;</w:t>
      </w:r>
      <w:bookmarkStart w:id="54" w:name="n55"/>
      <w:bookmarkEnd w:id="54"/>
    </w:p>
    <w:p w14:paraId="2830FDEB"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2) </w:t>
      </w:r>
      <w:r w:rsidRPr="006A021A">
        <w:rPr>
          <w:rFonts w:eastAsia="Times New Roman" w:cs="Times New Roman"/>
          <w:color w:val="000000"/>
          <w:szCs w:val="28"/>
          <w:bdr w:val="none" w:sz="0" w:space="0" w:color="auto" w:frame="1"/>
          <w:shd w:val="clear" w:color="auto" w:fill="FFFFFF"/>
          <w:lang w:val="uk-UA" w:eastAsia="uk-UA"/>
        </w:rPr>
        <w:t>дотримання прав та свобод людини, що полягає у наданні допомоги кривднику;</w:t>
      </w:r>
      <w:bookmarkStart w:id="55" w:name="n56"/>
      <w:bookmarkEnd w:id="55"/>
    </w:p>
    <w:p w14:paraId="7A89E1EE"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3) </w:t>
      </w:r>
      <w:r w:rsidRPr="006A021A">
        <w:rPr>
          <w:rFonts w:eastAsia="Times New Roman" w:cs="Times New Roman"/>
          <w:color w:val="000000"/>
          <w:szCs w:val="28"/>
          <w:bdr w:val="none" w:sz="0" w:space="0" w:color="auto" w:frame="1"/>
          <w:shd w:val="clear" w:color="auto" w:fill="FFFFFF"/>
          <w:lang w:val="uk-UA" w:eastAsia="uk-UA"/>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bookmarkStart w:id="56" w:name="n57"/>
      <w:bookmarkEnd w:id="56"/>
    </w:p>
    <w:p w14:paraId="16AD653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4) </w:t>
      </w:r>
      <w:r w:rsidRPr="006A021A">
        <w:rPr>
          <w:rFonts w:eastAsia="Times New Roman" w:cs="Times New Roman"/>
          <w:color w:val="000000"/>
          <w:szCs w:val="28"/>
          <w:bdr w:val="none" w:sz="0" w:space="0" w:color="auto" w:frame="1"/>
          <w:shd w:val="clear" w:color="auto" w:fill="FFFFFF"/>
          <w:lang w:val="uk-UA" w:eastAsia="uk-UA"/>
        </w:rPr>
        <w:t>компетентності та професіоналізму, що полягає в застосуванні спеціальних знань з питань запобігання домашньому насильству;</w:t>
      </w:r>
      <w:bookmarkStart w:id="57" w:name="n58"/>
      <w:bookmarkEnd w:id="57"/>
    </w:p>
    <w:p w14:paraId="150FDAD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xml:space="preserve">5) </w:t>
      </w:r>
      <w:r w:rsidRPr="006A021A">
        <w:rPr>
          <w:rFonts w:eastAsia="Times New Roman" w:cs="Times New Roman"/>
          <w:color w:val="000000"/>
          <w:szCs w:val="28"/>
          <w:bdr w:val="none" w:sz="0" w:space="0" w:color="auto" w:frame="1"/>
          <w:shd w:val="clear" w:color="auto" w:fill="FFFFFF"/>
          <w:lang w:val="uk-UA" w:eastAsia="uk-UA"/>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bookmarkStart w:id="58" w:name="n59"/>
      <w:bookmarkEnd w:id="58"/>
    </w:p>
    <w:p w14:paraId="1C4B8CB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19618F03"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r w:rsidRPr="006A021A">
        <w:rPr>
          <w:rFonts w:eastAsia="Times New Roman" w:cs="Times New Roman"/>
          <w:b/>
          <w:bCs/>
          <w:color w:val="000000"/>
          <w:szCs w:val="28"/>
          <w:u w:val="single"/>
          <w:bdr w:val="none" w:sz="0" w:space="0" w:color="auto" w:frame="1"/>
          <w:shd w:val="clear" w:color="auto" w:fill="FFFFFF"/>
          <w:lang w:val="uk-UA" w:eastAsia="uk-UA"/>
        </w:rPr>
        <w:t xml:space="preserve">III. </w:t>
      </w:r>
      <w:proofErr w:type="spellStart"/>
      <w:r w:rsidRPr="006A021A">
        <w:rPr>
          <w:rFonts w:eastAsia="Times New Roman" w:cs="Times New Roman"/>
          <w:b/>
          <w:bCs/>
          <w:color w:val="000000"/>
          <w:szCs w:val="28"/>
          <w:u w:val="single"/>
          <w:bdr w:val="none" w:sz="0" w:space="0" w:color="auto" w:frame="1"/>
          <w:shd w:val="clear" w:color="auto" w:fill="FFFFFF"/>
          <w:lang w:val="uk-UA" w:eastAsia="uk-UA"/>
        </w:rPr>
        <w:t>Проходження </w:t>
      </w:r>
      <w:proofErr w:type="spellEnd"/>
      <w:r w:rsidRPr="006A021A">
        <w:rPr>
          <w:rFonts w:eastAsia="Times New Roman" w:cs="Times New Roman"/>
          <w:b/>
          <w:bCs/>
          <w:color w:val="000000"/>
          <w:szCs w:val="28"/>
          <w:u w:val="single"/>
          <w:bdr w:val="none" w:sz="0" w:space="0" w:color="auto" w:frame="1"/>
          <w:shd w:val="clear" w:color="auto" w:fill="FFFFFF"/>
          <w:lang w:val="uk-UA" w:eastAsia="uk-UA"/>
        </w:rPr>
        <w:t>Програми для кривдників</w:t>
      </w:r>
    </w:p>
    <w:p w14:paraId="4EB833B7"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bookmarkStart w:id="59" w:name="n60"/>
      <w:bookmarkStart w:id="60" w:name="n61"/>
      <w:bookmarkEnd w:id="59"/>
      <w:bookmarkEnd w:id="60"/>
      <w:r w:rsidRPr="006A021A">
        <w:rPr>
          <w:rFonts w:eastAsia="Times New Roman" w:cs="Times New Roman"/>
          <w:color w:val="000000"/>
          <w:szCs w:val="28"/>
          <w:bdr w:val="none" w:sz="0" w:space="0" w:color="auto" w:frame="1"/>
          <w:shd w:val="clear" w:color="auto" w:fill="FFFFFF"/>
          <w:lang w:val="uk-UA" w:eastAsia="uk-UA"/>
        </w:rPr>
        <w:t>1. В основу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14:paraId="0BA4D437"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p>
    <w:p w14:paraId="4D6E089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2. 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114B5A3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61" w:name="n62"/>
      <w:bookmarkEnd w:id="61"/>
      <w:r w:rsidRPr="006A021A">
        <w:rPr>
          <w:rFonts w:eastAsia="Times New Roman" w:cs="Times New Roman"/>
          <w:color w:val="000000"/>
          <w:szCs w:val="28"/>
          <w:bdr w:val="none" w:sz="0" w:space="0" w:color="auto" w:frame="1"/>
          <w:shd w:val="clear" w:color="auto" w:fill="FFFFFF"/>
          <w:lang w:val="uk-UA" w:eastAsia="uk-UA"/>
        </w:rPr>
        <w:t>1) діагностичний блок містить алгоритм проведення діагностики причин насильницьких проявів, агресивної поведінки;</w:t>
      </w:r>
    </w:p>
    <w:p w14:paraId="12D020D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62" w:name="n63"/>
      <w:bookmarkEnd w:id="62"/>
      <w:r w:rsidRPr="006A021A">
        <w:rPr>
          <w:rFonts w:eastAsia="Times New Roman" w:cs="Times New Roman"/>
          <w:color w:val="000000"/>
          <w:szCs w:val="28"/>
          <w:bdr w:val="none" w:sz="0" w:space="0" w:color="auto" w:frame="1"/>
          <w:shd w:val="clear" w:color="auto" w:fill="FFFFFF"/>
          <w:lang w:val="uk-UA" w:eastAsia="uk-UA"/>
        </w:rPr>
        <w:lastRenderedPageBreak/>
        <w:t>2) мотиваційне консультування спрямоване на визначення рівня мотивації для участі у груповій роботі в межах Програми, формування або підвищення мотивації для зміни насильницької, агресивної поведінки;</w:t>
      </w:r>
    </w:p>
    <w:p w14:paraId="55895297"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63" w:name="n64"/>
      <w:bookmarkEnd w:id="63"/>
      <w:r w:rsidRPr="006A021A">
        <w:rPr>
          <w:rFonts w:eastAsia="Times New Roman" w:cs="Times New Roman"/>
          <w:color w:val="000000"/>
          <w:szCs w:val="28"/>
          <w:bdr w:val="none" w:sz="0" w:space="0" w:color="auto" w:frame="1"/>
          <w:shd w:val="clear" w:color="auto" w:fill="FFFFFF"/>
          <w:lang w:val="uk-UA" w:eastAsia="uk-UA"/>
        </w:rPr>
        <w:t xml:space="preserve">3) у блоці </w:t>
      </w:r>
      <w:proofErr w:type="spellStart"/>
      <w:r w:rsidRPr="006A021A">
        <w:rPr>
          <w:rFonts w:eastAsia="Times New Roman" w:cs="Times New Roman"/>
          <w:color w:val="000000"/>
          <w:szCs w:val="28"/>
          <w:bdr w:val="none" w:sz="0" w:space="0" w:color="auto" w:frame="1"/>
          <w:shd w:val="clear" w:color="auto" w:fill="FFFFFF"/>
          <w:lang w:val="uk-UA" w:eastAsia="uk-UA"/>
        </w:rPr>
        <w:t>“Індивідуа</w:t>
      </w:r>
      <w:proofErr w:type="spellEnd"/>
      <w:r w:rsidRPr="006A021A">
        <w:rPr>
          <w:rFonts w:eastAsia="Times New Roman" w:cs="Times New Roman"/>
          <w:color w:val="000000"/>
          <w:szCs w:val="28"/>
          <w:bdr w:val="none" w:sz="0" w:space="0" w:color="auto" w:frame="1"/>
          <w:shd w:val="clear" w:color="auto" w:fill="FFFFFF"/>
          <w:lang w:val="uk-UA" w:eastAsia="uk-UA"/>
        </w:rPr>
        <w:t>льна корекційна робота” представлено індивідуальні корекційні заняття за відповідними темами.</w:t>
      </w:r>
    </w:p>
    <w:p w14:paraId="10324D51"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64" w:name="n65"/>
      <w:bookmarkEnd w:id="64"/>
      <w:r w:rsidRPr="006A021A">
        <w:rPr>
          <w:rFonts w:eastAsia="Times New Roman" w:cs="Times New Roman"/>
          <w:color w:val="000000"/>
          <w:szCs w:val="28"/>
          <w:bdr w:val="none" w:sz="0" w:space="0" w:color="auto" w:frame="1"/>
          <w:shd w:val="clear" w:color="auto" w:fill="FFFFFF"/>
          <w:lang w:val="uk-UA" w:eastAsia="uk-UA"/>
        </w:rPr>
        <w:t>Зазначені теми реалізуються на 14 індивідуальних заняттях (сесіях) тривалістю одна година. Рекомендовано проводити щотижня одне заняття.</w:t>
      </w:r>
    </w:p>
    <w:p w14:paraId="74CCC376"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65" w:name="n66"/>
      <w:bookmarkEnd w:id="65"/>
      <w:r w:rsidRPr="006A021A">
        <w:rPr>
          <w:rFonts w:eastAsia="Times New Roman" w:cs="Times New Roman"/>
          <w:color w:val="000000"/>
          <w:szCs w:val="28"/>
          <w:bdr w:val="none" w:sz="0" w:space="0" w:color="auto" w:frame="1"/>
          <w:shd w:val="clear" w:color="auto" w:fill="FFFFFF"/>
          <w:lang w:val="uk-UA" w:eastAsia="uk-UA"/>
        </w:rPr>
        <w:t>4) блок “Групова корекційна робота” складається із групових корекційних занять за відповідними темами тривалістю від 3 до 6 годин.</w:t>
      </w:r>
    </w:p>
    <w:p w14:paraId="6E73780E"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66" w:name="n67"/>
      <w:bookmarkEnd w:id="66"/>
    </w:p>
    <w:p w14:paraId="5ED1AA65"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14:paraId="2C82C187"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67" w:name="n68"/>
      <w:bookmarkEnd w:id="67"/>
    </w:p>
    <w:p w14:paraId="2F4733E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14:paraId="599F1948"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68" w:name="n69"/>
      <w:bookmarkEnd w:id="68"/>
    </w:p>
    <w:p w14:paraId="4799BC5E"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r w:rsidRPr="006A021A">
        <w:rPr>
          <w:rFonts w:eastAsia="Times New Roman" w:cs="Times New Roman"/>
          <w:color w:val="000000"/>
          <w:szCs w:val="28"/>
          <w:bdr w:val="none" w:sz="0" w:space="0" w:color="auto" w:frame="1"/>
          <w:shd w:val="clear" w:color="auto" w:fill="FFFFFF"/>
          <w:lang w:val="uk-UA" w:eastAsia="uk-UA"/>
        </w:rPr>
        <w:t>5. Програма не є єдиним розв’язанням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14:paraId="6FDC3A7C"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p>
    <w:p w14:paraId="6EBCAD2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6. Проходження Програми для мешканців Великосеверинівської сільської ради надається безоплатно.</w:t>
      </w:r>
    </w:p>
    <w:p w14:paraId="574C29DB"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1FEE8B4E"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bookmarkStart w:id="69" w:name="n70"/>
      <w:bookmarkEnd w:id="69"/>
      <w:r w:rsidRPr="006A021A">
        <w:rPr>
          <w:rFonts w:eastAsia="Times New Roman" w:cs="Times New Roman"/>
          <w:b/>
          <w:bCs/>
          <w:color w:val="000000"/>
          <w:szCs w:val="28"/>
          <w:u w:val="single"/>
          <w:bdr w:val="none" w:sz="0" w:space="0" w:color="auto" w:frame="1"/>
          <w:shd w:val="clear" w:color="auto" w:fill="FFFFFF"/>
          <w:lang w:val="uk-UA" w:eastAsia="uk-UA"/>
        </w:rPr>
        <w:t xml:space="preserve">IV. Тематичний </w:t>
      </w:r>
      <w:proofErr w:type="spellStart"/>
      <w:r w:rsidRPr="006A021A">
        <w:rPr>
          <w:rFonts w:eastAsia="Times New Roman" w:cs="Times New Roman"/>
          <w:b/>
          <w:bCs/>
          <w:color w:val="000000"/>
          <w:szCs w:val="28"/>
          <w:u w:val="single"/>
          <w:bdr w:val="none" w:sz="0" w:space="0" w:color="auto" w:frame="1"/>
          <w:shd w:val="clear" w:color="auto" w:fill="FFFFFF"/>
          <w:lang w:val="uk-UA" w:eastAsia="uk-UA"/>
        </w:rPr>
        <w:t>план Програми кривд</w:t>
      </w:r>
      <w:proofErr w:type="spellEnd"/>
      <w:r w:rsidRPr="006A021A">
        <w:rPr>
          <w:rFonts w:eastAsia="Times New Roman" w:cs="Times New Roman"/>
          <w:b/>
          <w:bCs/>
          <w:color w:val="000000"/>
          <w:szCs w:val="28"/>
          <w:u w:val="single"/>
          <w:bdr w:val="none" w:sz="0" w:space="0" w:color="auto" w:frame="1"/>
          <w:shd w:val="clear" w:color="auto" w:fill="FFFFFF"/>
          <w:lang w:val="uk-UA" w:eastAsia="uk-UA"/>
        </w:rPr>
        <w:t>ників</w:t>
      </w:r>
    </w:p>
    <w:p w14:paraId="1D62F386"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bookmarkStart w:id="70" w:name="n71"/>
      <w:bookmarkEnd w:id="70"/>
      <w:r w:rsidRPr="006A021A">
        <w:rPr>
          <w:rFonts w:eastAsia="Times New Roman" w:cs="Times New Roman"/>
          <w:color w:val="000000"/>
          <w:szCs w:val="28"/>
          <w:bdr w:val="none" w:sz="0" w:space="0" w:color="auto" w:frame="1"/>
          <w:shd w:val="clear" w:color="auto" w:fill="FFFFFF"/>
          <w:lang w:val="uk-UA" w:eastAsia="uk-UA"/>
        </w:rPr>
        <w:t>1. Розподіл часу за модулями і темами здійснюється відповідно до </w:t>
      </w:r>
      <w:hyperlink r:id="rId15" w:anchor="n97" w:history="1">
        <w:r w:rsidRPr="006A021A">
          <w:rPr>
            <w:rFonts w:eastAsia="Times New Roman" w:cs="Times New Roman"/>
            <w:color w:val="000000"/>
            <w:szCs w:val="28"/>
            <w:lang w:val="uk-UA" w:eastAsia="uk-UA"/>
          </w:rPr>
          <w:t>додатку 1</w:t>
        </w:r>
      </w:hyperlink>
      <w:r w:rsidRPr="006A021A">
        <w:rPr>
          <w:rFonts w:eastAsia="Times New Roman" w:cs="Times New Roman"/>
          <w:color w:val="000000"/>
          <w:szCs w:val="28"/>
          <w:bdr w:val="none" w:sz="0" w:space="0" w:color="auto" w:frame="1"/>
          <w:shd w:val="clear" w:color="auto" w:fill="FFFFFF"/>
          <w:lang w:val="uk-UA" w:eastAsia="uk-UA"/>
        </w:rPr>
        <w:t> до Програми.</w:t>
      </w:r>
    </w:p>
    <w:p w14:paraId="78251A64"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1" w:name="n72"/>
      <w:bookmarkEnd w:id="71"/>
    </w:p>
    <w:p w14:paraId="42726FCE"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14:paraId="3B3806E1"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2" w:name="n73"/>
      <w:bookmarkEnd w:id="72"/>
    </w:p>
    <w:p w14:paraId="6F6CC5CB"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3. Відповідний алгоритм роботи з особою наведено у </w:t>
      </w:r>
      <w:hyperlink r:id="rId16" w:anchor="n100" w:history="1">
        <w:r w:rsidRPr="006A021A">
          <w:rPr>
            <w:rFonts w:eastAsia="Times New Roman" w:cs="Times New Roman"/>
            <w:color w:val="000000"/>
            <w:szCs w:val="28"/>
            <w:lang w:val="uk-UA" w:eastAsia="uk-UA"/>
          </w:rPr>
          <w:t>додатку 2</w:t>
        </w:r>
      </w:hyperlink>
      <w:r w:rsidRPr="006A021A">
        <w:rPr>
          <w:rFonts w:eastAsia="Times New Roman" w:cs="Times New Roman"/>
          <w:color w:val="000000"/>
          <w:szCs w:val="28"/>
          <w:bdr w:val="none" w:sz="0" w:space="0" w:color="auto" w:frame="1"/>
          <w:shd w:val="clear" w:color="auto" w:fill="FFFFFF"/>
          <w:lang w:val="uk-UA" w:eastAsia="uk-UA"/>
        </w:rPr>
        <w:t> до Програми.</w:t>
      </w:r>
    </w:p>
    <w:p w14:paraId="3AECF7B4"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3" w:name="n74"/>
      <w:bookmarkEnd w:id="73"/>
    </w:p>
    <w:p w14:paraId="2FE7911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практичним психологом. З метою підвищення готовності особи та </w:t>
      </w:r>
      <w:r w:rsidRPr="006A021A">
        <w:rPr>
          <w:rFonts w:eastAsia="Times New Roman" w:cs="Times New Roman"/>
          <w:color w:val="000000"/>
          <w:szCs w:val="28"/>
          <w:bdr w:val="none" w:sz="0" w:space="0" w:color="auto" w:frame="1"/>
          <w:shd w:val="clear" w:color="auto" w:fill="FFFFFF"/>
          <w:lang w:val="uk-UA" w:eastAsia="uk-UA"/>
        </w:rPr>
        <w:lastRenderedPageBreak/>
        <w:t>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14:paraId="61B57A30"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4" w:name="n75"/>
      <w:bookmarkEnd w:id="74"/>
    </w:p>
    <w:p w14:paraId="0A1D800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5. 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w:t>
      </w:r>
    </w:p>
    <w:p w14:paraId="28C60276"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5" w:name="n76"/>
      <w:bookmarkEnd w:id="75"/>
    </w:p>
    <w:p w14:paraId="4F5921E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 xml:space="preserve">6. Успіх реалізації Програми залежить від компетентності фахівця, </w:t>
      </w:r>
      <w:proofErr w:type="spellStart"/>
      <w:r w:rsidRPr="006A021A">
        <w:rPr>
          <w:rFonts w:eastAsia="Times New Roman" w:cs="Times New Roman"/>
          <w:color w:val="000000"/>
          <w:szCs w:val="28"/>
          <w:bdr w:val="none" w:sz="0" w:space="0" w:color="auto" w:frame="1"/>
          <w:shd w:val="clear" w:color="auto" w:fill="FFFFFF"/>
          <w:lang w:val="uk-UA" w:eastAsia="uk-UA"/>
        </w:rPr>
        <w:t>який пра</w:t>
      </w:r>
      <w:proofErr w:type="spellEnd"/>
      <w:r w:rsidRPr="006A021A">
        <w:rPr>
          <w:rFonts w:eastAsia="Times New Roman" w:cs="Times New Roman"/>
          <w:color w:val="000000"/>
          <w:szCs w:val="28"/>
          <w:bdr w:val="none" w:sz="0" w:space="0" w:color="auto" w:frame="1"/>
          <w:shd w:val="clear" w:color="auto" w:fill="FFFFFF"/>
          <w:lang w:val="uk-UA" w:eastAsia="uk-UA"/>
        </w:rPr>
        <w:t xml:space="preserve">цює з особою, </w:t>
      </w:r>
      <w:proofErr w:type="spellStart"/>
      <w:r w:rsidRPr="006A021A">
        <w:rPr>
          <w:rFonts w:eastAsia="Times New Roman" w:cs="Times New Roman"/>
          <w:color w:val="000000"/>
          <w:szCs w:val="28"/>
          <w:bdr w:val="none" w:sz="0" w:space="0" w:color="auto" w:frame="1"/>
          <w:shd w:val="clear" w:color="auto" w:fill="FFFFFF"/>
          <w:lang w:val="uk-UA" w:eastAsia="uk-UA"/>
        </w:rPr>
        <w:t>рівня його підг</w:t>
      </w:r>
      <w:proofErr w:type="spellEnd"/>
      <w:r w:rsidRPr="006A021A">
        <w:rPr>
          <w:rFonts w:eastAsia="Times New Roman" w:cs="Times New Roman"/>
          <w:color w:val="000000"/>
          <w:szCs w:val="28"/>
          <w:bdr w:val="none" w:sz="0" w:space="0" w:color="auto" w:frame="1"/>
          <w:shd w:val="clear" w:color="auto" w:fill="FFFFFF"/>
          <w:lang w:val="uk-UA" w:eastAsia="uk-UA"/>
        </w:rPr>
        <w:t>отовки, врахування ним потреб особи, застосування в роботі інтерактивних методів і творчих підходів.</w:t>
      </w:r>
    </w:p>
    <w:p w14:paraId="2975E412"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bookmarkStart w:id="76" w:name="n77"/>
      <w:bookmarkEnd w:id="76"/>
    </w:p>
    <w:p w14:paraId="2ABB61E1"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7. Знання та навички, яких має набути особа за результатами проходження Програми:</w:t>
      </w:r>
    </w:p>
    <w:p w14:paraId="71A6B85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77" w:name="n78"/>
      <w:bookmarkEnd w:id="77"/>
      <w:r w:rsidRPr="006A021A">
        <w:rPr>
          <w:rFonts w:eastAsia="Times New Roman" w:cs="Times New Roman"/>
          <w:color w:val="000000"/>
          <w:szCs w:val="28"/>
          <w:bdr w:val="none" w:sz="0" w:space="0" w:color="auto" w:frame="1"/>
          <w:shd w:val="clear" w:color="auto" w:fill="FFFFFF"/>
          <w:lang w:val="uk-UA" w:eastAsia="uk-UA"/>
        </w:rPr>
        <w:t>1) знання:</w:t>
      </w:r>
    </w:p>
    <w:p w14:paraId="23FA1BD9"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78" w:name="n79"/>
      <w:bookmarkEnd w:id="78"/>
      <w:r w:rsidRPr="006A021A">
        <w:rPr>
          <w:rFonts w:eastAsia="Times New Roman" w:cs="Times New Roman"/>
          <w:color w:val="000000"/>
          <w:szCs w:val="28"/>
          <w:bdr w:val="none" w:sz="0" w:space="0" w:color="auto" w:frame="1"/>
          <w:shd w:val="clear" w:color="auto" w:fill="FFFFFF"/>
          <w:lang w:val="uk-UA" w:eastAsia="uk-UA"/>
        </w:rPr>
        <w:t>понять “домашнє насильство” та “насильство за ознакою статі”;</w:t>
      </w:r>
    </w:p>
    <w:p w14:paraId="4D0B29A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79" w:name="n80"/>
      <w:bookmarkEnd w:id="79"/>
      <w:r w:rsidRPr="006A021A">
        <w:rPr>
          <w:rFonts w:eastAsia="Times New Roman" w:cs="Times New Roman"/>
          <w:color w:val="000000"/>
          <w:szCs w:val="28"/>
          <w:bdr w:val="none" w:sz="0" w:space="0" w:color="auto" w:frame="1"/>
          <w:shd w:val="clear" w:color="auto" w:fill="FFFFFF"/>
          <w:lang w:val="uk-UA" w:eastAsia="uk-UA"/>
        </w:rPr>
        <w:t>можливих наслідків домашнього насильства та насильства за ознакою статі;</w:t>
      </w:r>
    </w:p>
    <w:p w14:paraId="4048B82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0" w:name="n81"/>
      <w:bookmarkEnd w:id="80"/>
      <w:r w:rsidRPr="006A021A">
        <w:rPr>
          <w:rFonts w:eastAsia="Times New Roman" w:cs="Times New Roman"/>
          <w:color w:val="000000"/>
          <w:szCs w:val="28"/>
          <w:bdr w:val="none" w:sz="0" w:space="0" w:color="auto" w:frame="1"/>
          <w:shd w:val="clear" w:color="auto" w:fill="FFFFFF"/>
          <w:lang w:val="uk-UA" w:eastAsia="uk-UA"/>
        </w:rPr>
        <w:t>відповідальності за вчинення домашнього насильства та насильства за ознакою статі;</w:t>
      </w:r>
    </w:p>
    <w:p w14:paraId="40CD0ED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1" w:name="n82"/>
      <w:bookmarkEnd w:id="81"/>
      <w:r w:rsidRPr="006A021A">
        <w:rPr>
          <w:rFonts w:eastAsia="Times New Roman" w:cs="Times New Roman"/>
          <w:color w:val="000000"/>
          <w:szCs w:val="28"/>
          <w:bdr w:val="none" w:sz="0" w:space="0" w:color="auto" w:frame="1"/>
          <w:shd w:val="clear" w:color="auto" w:fill="FFFFFF"/>
          <w:lang w:val="uk-UA" w:eastAsia="uk-UA"/>
        </w:rPr>
        <w:t>проявів поведінки, які належать до домашнього насильства та насильства за ознакою статі, агресії, жорстокого поводження;</w:t>
      </w:r>
    </w:p>
    <w:p w14:paraId="15BE950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2" w:name="n83"/>
      <w:bookmarkEnd w:id="82"/>
      <w:r w:rsidRPr="006A021A">
        <w:rPr>
          <w:rFonts w:eastAsia="Times New Roman" w:cs="Times New Roman"/>
          <w:color w:val="000000"/>
          <w:szCs w:val="28"/>
          <w:bdr w:val="none" w:sz="0" w:space="0" w:color="auto" w:frame="1"/>
          <w:shd w:val="clear" w:color="auto" w:fill="FFFFFF"/>
          <w:lang w:val="uk-UA" w:eastAsia="uk-UA"/>
        </w:rPr>
        <w:t>факторів впливу на розвиток агресивної поведінки;</w:t>
      </w:r>
    </w:p>
    <w:p w14:paraId="4B675E3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3" w:name="n84"/>
      <w:bookmarkEnd w:id="83"/>
      <w:r w:rsidRPr="006A021A">
        <w:rPr>
          <w:rFonts w:eastAsia="Times New Roman" w:cs="Times New Roman"/>
          <w:color w:val="000000"/>
          <w:szCs w:val="28"/>
          <w:bdr w:val="none" w:sz="0" w:space="0" w:color="auto" w:frame="1"/>
          <w:shd w:val="clear" w:color="auto" w:fill="FFFFFF"/>
          <w:lang w:val="uk-UA" w:eastAsia="uk-UA"/>
        </w:rPr>
        <w:t>причин виникнення конфліктів, методів аналізу конфліктних ситуацій, шляхів їх розв’язання та визначення власної ролі у їх вирішенні;</w:t>
      </w:r>
    </w:p>
    <w:p w14:paraId="5795704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4" w:name="n85"/>
      <w:bookmarkEnd w:id="84"/>
      <w:r w:rsidRPr="006A021A">
        <w:rPr>
          <w:rFonts w:eastAsia="Times New Roman" w:cs="Times New Roman"/>
          <w:color w:val="000000"/>
          <w:szCs w:val="28"/>
          <w:bdr w:val="none" w:sz="0" w:space="0" w:color="auto" w:frame="1"/>
          <w:shd w:val="clear" w:color="auto" w:fill="FFFFFF"/>
          <w:lang w:val="uk-UA" w:eastAsia="uk-UA"/>
        </w:rPr>
        <w:t>форм запобігання конфліктним ситуаціям;</w:t>
      </w:r>
    </w:p>
    <w:p w14:paraId="1B01B5B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5" w:name="n86"/>
      <w:bookmarkEnd w:id="85"/>
      <w:r w:rsidRPr="006A021A">
        <w:rPr>
          <w:rFonts w:eastAsia="Times New Roman" w:cs="Times New Roman"/>
          <w:color w:val="000000"/>
          <w:szCs w:val="28"/>
          <w:bdr w:val="none" w:sz="0" w:space="0" w:color="auto" w:frame="1"/>
          <w:shd w:val="clear" w:color="auto" w:fill="FFFFFF"/>
          <w:lang w:val="uk-UA" w:eastAsia="uk-UA"/>
        </w:rPr>
        <w:t>впливу гендерних стереотипів щодо соціальних ролей жінки і чоловіка на стосунки в родині;</w:t>
      </w:r>
    </w:p>
    <w:p w14:paraId="2BA486AB"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6" w:name="n87"/>
      <w:bookmarkEnd w:id="86"/>
      <w:r w:rsidRPr="006A021A">
        <w:rPr>
          <w:rFonts w:eastAsia="Times New Roman" w:cs="Times New Roman"/>
          <w:color w:val="000000"/>
          <w:szCs w:val="28"/>
          <w:bdr w:val="none" w:sz="0" w:space="0" w:color="auto" w:frame="1"/>
          <w:shd w:val="clear" w:color="auto" w:fill="FFFFFF"/>
          <w:lang w:val="uk-UA" w:eastAsia="uk-UA"/>
        </w:rPr>
        <w:t>2) навички:</w:t>
      </w:r>
    </w:p>
    <w:p w14:paraId="61CF248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7" w:name="n88"/>
      <w:bookmarkEnd w:id="87"/>
      <w:r w:rsidRPr="006A021A">
        <w:rPr>
          <w:rFonts w:eastAsia="Times New Roman" w:cs="Times New Roman"/>
          <w:color w:val="000000"/>
          <w:szCs w:val="28"/>
          <w:bdr w:val="none" w:sz="0" w:space="0" w:color="auto" w:frame="1"/>
          <w:shd w:val="clear" w:color="auto" w:fill="FFFFFF"/>
          <w:lang w:val="uk-UA" w:eastAsia="uk-UA"/>
        </w:rPr>
        <w:t>визначати незадоволені власні потреби, які викликають агресію та прояви гніву, та шляхи задоволення потреб ненасильницькими засобами;</w:t>
      </w:r>
      <w:bookmarkStart w:id="88" w:name="n89"/>
      <w:bookmarkEnd w:id="88"/>
    </w:p>
    <w:p w14:paraId="62B89FF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розпізнавати спускові механізми вияву агресії та усвідомлювати власні почуття й почуття інших людей у ситуації конфлікту;</w:t>
      </w:r>
    </w:p>
    <w:p w14:paraId="5FDE840D"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89" w:name="n90"/>
      <w:bookmarkEnd w:id="89"/>
      <w:r w:rsidRPr="006A021A">
        <w:rPr>
          <w:rFonts w:eastAsia="Times New Roman" w:cs="Times New Roman"/>
          <w:color w:val="000000"/>
          <w:szCs w:val="28"/>
          <w:bdr w:val="none" w:sz="0" w:space="0" w:color="auto" w:frame="1"/>
          <w:shd w:val="clear" w:color="auto" w:fill="FFFFFF"/>
          <w:lang w:val="uk-UA" w:eastAsia="uk-UA"/>
        </w:rPr>
        <w:t>контролювати прояви гніву та агресії щодо інших людей;</w:t>
      </w:r>
    </w:p>
    <w:p w14:paraId="767CCA13"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90" w:name="n91"/>
      <w:bookmarkEnd w:id="90"/>
      <w:r w:rsidRPr="006A021A">
        <w:rPr>
          <w:rFonts w:eastAsia="Times New Roman" w:cs="Times New Roman"/>
          <w:color w:val="000000"/>
          <w:szCs w:val="28"/>
          <w:bdr w:val="none" w:sz="0" w:space="0" w:color="auto" w:frame="1"/>
          <w:shd w:val="clear" w:color="auto" w:fill="FFFFFF"/>
          <w:lang w:val="uk-UA" w:eastAsia="uk-UA"/>
        </w:rPr>
        <w:t xml:space="preserve">аналізувати власні дії в ситуації домашнього насильства, </w:t>
      </w:r>
      <w:proofErr w:type="spellStart"/>
      <w:r w:rsidRPr="006A021A">
        <w:rPr>
          <w:rFonts w:eastAsia="Times New Roman" w:cs="Times New Roman"/>
          <w:color w:val="000000"/>
          <w:szCs w:val="28"/>
          <w:bdr w:val="none" w:sz="0" w:space="0" w:color="auto" w:frame="1"/>
          <w:shd w:val="clear" w:color="auto" w:fill="FFFFFF"/>
          <w:lang w:val="uk-UA" w:eastAsia="uk-UA"/>
        </w:rPr>
        <w:t>насильства</w:t>
      </w:r>
      <w:proofErr w:type="spellEnd"/>
      <w:r w:rsidRPr="006A021A">
        <w:rPr>
          <w:rFonts w:eastAsia="Times New Roman" w:cs="Times New Roman"/>
          <w:color w:val="000000"/>
          <w:szCs w:val="28"/>
          <w:bdr w:val="none" w:sz="0" w:space="0" w:color="auto" w:frame="1"/>
          <w:shd w:val="clear" w:color="auto" w:fill="FFFFFF"/>
          <w:lang w:val="uk-UA" w:eastAsia="uk-UA"/>
        </w:rPr>
        <w:t xml:space="preserve"> за ознакою статі та визначати свої власні можливості на шляху до життя без насильства;</w:t>
      </w:r>
    </w:p>
    <w:p w14:paraId="2C613590"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91" w:name="n92"/>
      <w:bookmarkEnd w:id="91"/>
      <w:r w:rsidRPr="006A021A">
        <w:rPr>
          <w:rFonts w:eastAsia="Times New Roman" w:cs="Times New Roman"/>
          <w:color w:val="000000"/>
          <w:szCs w:val="28"/>
          <w:bdr w:val="none" w:sz="0" w:space="0" w:color="auto" w:frame="1"/>
          <w:shd w:val="clear" w:color="auto" w:fill="FFFFFF"/>
          <w:lang w:val="uk-UA" w:eastAsia="uk-UA"/>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14:paraId="28509621"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92" w:name="n93"/>
      <w:bookmarkEnd w:id="92"/>
      <w:r w:rsidRPr="006A021A">
        <w:rPr>
          <w:rFonts w:eastAsia="Times New Roman" w:cs="Times New Roman"/>
          <w:color w:val="000000"/>
          <w:szCs w:val="28"/>
          <w:bdr w:val="none" w:sz="0" w:space="0" w:color="auto" w:frame="1"/>
          <w:shd w:val="clear" w:color="auto" w:fill="FFFFFF"/>
          <w:lang w:val="uk-UA" w:eastAsia="uk-UA"/>
        </w:rPr>
        <w:t>будувати безконфліктне спілкування, ефективну комунікацію із членами сім’ї та оточенням на основі взаєморозуміння і взаємоповаги;</w:t>
      </w:r>
    </w:p>
    <w:p w14:paraId="369C2809"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bookmarkStart w:id="93" w:name="n94"/>
      <w:bookmarkEnd w:id="93"/>
      <w:r w:rsidRPr="006A021A">
        <w:rPr>
          <w:rFonts w:eastAsia="Times New Roman" w:cs="Times New Roman"/>
          <w:color w:val="000000"/>
          <w:szCs w:val="28"/>
          <w:bdr w:val="none" w:sz="0" w:space="0" w:color="auto" w:frame="1"/>
          <w:shd w:val="clear" w:color="auto" w:fill="FFFFFF"/>
          <w:lang w:val="uk-UA" w:eastAsia="uk-UA"/>
        </w:rPr>
        <w:t>визначати перспективні цілі та формувати життєві плани, реалізовувати власні плани соціально прийнятним шляхом.</w:t>
      </w:r>
      <w:bookmarkStart w:id="94" w:name="n95"/>
      <w:bookmarkStart w:id="95" w:name="n97"/>
      <w:bookmarkEnd w:id="94"/>
      <w:bookmarkEnd w:id="95"/>
    </w:p>
    <w:p w14:paraId="1FB8B60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0C2B7BA4"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r w:rsidRPr="006A021A">
        <w:rPr>
          <w:rFonts w:eastAsia="Times New Roman" w:cs="Times New Roman"/>
          <w:b/>
          <w:bCs/>
          <w:color w:val="000000"/>
          <w:szCs w:val="28"/>
          <w:u w:val="single"/>
          <w:bdr w:val="none" w:sz="0" w:space="0" w:color="auto" w:frame="1"/>
          <w:shd w:val="clear" w:color="auto" w:fill="FFFFFF"/>
          <w:lang w:val="uk-UA" w:eastAsia="uk-UA"/>
        </w:rPr>
        <w:t>V. Очікувані результати</w:t>
      </w:r>
    </w:p>
    <w:p w14:paraId="7B33014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lastRenderedPageBreak/>
        <w:t> </w:t>
      </w:r>
      <w:r w:rsidRPr="006A021A">
        <w:rPr>
          <w:rFonts w:eastAsia="Times New Roman" w:cs="Times New Roman"/>
          <w:color w:val="000000"/>
          <w:szCs w:val="28"/>
          <w:bdr w:val="none" w:sz="0" w:space="0" w:color="auto" w:frame="1"/>
          <w:shd w:val="clear" w:color="auto" w:fill="FFFFFF"/>
          <w:lang w:val="uk-UA" w:eastAsia="uk-UA"/>
        </w:rPr>
        <w:t xml:space="preserve">1. Виконання Програми дасть змогу знизити рівень домашнього насильства, </w:t>
      </w:r>
      <w:proofErr w:type="spellStart"/>
      <w:r w:rsidRPr="006A021A">
        <w:rPr>
          <w:rFonts w:eastAsia="Times New Roman" w:cs="Times New Roman"/>
          <w:color w:val="000000"/>
          <w:szCs w:val="28"/>
          <w:bdr w:val="none" w:sz="0" w:space="0" w:color="auto" w:frame="1"/>
          <w:shd w:val="clear" w:color="auto" w:fill="FFFFFF"/>
          <w:lang w:val="uk-UA" w:eastAsia="uk-UA"/>
        </w:rPr>
        <w:t>насильства</w:t>
      </w:r>
      <w:proofErr w:type="spellEnd"/>
      <w:r w:rsidRPr="006A021A">
        <w:rPr>
          <w:rFonts w:eastAsia="Times New Roman" w:cs="Times New Roman"/>
          <w:color w:val="000000"/>
          <w:szCs w:val="28"/>
          <w:bdr w:val="none" w:sz="0" w:space="0" w:color="auto" w:frame="1"/>
          <w:shd w:val="clear" w:color="auto" w:fill="FFFFFF"/>
          <w:lang w:val="uk-UA" w:eastAsia="uk-UA"/>
        </w:rPr>
        <w:t xml:space="preserve">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6EC5755B"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shd w:val="clear" w:color="auto" w:fill="FFFFFF"/>
          <w:lang w:val="uk-UA" w:eastAsia="uk-UA"/>
        </w:rPr>
      </w:pPr>
    </w:p>
    <w:p w14:paraId="28341F7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2. За результатами Програми буде забезпечено:</w:t>
      </w:r>
    </w:p>
    <w:p w14:paraId="72A7F85C"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30EFE359"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 xml:space="preserve">доступність і якість надання необхідних соціальних послуг особам, постраждалим від домашнього насильства, </w:t>
      </w:r>
      <w:proofErr w:type="spellStart"/>
      <w:r w:rsidRPr="006A021A">
        <w:rPr>
          <w:rFonts w:eastAsia="Times New Roman" w:cs="Times New Roman"/>
          <w:color w:val="000000"/>
          <w:szCs w:val="28"/>
          <w:bdr w:val="none" w:sz="0" w:space="0" w:color="auto" w:frame="1"/>
          <w:shd w:val="clear" w:color="auto" w:fill="FFFFFF"/>
          <w:lang w:val="uk-UA" w:eastAsia="uk-UA"/>
        </w:rPr>
        <w:t>насильства</w:t>
      </w:r>
      <w:proofErr w:type="spellEnd"/>
      <w:r w:rsidRPr="006A021A">
        <w:rPr>
          <w:rFonts w:eastAsia="Times New Roman" w:cs="Times New Roman"/>
          <w:color w:val="000000"/>
          <w:szCs w:val="28"/>
          <w:bdr w:val="none" w:sz="0" w:space="0" w:color="auto" w:frame="1"/>
          <w:shd w:val="clear" w:color="auto" w:fill="FFFFFF"/>
          <w:lang w:val="uk-UA" w:eastAsia="uk-UA"/>
        </w:rPr>
        <w:t xml:space="preserve">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7DF1A5F8"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3A7916BA"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bdr w:val="none" w:sz="0" w:space="0" w:color="auto" w:frame="1"/>
          <w:shd w:val="clear" w:color="auto" w:fill="FFFFFF"/>
          <w:lang w:val="uk-UA" w:eastAsia="uk-UA"/>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5269AC52"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3B049BF5"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r w:rsidRPr="006A021A">
        <w:rPr>
          <w:rFonts w:eastAsia="Times New Roman" w:cs="Times New Roman"/>
          <w:b/>
          <w:bCs/>
          <w:color w:val="000000"/>
          <w:szCs w:val="28"/>
          <w:u w:val="single"/>
          <w:bdr w:val="none" w:sz="0" w:space="0" w:color="auto" w:frame="1"/>
          <w:shd w:val="clear" w:color="auto" w:fill="FFFFFF"/>
          <w:lang w:val="uk-UA" w:eastAsia="uk-UA"/>
        </w:rPr>
        <w:t>VI. Фінансові ресурси необхідні для виконання Програми</w:t>
      </w:r>
    </w:p>
    <w:p w14:paraId="3ADFDB7F"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r w:rsidRPr="006A021A">
        <w:rPr>
          <w:rFonts w:eastAsia="Times New Roman" w:cs="Times New Roman"/>
          <w:color w:val="000000"/>
          <w:szCs w:val="28"/>
          <w:bdr w:val="none" w:sz="0" w:space="0" w:color="auto" w:frame="1"/>
          <w:shd w:val="clear" w:color="auto" w:fill="FFFFFF"/>
          <w:lang w:val="uk-UA" w:eastAsia="uk-UA"/>
        </w:rPr>
        <w:t>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w:t>
      </w:r>
    </w:p>
    <w:p w14:paraId="38F47AA4" w14:textId="77777777" w:rsidR="006A021A" w:rsidRPr="006A021A" w:rsidRDefault="006A021A" w:rsidP="006A021A">
      <w:pPr>
        <w:shd w:val="clear" w:color="auto" w:fill="FFFFFF"/>
        <w:spacing w:after="0"/>
        <w:ind w:firstLine="567"/>
        <w:jc w:val="both"/>
        <w:rPr>
          <w:rFonts w:eastAsia="Times New Roman" w:cs="Times New Roman"/>
          <w:color w:val="000000"/>
          <w:szCs w:val="28"/>
          <w:lang w:val="uk-UA" w:eastAsia="uk-UA"/>
        </w:rPr>
      </w:pPr>
      <w:r w:rsidRPr="006A021A">
        <w:rPr>
          <w:rFonts w:eastAsia="Times New Roman" w:cs="Times New Roman"/>
          <w:color w:val="000000"/>
          <w:szCs w:val="28"/>
          <w:lang w:val="uk-UA" w:eastAsia="uk-UA"/>
        </w:rPr>
        <w:t> </w:t>
      </w:r>
    </w:p>
    <w:p w14:paraId="1611C7D0" w14:textId="77777777" w:rsidR="006A021A" w:rsidRPr="006A021A" w:rsidRDefault="006A021A" w:rsidP="006A021A">
      <w:pPr>
        <w:shd w:val="clear" w:color="auto" w:fill="FFFFFF"/>
        <w:spacing w:after="0"/>
        <w:jc w:val="center"/>
        <w:rPr>
          <w:rFonts w:eastAsia="Times New Roman" w:cs="Times New Roman"/>
          <w:color w:val="000000"/>
          <w:szCs w:val="28"/>
          <w:u w:val="single"/>
          <w:lang w:val="uk-UA" w:eastAsia="uk-UA"/>
        </w:rPr>
      </w:pPr>
      <w:r w:rsidRPr="006A021A">
        <w:rPr>
          <w:rFonts w:eastAsia="Times New Roman" w:cs="Times New Roman"/>
          <w:b/>
          <w:bCs/>
          <w:color w:val="000000"/>
          <w:szCs w:val="28"/>
          <w:u w:val="single"/>
          <w:bdr w:val="none" w:sz="0" w:space="0" w:color="auto" w:frame="1"/>
          <w:shd w:val="clear" w:color="auto" w:fill="FFFFFF"/>
          <w:lang w:val="uk-UA" w:eastAsia="uk-UA"/>
        </w:rPr>
        <w:t>VII. Координація та контроль за ходом виконання Програми</w:t>
      </w:r>
    </w:p>
    <w:p w14:paraId="432B2F0F" w14:textId="77777777" w:rsidR="006A021A" w:rsidRPr="006A021A" w:rsidRDefault="006A021A" w:rsidP="006A021A">
      <w:pPr>
        <w:shd w:val="clear" w:color="auto" w:fill="FFFFFF"/>
        <w:spacing w:after="0"/>
        <w:ind w:firstLine="567"/>
        <w:jc w:val="both"/>
        <w:rPr>
          <w:rFonts w:eastAsia="Times New Roman" w:cs="Times New Roman"/>
          <w:color w:val="000000"/>
          <w:szCs w:val="28"/>
          <w:bdr w:val="none" w:sz="0" w:space="0" w:color="auto" w:frame="1"/>
          <w:lang w:val="uk-UA" w:eastAsia="uk-UA"/>
        </w:rPr>
      </w:pPr>
      <w:r w:rsidRPr="006A021A">
        <w:rPr>
          <w:rFonts w:eastAsia="Times New Roman" w:cs="Times New Roman"/>
          <w:color w:val="000000"/>
          <w:szCs w:val="28"/>
          <w:lang w:val="uk-UA" w:eastAsia="uk-UA"/>
        </w:rPr>
        <w:t> </w:t>
      </w:r>
      <w:r w:rsidRPr="006A021A">
        <w:rPr>
          <w:rFonts w:eastAsia="Times New Roman" w:cs="Times New Roman"/>
          <w:color w:val="000000"/>
          <w:szCs w:val="28"/>
          <w:bdr w:val="none" w:sz="0" w:space="0" w:color="auto" w:frame="1"/>
          <w:shd w:val="clear" w:color="auto" w:fill="FFFFFF"/>
          <w:lang w:val="uk-UA" w:eastAsia="uk-UA"/>
        </w:rPr>
        <w:t xml:space="preserve">Координація по виконанню Програми покладається на </w:t>
      </w:r>
      <w:r w:rsidRPr="006A021A">
        <w:rPr>
          <w:rFonts w:eastAsia="Times New Roman" w:cs="Times New Roman"/>
          <w:iCs/>
          <w:color w:val="000000"/>
          <w:szCs w:val="28"/>
          <w:bdr w:val="none" w:sz="0" w:space="0" w:color="auto" w:frame="1"/>
          <w:shd w:val="clear" w:color="auto" w:fill="FFFFFF"/>
          <w:lang w:val="uk-UA" w:eastAsia="uk-UA"/>
        </w:rPr>
        <w:t>відділ  соціального захисту населення Великосеверинівської сільської ради та</w:t>
      </w:r>
      <w:r w:rsidRPr="006A021A">
        <w:rPr>
          <w:rFonts w:eastAsia="Times New Roman" w:cs="Times New Roman"/>
          <w:i/>
          <w:color w:val="000000"/>
          <w:szCs w:val="28"/>
          <w:bdr w:val="none" w:sz="0" w:space="0" w:color="auto" w:frame="1"/>
          <w:shd w:val="clear" w:color="auto" w:fill="FFFFFF"/>
          <w:lang w:val="uk-UA" w:eastAsia="uk-UA"/>
        </w:rPr>
        <w:t xml:space="preserve"> </w:t>
      </w:r>
      <w:r w:rsidRPr="006A021A">
        <w:rPr>
          <w:rFonts w:eastAsia="Times New Roman" w:cs="Times New Roman"/>
          <w:color w:val="000000"/>
          <w:szCs w:val="28"/>
          <w:bdr w:val="none" w:sz="0" w:space="0" w:color="auto" w:frame="1"/>
          <w:shd w:val="clear" w:color="auto" w:fill="FFFFFF"/>
          <w:lang w:val="uk-UA" w:eastAsia="uk-UA"/>
        </w:rPr>
        <w:t>контроль роботи покласти на постійну комісію з освіти, фізичного виховання, культури, охорони здоров'я та соціального захисту Великосеверинівської сільської ради.</w:t>
      </w:r>
    </w:p>
    <w:p w14:paraId="6AB92AA3" w14:textId="77777777" w:rsidR="006A021A" w:rsidRPr="006A021A" w:rsidRDefault="006A021A" w:rsidP="006A021A">
      <w:pPr>
        <w:shd w:val="clear" w:color="auto" w:fill="FFFFFF"/>
        <w:spacing w:after="0"/>
        <w:rPr>
          <w:rFonts w:eastAsia="Times New Roman" w:cs="Times New Roman"/>
          <w:color w:val="000000"/>
          <w:szCs w:val="28"/>
          <w:bdr w:val="none" w:sz="0" w:space="0" w:color="auto" w:frame="1"/>
          <w:lang w:val="uk-UA" w:eastAsia="uk-UA"/>
        </w:rPr>
      </w:pPr>
    </w:p>
    <w:p w14:paraId="5CA5A766" w14:textId="77777777" w:rsidR="006A021A" w:rsidRPr="006A021A" w:rsidRDefault="006A021A" w:rsidP="006A021A">
      <w:pPr>
        <w:shd w:val="clear" w:color="auto" w:fill="FFFFFF"/>
        <w:spacing w:after="0"/>
        <w:rPr>
          <w:rFonts w:eastAsia="Times New Roman" w:cs="Times New Roman"/>
          <w:color w:val="000000"/>
          <w:szCs w:val="28"/>
          <w:bdr w:val="none" w:sz="0" w:space="0" w:color="auto" w:frame="1"/>
          <w:lang w:val="uk-UA" w:eastAsia="uk-UA"/>
        </w:rPr>
      </w:pPr>
    </w:p>
    <w:p w14:paraId="5A13DB61" w14:textId="77777777" w:rsidR="006A021A" w:rsidRPr="006A021A" w:rsidRDefault="006A021A" w:rsidP="006A021A">
      <w:pPr>
        <w:tabs>
          <w:tab w:val="left" w:pos="6521"/>
        </w:tabs>
        <w:spacing w:after="200" w:line="276" w:lineRule="auto"/>
        <w:jc w:val="both"/>
        <w:rPr>
          <w:rFonts w:eastAsia="Calibri" w:cs="Times New Roman"/>
          <w:b/>
          <w:bCs/>
          <w:szCs w:val="28"/>
          <w:lang w:val="uk-UA" w:eastAsia="uk-UA"/>
        </w:rPr>
      </w:pPr>
      <w:r w:rsidRPr="006A021A">
        <w:rPr>
          <w:rFonts w:eastAsia="Calibri" w:cs="Times New Roman"/>
          <w:b/>
          <w:bCs/>
          <w:szCs w:val="28"/>
          <w:lang w:val="uk-UA" w:eastAsia="uk-UA"/>
        </w:rPr>
        <w:t xml:space="preserve">Секретар міської ради </w:t>
      </w:r>
      <w:r w:rsidRPr="006A021A">
        <w:rPr>
          <w:rFonts w:eastAsia="Calibri" w:cs="Times New Roman"/>
          <w:b/>
          <w:bCs/>
          <w:szCs w:val="28"/>
          <w:lang w:val="uk-UA" w:eastAsia="uk-UA"/>
        </w:rPr>
        <w:tab/>
        <w:t>Ганна КОЛОМІЄЦЬ</w:t>
      </w:r>
    </w:p>
    <w:p w14:paraId="46D40496"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4EC0BAFE"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52D28D92"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728DF812"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4B72C92B"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D9C4F90"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40A51217"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17B3E0D6"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6AC53B78"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2B87609B"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391F773"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11CEA1CA"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3F217FE6"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3347945"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F1CEFF6"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642E6411"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62C1DDC1"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42651F70"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3C73DBDC"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43C66E66"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2E8612FA"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6892C514"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619F7C4F"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3E70E00E"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B504E82"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22E08767"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1AB73A69"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02488645"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3353BA6B"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2E235AF0"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1D647F48"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p>
    <w:p w14:paraId="3373BBAF"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r w:rsidRPr="006A021A">
        <w:rPr>
          <w:rFonts w:eastAsia="Times New Roman" w:cs="Times New Roman"/>
          <w:color w:val="000000"/>
          <w:szCs w:val="28"/>
          <w:bdr w:val="none" w:sz="0" w:space="0" w:color="auto" w:frame="1"/>
          <w:lang w:val="uk-UA" w:eastAsia="uk-UA"/>
        </w:rPr>
        <w:t>Додаток 1</w:t>
      </w:r>
    </w:p>
    <w:p w14:paraId="79F3E9D5" w14:textId="77777777" w:rsidR="006A021A" w:rsidRPr="006A021A" w:rsidRDefault="006A021A" w:rsidP="006A021A">
      <w:pPr>
        <w:shd w:val="clear" w:color="auto" w:fill="FFFFFF"/>
        <w:spacing w:after="0"/>
        <w:ind w:left="4956" w:firstLine="1140"/>
        <w:rPr>
          <w:rFonts w:eastAsia="Times New Roman" w:cs="Times New Roman"/>
          <w:color w:val="000000"/>
          <w:szCs w:val="28"/>
          <w:bdr w:val="none" w:sz="0" w:space="0" w:color="auto" w:frame="1"/>
          <w:lang w:val="uk-UA" w:eastAsia="uk-UA"/>
        </w:rPr>
      </w:pPr>
      <w:r w:rsidRPr="006A021A">
        <w:rPr>
          <w:rFonts w:eastAsia="Times New Roman" w:cs="Times New Roman"/>
          <w:color w:val="000000"/>
          <w:szCs w:val="28"/>
          <w:bdr w:val="none" w:sz="0" w:space="0" w:color="auto" w:frame="1"/>
          <w:lang w:val="uk-UA" w:eastAsia="uk-UA"/>
        </w:rPr>
        <w:t xml:space="preserve">до Програми </w:t>
      </w:r>
    </w:p>
    <w:p w14:paraId="1D5E989A" w14:textId="77777777" w:rsidR="006A021A" w:rsidRPr="006A021A" w:rsidRDefault="006A021A" w:rsidP="006A021A">
      <w:pPr>
        <w:shd w:val="clear" w:color="auto" w:fill="FFFFFF"/>
        <w:spacing w:after="0"/>
        <w:ind w:left="4956" w:firstLine="1140"/>
        <w:rPr>
          <w:rFonts w:eastAsia="Times New Roman" w:cs="Times New Roman"/>
          <w:color w:val="000000"/>
          <w:szCs w:val="28"/>
          <w:bdr w:val="none" w:sz="0" w:space="0" w:color="auto" w:frame="1"/>
          <w:lang w:val="uk-UA" w:eastAsia="uk-UA"/>
        </w:rPr>
      </w:pPr>
      <w:r w:rsidRPr="006A021A">
        <w:rPr>
          <w:rFonts w:eastAsia="Times New Roman" w:cs="Times New Roman"/>
          <w:color w:val="000000"/>
          <w:szCs w:val="28"/>
          <w:bdr w:val="none" w:sz="0" w:space="0" w:color="auto" w:frame="1"/>
          <w:lang w:val="uk-UA" w:eastAsia="uk-UA"/>
        </w:rPr>
        <w:t>(п.1 Розділу IV)</w:t>
      </w:r>
    </w:p>
    <w:p w14:paraId="5111081D" w14:textId="77777777" w:rsidR="006A021A" w:rsidRPr="006A021A" w:rsidRDefault="006A021A" w:rsidP="006A021A">
      <w:pPr>
        <w:shd w:val="clear" w:color="auto" w:fill="FFFFFF"/>
        <w:spacing w:after="0"/>
        <w:ind w:left="4956" w:firstLine="1140"/>
        <w:rPr>
          <w:rFonts w:eastAsia="Times New Roman" w:cs="Times New Roman"/>
          <w:color w:val="000000"/>
          <w:szCs w:val="28"/>
          <w:bdr w:val="none" w:sz="0" w:space="0" w:color="auto" w:frame="1"/>
          <w:lang w:val="uk-UA" w:eastAsia="uk-UA"/>
        </w:rPr>
      </w:pPr>
    </w:p>
    <w:p w14:paraId="157114E8" w14:textId="77777777" w:rsidR="006A021A" w:rsidRPr="006A021A" w:rsidRDefault="006A021A" w:rsidP="006A021A">
      <w:pPr>
        <w:shd w:val="clear" w:color="auto" w:fill="FFFFFF"/>
        <w:spacing w:after="0"/>
        <w:jc w:val="center"/>
        <w:rPr>
          <w:rFonts w:eastAsia="Times New Roman" w:cs="Times New Roman"/>
          <w:color w:val="000000"/>
          <w:szCs w:val="28"/>
          <w:lang w:val="uk-UA" w:eastAsia="uk-UA"/>
        </w:rPr>
      </w:pPr>
      <w:r w:rsidRPr="006A021A">
        <w:rPr>
          <w:rFonts w:eastAsia="Times New Roman" w:cs="Times New Roman"/>
          <w:b/>
          <w:bCs/>
          <w:color w:val="000000"/>
          <w:spacing w:val="-3"/>
          <w:szCs w:val="28"/>
          <w:bdr w:val="none" w:sz="0" w:space="0" w:color="auto" w:frame="1"/>
          <w:lang w:val="uk-UA" w:eastAsia="uk-UA"/>
        </w:rPr>
        <w:t>РОЗПОДІЛ</w:t>
      </w:r>
      <w:r w:rsidRPr="006A021A">
        <w:rPr>
          <w:rFonts w:eastAsia="Times New Roman" w:cs="Times New Roman"/>
          <w:b/>
          <w:bCs/>
          <w:color w:val="000000"/>
          <w:szCs w:val="28"/>
          <w:bdr w:val="none" w:sz="0" w:space="0" w:color="auto" w:frame="1"/>
          <w:lang w:val="uk-UA" w:eastAsia="uk-UA"/>
        </w:rPr>
        <w:t> </w:t>
      </w:r>
      <w:r w:rsidRPr="006A021A">
        <w:rPr>
          <w:rFonts w:eastAsia="Times New Roman" w:cs="Times New Roman"/>
          <w:b/>
          <w:bCs/>
          <w:color w:val="000000"/>
          <w:spacing w:val="-2"/>
          <w:szCs w:val="28"/>
          <w:bdr w:val="none" w:sz="0" w:space="0" w:color="auto" w:frame="1"/>
          <w:lang w:val="uk-UA" w:eastAsia="uk-UA"/>
        </w:rPr>
        <w:t>ЧАСУ</w:t>
      </w:r>
    </w:p>
    <w:p w14:paraId="2E3BCFFD" w14:textId="77777777" w:rsidR="006A021A" w:rsidRPr="006A021A" w:rsidRDefault="006A021A" w:rsidP="006A021A">
      <w:pPr>
        <w:shd w:val="clear" w:color="auto" w:fill="FFFFFF"/>
        <w:spacing w:after="0"/>
        <w:jc w:val="center"/>
        <w:rPr>
          <w:rFonts w:eastAsia="Times New Roman" w:cs="Times New Roman"/>
          <w:color w:val="000000"/>
          <w:szCs w:val="28"/>
          <w:lang w:val="uk-UA" w:eastAsia="uk-UA"/>
        </w:rPr>
      </w:pPr>
      <w:r w:rsidRPr="006A021A">
        <w:rPr>
          <w:rFonts w:eastAsia="Times New Roman" w:cs="Times New Roman"/>
          <w:b/>
          <w:bCs/>
          <w:color w:val="000000"/>
          <w:szCs w:val="28"/>
          <w:bdr w:val="none" w:sz="0" w:space="0" w:color="auto" w:frame="1"/>
          <w:lang w:val="uk-UA" w:eastAsia="uk-UA"/>
        </w:rPr>
        <w:t>за модулями і темами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5"/>
        <w:gridCol w:w="6004"/>
        <w:gridCol w:w="1360"/>
        <w:gridCol w:w="1244"/>
      </w:tblGrid>
      <w:tr w:rsidR="006A021A" w:rsidRPr="006A021A" w14:paraId="6E86CBB5" w14:textId="77777777" w:rsidTr="006A021A">
        <w:trPr>
          <w:trHeight w:val="420"/>
        </w:trPr>
        <w:tc>
          <w:tcPr>
            <w:tcW w:w="1216" w:type="dxa"/>
            <w:vMerge w:val="restart"/>
            <w:hideMark/>
          </w:tcPr>
          <w:p w14:paraId="47A6F03B"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color w:val="000000"/>
                <w:szCs w:val="28"/>
                <w:bdr w:val="none" w:sz="0" w:space="0" w:color="auto" w:frame="1"/>
                <w:lang w:val="uk-UA" w:eastAsia="uk-UA"/>
              </w:rPr>
              <w:t>№ з/п</w:t>
            </w:r>
          </w:p>
        </w:tc>
        <w:tc>
          <w:tcPr>
            <w:tcW w:w="5867" w:type="dxa"/>
            <w:vMerge w:val="restart"/>
            <w:hideMark/>
          </w:tcPr>
          <w:p w14:paraId="6A5AE0AC"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color w:val="000000"/>
                <w:szCs w:val="28"/>
                <w:bdr w:val="none" w:sz="0" w:space="0" w:color="auto" w:frame="1"/>
                <w:lang w:val="uk-UA" w:eastAsia="uk-UA"/>
              </w:rPr>
              <w:t>Назва модулів, тема, сесія</w:t>
            </w:r>
          </w:p>
        </w:tc>
        <w:tc>
          <w:tcPr>
            <w:tcW w:w="2545" w:type="dxa"/>
            <w:gridSpan w:val="2"/>
            <w:hideMark/>
          </w:tcPr>
          <w:p w14:paraId="3B6A0D23"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color w:val="000000"/>
                <w:spacing w:val="-1"/>
                <w:szCs w:val="28"/>
                <w:bdr w:val="none" w:sz="0" w:space="0" w:color="auto" w:frame="1"/>
                <w:lang w:val="uk-UA" w:eastAsia="uk-UA"/>
              </w:rPr>
              <w:t>Кількість</w:t>
            </w:r>
            <w:r w:rsidRPr="006A021A">
              <w:rPr>
                <w:rFonts w:eastAsia="Times New Roman" w:cs="Times New Roman"/>
                <w:b/>
                <w:bCs/>
                <w:szCs w:val="28"/>
                <w:bdr w:val="none" w:sz="0" w:space="0" w:color="auto" w:frame="1"/>
                <w:lang w:val="uk-UA" w:eastAsia="uk-UA"/>
              </w:rPr>
              <w:t> </w:t>
            </w:r>
            <w:r w:rsidRPr="006A021A">
              <w:rPr>
                <w:rFonts w:eastAsia="Times New Roman" w:cs="Times New Roman"/>
                <w:b/>
                <w:bCs/>
                <w:color w:val="000000"/>
                <w:szCs w:val="28"/>
                <w:bdr w:val="none" w:sz="0" w:space="0" w:color="auto" w:frame="1"/>
                <w:lang w:val="uk-UA" w:eastAsia="uk-UA"/>
              </w:rPr>
              <w:t>годин</w:t>
            </w:r>
          </w:p>
        </w:tc>
      </w:tr>
      <w:tr w:rsidR="006A021A" w:rsidRPr="006A021A" w14:paraId="51B45A7F" w14:textId="77777777" w:rsidTr="006A021A">
        <w:trPr>
          <w:trHeight w:val="615"/>
        </w:trPr>
        <w:tc>
          <w:tcPr>
            <w:tcW w:w="1216" w:type="dxa"/>
            <w:vMerge/>
            <w:hideMark/>
          </w:tcPr>
          <w:p w14:paraId="4441D058" w14:textId="77777777" w:rsidR="006A021A" w:rsidRPr="006A021A" w:rsidRDefault="006A021A" w:rsidP="006A021A">
            <w:pPr>
              <w:spacing w:after="0"/>
              <w:rPr>
                <w:rFonts w:eastAsia="Times New Roman" w:cs="Times New Roman"/>
                <w:szCs w:val="28"/>
                <w:lang w:val="uk-UA" w:eastAsia="uk-UA"/>
              </w:rPr>
            </w:pPr>
          </w:p>
        </w:tc>
        <w:tc>
          <w:tcPr>
            <w:tcW w:w="5867" w:type="dxa"/>
            <w:vMerge/>
            <w:hideMark/>
          </w:tcPr>
          <w:p w14:paraId="2BE2A7E5" w14:textId="77777777" w:rsidR="006A021A" w:rsidRPr="006A021A" w:rsidRDefault="006A021A" w:rsidP="006A021A">
            <w:pPr>
              <w:spacing w:after="0"/>
              <w:rPr>
                <w:rFonts w:eastAsia="Times New Roman" w:cs="Times New Roman"/>
                <w:szCs w:val="28"/>
                <w:lang w:val="uk-UA" w:eastAsia="uk-UA"/>
              </w:rPr>
            </w:pPr>
          </w:p>
        </w:tc>
        <w:tc>
          <w:tcPr>
            <w:tcW w:w="1329" w:type="dxa"/>
            <w:hideMark/>
          </w:tcPr>
          <w:p w14:paraId="314FD38F"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color w:val="000000"/>
                <w:spacing w:val="-1"/>
                <w:szCs w:val="28"/>
                <w:bdr w:val="none" w:sz="0" w:space="0" w:color="auto" w:frame="1"/>
                <w:lang w:val="uk-UA" w:eastAsia="uk-UA"/>
              </w:rPr>
              <w:t>Індивіду</w:t>
            </w:r>
          </w:p>
          <w:p w14:paraId="5E73E6D8" w14:textId="77777777" w:rsidR="006A021A" w:rsidRPr="006A021A" w:rsidRDefault="006A021A" w:rsidP="006A021A">
            <w:pPr>
              <w:spacing w:after="0"/>
              <w:jc w:val="center"/>
              <w:rPr>
                <w:rFonts w:eastAsia="Times New Roman" w:cs="Times New Roman"/>
                <w:szCs w:val="28"/>
                <w:lang w:val="uk-UA" w:eastAsia="uk-UA"/>
              </w:rPr>
            </w:pPr>
            <w:proofErr w:type="spellStart"/>
            <w:r w:rsidRPr="006A021A">
              <w:rPr>
                <w:rFonts w:eastAsia="Times New Roman" w:cs="Times New Roman"/>
                <w:b/>
                <w:bCs/>
                <w:color w:val="000000"/>
                <w:spacing w:val="-1"/>
                <w:szCs w:val="28"/>
                <w:bdr w:val="none" w:sz="0" w:space="0" w:color="auto" w:frame="1"/>
                <w:lang w:val="uk-UA" w:eastAsia="uk-UA"/>
              </w:rPr>
              <w:t>альна</w:t>
            </w:r>
            <w:proofErr w:type="spellEnd"/>
          </w:p>
          <w:p w14:paraId="1F6BDAC4"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color w:val="000000"/>
                <w:szCs w:val="28"/>
                <w:bdr w:val="none" w:sz="0" w:space="0" w:color="auto" w:frame="1"/>
                <w:lang w:val="uk-UA" w:eastAsia="uk-UA"/>
              </w:rPr>
              <w:t>робота</w:t>
            </w:r>
          </w:p>
        </w:tc>
        <w:tc>
          <w:tcPr>
            <w:tcW w:w="1216" w:type="dxa"/>
            <w:hideMark/>
          </w:tcPr>
          <w:p w14:paraId="07B45312"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color w:val="000000"/>
                <w:spacing w:val="-2"/>
                <w:szCs w:val="28"/>
                <w:bdr w:val="none" w:sz="0" w:space="0" w:color="auto" w:frame="1"/>
                <w:lang w:val="uk-UA" w:eastAsia="uk-UA"/>
              </w:rPr>
              <w:t>Групова</w:t>
            </w:r>
          </w:p>
          <w:p w14:paraId="2BE3800E"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color w:val="000000"/>
                <w:szCs w:val="28"/>
                <w:bdr w:val="none" w:sz="0" w:space="0" w:color="auto" w:frame="1"/>
                <w:lang w:val="uk-UA" w:eastAsia="uk-UA"/>
              </w:rPr>
              <w:t>робота</w:t>
            </w:r>
          </w:p>
        </w:tc>
      </w:tr>
      <w:tr w:rsidR="006A021A" w:rsidRPr="006A021A" w14:paraId="1DAD32EB" w14:textId="77777777" w:rsidTr="006A021A">
        <w:trPr>
          <w:trHeight w:val="331"/>
        </w:trPr>
        <w:tc>
          <w:tcPr>
            <w:tcW w:w="1216" w:type="dxa"/>
            <w:hideMark/>
          </w:tcPr>
          <w:p w14:paraId="0F00A9EF"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1</w:t>
            </w:r>
          </w:p>
        </w:tc>
        <w:tc>
          <w:tcPr>
            <w:tcW w:w="5867" w:type="dxa"/>
            <w:hideMark/>
          </w:tcPr>
          <w:p w14:paraId="2783E99A"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2</w:t>
            </w:r>
          </w:p>
        </w:tc>
        <w:tc>
          <w:tcPr>
            <w:tcW w:w="1329" w:type="dxa"/>
            <w:hideMark/>
          </w:tcPr>
          <w:p w14:paraId="0AA58021" w14:textId="77777777" w:rsidR="006A021A" w:rsidRPr="006A021A" w:rsidRDefault="006A021A" w:rsidP="006A021A">
            <w:pPr>
              <w:spacing w:after="0"/>
              <w:jc w:val="center"/>
              <w:rPr>
                <w:rFonts w:eastAsia="Times New Roman" w:cs="Times New Roman"/>
                <w:b/>
                <w:bCs/>
                <w:color w:val="000000"/>
                <w:spacing w:val="-1"/>
                <w:szCs w:val="28"/>
                <w:bdr w:val="none" w:sz="0" w:space="0" w:color="auto" w:frame="1"/>
                <w:lang w:val="uk-UA" w:eastAsia="uk-UA"/>
              </w:rPr>
            </w:pPr>
            <w:r w:rsidRPr="006A021A">
              <w:rPr>
                <w:rFonts w:eastAsia="Times New Roman" w:cs="Times New Roman"/>
                <w:b/>
                <w:bCs/>
                <w:color w:val="000000"/>
                <w:spacing w:val="-1"/>
                <w:szCs w:val="28"/>
                <w:bdr w:val="none" w:sz="0" w:space="0" w:color="auto" w:frame="1"/>
                <w:lang w:val="uk-UA" w:eastAsia="uk-UA"/>
              </w:rPr>
              <w:t>3</w:t>
            </w:r>
          </w:p>
        </w:tc>
        <w:tc>
          <w:tcPr>
            <w:tcW w:w="1216" w:type="dxa"/>
            <w:hideMark/>
          </w:tcPr>
          <w:p w14:paraId="0A313AE6" w14:textId="77777777" w:rsidR="006A021A" w:rsidRPr="006A021A" w:rsidRDefault="006A021A" w:rsidP="006A021A">
            <w:pPr>
              <w:spacing w:after="0"/>
              <w:jc w:val="center"/>
              <w:rPr>
                <w:rFonts w:eastAsia="Times New Roman" w:cs="Times New Roman"/>
                <w:b/>
                <w:bCs/>
                <w:color w:val="000000"/>
                <w:spacing w:val="-2"/>
                <w:szCs w:val="28"/>
                <w:bdr w:val="none" w:sz="0" w:space="0" w:color="auto" w:frame="1"/>
                <w:lang w:val="uk-UA" w:eastAsia="uk-UA"/>
              </w:rPr>
            </w:pPr>
            <w:r w:rsidRPr="006A021A">
              <w:rPr>
                <w:rFonts w:eastAsia="Times New Roman" w:cs="Times New Roman"/>
                <w:b/>
                <w:bCs/>
                <w:color w:val="000000"/>
                <w:spacing w:val="-2"/>
                <w:szCs w:val="28"/>
                <w:bdr w:val="none" w:sz="0" w:space="0" w:color="auto" w:frame="1"/>
                <w:lang w:val="uk-UA" w:eastAsia="uk-UA"/>
              </w:rPr>
              <w:t>4</w:t>
            </w:r>
          </w:p>
        </w:tc>
      </w:tr>
      <w:tr w:rsidR="006A021A" w:rsidRPr="006A021A" w14:paraId="65120D0A" w14:textId="77777777" w:rsidTr="006A021A">
        <w:tc>
          <w:tcPr>
            <w:tcW w:w="1216" w:type="dxa"/>
            <w:vAlign w:val="center"/>
          </w:tcPr>
          <w:p w14:paraId="18871F0A"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Блок 1</w:t>
            </w:r>
          </w:p>
        </w:tc>
        <w:tc>
          <w:tcPr>
            <w:tcW w:w="5867" w:type="dxa"/>
          </w:tcPr>
          <w:p w14:paraId="12BE88EB"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Зміст і методи діагностики психоемоційного стану кривдника</w:t>
            </w:r>
          </w:p>
        </w:tc>
        <w:tc>
          <w:tcPr>
            <w:tcW w:w="1329" w:type="dxa"/>
          </w:tcPr>
          <w:p w14:paraId="32976162"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6 год.</w:t>
            </w:r>
          </w:p>
        </w:tc>
        <w:tc>
          <w:tcPr>
            <w:tcW w:w="1216" w:type="dxa"/>
          </w:tcPr>
          <w:p w14:paraId="747FC769"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4AAA5E9D" w14:textId="77777777" w:rsidTr="006A021A">
        <w:tc>
          <w:tcPr>
            <w:tcW w:w="1216" w:type="dxa"/>
          </w:tcPr>
          <w:p w14:paraId="008B2941"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Частина 1</w:t>
            </w:r>
          </w:p>
        </w:tc>
        <w:tc>
          <w:tcPr>
            <w:tcW w:w="5867" w:type="dxa"/>
          </w:tcPr>
          <w:p w14:paraId="75BA5650"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329" w:type="dxa"/>
          </w:tcPr>
          <w:p w14:paraId="088E21A5"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4FAD6938"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36845A39" w14:textId="77777777" w:rsidTr="006A021A">
        <w:tc>
          <w:tcPr>
            <w:tcW w:w="1216" w:type="dxa"/>
          </w:tcPr>
          <w:p w14:paraId="04FC7BA4"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Частина 2</w:t>
            </w:r>
          </w:p>
        </w:tc>
        <w:tc>
          <w:tcPr>
            <w:tcW w:w="5867" w:type="dxa"/>
          </w:tcPr>
          <w:p w14:paraId="651FE472"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Діагностичні методики, що застосовуються в процесі індивідуальної корекційної роботи</w:t>
            </w:r>
          </w:p>
        </w:tc>
        <w:tc>
          <w:tcPr>
            <w:tcW w:w="1329" w:type="dxa"/>
          </w:tcPr>
          <w:p w14:paraId="138BC727"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7463DF8F"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64F83842" w14:textId="77777777" w:rsidTr="006A021A">
        <w:tc>
          <w:tcPr>
            <w:tcW w:w="1216" w:type="dxa"/>
          </w:tcPr>
          <w:p w14:paraId="0E861E7E"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Частина 3</w:t>
            </w:r>
          </w:p>
        </w:tc>
        <w:tc>
          <w:tcPr>
            <w:tcW w:w="5867" w:type="dxa"/>
            <w:tcBorders>
              <w:bottom w:val="single" w:sz="4" w:space="0" w:color="auto"/>
            </w:tcBorders>
          </w:tcPr>
          <w:p w14:paraId="4A4C7CD3"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Проективні методики, рекомендовані для роботи з кривдниками</w:t>
            </w:r>
          </w:p>
        </w:tc>
        <w:tc>
          <w:tcPr>
            <w:tcW w:w="1329" w:type="dxa"/>
            <w:tcBorders>
              <w:bottom w:val="single" w:sz="4" w:space="0" w:color="auto"/>
            </w:tcBorders>
          </w:tcPr>
          <w:p w14:paraId="735D7534"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Borders>
              <w:bottom w:val="single" w:sz="4" w:space="0" w:color="auto"/>
            </w:tcBorders>
          </w:tcPr>
          <w:p w14:paraId="636641D3"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4195C938" w14:textId="77777777" w:rsidTr="006A021A">
        <w:trPr>
          <w:trHeight w:val="690"/>
        </w:trPr>
        <w:tc>
          <w:tcPr>
            <w:tcW w:w="1216" w:type="dxa"/>
            <w:vMerge w:val="restart"/>
          </w:tcPr>
          <w:p w14:paraId="21931871"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szCs w:val="28"/>
                <w:lang w:val="uk-UA" w:eastAsia="uk-UA"/>
              </w:rPr>
              <w:lastRenderedPageBreak/>
              <w:t>Блок 2</w:t>
            </w:r>
          </w:p>
          <w:p w14:paraId="231D6013" w14:textId="77777777" w:rsidR="006A021A" w:rsidRPr="006A021A" w:rsidRDefault="006A021A" w:rsidP="006A021A">
            <w:pPr>
              <w:spacing w:after="0"/>
              <w:rPr>
                <w:rFonts w:eastAsia="Times New Roman" w:cs="Times New Roman"/>
                <w:b/>
                <w:bCs/>
                <w:szCs w:val="28"/>
                <w:lang w:val="uk-UA" w:eastAsia="uk-UA"/>
              </w:rPr>
            </w:pPr>
          </w:p>
        </w:tc>
        <w:tc>
          <w:tcPr>
            <w:tcW w:w="5867" w:type="dxa"/>
            <w:tcBorders>
              <w:bottom w:val="single" w:sz="4" w:space="0" w:color="auto"/>
            </w:tcBorders>
          </w:tcPr>
          <w:p w14:paraId="38FB7525"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Технологія проведення мотиваційної бесіди/інтерв</w:t>
            </w:r>
            <w:r w:rsidRPr="006A021A">
              <w:rPr>
                <w:rFonts w:eastAsia="Times New Roman" w:cs="Times New Roman"/>
                <w:szCs w:val="28"/>
                <w:lang w:val="uk-UA" w:eastAsia="uk-UA"/>
              </w:rPr>
              <w:t>’</w:t>
            </w:r>
            <w:r w:rsidRPr="006A021A">
              <w:rPr>
                <w:rFonts w:eastAsia="Times New Roman" w:cs="Times New Roman"/>
                <w:b/>
                <w:bCs/>
                <w:szCs w:val="28"/>
                <w:lang w:val="uk-UA" w:eastAsia="uk-UA"/>
              </w:rPr>
              <w:t>ювання з кривдником</w:t>
            </w:r>
          </w:p>
        </w:tc>
        <w:tc>
          <w:tcPr>
            <w:tcW w:w="1329" w:type="dxa"/>
            <w:tcBorders>
              <w:bottom w:val="single" w:sz="4" w:space="0" w:color="auto"/>
            </w:tcBorders>
          </w:tcPr>
          <w:p w14:paraId="21C9E7C8"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2 год.</w:t>
            </w:r>
          </w:p>
        </w:tc>
        <w:tc>
          <w:tcPr>
            <w:tcW w:w="1216" w:type="dxa"/>
            <w:tcBorders>
              <w:bottom w:val="single" w:sz="4" w:space="0" w:color="auto"/>
            </w:tcBorders>
          </w:tcPr>
          <w:p w14:paraId="59CDA73E"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76C9CBC5" w14:textId="77777777" w:rsidTr="006A021A">
        <w:trPr>
          <w:trHeight w:val="231"/>
        </w:trPr>
        <w:tc>
          <w:tcPr>
            <w:tcW w:w="1216" w:type="dxa"/>
            <w:vMerge/>
          </w:tcPr>
          <w:p w14:paraId="2A553F10" w14:textId="77777777" w:rsidR="006A021A" w:rsidRPr="006A021A" w:rsidRDefault="006A021A" w:rsidP="006A021A">
            <w:pPr>
              <w:spacing w:after="0"/>
              <w:rPr>
                <w:rFonts w:eastAsia="Times New Roman" w:cs="Times New Roman"/>
                <w:b/>
                <w:bCs/>
                <w:szCs w:val="28"/>
                <w:lang w:val="uk-UA" w:eastAsia="uk-UA"/>
              </w:rPr>
            </w:pPr>
          </w:p>
        </w:tc>
        <w:tc>
          <w:tcPr>
            <w:tcW w:w="5867" w:type="dxa"/>
            <w:tcBorders>
              <w:top w:val="single" w:sz="4" w:space="0" w:color="auto"/>
              <w:bottom w:val="single" w:sz="4" w:space="0" w:color="auto"/>
            </w:tcBorders>
          </w:tcPr>
          <w:p w14:paraId="23611ADC"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Перший етап мотиваційної бесіди / інтерв’ювання</w:t>
            </w:r>
          </w:p>
        </w:tc>
        <w:tc>
          <w:tcPr>
            <w:tcW w:w="1329" w:type="dxa"/>
            <w:tcBorders>
              <w:top w:val="single" w:sz="4" w:space="0" w:color="auto"/>
              <w:bottom w:val="single" w:sz="4" w:space="0" w:color="auto"/>
            </w:tcBorders>
          </w:tcPr>
          <w:p w14:paraId="5F503FCA"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Borders>
              <w:top w:val="single" w:sz="4" w:space="0" w:color="auto"/>
              <w:bottom w:val="single" w:sz="4" w:space="0" w:color="auto"/>
            </w:tcBorders>
          </w:tcPr>
          <w:p w14:paraId="24AC085E"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6022C6D" w14:textId="77777777" w:rsidTr="006A021A">
        <w:trPr>
          <w:trHeight w:val="330"/>
        </w:trPr>
        <w:tc>
          <w:tcPr>
            <w:tcW w:w="1216" w:type="dxa"/>
            <w:vMerge/>
          </w:tcPr>
          <w:p w14:paraId="369B4BAA" w14:textId="77777777" w:rsidR="006A021A" w:rsidRPr="006A021A" w:rsidRDefault="006A021A" w:rsidP="006A021A">
            <w:pPr>
              <w:spacing w:after="0"/>
              <w:rPr>
                <w:rFonts w:eastAsia="Times New Roman" w:cs="Times New Roman"/>
                <w:b/>
                <w:bCs/>
                <w:szCs w:val="28"/>
                <w:lang w:val="uk-UA" w:eastAsia="uk-UA"/>
              </w:rPr>
            </w:pPr>
          </w:p>
        </w:tc>
        <w:tc>
          <w:tcPr>
            <w:tcW w:w="5867" w:type="dxa"/>
            <w:tcBorders>
              <w:top w:val="single" w:sz="4" w:space="0" w:color="auto"/>
            </w:tcBorders>
          </w:tcPr>
          <w:p w14:paraId="7EB27F69"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Другий етап мотиваційної бесіди / інтерв’ювання</w:t>
            </w:r>
          </w:p>
        </w:tc>
        <w:tc>
          <w:tcPr>
            <w:tcW w:w="1329" w:type="dxa"/>
            <w:tcBorders>
              <w:top w:val="single" w:sz="4" w:space="0" w:color="auto"/>
            </w:tcBorders>
          </w:tcPr>
          <w:p w14:paraId="20CEEA5D"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Borders>
              <w:top w:val="single" w:sz="4" w:space="0" w:color="auto"/>
            </w:tcBorders>
          </w:tcPr>
          <w:p w14:paraId="3D01B825"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5F7EC2B6" w14:textId="77777777" w:rsidTr="006A021A">
        <w:tc>
          <w:tcPr>
            <w:tcW w:w="1216" w:type="dxa"/>
          </w:tcPr>
          <w:p w14:paraId="1C6F01EE"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Блок 3</w:t>
            </w:r>
          </w:p>
        </w:tc>
        <w:tc>
          <w:tcPr>
            <w:tcW w:w="5867" w:type="dxa"/>
          </w:tcPr>
          <w:p w14:paraId="69A9C101"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Зміст індивідуальної корекційної роботи з кривдником</w:t>
            </w:r>
          </w:p>
        </w:tc>
        <w:tc>
          <w:tcPr>
            <w:tcW w:w="1329" w:type="dxa"/>
          </w:tcPr>
          <w:p w14:paraId="305E3063"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19 год.</w:t>
            </w:r>
          </w:p>
        </w:tc>
        <w:tc>
          <w:tcPr>
            <w:tcW w:w="1216" w:type="dxa"/>
          </w:tcPr>
          <w:p w14:paraId="28730475"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5A588AFC" w14:textId="77777777" w:rsidTr="006A021A">
        <w:tc>
          <w:tcPr>
            <w:tcW w:w="1216" w:type="dxa"/>
          </w:tcPr>
          <w:p w14:paraId="1D00A187"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1</w:t>
            </w:r>
          </w:p>
        </w:tc>
        <w:tc>
          <w:tcPr>
            <w:tcW w:w="5867" w:type="dxa"/>
          </w:tcPr>
          <w:p w14:paraId="3C41709D"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 xml:space="preserve">Прояви агресивності та особиста відповідальність за власні слова й вчинки. </w:t>
            </w:r>
            <w:proofErr w:type="spellStart"/>
            <w:r w:rsidRPr="006A021A">
              <w:rPr>
                <w:rFonts w:eastAsia="Times New Roman" w:cs="Times New Roman"/>
                <w:szCs w:val="28"/>
                <w:lang w:val="uk-UA" w:eastAsia="uk-UA"/>
              </w:rPr>
              <w:t>Психоедукація</w:t>
            </w:r>
            <w:proofErr w:type="spellEnd"/>
            <w:r w:rsidRPr="006A021A">
              <w:rPr>
                <w:rFonts w:eastAsia="Times New Roman" w:cs="Times New Roman"/>
                <w:szCs w:val="28"/>
                <w:lang w:val="uk-UA"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6A021A">
              <w:rPr>
                <w:rFonts w:eastAsia="Times New Roman" w:cs="Times New Roman"/>
                <w:szCs w:val="28"/>
                <w:lang w:val="uk-UA" w:eastAsia="uk-UA"/>
              </w:rPr>
              <w:t>патернів</w:t>
            </w:r>
            <w:proofErr w:type="spellEnd"/>
            <w:r w:rsidRPr="006A021A">
              <w:rPr>
                <w:rFonts w:eastAsia="Times New Roman" w:cs="Times New Roman"/>
                <w:szCs w:val="28"/>
                <w:lang w:val="uk-UA" w:eastAsia="uk-UA"/>
              </w:rPr>
              <w:t xml:space="preserve"> насильницької поведінки (одне заняття)</w:t>
            </w:r>
          </w:p>
        </w:tc>
        <w:tc>
          <w:tcPr>
            <w:tcW w:w="1329" w:type="dxa"/>
          </w:tcPr>
          <w:p w14:paraId="358A1632"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0D8249DE"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7AD1A551" w14:textId="77777777" w:rsidTr="006A021A">
        <w:tc>
          <w:tcPr>
            <w:tcW w:w="1216" w:type="dxa"/>
          </w:tcPr>
          <w:p w14:paraId="11D8CE60"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2</w:t>
            </w:r>
          </w:p>
        </w:tc>
        <w:tc>
          <w:tcPr>
            <w:tcW w:w="5867" w:type="dxa"/>
          </w:tcPr>
          <w:p w14:paraId="4571F0C6"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Емоційна рівновага. Розвиток емоційного інтелекту. Усвідомлення власних емоцій і почуттів (два заняття)</w:t>
            </w:r>
          </w:p>
        </w:tc>
        <w:tc>
          <w:tcPr>
            <w:tcW w:w="1329" w:type="dxa"/>
          </w:tcPr>
          <w:p w14:paraId="3F2EA2BD"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7B25F915"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72BC850E" w14:textId="77777777" w:rsidTr="006A021A">
        <w:tc>
          <w:tcPr>
            <w:tcW w:w="1216" w:type="dxa"/>
          </w:tcPr>
          <w:p w14:paraId="57C01D05"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3</w:t>
            </w:r>
          </w:p>
        </w:tc>
        <w:tc>
          <w:tcPr>
            <w:tcW w:w="5867" w:type="dxa"/>
          </w:tcPr>
          <w:p w14:paraId="002627C1"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Усвідомлення почуттів. Когнітивна робота. Мотиви поведінки. Усвідомлення взаємозв’язку думок, емоцій і поведінки.</w:t>
            </w:r>
            <w:r w:rsidRPr="006A021A">
              <w:rPr>
                <w:rFonts w:eastAsia="Times New Roman" w:cs="Times New Roman"/>
                <w:szCs w:val="28"/>
                <w:lang w:val="uk-UA" w:eastAsia="uk-UA"/>
              </w:rPr>
              <w:br/>
              <w:t>Робота з деструктивними переконаннями (два заняття)</w:t>
            </w:r>
          </w:p>
        </w:tc>
        <w:tc>
          <w:tcPr>
            <w:tcW w:w="1329" w:type="dxa"/>
          </w:tcPr>
          <w:p w14:paraId="52CFCFE8"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0967EB5A"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6057D892" w14:textId="77777777" w:rsidTr="006A021A">
        <w:tc>
          <w:tcPr>
            <w:tcW w:w="1216" w:type="dxa"/>
          </w:tcPr>
          <w:p w14:paraId="45494E1D"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4</w:t>
            </w:r>
          </w:p>
        </w:tc>
        <w:tc>
          <w:tcPr>
            <w:tcW w:w="5867" w:type="dxa"/>
          </w:tcPr>
          <w:p w14:paraId="28469B42"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Керування почуттям гніву та самоагресією. Ціннісна сфера особистості кривдника (одне заняття)</w:t>
            </w:r>
          </w:p>
        </w:tc>
        <w:tc>
          <w:tcPr>
            <w:tcW w:w="1329" w:type="dxa"/>
          </w:tcPr>
          <w:p w14:paraId="37BEFBF5"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34D4BCB2"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A05335C" w14:textId="77777777" w:rsidTr="006A021A">
        <w:tc>
          <w:tcPr>
            <w:tcW w:w="1216" w:type="dxa"/>
          </w:tcPr>
          <w:p w14:paraId="251C4610"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5</w:t>
            </w:r>
          </w:p>
          <w:p w14:paraId="48B8924D" w14:textId="77777777" w:rsidR="006A021A" w:rsidRPr="006A021A" w:rsidRDefault="006A021A" w:rsidP="006A021A">
            <w:pPr>
              <w:spacing w:after="0"/>
              <w:rPr>
                <w:rFonts w:eastAsia="Times New Roman" w:cs="Times New Roman"/>
                <w:b/>
                <w:bCs/>
                <w:szCs w:val="28"/>
                <w:lang w:val="uk-UA" w:eastAsia="uk-UA"/>
              </w:rPr>
            </w:pPr>
          </w:p>
        </w:tc>
        <w:tc>
          <w:tcPr>
            <w:tcW w:w="5867" w:type="dxa"/>
          </w:tcPr>
          <w:p w14:paraId="6BD1808B"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Формування навичок самоконтролю і саморегуляції. Поведінкова робота. Аналіз дисфункційної поведінки (два заняття)</w:t>
            </w:r>
          </w:p>
        </w:tc>
        <w:tc>
          <w:tcPr>
            <w:tcW w:w="1329" w:type="dxa"/>
          </w:tcPr>
          <w:p w14:paraId="5F3D35E7"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4A49BDDA"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C6AB0B0" w14:textId="77777777" w:rsidTr="006A021A">
        <w:tc>
          <w:tcPr>
            <w:tcW w:w="1216" w:type="dxa"/>
          </w:tcPr>
          <w:p w14:paraId="048FF7C3"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6</w:t>
            </w:r>
          </w:p>
          <w:p w14:paraId="2220B52E" w14:textId="77777777" w:rsidR="006A021A" w:rsidRPr="006A021A" w:rsidRDefault="006A021A" w:rsidP="006A021A">
            <w:pPr>
              <w:spacing w:after="0"/>
              <w:rPr>
                <w:rFonts w:eastAsia="Times New Roman" w:cs="Times New Roman"/>
                <w:b/>
                <w:bCs/>
                <w:szCs w:val="28"/>
                <w:lang w:val="uk-UA" w:eastAsia="uk-UA"/>
              </w:rPr>
            </w:pPr>
          </w:p>
        </w:tc>
        <w:tc>
          <w:tcPr>
            <w:tcW w:w="5867" w:type="dxa"/>
          </w:tcPr>
          <w:p w14:paraId="5BD3682C"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6A021A">
              <w:rPr>
                <w:rFonts w:eastAsia="Times New Roman" w:cs="Times New Roman"/>
                <w:szCs w:val="28"/>
                <w:lang w:val="uk-UA" w:eastAsia="uk-UA"/>
              </w:rPr>
              <w:t>асертивний</w:t>
            </w:r>
            <w:proofErr w:type="spellEnd"/>
            <w:r w:rsidRPr="006A021A">
              <w:rPr>
                <w:rFonts w:eastAsia="Times New Roman" w:cs="Times New Roman"/>
                <w:szCs w:val="28"/>
                <w:lang w:val="uk-UA" w:eastAsia="uk-UA"/>
              </w:rPr>
              <w:t xml:space="preserve"> спосіб (два заняття)</w:t>
            </w:r>
          </w:p>
        </w:tc>
        <w:tc>
          <w:tcPr>
            <w:tcW w:w="1329" w:type="dxa"/>
          </w:tcPr>
          <w:p w14:paraId="58503E3E"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2 год.</w:t>
            </w:r>
          </w:p>
          <w:p w14:paraId="1970BDB2" w14:textId="77777777" w:rsidR="006A021A" w:rsidRPr="006A021A" w:rsidRDefault="006A021A" w:rsidP="006A021A">
            <w:pPr>
              <w:spacing w:after="0"/>
              <w:rPr>
                <w:rFonts w:eastAsia="Times New Roman" w:cs="Times New Roman"/>
                <w:b/>
                <w:bCs/>
                <w:szCs w:val="28"/>
                <w:lang w:val="uk-UA" w:eastAsia="uk-UA"/>
              </w:rPr>
            </w:pPr>
          </w:p>
        </w:tc>
        <w:tc>
          <w:tcPr>
            <w:tcW w:w="1216" w:type="dxa"/>
          </w:tcPr>
          <w:p w14:paraId="152A2218"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5C538A16" w14:textId="77777777" w:rsidTr="006A021A">
        <w:tc>
          <w:tcPr>
            <w:tcW w:w="1216" w:type="dxa"/>
          </w:tcPr>
          <w:p w14:paraId="74090BBA"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7</w:t>
            </w:r>
          </w:p>
        </w:tc>
        <w:tc>
          <w:tcPr>
            <w:tcW w:w="5867" w:type="dxa"/>
          </w:tcPr>
          <w:p w14:paraId="1A13DCD4"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Подолання страхів. Формування навичок аналізу автоматичних думок (одне заняття)</w:t>
            </w:r>
          </w:p>
        </w:tc>
        <w:tc>
          <w:tcPr>
            <w:tcW w:w="1329" w:type="dxa"/>
          </w:tcPr>
          <w:p w14:paraId="070B670B"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5B7CC30C"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6723CCCA" w14:textId="77777777" w:rsidTr="006A021A">
        <w:tc>
          <w:tcPr>
            <w:tcW w:w="1216" w:type="dxa"/>
          </w:tcPr>
          <w:p w14:paraId="0BE548F5"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8</w:t>
            </w:r>
          </w:p>
        </w:tc>
        <w:tc>
          <w:tcPr>
            <w:tcW w:w="5867" w:type="dxa"/>
          </w:tcPr>
          <w:p w14:paraId="762CA61C"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329" w:type="dxa"/>
          </w:tcPr>
          <w:p w14:paraId="29ED6879"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2 год.</w:t>
            </w:r>
          </w:p>
          <w:p w14:paraId="13CDBDCE" w14:textId="77777777" w:rsidR="006A021A" w:rsidRPr="006A021A" w:rsidRDefault="006A021A" w:rsidP="006A021A">
            <w:pPr>
              <w:spacing w:after="0"/>
              <w:rPr>
                <w:rFonts w:eastAsia="Times New Roman" w:cs="Times New Roman"/>
                <w:b/>
                <w:bCs/>
                <w:szCs w:val="28"/>
                <w:lang w:val="uk-UA" w:eastAsia="uk-UA"/>
              </w:rPr>
            </w:pPr>
          </w:p>
        </w:tc>
        <w:tc>
          <w:tcPr>
            <w:tcW w:w="1216" w:type="dxa"/>
          </w:tcPr>
          <w:p w14:paraId="56F74520"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3E5D25B0" w14:textId="77777777" w:rsidTr="006A021A">
        <w:tc>
          <w:tcPr>
            <w:tcW w:w="1216" w:type="dxa"/>
          </w:tcPr>
          <w:p w14:paraId="63745E5D"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9</w:t>
            </w:r>
          </w:p>
          <w:p w14:paraId="0254EEBB" w14:textId="77777777" w:rsidR="006A021A" w:rsidRPr="006A021A" w:rsidRDefault="006A021A" w:rsidP="006A021A">
            <w:pPr>
              <w:spacing w:after="0"/>
              <w:rPr>
                <w:rFonts w:eastAsia="Times New Roman" w:cs="Times New Roman"/>
                <w:b/>
                <w:bCs/>
                <w:szCs w:val="28"/>
                <w:lang w:val="uk-UA" w:eastAsia="uk-UA"/>
              </w:rPr>
            </w:pPr>
          </w:p>
        </w:tc>
        <w:tc>
          <w:tcPr>
            <w:tcW w:w="5867" w:type="dxa"/>
          </w:tcPr>
          <w:p w14:paraId="0F57205A"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329" w:type="dxa"/>
          </w:tcPr>
          <w:p w14:paraId="1C80DAD1"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1 год.</w:t>
            </w:r>
          </w:p>
          <w:p w14:paraId="16573E4C" w14:textId="77777777" w:rsidR="006A021A" w:rsidRPr="006A021A" w:rsidRDefault="006A021A" w:rsidP="006A021A">
            <w:pPr>
              <w:spacing w:after="0"/>
              <w:rPr>
                <w:rFonts w:eastAsia="Times New Roman" w:cs="Times New Roman"/>
                <w:b/>
                <w:bCs/>
                <w:szCs w:val="28"/>
                <w:lang w:val="uk-UA" w:eastAsia="uk-UA"/>
              </w:rPr>
            </w:pPr>
          </w:p>
        </w:tc>
        <w:tc>
          <w:tcPr>
            <w:tcW w:w="1216" w:type="dxa"/>
          </w:tcPr>
          <w:p w14:paraId="2BFDB032"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4552A6DB" w14:textId="77777777" w:rsidTr="006A021A">
        <w:tc>
          <w:tcPr>
            <w:tcW w:w="1216" w:type="dxa"/>
          </w:tcPr>
          <w:p w14:paraId="167B9B45"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10</w:t>
            </w:r>
          </w:p>
        </w:tc>
        <w:tc>
          <w:tcPr>
            <w:tcW w:w="5867" w:type="dxa"/>
          </w:tcPr>
          <w:p w14:paraId="1F0060BD"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Партнерська взаємодія. Моделювання взаємозв’язку думок, емоцій і поведінки (одне заняття)</w:t>
            </w:r>
          </w:p>
        </w:tc>
        <w:tc>
          <w:tcPr>
            <w:tcW w:w="1329" w:type="dxa"/>
          </w:tcPr>
          <w:p w14:paraId="6C8BEEC0"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4F532F83"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1A5FCC6B" w14:textId="77777777" w:rsidTr="006A021A">
        <w:tc>
          <w:tcPr>
            <w:tcW w:w="1216" w:type="dxa"/>
          </w:tcPr>
          <w:p w14:paraId="0ED7F97A"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lastRenderedPageBreak/>
              <w:t>Тема 11</w:t>
            </w:r>
          </w:p>
        </w:tc>
        <w:tc>
          <w:tcPr>
            <w:tcW w:w="5867" w:type="dxa"/>
          </w:tcPr>
          <w:p w14:paraId="0E8A6F9A"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Розвиток навичок спілкування. Формування навичок конструктивного спілкування (одне заняття)</w:t>
            </w:r>
          </w:p>
        </w:tc>
        <w:tc>
          <w:tcPr>
            <w:tcW w:w="1329" w:type="dxa"/>
          </w:tcPr>
          <w:p w14:paraId="6FE815D9"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359B1ACC"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FCBBADE" w14:textId="77777777" w:rsidTr="006A021A">
        <w:tc>
          <w:tcPr>
            <w:tcW w:w="1216" w:type="dxa"/>
          </w:tcPr>
          <w:p w14:paraId="6831E336"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12</w:t>
            </w:r>
          </w:p>
        </w:tc>
        <w:tc>
          <w:tcPr>
            <w:tcW w:w="5867" w:type="dxa"/>
          </w:tcPr>
          <w:p w14:paraId="5CE66D40"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Усвідомлення системи моральних цінностей. Формування навичок ефективної комунікації (одне заняття)</w:t>
            </w:r>
          </w:p>
        </w:tc>
        <w:tc>
          <w:tcPr>
            <w:tcW w:w="1329" w:type="dxa"/>
          </w:tcPr>
          <w:p w14:paraId="0EFA19E7"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1 год.</w:t>
            </w:r>
          </w:p>
        </w:tc>
        <w:tc>
          <w:tcPr>
            <w:tcW w:w="1216" w:type="dxa"/>
          </w:tcPr>
          <w:p w14:paraId="2BC06ABE"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55FBA111" w14:textId="77777777" w:rsidTr="006A021A">
        <w:tc>
          <w:tcPr>
            <w:tcW w:w="1216" w:type="dxa"/>
          </w:tcPr>
          <w:p w14:paraId="15CC80D6"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13</w:t>
            </w:r>
          </w:p>
        </w:tc>
        <w:tc>
          <w:tcPr>
            <w:tcW w:w="5867" w:type="dxa"/>
          </w:tcPr>
          <w:p w14:paraId="61774F55"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 xml:space="preserve">Профілактика </w:t>
            </w:r>
            <w:proofErr w:type="spellStart"/>
            <w:r w:rsidRPr="006A021A">
              <w:rPr>
                <w:rFonts w:eastAsia="Times New Roman" w:cs="Times New Roman"/>
                <w:szCs w:val="28"/>
                <w:lang w:val="uk-UA" w:eastAsia="uk-UA"/>
              </w:rPr>
              <w:t>булінгу</w:t>
            </w:r>
            <w:proofErr w:type="spellEnd"/>
            <w:r w:rsidRPr="006A021A">
              <w:rPr>
                <w:rFonts w:eastAsia="Times New Roman" w:cs="Times New Roman"/>
                <w:szCs w:val="28"/>
                <w:lang w:val="uk-UA" w:eastAsia="uk-UA"/>
              </w:rPr>
              <w:t>, домагань в колективі (два заняття)</w:t>
            </w:r>
          </w:p>
        </w:tc>
        <w:tc>
          <w:tcPr>
            <w:tcW w:w="1329" w:type="dxa"/>
          </w:tcPr>
          <w:p w14:paraId="392B558F"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2 год.</w:t>
            </w:r>
          </w:p>
        </w:tc>
        <w:tc>
          <w:tcPr>
            <w:tcW w:w="1216" w:type="dxa"/>
          </w:tcPr>
          <w:p w14:paraId="4E7E1515"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DE9BB5A" w14:textId="77777777" w:rsidTr="006A021A">
        <w:tc>
          <w:tcPr>
            <w:tcW w:w="1216" w:type="dxa"/>
          </w:tcPr>
          <w:p w14:paraId="315EEC3B"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Блок 4</w:t>
            </w:r>
          </w:p>
        </w:tc>
        <w:tc>
          <w:tcPr>
            <w:tcW w:w="5867" w:type="dxa"/>
          </w:tcPr>
          <w:p w14:paraId="21997238"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b/>
                <w:bCs/>
                <w:szCs w:val="28"/>
                <w:lang w:val="uk-UA" w:eastAsia="uk-UA"/>
              </w:rPr>
              <w:t>Зміст групової роботи з кривдниками</w:t>
            </w:r>
          </w:p>
        </w:tc>
        <w:tc>
          <w:tcPr>
            <w:tcW w:w="1329" w:type="dxa"/>
          </w:tcPr>
          <w:p w14:paraId="16BF9F92" w14:textId="77777777" w:rsidR="006A021A" w:rsidRPr="006A021A" w:rsidRDefault="006A021A" w:rsidP="006A021A">
            <w:pPr>
              <w:spacing w:after="0"/>
              <w:jc w:val="center"/>
              <w:rPr>
                <w:rFonts w:eastAsia="Times New Roman" w:cs="Times New Roman"/>
                <w:b/>
                <w:bCs/>
                <w:szCs w:val="28"/>
                <w:lang w:val="uk-UA" w:eastAsia="uk-UA"/>
              </w:rPr>
            </w:pPr>
          </w:p>
        </w:tc>
        <w:tc>
          <w:tcPr>
            <w:tcW w:w="1216" w:type="dxa"/>
          </w:tcPr>
          <w:p w14:paraId="5059539E"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27 год.</w:t>
            </w:r>
          </w:p>
        </w:tc>
      </w:tr>
      <w:tr w:rsidR="006A021A" w:rsidRPr="006A021A" w14:paraId="4304CC1B" w14:textId="77777777" w:rsidTr="006A021A">
        <w:tc>
          <w:tcPr>
            <w:tcW w:w="1216" w:type="dxa"/>
          </w:tcPr>
          <w:p w14:paraId="5AC53533"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1</w:t>
            </w:r>
          </w:p>
        </w:tc>
        <w:tc>
          <w:tcPr>
            <w:tcW w:w="5867" w:type="dxa"/>
          </w:tcPr>
          <w:p w14:paraId="5A96C6A2"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Вступ до Програми для кривдників. Знайомство. Формування правил роботи групи (одне заняття)</w:t>
            </w:r>
          </w:p>
        </w:tc>
        <w:tc>
          <w:tcPr>
            <w:tcW w:w="1329" w:type="dxa"/>
          </w:tcPr>
          <w:p w14:paraId="654F1E46" w14:textId="77777777" w:rsidR="006A021A" w:rsidRPr="006A021A" w:rsidRDefault="006A021A" w:rsidP="006A021A">
            <w:pPr>
              <w:spacing w:after="0"/>
              <w:jc w:val="center"/>
              <w:rPr>
                <w:rFonts w:eastAsia="Times New Roman" w:cs="Times New Roman"/>
                <w:b/>
                <w:bCs/>
                <w:szCs w:val="28"/>
                <w:lang w:val="uk-UA" w:eastAsia="uk-UA"/>
              </w:rPr>
            </w:pPr>
          </w:p>
        </w:tc>
        <w:tc>
          <w:tcPr>
            <w:tcW w:w="1216" w:type="dxa"/>
          </w:tcPr>
          <w:p w14:paraId="27495313"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3 год.</w:t>
            </w:r>
          </w:p>
        </w:tc>
      </w:tr>
      <w:tr w:rsidR="006A021A" w:rsidRPr="006A021A" w14:paraId="3D318102" w14:textId="77777777" w:rsidTr="006A021A">
        <w:tc>
          <w:tcPr>
            <w:tcW w:w="1216" w:type="dxa"/>
          </w:tcPr>
          <w:p w14:paraId="2A16F73C"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2</w:t>
            </w:r>
          </w:p>
        </w:tc>
        <w:tc>
          <w:tcPr>
            <w:tcW w:w="5867" w:type="dxa"/>
          </w:tcPr>
          <w:p w14:paraId="4E1780F4"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Установлення індивідуальних цілей та побудова перспективних планів щодо подолання агресивної поведінки (одне заняття)</w:t>
            </w:r>
          </w:p>
        </w:tc>
        <w:tc>
          <w:tcPr>
            <w:tcW w:w="1329" w:type="dxa"/>
          </w:tcPr>
          <w:p w14:paraId="76BAE768" w14:textId="77777777" w:rsidR="006A021A" w:rsidRPr="006A021A" w:rsidRDefault="006A021A" w:rsidP="006A021A">
            <w:pPr>
              <w:spacing w:after="0"/>
              <w:jc w:val="center"/>
              <w:rPr>
                <w:rFonts w:eastAsia="Times New Roman" w:cs="Times New Roman"/>
                <w:b/>
                <w:bCs/>
                <w:szCs w:val="28"/>
                <w:lang w:val="uk-UA" w:eastAsia="uk-UA"/>
              </w:rPr>
            </w:pPr>
          </w:p>
        </w:tc>
        <w:tc>
          <w:tcPr>
            <w:tcW w:w="1216" w:type="dxa"/>
          </w:tcPr>
          <w:p w14:paraId="7B4C67A8"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3 год.</w:t>
            </w:r>
          </w:p>
        </w:tc>
      </w:tr>
      <w:tr w:rsidR="006A021A" w:rsidRPr="006A021A" w14:paraId="7FA5C6EC" w14:textId="77777777" w:rsidTr="006A021A">
        <w:tc>
          <w:tcPr>
            <w:tcW w:w="1216" w:type="dxa"/>
          </w:tcPr>
          <w:p w14:paraId="2F2EEFA3"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Тема 3</w:t>
            </w:r>
          </w:p>
        </w:tc>
        <w:tc>
          <w:tcPr>
            <w:tcW w:w="5867" w:type="dxa"/>
          </w:tcPr>
          <w:p w14:paraId="36AC05C0"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Механізми формування агресивної поведінки: які вони, як їх розпізнати та зупинити (одне заняття)</w:t>
            </w:r>
          </w:p>
        </w:tc>
        <w:tc>
          <w:tcPr>
            <w:tcW w:w="1329" w:type="dxa"/>
          </w:tcPr>
          <w:p w14:paraId="00655FCF" w14:textId="77777777" w:rsidR="006A021A" w:rsidRPr="006A021A" w:rsidRDefault="006A021A" w:rsidP="006A021A">
            <w:pPr>
              <w:spacing w:after="0"/>
              <w:jc w:val="center"/>
              <w:rPr>
                <w:rFonts w:eastAsia="Times New Roman" w:cs="Times New Roman"/>
                <w:b/>
                <w:bCs/>
                <w:szCs w:val="28"/>
                <w:lang w:val="uk-UA" w:eastAsia="uk-UA"/>
              </w:rPr>
            </w:pPr>
          </w:p>
        </w:tc>
        <w:tc>
          <w:tcPr>
            <w:tcW w:w="1216" w:type="dxa"/>
          </w:tcPr>
          <w:p w14:paraId="4C193F7F"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szCs w:val="28"/>
                <w:lang w:val="uk-UA" w:eastAsia="uk-UA"/>
              </w:rPr>
              <w:t>3 год.</w:t>
            </w:r>
          </w:p>
        </w:tc>
      </w:tr>
      <w:tr w:rsidR="006A021A" w:rsidRPr="006A021A" w14:paraId="65593404" w14:textId="77777777" w:rsidTr="006A021A">
        <w:trPr>
          <w:trHeight w:val="1291"/>
        </w:trPr>
        <w:tc>
          <w:tcPr>
            <w:tcW w:w="1216" w:type="dxa"/>
          </w:tcPr>
          <w:p w14:paraId="15CD4785"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4</w:t>
            </w:r>
          </w:p>
          <w:p w14:paraId="7F3D6F7C" w14:textId="77777777" w:rsidR="006A021A" w:rsidRPr="006A021A" w:rsidRDefault="006A021A" w:rsidP="006A021A">
            <w:pPr>
              <w:spacing w:after="0"/>
              <w:rPr>
                <w:rFonts w:eastAsia="Times New Roman" w:cs="Times New Roman"/>
                <w:b/>
                <w:bCs/>
                <w:szCs w:val="28"/>
                <w:lang w:val="uk-UA" w:eastAsia="uk-UA"/>
              </w:rPr>
            </w:pPr>
          </w:p>
        </w:tc>
        <w:tc>
          <w:tcPr>
            <w:tcW w:w="5867" w:type="dxa"/>
          </w:tcPr>
          <w:p w14:paraId="72EAF4C2"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Сутність понять «насильство», «</w:t>
            </w:r>
            <w:proofErr w:type="spellStart"/>
            <w:r w:rsidRPr="006A021A">
              <w:rPr>
                <w:rFonts w:eastAsia="Times New Roman" w:cs="Times New Roman"/>
                <w:szCs w:val="28"/>
                <w:lang w:val="uk-UA" w:eastAsia="uk-UA"/>
              </w:rPr>
              <w:t>насильство</w:t>
            </w:r>
            <w:proofErr w:type="spellEnd"/>
            <w:r w:rsidRPr="006A021A">
              <w:rPr>
                <w:rFonts w:eastAsia="Times New Roman" w:cs="Times New Roman"/>
                <w:szCs w:val="28"/>
                <w:lang w:val="uk-UA" w:eastAsia="uk-UA"/>
              </w:rPr>
              <w:t xml:space="preserve">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329" w:type="dxa"/>
          </w:tcPr>
          <w:p w14:paraId="3ABCBB7A" w14:textId="77777777" w:rsidR="006A021A" w:rsidRPr="006A021A" w:rsidRDefault="006A021A" w:rsidP="006A021A">
            <w:pPr>
              <w:spacing w:after="0"/>
              <w:rPr>
                <w:rFonts w:eastAsia="Times New Roman" w:cs="Times New Roman"/>
                <w:b/>
                <w:bCs/>
                <w:szCs w:val="28"/>
                <w:lang w:val="uk-UA" w:eastAsia="uk-UA"/>
              </w:rPr>
            </w:pPr>
          </w:p>
        </w:tc>
        <w:tc>
          <w:tcPr>
            <w:tcW w:w="1216" w:type="dxa"/>
          </w:tcPr>
          <w:p w14:paraId="7570FAAE"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3 год.</w:t>
            </w:r>
          </w:p>
          <w:p w14:paraId="0A4DCA5E"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082E5C2C" w14:textId="77777777" w:rsidTr="006A021A">
        <w:trPr>
          <w:trHeight w:val="1304"/>
        </w:trPr>
        <w:tc>
          <w:tcPr>
            <w:tcW w:w="1216" w:type="dxa"/>
          </w:tcPr>
          <w:p w14:paraId="2A2D5C50"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5</w:t>
            </w:r>
          </w:p>
          <w:p w14:paraId="293B4141" w14:textId="77777777" w:rsidR="006A021A" w:rsidRPr="006A021A" w:rsidRDefault="006A021A" w:rsidP="006A021A">
            <w:pPr>
              <w:spacing w:after="0"/>
              <w:rPr>
                <w:rFonts w:eastAsia="Times New Roman" w:cs="Times New Roman"/>
                <w:b/>
                <w:bCs/>
                <w:szCs w:val="28"/>
                <w:lang w:val="uk-UA" w:eastAsia="uk-UA"/>
              </w:rPr>
            </w:pPr>
          </w:p>
        </w:tc>
        <w:tc>
          <w:tcPr>
            <w:tcW w:w="5867" w:type="dxa"/>
          </w:tcPr>
          <w:p w14:paraId="61432C6F" w14:textId="77777777" w:rsidR="006A021A" w:rsidRPr="006A021A" w:rsidRDefault="006A021A" w:rsidP="006A021A">
            <w:pPr>
              <w:spacing w:after="0"/>
              <w:rPr>
                <w:rFonts w:eastAsia="Times New Roman" w:cs="Times New Roman"/>
                <w:b/>
                <w:bCs/>
                <w:szCs w:val="28"/>
                <w:lang w:val="uk-UA" w:eastAsia="uk-UA"/>
              </w:rPr>
            </w:pPr>
            <w:r w:rsidRPr="006A021A">
              <w:rPr>
                <w:rFonts w:eastAsia="Times New Roman" w:cs="Times New Roman"/>
                <w:szCs w:val="28"/>
                <w:lang w:val="uk-UA" w:eastAsia="uk-UA"/>
              </w:rPr>
              <w:t>Відпрацювання навичок контролю гніву та агресії.</w:t>
            </w:r>
            <w:r w:rsidRPr="006A021A">
              <w:rPr>
                <w:rFonts w:eastAsia="Times New Roman" w:cs="Times New Roman"/>
                <w:szCs w:val="28"/>
                <w:lang w:val="uk-UA" w:eastAsia="uk-UA"/>
              </w:rPr>
              <w:br/>
              <w:t xml:space="preserve">Формування навичок самоконтролю агресивних </w:t>
            </w:r>
            <w:proofErr w:type="spellStart"/>
            <w:r w:rsidRPr="006A021A">
              <w:rPr>
                <w:rFonts w:eastAsia="Times New Roman" w:cs="Times New Roman"/>
                <w:szCs w:val="28"/>
                <w:lang w:val="uk-UA" w:eastAsia="uk-UA"/>
              </w:rPr>
              <w:t>патернів</w:t>
            </w:r>
            <w:proofErr w:type="spellEnd"/>
            <w:r w:rsidRPr="006A021A">
              <w:rPr>
                <w:rFonts w:eastAsia="Times New Roman" w:cs="Times New Roman"/>
                <w:szCs w:val="28"/>
                <w:lang w:val="uk-UA" w:eastAsia="uk-UA"/>
              </w:rPr>
              <w:t xml:space="preserve"> поведінки. Планування та реалізація поведінкових </w:t>
            </w:r>
            <w:proofErr w:type="spellStart"/>
            <w:r w:rsidRPr="006A021A">
              <w:rPr>
                <w:rFonts w:eastAsia="Times New Roman" w:cs="Times New Roman"/>
                <w:szCs w:val="28"/>
                <w:lang w:val="uk-UA" w:eastAsia="uk-UA"/>
              </w:rPr>
              <w:t>патернів</w:t>
            </w:r>
            <w:proofErr w:type="spellEnd"/>
            <w:r w:rsidRPr="006A021A">
              <w:rPr>
                <w:rFonts w:eastAsia="Times New Roman" w:cs="Times New Roman"/>
                <w:szCs w:val="28"/>
                <w:lang w:val="uk-UA" w:eastAsia="uk-UA"/>
              </w:rPr>
              <w:t xml:space="preserve"> адаптивних переконань (одне заняття)</w:t>
            </w:r>
          </w:p>
        </w:tc>
        <w:tc>
          <w:tcPr>
            <w:tcW w:w="1329" w:type="dxa"/>
          </w:tcPr>
          <w:p w14:paraId="690C85A6" w14:textId="77777777" w:rsidR="006A021A" w:rsidRPr="006A021A" w:rsidRDefault="006A021A" w:rsidP="006A021A">
            <w:pPr>
              <w:spacing w:after="0"/>
              <w:rPr>
                <w:rFonts w:eastAsia="Times New Roman" w:cs="Times New Roman"/>
                <w:b/>
                <w:bCs/>
                <w:szCs w:val="28"/>
                <w:lang w:val="uk-UA" w:eastAsia="uk-UA"/>
              </w:rPr>
            </w:pPr>
          </w:p>
        </w:tc>
        <w:tc>
          <w:tcPr>
            <w:tcW w:w="1216" w:type="dxa"/>
          </w:tcPr>
          <w:p w14:paraId="20701DA7"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3 год</w:t>
            </w:r>
            <w:r w:rsidRPr="006A021A">
              <w:rPr>
                <w:rFonts w:eastAsia="Times New Roman" w:cs="Times New Roman"/>
                <w:b/>
                <w:bCs/>
                <w:szCs w:val="28"/>
                <w:lang w:val="uk-UA" w:eastAsia="uk-UA"/>
              </w:rPr>
              <w:t>.</w:t>
            </w:r>
          </w:p>
        </w:tc>
      </w:tr>
      <w:tr w:rsidR="006A021A" w:rsidRPr="006A021A" w14:paraId="5556FEE6" w14:textId="77777777" w:rsidTr="006A021A">
        <w:trPr>
          <w:trHeight w:val="466"/>
        </w:trPr>
        <w:tc>
          <w:tcPr>
            <w:tcW w:w="1216" w:type="dxa"/>
          </w:tcPr>
          <w:p w14:paraId="7592C8EA"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6</w:t>
            </w:r>
          </w:p>
        </w:tc>
        <w:tc>
          <w:tcPr>
            <w:tcW w:w="5867" w:type="dxa"/>
          </w:tcPr>
          <w:p w14:paraId="1B32BD69"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Ефективна комунікація (два заняття)</w:t>
            </w:r>
          </w:p>
        </w:tc>
        <w:tc>
          <w:tcPr>
            <w:tcW w:w="1329" w:type="dxa"/>
          </w:tcPr>
          <w:p w14:paraId="04991720" w14:textId="77777777" w:rsidR="006A021A" w:rsidRPr="006A021A" w:rsidRDefault="006A021A" w:rsidP="006A021A">
            <w:pPr>
              <w:spacing w:after="0"/>
              <w:jc w:val="center"/>
              <w:rPr>
                <w:rFonts w:eastAsia="Times New Roman" w:cs="Times New Roman"/>
                <w:szCs w:val="28"/>
                <w:lang w:val="uk-UA" w:eastAsia="uk-UA"/>
              </w:rPr>
            </w:pPr>
          </w:p>
        </w:tc>
        <w:tc>
          <w:tcPr>
            <w:tcW w:w="1216" w:type="dxa"/>
          </w:tcPr>
          <w:p w14:paraId="0018E006"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6 год.</w:t>
            </w:r>
          </w:p>
        </w:tc>
      </w:tr>
      <w:tr w:rsidR="006A021A" w:rsidRPr="006A021A" w14:paraId="1E77A8A0" w14:textId="77777777" w:rsidTr="006A021A">
        <w:tc>
          <w:tcPr>
            <w:tcW w:w="1216" w:type="dxa"/>
          </w:tcPr>
          <w:p w14:paraId="057DAAA8"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7</w:t>
            </w:r>
          </w:p>
        </w:tc>
        <w:tc>
          <w:tcPr>
            <w:tcW w:w="5867" w:type="dxa"/>
          </w:tcPr>
          <w:p w14:paraId="41089BC4"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329" w:type="dxa"/>
          </w:tcPr>
          <w:p w14:paraId="024C728B" w14:textId="77777777" w:rsidR="006A021A" w:rsidRPr="006A021A" w:rsidRDefault="006A021A" w:rsidP="006A021A">
            <w:pPr>
              <w:spacing w:after="0"/>
              <w:jc w:val="center"/>
              <w:rPr>
                <w:rFonts w:eastAsia="Times New Roman" w:cs="Times New Roman"/>
                <w:szCs w:val="28"/>
                <w:lang w:val="uk-UA" w:eastAsia="uk-UA"/>
              </w:rPr>
            </w:pPr>
          </w:p>
        </w:tc>
        <w:tc>
          <w:tcPr>
            <w:tcW w:w="1216" w:type="dxa"/>
          </w:tcPr>
          <w:p w14:paraId="49D2E4C9"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3 год.</w:t>
            </w:r>
          </w:p>
          <w:p w14:paraId="3A9FC5E5" w14:textId="77777777" w:rsidR="006A021A" w:rsidRPr="006A021A" w:rsidRDefault="006A021A" w:rsidP="006A021A">
            <w:pPr>
              <w:spacing w:after="0"/>
              <w:jc w:val="center"/>
              <w:rPr>
                <w:rFonts w:eastAsia="Times New Roman" w:cs="Times New Roman"/>
                <w:szCs w:val="28"/>
                <w:lang w:val="uk-UA" w:eastAsia="uk-UA"/>
              </w:rPr>
            </w:pPr>
          </w:p>
        </w:tc>
      </w:tr>
      <w:tr w:rsidR="006A021A" w:rsidRPr="006A021A" w14:paraId="11BBA1A7" w14:textId="77777777" w:rsidTr="006A021A">
        <w:tc>
          <w:tcPr>
            <w:tcW w:w="1216" w:type="dxa"/>
          </w:tcPr>
          <w:p w14:paraId="6F8CD212"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Тема 8</w:t>
            </w:r>
          </w:p>
          <w:p w14:paraId="0863F57A" w14:textId="77777777" w:rsidR="006A021A" w:rsidRPr="006A021A" w:rsidRDefault="006A021A" w:rsidP="006A021A">
            <w:pPr>
              <w:spacing w:after="0"/>
              <w:rPr>
                <w:rFonts w:eastAsia="Times New Roman" w:cs="Times New Roman"/>
                <w:szCs w:val="28"/>
                <w:lang w:val="uk-UA" w:eastAsia="uk-UA"/>
              </w:rPr>
            </w:pPr>
          </w:p>
        </w:tc>
        <w:tc>
          <w:tcPr>
            <w:tcW w:w="5867" w:type="dxa"/>
          </w:tcPr>
          <w:p w14:paraId="7DCD0363"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szCs w:val="28"/>
                <w:lang w:val="uk-UA"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1329" w:type="dxa"/>
          </w:tcPr>
          <w:p w14:paraId="3D07E467" w14:textId="77777777" w:rsidR="006A021A" w:rsidRPr="006A021A" w:rsidRDefault="006A021A" w:rsidP="006A021A">
            <w:pPr>
              <w:spacing w:after="0"/>
              <w:jc w:val="center"/>
              <w:rPr>
                <w:rFonts w:eastAsia="Times New Roman" w:cs="Times New Roman"/>
                <w:szCs w:val="28"/>
                <w:lang w:val="uk-UA" w:eastAsia="uk-UA"/>
              </w:rPr>
            </w:pPr>
          </w:p>
        </w:tc>
        <w:tc>
          <w:tcPr>
            <w:tcW w:w="1216" w:type="dxa"/>
          </w:tcPr>
          <w:p w14:paraId="72D20B92"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szCs w:val="28"/>
                <w:lang w:val="uk-UA" w:eastAsia="uk-UA"/>
              </w:rPr>
              <w:t>3 год.</w:t>
            </w:r>
          </w:p>
          <w:p w14:paraId="7F12DD2A"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68024793" w14:textId="77777777" w:rsidTr="006A021A">
        <w:tc>
          <w:tcPr>
            <w:tcW w:w="1216" w:type="dxa"/>
          </w:tcPr>
          <w:p w14:paraId="66352DDA"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szCs w:val="28"/>
                <w:lang w:val="uk-UA" w:eastAsia="uk-UA"/>
              </w:rPr>
              <w:t>Блок 5</w:t>
            </w:r>
          </w:p>
          <w:p w14:paraId="212CE827" w14:textId="77777777" w:rsidR="006A021A" w:rsidRPr="006A021A" w:rsidRDefault="006A021A" w:rsidP="006A021A">
            <w:pPr>
              <w:spacing w:after="0"/>
              <w:rPr>
                <w:rFonts w:eastAsia="Times New Roman" w:cs="Times New Roman"/>
                <w:szCs w:val="28"/>
                <w:lang w:val="uk-UA" w:eastAsia="uk-UA"/>
              </w:rPr>
            </w:pPr>
          </w:p>
        </w:tc>
        <w:tc>
          <w:tcPr>
            <w:tcW w:w="5867" w:type="dxa"/>
          </w:tcPr>
          <w:p w14:paraId="52D2DF7B"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szCs w:val="28"/>
                <w:lang w:val="uk-UA" w:eastAsia="uk-UA"/>
              </w:rPr>
              <w:t>Вторинна діагностика за результатами проходження Програми. Складання плану запобігання рецидиву насильницької поведінки</w:t>
            </w:r>
          </w:p>
        </w:tc>
        <w:tc>
          <w:tcPr>
            <w:tcW w:w="1329" w:type="dxa"/>
          </w:tcPr>
          <w:p w14:paraId="7ED45E2D"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szCs w:val="28"/>
                <w:lang w:val="uk-UA" w:eastAsia="uk-UA"/>
              </w:rPr>
              <w:t>2 год.</w:t>
            </w:r>
          </w:p>
          <w:p w14:paraId="342DE527" w14:textId="77777777" w:rsidR="006A021A" w:rsidRPr="006A021A" w:rsidRDefault="006A021A" w:rsidP="006A021A">
            <w:pPr>
              <w:spacing w:after="0"/>
              <w:jc w:val="center"/>
              <w:rPr>
                <w:rFonts w:eastAsia="Times New Roman" w:cs="Times New Roman"/>
                <w:szCs w:val="28"/>
                <w:lang w:val="uk-UA" w:eastAsia="uk-UA"/>
              </w:rPr>
            </w:pPr>
          </w:p>
        </w:tc>
        <w:tc>
          <w:tcPr>
            <w:tcW w:w="1216" w:type="dxa"/>
          </w:tcPr>
          <w:p w14:paraId="5FBCC5EF" w14:textId="77777777" w:rsidR="006A021A" w:rsidRPr="006A021A" w:rsidRDefault="006A021A" w:rsidP="006A021A">
            <w:pPr>
              <w:spacing w:after="0"/>
              <w:rPr>
                <w:rFonts w:eastAsia="Times New Roman" w:cs="Times New Roman"/>
                <w:b/>
                <w:bCs/>
                <w:szCs w:val="28"/>
                <w:lang w:val="uk-UA" w:eastAsia="uk-UA"/>
              </w:rPr>
            </w:pPr>
          </w:p>
        </w:tc>
      </w:tr>
      <w:tr w:rsidR="006A021A" w:rsidRPr="006A021A" w14:paraId="7A507761" w14:textId="77777777" w:rsidTr="006A021A">
        <w:trPr>
          <w:trHeight w:val="214"/>
        </w:trPr>
        <w:tc>
          <w:tcPr>
            <w:tcW w:w="1216" w:type="dxa"/>
          </w:tcPr>
          <w:p w14:paraId="3A80C5DE" w14:textId="77777777" w:rsidR="006A021A" w:rsidRPr="006A021A" w:rsidRDefault="006A021A" w:rsidP="006A021A">
            <w:pPr>
              <w:spacing w:after="0"/>
              <w:rPr>
                <w:rFonts w:eastAsia="Times New Roman" w:cs="Times New Roman"/>
                <w:szCs w:val="28"/>
                <w:lang w:val="uk-UA" w:eastAsia="uk-UA"/>
              </w:rPr>
            </w:pPr>
            <w:r w:rsidRPr="006A021A">
              <w:rPr>
                <w:rFonts w:eastAsia="Times New Roman" w:cs="Times New Roman"/>
                <w:b/>
                <w:bCs/>
                <w:szCs w:val="28"/>
                <w:lang w:val="uk-UA" w:eastAsia="uk-UA"/>
              </w:rPr>
              <w:t>Підсумок</w:t>
            </w:r>
          </w:p>
        </w:tc>
        <w:tc>
          <w:tcPr>
            <w:tcW w:w="5867" w:type="dxa"/>
          </w:tcPr>
          <w:p w14:paraId="7933ABF6" w14:textId="77777777" w:rsidR="006A021A" w:rsidRPr="006A021A" w:rsidRDefault="006A021A" w:rsidP="006A021A">
            <w:pPr>
              <w:spacing w:after="0"/>
              <w:jc w:val="center"/>
              <w:rPr>
                <w:rFonts w:eastAsia="Times New Roman" w:cs="Times New Roman"/>
                <w:szCs w:val="28"/>
                <w:lang w:val="uk-UA" w:eastAsia="uk-UA"/>
              </w:rPr>
            </w:pPr>
          </w:p>
        </w:tc>
        <w:tc>
          <w:tcPr>
            <w:tcW w:w="1329" w:type="dxa"/>
          </w:tcPr>
          <w:p w14:paraId="4E590629" w14:textId="77777777" w:rsidR="006A021A" w:rsidRPr="006A021A" w:rsidRDefault="006A021A" w:rsidP="006A021A">
            <w:pPr>
              <w:spacing w:after="0"/>
              <w:jc w:val="center"/>
              <w:rPr>
                <w:rFonts w:eastAsia="Times New Roman" w:cs="Times New Roman"/>
                <w:szCs w:val="28"/>
                <w:lang w:val="uk-UA" w:eastAsia="uk-UA"/>
              </w:rPr>
            </w:pPr>
            <w:r w:rsidRPr="006A021A">
              <w:rPr>
                <w:rFonts w:eastAsia="Times New Roman" w:cs="Times New Roman"/>
                <w:b/>
                <w:bCs/>
                <w:szCs w:val="28"/>
                <w:lang w:val="uk-UA" w:eastAsia="uk-UA"/>
              </w:rPr>
              <w:t>29 год.</w:t>
            </w:r>
          </w:p>
        </w:tc>
        <w:tc>
          <w:tcPr>
            <w:tcW w:w="1216" w:type="dxa"/>
          </w:tcPr>
          <w:p w14:paraId="484E2E3B" w14:textId="77777777" w:rsidR="006A021A" w:rsidRPr="006A021A" w:rsidRDefault="006A021A" w:rsidP="006A021A">
            <w:pPr>
              <w:spacing w:after="0"/>
              <w:jc w:val="center"/>
              <w:rPr>
                <w:rFonts w:eastAsia="Times New Roman" w:cs="Times New Roman"/>
                <w:b/>
                <w:bCs/>
                <w:szCs w:val="28"/>
                <w:lang w:val="uk-UA" w:eastAsia="uk-UA"/>
              </w:rPr>
            </w:pPr>
            <w:r w:rsidRPr="006A021A">
              <w:rPr>
                <w:rFonts w:eastAsia="Times New Roman" w:cs="Times New Roman"/>
                <w:b/>
                <w:bCs/>
                <w:szCs w:val="28"/>
                <w:lang w:val="uk-UA" w:eastAsia="uk-UA"/>
              </w:rPr>
              <w:t>27 год.</w:t>
            </w:r>
          </w:p>
        </w:tc>
      </w:tr>
    </w:tbl>
    <w:p w14:paraId="7C00BE4B" w14:textId="77777777" w:rsidR="006A021A" w:rsidRPr="006A021A" w:rsidRDefault="006A021A" w:rsidP="006A021A">
      <w:pPr>
        <w:shd w:val="clear" w:color="auto" w:fill="FFFFFF"/>
        <w:spacing w:after="0"/>
        <w:jc w:val="center"/>
        <w:rPr>
          <w:rFonts w:eastAsia="Times New Roman" w:cs="Times New Roman"/>
          <w:b/>
          <w:bCs/>
          <w:color w:val="000000"/>
          <w:szCs w:val="28"/>
          <w:bdr w:val="none" w:sz="0" w:space="0" w:color="auto" w:frame="1"/>
          <w:lang w:val="uk-UA" w:eastAsia="uk-UA"/>
        </w:rPr>
      </w:pPr>
      <w:r w:rsidRPr="006A021A">
        <w:rPr>
          <w:rFonts w:eastAsia="Times New Roman" w:cs="Times New Roman"/>
          <w:color w:val="000000"/>
          <w:szCs w:val="28"/>
          <w:lang w:val="uk-UA" w:eastAsia="uk-UA"/>
        </w:rPr>
        <w:t>___________________</w:t>
      </w:r>
    </w:p>
    <w:p w14:paraId="43913F67" w14:textId="77777777" w:rsidR="006A021A" w:rsidRPr="006A021A" w:rsidRDefault="006A021A" w:rsidP="006A021A">
      <w:pPr>
        <w:shd w:val="clear" w:color="auto" w:fill="FFFFFF"/>
        <w:spacing w:after="0"/>
        <w:ind w:left="6096"/>
        <w:rPr>
          <w:rFonts w:eastAsia="Times New Roman" w:cs="Times New Roman"/>
          <w:color w:val="000000"/>
          <w:szCs w:val="28"/>
          <w:bdr w:val="none" w:sz="0" w:space="0" w:color="auto" w:frame="1"/>
          <w:lang w:val="uk-UA" w:eastAsia="uk-UA"/>
        </w:rPr>
      </w:pPr>
      <w:bookmarkStart w:id="96" w:name="n402"/>
      <w:bookmarkEnd w:id="96"/>
    </w:p>
    <w:p w14:paraId="1B939F61" w14:textId="77777777" w:rsidR="003921D3" w:rsidRPr="003921D3" w:rsidRDefault="003921D3" w:rsidP="003921D3">
      <w:pPr>
        <w:tabs>
          <w:tab w:val="left" w:pos="4536"/>
          <w:tab w:val="left" w:pos="8364"/>
          <w:tab w:val="left" w:pos="9356"/>
        </w:tabs>
        <w:spacing w:after="0"/>
        <w:rPr>
          <w:rFonts w:eastAsia="Times New Roman" w:cs="Times New Roman"/>
          <w:szCs w:val="28"/>
          <w:lang w:val="uk-UA" w:eastAsia="ru-RU"/>
        </w:rPr>
      </w:pPr>
      <w:r w:rsidRPr="003921D3">
        <w:rPr>
          <w:rFonts w:eastAsia="Times New Roman" w:cs="Times New Roman"/>
          <w:noProof/>
          <w:szCs w:val="28"/>
          <w:lang w:val="uk-UA" w:eastAsia="uk-UA"/>
        </w:rPr>
        <w:lastRenderedPageBreak/>
        <w:drawing>
          <wp:anchor distT="0" distB="0" distL="114300" distR="114300" simplePos="0" relativeHeight="251663360" behindDoc="0" locked="0" layoutInCell="1" allowOverlap="1" wp14:anchorId="11502213" wp14:editId="4A37F091">
            <wp:simplePos x="0" y="0"/>
            <wp:positionH relativeFrom="column">
              <wp:posOffset>2576195</wp:posOffset>
            </wp:positionH>
            <wp:positionV relativeFrom="paragraph">
              <wp:posOffset>47625</wp:posOffset>
            </wp:positionV>
            <wp:extent cx="457200" cy="601980"/>
            <wp:effectExtent l="0" t="0" r="0" b="0"/>
            <wp:wrapSquare wrapText="bothSides"/>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r w:rsidRPr="003921D3">
        <w:rPr>
          <w:rFonts w:eastAsia="Times New Roman" w:cs="Times New Roman"/>
          <w:szCs w:val="28"/>
          <w:lang w:val="uk-UA" w:eastAsia="ru-RU"/>
        </w:rPr>
        <w:br w:type="textWrapping" w:clear="all"/>
      </w:r>
    </w:p>
    <w:p w14:paraId="0955FAFD"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28A6D53"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5390EE31"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7A0EB8A5"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21CE92E5"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0CE625E6"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с. Велика Северинка</w:t>
      </w:r>
    </w:p>
    <w:p w14:paraId="74489FB3"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Cs w:val="28"/>
          <w:lang w:val="uk-UA"/>
        </w:rPr>
      </w:pPr>
    </w:p>
    <w:p w14:paraId="21238A3E"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Cs w:val="28"/>
          <w:lang w:val="uk-UA"/>
        </w:rPr>
      </w:pPr>
    </w:p>
    <w:p w14:paraId="6B7B3BD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Про включення вільної земельної ділянки</w:t>
      </w:r>
    </w:p>
    <w:p w14:paraId="71B4C18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 xml:space="preserve">в комплексі з розташованим на ній водним </w:t>
      </w:r>
    </w:p>
    <w:p w14:paraId="3E728C5A"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об’єктом (ставок) до переліку земельних</w:t>
      </w:r>
    </w:p>
    <w:p w14:paraId="4B7F26D8"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ділянок, які виставлятимуться</w:t>
      </w:r>
    </w:p>
    <w:p w14:paraId="6802179D"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на конкурентних засадах</w:t>
      </w:r>
    </w:p>
    <w:p w14:paraId="3350D87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(земельні торги)</w:t>
      </w:r>
    </w:p>
    <w:p w14:paraId="3F8E60A5"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szCs w:val="28"/>
          <w:lang w:val="uk-UA"/>
        </w:rPr>
      </w:pPr>
    </w:p>
    <w:p w14:paraId="541E71FB" w14:textId="77777777" w:rsidR="003921D3" w:rsidRPr="003921D3" w:rsidRDefault="003921D3" w:rsidP="003921D3">
      <w:pPr>
        <w:shd w:val="clear" w:color="auto" w:fill="FFFFFF"/>
        <w:spacing w:after="0"/>
        <w:jc w:val="both"/>
        <w:rPr>
          <w:rFonts w:eastAsia="Calibri" w:cs="Times New Roman"/>
          <w:szCs w:val="28"/>
          <w:lang w:val="uk-UA"/>
        </w:rPr>
      </w:pPr>
      <w:r w:rsidRPr="003921D3">
        <w:rPr>
          <w:rFonts w:eastAsia="Calibri" w:cs="Times New Roman"/>
          <w:szCs w:val="28"/>
          <w:lang w:val="uk-UA"/>
        </w:rPr>
        <w:tab/>
        <w:t xml:space="preserve">Відповідно до ст.ст. 12, 83, 93, 122, 123, 124, 127, 134-139, 201 Земельного кодексу України, ст.ст.26, 60 Закону України </w:t>
      </w:r>
      <w:proofErr w:type="spellStart"/>
      <w:r w:rsidRPr="003921D3">
        <w:rPr>
          <w:rFonts w:eastAsia="Calibri" w:cs="Times New Roman"/>
          <w:szCs w:val="28"/>
          <w:lang w:val="uk-UA"/>
        </w:rPr>
        <w:t>„Про</w:t>
      </w:r>
      <w:proofErr w:type="spellEnd"/>
      <w:r w:rsidRPr="003921D3">
        <w:rPr>
          <w:rFonts w:eastAsia="Calibri" w:cs="Times New Roman"/>
          <w:szCs w:val="28"/>
          <w:lang w:val="uk-UA"/>
        </w:rPr>
        <w:t xml:space="preserve"> місцеве самоврядування в Україні”, Закону України «Про оцінку земель», Закону України «Про оренду землі», Закону України «Про внесення змін до Земельного кодексу України, щодо порядку проведення земельних торгів у формі аукціону»,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 від 28.05.2021 №1423-IX, беручі до уваги заяву гр. Срібного Михайла Миколайовича від 15.04.2024 року № С-56 та з метою створення умов економічного регулювання земельних відносин та поповнення бюджету територіальної громади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2F07946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rPr>
      </w:pPr>
    </w:p>
    <w:p w14:paraId="50D62F8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szCs w:val="28"/>
          <w:lang w:val="uk-UA"/>
        </w:rPr>
      </w:pPr>
      <w:r w:rsidRPr="003921D3">
        <w:rPr>
          <w:rFonts w:eastAsia="Calibri" w:cs="Times New Roman"/>
          <w:b/>
          <w:szCs w:val="28"/>
          <w:lang w:val="uk-UA"/>
        </w:rPr>
        <w:t>СІЛЬСЬКА РАДА ВИРІШИЛА:</w:t>
      </w:r>
    </w:p>
    <w:p w14:paraId="43EA39A4"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rPr>
      </w:pPr>
    </w:p>
    <w:p w14:paraId="0BB21C20" w14:textId="77777777" w:rsidR="003921D3" w:rsidRPr="003921D3" w:rsidRDefault="003921D3" w:rsidP="003921D3">
      <w:pPr>
        <w:shd w:val="clear" w:color="auto" w:fill="FFFFFF"/>
        <w:spacing w:after="0"/>
        <w:jc w:val="both"/>
        <w:rPr>
          <w:rFonts w:eastAsia="Calibri" w:cs="Times New Roman"/>
          <w:szCs w:val="28"/>
          <w:lang w:val="uk-UA"/>
        </w:rPr>
      </w:pPr>
      <w:r w:rsidRPr="003921D3">
        <w:rPr>
          <w:rFonts w:eastAsia="Calibri" w:cs="Times New Roman"/>
          <w:szCs w:val="28"/>
          <w:lang w:val="uk-UA"/>
        </w:rPr>
        <w:t>1.Включити в перелік земельних ділянок для продажу права оренди землі в комплексі з розташованим на ній водним об’єктом на земельних торгах у формі електронного аукціону:</w:t>
      </w:r>
    </w:p>
    <w:p w14:paraId="4AEDBF68" w14:textId="77777777" w:rsidR="003921D3" w:rsidRPr="003921D3" w:rsidRDefault="003921D3" w:rsidP="003921D3">
      <w:pPr>
        <w:spacing w:after="0"/>
        <w:jc w:val="both"/>
        <w:rPr>
          <w:rFonts w:eastAsia="Calibri" w:cs="Times New Roman"/>
          <w:szCs w:val="28"/>
        </w:rPr>
      </w:pPr>
      <w:r w:rsidRPr="003921D3">
        <w:rPr>
          <w:rFonts w:eastAsia="Calibri" w:cs="Times New Roman"/>
          <w:szCs w:val="28"/>
          <w:lang w:val="uk-UA"/>
        </w:rPr>
        <w:t>- земельну ділянку водного фонду площею 6,1000 га, цільове призначення: для рибогосподарських потреб (10.07), кадастровий номер 3522587000:02:000:0061</w:t>
      </w:r>
      <w:r w:rsidRPr="003921D3">
        <w:rPr>
          <w:rFonts w:eastAsia="Times New Roman" w:cs="Times New Roman"/>
          <w:szCs w:val="28"/>
          <w:lang w:val="uk-UA" w:eastAsia="uk-UA"/>
        </w:rPr>
        <w:t xml:space="preserve">, </w:t>
      </w:r>
      <w:r w:rsidRPr="003921D3">
        <w:rPr>
          <w:rFonts w:eastAsia="Calibri" w:cs="Times New Roman"/>
          <w:szCs w:val="28"/>
          <w:lang w:val="uk-UA"/>
        </w:rPr>
        <w:t>що розташована на території Великосеверинівської сільської ради, Кропивницького району, Кіровоградської області в комплексі з розташованим на ній водним об’єктом площею 6,1000га</w:t>
      </w:r>
      <w:r w:rsidRPr="003921D3">
        <w:rPr>
          <w:rFonts w:eastAsia="Calibri" w:cs="Times New Roman"/>
          <w:szCs w:val="28"/>
        </w:rPr>
        <w:t>.</w:t>
      </w:r>
    </w:p>
    <w:p w14:paraId="1DD4D312" w14:textId="77777777" w:rsidR="003921D3" w:rsidRPr="003921D3" w:rsidRDefault="003921D3" w:rsidP="003921D3">
      <w:pPr>
        <w:shd w:val="clear" w:color="auto" w:fill="FFFFFF"/>
        <w:spacing w:after="0"/>
        <w:jc w:val="both"/>
        <w:rPr>
          <w:rFonts w:eastAsia="Calibri" w:cs="Times New Roman"/>
          <w:szCs w:val="28"/>
          <w:lang w:val="uk-UA"/>
        </w:rPr>
      </w:pPr>
      <w:r w:rsidRPr="003921D3">
        <w:rPr>
          <w:rFonts w:eastAsia="Calibri" w:cs="Times New Roman"/>
          <w:szCs w:val="28"/>
          <w:lang w:val="uk-UA"/>
        </w:rPr>
        <w:t xml:space="preserve">2.Надати дозвіл на продаж права оренди земельної ділянки, в складі єдиного водного об’єкта, на земельних торгах у формі аукціону, площею 6,1000 га, кадастровий номер </w:t>
      </w:r>
      <w:r w:rsidRPr="003921D3">
        <w:rPr>
          <w:rFonts w:eastAsia="Calibri" w:cs="Times New Roman"/>
          <w:szCs w:val="28"/>
        </w:rPr>
        <w:t>3522587000:02:000:0061</w:t>
      </w:r>
      <w:r w:rsidRPr="003921D3">
        <w:rPr>
          <w:rFonts w:eastAsia="Calibri" w:cs="Times New Roman"/>
          <w:szCs w:val="28"/>
          <w:lang w:val="uk-UA"/>
        </w:rPr>
        <w:t xml:space="preserve">, для рибогосподарських потреб із </w:t>
      </w:r>
      <w:r w:rsidRPr="003921D3">
        <w:rPr>
          <w:rFonts w:eastAsia="Calibri" w:cs="Times New Roman"/>
          <w:szCs w:val="28"/>
          <w:lang w:val="uk-UA"/>
        </w:rPr>
        <w:lastRenderedPageBreak/>
        <w:t xml:space="preserve">земель водного фонду, на території </w:t>
      </w:r>
      <w:r w:rsidRPr="003921D3">
        <w:rPr>
          <w:rFonts w:eastAsia="Times New Roman" w:cs="Times New Roman"/>
          <w:szCs w:val="28"/>
          <w:lang w:val="uk-UA" w:eastAsia="uk-UA"/>
        </w:rPr>
        <w:t>Великосеверинівської</w:t>
      </w:r>
      <w:r w:rsidRPr="003921D3">
        <w:rPr>
          <w:rFonts w:eastAsia="Calibri" w:cs="Times New Roman"/>
          <w:szCs w:val="28"/>
          <w:lang w:val="uk-UA"/>
        </w:rPr>
        <w:t xml:space="preserve"> сільської ради,</w:t>
      </w:r>
      <w:r w:rsidRPr="003921D3">
        <w:rPr>
          <w:rFonts w:eastAsia="Times New Roman" w:cs="Times New Roman"/>
          <w:szCs w:val="28"/>
          <w:lang w:val="uk-UA" w:eastAsia="uk-UA"/>
        </w:rPr>
        <w:t xml:space="preserve"> Кропивницького</w:t>
      </w:r>
      <w:r w:rsidRPr="003921D3">
        <w:rPr>
          <w:rFonts w:eastAsia="Calibri" w:cs="Times New Roman"/>
          <w:szCs w:val="28"/>
          <w:lang w:val="uk-UA"/>
        </w:rPr>
        <w:t xml:space="preserve"> району,</w:t>
      </w:r>
      <w:r w:rsidRPr="003921D3">
        <w:rPr>
          <w:rFonts w:eastAsia="Times New Roman" w:cs="Times New Roman"/>
          <w:szCs w:val="28"/>
          <w:lang w:val="uk-UA" w:eastAsia="uk-UA"/>
        </w:rPr>
        <w:t xml:space="preserve"> Кіровоградської</w:t>
      </w:r>
      <w:r w:rsidRPr="003921D3">
        <w:rPr>
          <w:rFonts w:eastAsia="Calibri" w:cs="Times New Roman"/>
          <w:szCs w:val="28"/>
          <w:lang w:val="uk-UA"/>
        </w:rPr>
        <w:t xml:space="preserve"> області. </w:t>
      </w:r>
    </w:p>
    <w:p w14:paraId="08B22EA9"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3. Надати дозвіл виконавчому комітету Великосеверинівської сільської ради підготувати необхідний перелік документів для виконання п.2 даного рішення.</w:t>
      </w:r>
    </w:p>
    <w:p w14:paraId="36B4CA0F" w14:textId="77777777" w:rsidR="003921D3" w:rsidRPr="003921D3" w:rsidRDefault="003921D3" w:rsidP="003921D3">
      <w:pPr>
        <w:widowControl w:val="0"/>
        <w:suppressAutoHyphens/>
        <w:autoSpaceDN w:val="0"/>
        <w:spacing w:after="0"/>
        <w:jc w:val="both"/>
        <w:textAlignment w:val="baseline"/>
        <w:rPr>
          <w:rFonts w:eastAsia="Times New Roman" w:cs="Times New Roman"/>
          <w:kern w:val="3"/>
          <w:szCs w:val="28"/>
          <w:lang w:val="uk-UA" w:eastAsia="ru-RU"/>
        </w:rPr>
      </w:pPr>
      <w:r w:rsidRPr="003921D3">
        <w:rPr>
          <w:rFonts w:eastAsia="Times New Roman" w:cs="Times New Roman"/>
          <w:kern w:val="3"/>
          <w:szCs w:val="28"/>
          <w:lang w:val="uk-UA" w:eastAsia="ru-RU"/>
        </w:rPr>
        <w:t xml:space="preserve">4. Контроль за виконанням даного рішення покласти  на </w:t>
      </w:r>
      <w:r w:rsidRPr="003921D3">
        <w:rPr>
          <w:rFonts w:eastAsia="Times New Roman" w:cs="Times New Roman"/>
          <w:kern w:val="2"/>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Times New Roman"/>
          <w:kern w:val="3"/>
          <w:szCs w:val="28"/>
          <w:lang w:val="uk-UA" w:eastAsia="ru-RU"/>
        </w:rPr>
        <w:t>.</w:t>
      </w:r>
    </w:p>
    <w:p w14:paraId="50B871EC"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rPr>
      </w:pPr>
    </w:p>
    <w:p w14:paraId="4EF747B8"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 xml:space="preserve"> </w:t>
      </w:r>
    </w:p>
    <w:p w14:paraId="7F8747A4"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szCs w:val="28"/>
        </w:rPr>
      </w:pPr>
      <w:r w:rsidRPr="003921D3">
        <w:rPr>
          <w:rFonts w:eastAsia="Calibri" w:cs="Times New Roman"/>
          <w:b/>
          <w:szCs w:val="28"/>
          <w:lang w:val="uk-UA"/>
        </w:rPr>
        <w:t>Сільський голова                                                                Сергій ЛЕВЧЕНКО</w:t>
      </w:r>
    </w:p>
    <w:p w14:paraId="03D44AB4" w14:textId="77777777" w:rsidR="003921D3" w:rsidRPr="003921D3" w:rsidRDefault="003921D3" w:rsidP="003921D3">
      <w:pPr>
        <w:spacing w:after="200" w:line="276" w:lineRule="auto"/>
        <w:rPr>
          <w:rFonts w:eastAsia="Calibri" w:cs="Times New Roman"/>
          <w:szCs w:val="28"/>
          <w:lang w:val="uk-UA"/>
        </w:rPr>
      </w:pPr>
    </w:p>
    <w:p w14:paraId="02429311" w14:textId="77777777" w:rsidR="003921D3" w:rsidRPr="003921D3" w:rsidRDefault="003921D3" w:rsidP="003921D3">
      <w:pPr>
        <w:spacing w:after="200" w:line="276" w:lineRule="auto"/>
        <w:rPr>
          <w:rFonts w:eastAsia="Calibri" w:cs="Times New Roman"/>
          <w:szCs w:val="28"/>
          <w:lang w:val="uk-UA"/>
        </w:rPr>
      </w:pPr>
    </w:p>
    <w:p w14:paraId="77CE8D46" w14:textId="79550511" w:rsidR="003921D3" w:rsidRDefault="003921D3" w:rsidP="003921D3">
      <w:pPr>
        <w:tabs>
          <w:tab w:val="left" w:pos="4536"/>
          <w:tab w:val="left" w:pos="8364"/>
          <w:tab w:val="left" w:pos="9356"/>
        </w:tabs>
        <w:spacing w:after="0"/>
        <w:rPr>
          <w:rFonts w:eastAsia="Times New Roman" w:cs="Times New Roman"/>
          <w:szCs w:val="28"/>
          <w:lang w:val="uk-UA" w:eastAsia="ru-RU"/>
        </w:rPr>
      </w:pPr>
      <w:r w:rsidRPr="003921D3">
        <w:rPr>
          <w:rFonts w:eastAsia="Times New Roman" w:cs="Times New Roman"/>
          <w:noProof/>
          <w:szCs w:val="28"/>
          <w:lang w:val="uk-UA" w:eastAsia="uk-UA"/>
        </w:rPr>
        <w:drawing>
          <wp:anchor distT="0" distB="0" distL="114300" distR="114300" simplePos="0" relativeHeight="251664384" behindDoc="0" locked="0" layoutInCell="1" allowOverlap="1" wp14:anchorId="5F14D752" wp14:editId="3D954D2A">
            <wp:simplePos x="0" y="0"/>
            <wp:positionH relativeFrom="column">
              <wp:posOffset>2576195</wp:posOffset>
            </wp:positionH>
            <wp:positionV relativeFrom="paragraph">
              <wp:posOffset>47625</wp:posOffset>
            </wp:positionV>
            <wp:extent cx="457200" cy="601980"/>
            <wp:effectExtent l="0" t="0" r="0" b="0"/>
            <wp:wrapSquare wrapText="bothSides"/>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p>
    <w:p w14:paraId="4DB05AC1" w14:textId="77777777" w:rsidR="003921D3" w:rsidRDefault="003921D3" w:rsidP="003921D3">
      <w:pPr>
        <w:tabs>
          <w:tab w:val="left" w:pos="4536"/>
          <w:tab w:val="left" w:pos="8364"/>
          <w:tab w:val="left" w:pos="9356"/>
        </w:tabs>
        <w:spacing w:after="0"/>
        <w:rPr>
          <w:rFonts w:eastAsia="Times New Roman" w:cs="Times New Roman"/>
          <w:szCs w:val="28"/>
          <w:lang w:val="uk-UA" w:eastAsia="ru-RU"/>
        </w:rPr>
      </w:pPr>
    </w:p>
    <w:p w14:paraId="01968871" w14:textId="77777777" w:rsidR="003921D3" w:rsidRDefault="003921D3" w:rsidP="003921D3">
      <w:pPr>
        <w:tabs>
          <w:tab w:val="left" w:pos="4536"/>
          <w:tab w:val="left" w:pos="8364"/>
          <w:tab w:val="left" w:pos="9356"/>
        </w:tabs>
        <w:spacing w:after="0"/>
        <w:rPr>
          <w:rFonts w:eastAsia="Times New Roman" w:cs="Times New Roman"/>
          <w:szCs w:val="28"/>
          <w:lang w:val="uk-UA" w:eastAsia="ru-RU"/>
        </w:rPr>
      </w:pPr>
    </w:p>
    <w:p w14:paraId="06FD00DD" w14:textId="77777777" w:rsidR="003921D3" w:rsidRPr="003921D3" w:rsidRDefault="003921D3" w:rsidP="003921D3">
      <w:pPr>
        <w:tabs>
          <w:tab w:val="left" w:pos="4536"/>
          <w:tab w:val="left" w:pos="8364"/>
          <w:tab w:val="left" w:pos="9356"/>
        </w:tabs>
        <w:spacing w:after="0"/>
        <w:rPr>
          <w:rFonts w:eastAsia="Times New Roman" w:cs="Times New Roman"/>
          <w:szCs w:val="28"/>
          <w:lang w:val="uk-UA" w:eastAsia="ru-RU"/>
        </w:rPr>
      </w:pPr>
    </w:p>
    <w:p w14:paraId="4A0EB74E"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319B155C"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258F4516"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45A2E98"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12BA2948"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0ACE5B25"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kern w:val="3"/>
          <w:szCs w:val="28"/>
          <w:lang w:val="uk-UA" w:eastAsia="ru-RU" w:bidi="en-US"/>
        </w:rPr>
        <w:t>с. Велика Северинка</w:t>
      </w:r>
    </w:p>
    <w:p w14:paraId="298B3F75"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14:paraId="5E0E3B00"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Про включення вільної земельної</w:t>
      </w:r>
    </w:p>
    <w:p w14:paraId="62FA647C"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ділянки до переліку земельних</w:t>
      </w:r>
    </w:p>
    <w:p w14:paraId="3AEDE20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ділянок, які виставлятимуться</w:t>
      </w:r>
    </w:p>
    <w:p w14:paraId="53061A56"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на конкурентних засадах</w:t>
      </w:r>
    </w:p>
    <w:p w14:paraId="2C2D3A9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(земельні торги)</w:t>
      </w:r>
    </w:p>
    <w:p w14:paraId="5E2EB662"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14:paraId="4117B886" w14:textId="77777777" w:rsidR="003921D3" w:rsidRPr="003921D3" w:rsidRDefault="003921D3" w:rsidP="003921D3">
      <w:pPr>
        <w:shd w:val="clear" w:color="auto" w:fill="FFFFFF"/>
        <w:spacing w:after="0"/>
        <w:jc w:val="both"/>
        <w:rPr>
          <w:rFonts w:eastAsia="Calibri" w:cs="Times New Roman"/>
          <w:lang w:val="uk-UA"/>
        </w:rPr>
      </w:pPr>
      <w:r w:rsidRPr="003921D3">
        <w:rPr>
          <w:rFonts w:eastAsia="Calibri" w:cs="Times New Roman"/>
          <w:lang w:val="uk-UA"/>
        </w:rPr>
        <w:tab/>
        <w:t>Відповідно до ст.ст. 12, 83, 93, 122, 123, 124, 127, 134-139, 201 Земельного кодексу України, ст.ст.26, 60 Закону України «Про місцеве самоврядування в Україні», Закону України «Про оцінку земель», Закону України «Про оренду землі», Закону України «Про внесення змін до Земельного кодексу України, щодо порядку проведення земельних торгів у формі аукціону»,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28.05.2021 №1423-IX, метою створення умов економічного регулювання земельних відносин та поповнення бюджету територіальної громади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460ECE3C"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410AC0AB"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3921D3">
        <w:rPr>
          <w:rFonts w:eastAsia="Calibri" w:cs="Times New Roman"/>
          <w:b/>
          <w:lang w:val="uk-UA"/>
        </w:rPr>
        <w:t>СІЛЬСЬКА РАДА ВИРІШИЛА:</w:t>
      </w:r>
    </w:p>
    <w:p w14:paraId="548E3709"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6EE24915" w14:textId="77777777" w:rsidR="003921D3" w:rsidRPr="003921D3" w:rsidRDefault="003921D3" w:rsidP="003921D3">
      <w:pPr>
        <w:shd w:val="clear" w:color="auto" w:fill="FFFFFF"/>
        <w:spacing w:after="0"/>
        <w:jc w:val="both"/>
        <w:rPr>
          <w:rFonts w:eastAsia="Calibri" w:cs="Times New Roman"/>
          <w:lang w:val="uk-UA"/>
        </w:rPr>
      </w:pPr>
      <w:r w:rsidRPr="003921D3">
        <w:rPr>
          <w:rFonts w:eastAsia="Times New Roman" w:cs="Times New Roman"/>
          <w:szCs w:val="24"/>
          <w:lang w:val="uk-UA" w:eastAsia="uk-UA"/>
        </w:rPr>
        <w:lastRenderedPageBreak/>
        <w:tab/>
      </w:r>
      <w:r w:rsidRPr="003921D3">
        <w:rPr>
          <w:rFonts w:eastAsia="Calibri" w:cs="Times New Roman"/>
          <w:lang w:val="uk-UA"/>
        </w:rPr>
        <w:t>1.</w:t>
      </w:r>
      <w:r w:rsidRPr="003921D3">
        <w:rPr>
          <w:rFonts w:eastAsia="Times New Roman" w:cs="Times New Roman"/>
          <w:szCs w:val="24"/>
          <w:lang w:val="uk-UA" w:eastAsia="uk-UA"/>
        </w:rPr>
        <w:t xml:space="preserve"> </w:t>
      </w:r>
      <w:r w:rsidRPr="003921D3">
        <w:rPr>
          <w:rFonts w:eastAsia="Calibri" w:cs="Times New Roman"/>
          <w:lang w:val="uk-UA"/>
        </w:rPr>
        <w:t xml:space="preserve">Включити в перелік земельних ділянок для продажу права </w:t>
      </w:r>
      <w:r w:rsidRPr="003921D3">
        <w:rPr>
          <w:rFonts w:eastAsia="Times New Roman" w:cs="Times New Roman"/>
          <w:szCs w:val="24"/>
          <w:lang w:val="uk-UA" w:eastAsia="uk-UA"/>
        </w:rPr>
        <w:t xml:space="preserve">власності на земельну ділянку </w:t>
      </w:r>
      <w:r w:rsidRPr="003921D3">
        <w:rPr>
          <w:rFonts w:eastAsia="Calibri" w:cs="Times New Roman"/>
          <w:lang w:val="uk-UA"/>
        </w:rPr>
        <w:t>на земельних торгах у формі електронного аукціону:</w:t>
      </w:r>
    </w:p>
    <w:p w14:paraId="7A1A8B48"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3921D3">
        <w:rPr>
          <w:rFonts w:eastAsia="Calibri" w:cs="Times New Roman"/>
          <w:lang w:val="uk-UA"/>
        </w:rPr>
        <w:tab/>
        <w:t>– земельну ділянку, кадастровий номер 3522581200:57:000:1275, категорія земель - землі промисловості, транспорту, електронних комунікацій, енергетики, оборони та іншого призначення, вид цільового призначення – 12.08 для розміщення та експлуатації будівель і споруд додаткових транспортних послуг та допоміжних операцій, площа – 0,1947 га за адресою       с. Підгайці, Кропивницького району, Кіровоградської області.</w:t>
      </w:r>
    </w:p>
    <w:p w14:paraId="675E55A5" w14:textId="77777777" w:rsidR="003921D3" w:rsidRPr="003921D3" w:rsidRDefault="003921D3" w:rsidP="003921D3">
      <w:pPr>
        <w:shd w:val="clear" w:color="auto" w:fill="FFFFFF"/>
        <w:spacing w:after="0"/>
        <w:jc w:val="both"/>
        <w:rPr>
          <w:rFonts w:eastAsia="Calibri" w:cs="Times New Roman"/>
          <w:lang w:val="uk-UA"/>
        </w:rPr>
      </w:pPr>
      <w:bookmarkStart w:id="97" w:name="_Hlk168666464"/>
      <w:r w:rsidRPr="003921D3">
        <w:rPr>
          <w:rFonts w:eastAsia="Calibri" w:cs="Times New Roman"/>
          <w:lang w:val="uk-UA"/>
        </w:rPr>
        <w:t xml:space="preserve">2.Надати дозвіл на продаж права оренди земельної ділянки, в складі єдиного водного об’єкта, на земельних торгах у формі аукціону, </w:t>
      </w:r>
      <w:r w:rsidRPr="003921D3">
        <w:rPr>
          <w:rFonts w:eastAsia="Times New Roman" w:cs="Times New Roman"/>
          <w:szCs w:val="24"/>
          <w:lang w:val="uk-UA" w:eastAsia="uk-UA"/>
        </w:rPr>
        <w:t>кадастровий номер 3522581200:57:000:1275, категорія земель - землі промисловості, транспорту, електронних комунікацій, енергетики, оборони та іншого призначення, вид цільового призначення – 12.08 для розміщення та експлуатації будівель і споруд додаткових транспортних послуг та допоміжних операцій, площа – 0,1947 га за адресою с. Підгайці, Кропивницького району, Кіровоградської області</w:t>
      </w:r>
      <w:r w:rsidRPr="003921D3">
        <w:rPr>
          <w:rFonts w:eastAsia="Calibri" w:cs="Times New Roman"/>
          <w:lang w:val="uk-UA"/>
        </w:rPr>
        <w:t xml:space="preserve">. </w:t>
      </w:r>
    </w:p>
    <w:p w14:paraId="29088AF6" w14:textId="77777777" w:rsidR="003921D3" w:rsidRPr="003921D3" w:rsidRDefault="003921D3" w:rsidP="003921D3">
      <w:pPr>
        <w:spacing w:after="0"/>
        <w:jc w:val="both"/>
        <w:rPr>
          <w:rFonts w:eastAsia="Calibri" w:cs="Times New Roman"/>
          <w:lang w:val="uk-UA"/>
        </w:rPr>
      </w:pPr>
      <w:r w:rsidRPr="003921D3">
        <w:rPr>
          <w:rFonts w:eastAsia="Calibri" w:cs="Times New Roman"/>
          <w:lang w:val="uk-UA"/>
        </w:rPr>
        <w:t>3.Надати дозвіл виконавчому комітету Великосеверинівської сільської ради замовити виготовлення звіту з експертної грошової оцінки земельної ділянки, кадастровий номер 3522581200:57:000:1275, загальною площею                    0,1947 га та проведення рецензуванню звіту з експертної грошової оцінки земельної ділянки.</w:t>
      </w:r>
    </w:p>
    <w:bookmarkEnd w:id="97"/>
    <w:p w14:paraId="47C7C80C"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4.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5652558A"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2FA87F8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 xml:space="preserve"> </w:t>
      </w:r>
    </w:p>
    <w:p w14:paraId="6E312333"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r w:rsidRPr="003921D3">
        <w:rPr>
          <w:rFonts w:eastAsia="Calibri" w:cs="Times New Roman"/>
          <w:b/>
          <w:lang w:val="uk-UA"/>
        </w:rPr>
        <w:t>Сільський голова                                                                Сергій ЛЕВЧЕНКО</w:t>
      </w:r>
    </w:p>
    <w:p w14:paraId="6E204E7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p>
    <w:p w14:paraId="686F1DA5"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p>
    <w:p w14:paraId="06F5EB92" w14:textId="77777777" w:rsidR="003921D3" w:rsidRPr="003921D3" w:rsidRDefault="003921D3" w:rsidP="003921D3">
      <w:pPr>
        <w:tabs>
          <w:tab w:val="left" w:pos="4536"/>
          <w:tab w:val="left" w:pos="8364"/>
          <w:tab w:val="left" w:pos="9356"/>
        </w:tabs>
        <w:spacing w:after="0"/>
        <w:rPr>
          <w:rFonts w:eastAsia="Times New Roman" w:cs="Times New Roman"/>
          <w:szCs w:val="28"/>
          <w:lang w:val="uk-UA" w:eastAsia="ru-RU"/>
        </w:rPr>
      </w:pPr>
      <w:r w:rsidRPr="003921D3">
        <w:rPr>
          <w:rFonts w:eastAsia="Times New Roman" w:cs="Times New Roman"/>
          <w:noProof/>
          <w:szCs w:val="28"/>
          <w:lang w:val="uk-UA" w:eastAsia="uk-UA"/>
        </w:rPr>
        <w:drawing>
          <wp:anchor distT="0" distB="0" distL="114300" distR="114300" simplePos="0" relativeHeight="251665408" behindDoc="0" locked="0" layoutInCell="1" allowOverlap="1" wp14:anchorId="23BE1F13" wp14:editId="4FBAD512">
            <wp:simplePos x="0" y="0"/>
            <wp:positionH relativeFrom="column">
              <wp:posOffset>2576195</wp:posOffset>
            </wp:positionH>
            <wp:positionV relativeFrom="paragraph">
              <wp:posOffset>47625</wp:posOffset>
            </wp:positionV>
            <wp:extent cx="457200" cy="601980"/>
            <wp:effectExtent l="0" t="0" r="0" b="0"/>
            <wp:wrapSquare wrapText="bothSides"/>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r w:rsidRPr="003921D3">
        <w:rPr>
          <w:rFonts w:eastAsia="Times New Roman" w:cs="Times New Roman"/>
          <w:szCs w:val="28"/>
          <w:lang w:val="uk-UA" w:eastAsia="ru-RU"/>
        </w:rPr>
        <w:br w:type="textWrapping" w:clear="all"/>
      </w:r>
    </w:p>
    <w:p w14:paraId="235AE222"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70A1FEA0"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11B23CE2"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7DD66E35"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264EEBBB"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3CB61DCE"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kern w:val="3"/>
          <w:szCs w:val="28"/>
          <w:lang w:val="uk-UA" w:eastAsia="ru-RU" w:bidi="en-US"/>
        </w:rPr>
        <w:t>с. Велика Северинка</w:t>
      </w:r>
    </w:p>
    <w:p w14:paraId="31A23C8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відмову у затвердженні технічної документації</w:t>
      </w:r>
    </w:p>
    <w:p w14:paraId="37F8047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40CF4C4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6BAD0DFC"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68FE7B7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05D3C5C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гр. Кравченко Тетяні Володимирівні</w:t>
      </w:r>
    </w:p>
    <w:p w14:paraId="2856F73A"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2B572BB0"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198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ст.ст. 1,2,19, 55 Закону України «Про землеустрій»</w:t>
      </w:r>
      <w:r w:rsidRPr="003921D3">
        <w:rPr>
          <w:rFonts w:eastAsia="Times New Roman" w:cs="Arial Unicode MS"/>
          <w:kern w:val="3"/>
          <w:szCs w:val="28"/>
          <w:lang w:val="uk-UA" w:eastAsia="ru-RU"/>
        </w:rPr>
        <w:t xml:space="preserve">, ст. 34 Закону України «Про Державний земельний кадастр», </w:t>
      </w:r>
      <w:r w:rsidRPr="003921D3">
        <w:rPr>
          <w:rFonts w:eastAsia="Times New Roman" w:cs="Arial Unicode MS"/>
          <w:color w:val="000000"/>
          <w:kern w:val="3"/>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3921D3">
        <w:rPr>
          <w:rFonts w:ascii="Calibri" w:eastAsia="HG Mincho Light J" w:hAnsi="Calibri" w:cs="Arial Unicode MS"/>
          <w:color w:val="000000"/>
          <w:kern w:val="3"/>
          <w:szCs w:val="28"/>
          <w:lang w:val="uk-UA"/>
        </w:rPr>
        <w:t xml:space="preserve"> </w:t>
      </w:r>
      <w:r w:rsidRPr="003921D3">
        <w:rPr>
          <w:rFonts w:eastAsia="Times New Roman" w:cs="Arial Unicode MS"/>
          <w:color w:val="000000"/>
          <w:kern w:val="3"/>
          <w:szCs w:val="28"/>
          <w:lang w:val="uk-UA" w:eastAsia="ru-RU"/>
        </w:rPr>
        <w:t>18 грудня 1985 року № 564-р</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17.04.2024 року № 74/05-27 гр. Кравченко Тетяни Володимирівни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4A33BA95"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3D89B015"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6634FA2E"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196EADC6"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1.Відмовити гр. Кравченко Тетяні Володимирівні у затверджені технічної документації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за адресою вул. Степова, 4 с. Созонівка Великосеверинівської територіальної громади Кропивницького району Кіровоградської області відповідно до пп.8 п.5 ст.186 Земельного кодексу України.</w:t>
      </w:r>
    </w:p>
    <w:p w14:paraId="460D5075" w14:textId="77777777" w:rsidR="003921D3" w:rsidRPr="003921D3" w:rsidRDefault="003921D3" w:rsidP="003921D3">
      <w:pPr>
        <w:spacing w:after="0"/>
        <w:jc w:val="both"/>
        <w:rPr>
          <w:rFonts w:eastAsia="Calibri" w:cs="Times New Roman"/>
          <w:szCs w:val="28"/>
          <w:lang w:val="uk-UA"/>
        </w:rPr>
      </w:pPr>
      <w:r w:rsidRPr="003921D3">
        <w:rPr>
          <w:rFonts w:eastAsia="Times New Roman" w:cs="Times New Roman"/>
          <w:szCs w:val="28"/>
          <w:lang w:val="uk-UA" w:eastAsia="ru-RU"/>
        </w:rPr>
        <w:t>Технічна документація щодо встановлення (відновлення) меж</w:t>
      </w:r>
      <w:r w:rsidRPr="003921D3">
        <w:rPr>
          <w:rFonts w:eastAsia="Calibri" w:cs="Times New Roman"/>
          <w:szCs w:val="28"/>
          <w:lang w:val="uk-UA"/>
        </w:rPr>
        <w:t xml:space="preserve"> земельної ділянки в натурі (на місцевості) </w:t>
      </w:r>
      <w:r w:rsidRPr="003921D3">
        <w:rPr>
          <w:rFonts w:eastAsia="Times New Roman" w:cs="Times New Roman"/>
          <w:szCs w:val="28"/>
          <w:lang w:val="uk-UA" w:eastAsia="ru-RU"/>
        </w:rPr>
        <w:t xml:space="preserve">гр. Кравченко Тетяні Володимирівні </w:t>
      </w:r>
      <w:r w:rsidRPr="003921D3">
        <w:rPr>
          <w:rFonts w:eastAsia="Calibri" w:cs="Times New Roman"/>
          <w:szCs w:val="28"/>
          <w:lang w:val="uk-UA"/>
        </w:rPr>
        <w:t xml:space="preserve">(КВЦПЗ – 02.01) </w:t>
      </w:r>
      <w:r w:rsidRPr="003921D3">
        <w:rPr>
          <w:rFonts w:eastAsia="Times New Roman" w:cs="Times New Roman"/>
          <w:szCs w:val="28"/>
          <w:lang w:val="uk-UA" w:eastAsia="ru-RU"/>
        </w:rPr>
        <w:t xml:space="preserve">для будівництва та обслуговування житлового будинку господарських будівель і споруд (присадибна ділянка) </w:t>
      </w:r>
      <w:r w:rsidRPr="003921D3">
        <w:rPr>
          <w:rFonts w:eastAsia="Calibri" w:cs="Times New Roman"/>
          <w:szCs w:val="28"/>
          <w:lang w:val="uk-UA"/>
        </w:rPr>
        <w:t xml:space="preserve">за адресою: </w:t>
      </w:r>
      <w:r w:rsidRPr="003921D3">
        <w:rPr>
          <w:rFonts w:eastAsia="Times New Roman" w:cs="Times New Roman"/>
          <w:szCs w:val="28"/>
          <w:lang w:val="uk-UA" w:eastAsia="ru-RU"/>
        </w:rPr>
        <w:t xml:space="preserve">вул. Степова, 4 с. Созонівка Великосеверинівської територіальної громади Кропивницького району Кіровоградської області розроблена </w:t>
      </w:r>
      <w:r w:rsidRPr="003921D3">
        <w:rPr>
          <w:rFonts w:eastAsia="Calibri" w:cs="Times New Roman"/>
          <w:szCs w:val="28"/>
          <w:lang w:val="uk-UA"/>
        </w:rPr>
        <w:t>ОКП «Кіровоградське обласне об’єднане бюро технічної інвентаризації». При розробці зазначеної технічної документації були виявлені недоліки про що було зазначено у листі Великосеверинівської сільської ради від 28.03.2024 року № 02-24/169. Не зважаючи на отримані зауваження, ОКП «Кіровоградське обласне об’єднане бюро технічної інвентаризації» сформувало земельну ділянку. Це привело к порушенню існуючого законодавства, а саме:</w:t>
      </w:r>
    </w:p>
    <w:p w14:paraId="07D475F1" w14:textId="77777777" w:rsidR="003921D3" w:rsidRPr="003921D3" w:rsidRDefault="003921D3" w:rsidP="003921D3">
      <w:pPr>
        <w:spacing w:after="0"/>
        <w:jc w:val="both"/>
        <w:rPr>
          <w:rFonts w:eastAsia="Times New Roman" w:cs="Times New Roman"/>
          <w:szCs w:val="28"/>
          <w:lang w:val="uk-UA" w:eastAsia="ru-RU"/>
        </w:rPr>
      </w:pPr>
      <w:r w:rsidRPr="003921D3">
        <w:rPr>
          <w:rFonts w:eastAsia="Calibri" w:cs="Times New Roman"/>
          <w:szCs w:val="28"/>
          <w:lang w:val="uk-UA"/>
        </w:rPr>
        <w:t xml:space="preserve">1) </w:t>
      </w:r>
      <w:r w:rsidRPr="003921D3">
        <w:rPr>
          <w:rFonts w:eastAsia="Times New Roman" w:cs="Times New Roman"/>
          <w:szCs w:val="28"/>
          <w:lang w:val="uk-UA" w:eastAsia="ru-RU"/>
        </w:rPr>
        <w:t xml:space="preserve">стаття 39 «Використання земель житлової та громадської забудови» Земельного кодексу України </w:t>
      </w:r>
      <w:bookmarkStart w:id="98" w:name="n393"/>
      <w:bookmarkEnd w:id="98"/>
      <w:r w:rsidRPr="003921D3">
        <w:rPr>
          <w:rFonts w:eastAsia="Times New Roman" w:cs="Times New Roman"/>
          <w:szCs w:val="28"/>
          <w:lang w:val="uk-UA" w:eastAsia="ru-RU"/>
        </w:rPr>
        <w:t>використання земель житлової та громадської забудови здійснюється відповідно до генерального плану населеного пункту, іншої містобудівної документації, плану земельно-господарського устрою з дотриманням будівельних норм;</w:t>
      </w:r>
    </w:p>
    <w:p w14:paraId="7CBD656E"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стаття 198 «Кадастрові зйомки» Земельного кодексу України визначено, що </w:t>
      </w:r>
      <w:bookmarkStart w:id="99" w:name="n1810"/>
      <w:bookmarkEnd w:id="99"/>
      <w:r w:rsidRPr="003921D3">
        <w:rPr>
          <w:rFonts w:eastAsia="Times New Roman" w:cs="Times New Roman"/>
          <w:szCs w:val="28"/>
          <w:lang w:val="uk-UA" w:eastAsia="ru-RU"/>
        </w:rPr>
        <w:t>кадастрові зйомки - це комплекс робіт, виконуваних для визначення та відновлення меж земельних ділянок</w:t>
      </w:r>
      <w:bookmarkStart w:id="100" w:name="n1811"/>
      <w:bookmarkEnd w:id="100"/>
      <w:r w:rsidRPr="003921D3">
        <w:rPr>
          <w:rFonts w:eastAsia="Times New Roman" w:cs="Times New Roman"/>
          <w:szCs w:val="28"/>
          <w:lang w:val="uk-UA" w:eastAsia="ru-RU"/>
        </w:rPr>
        <w:t xml:space="preserve"> та включає:</w:t>
      </w:r>
    </w:p>
    <w:p w14:paraId="08E926B9" w14:textId="77777777" w:rsidR="003921D3" w:rsidRPr="003921D3" w:rsidRDefault="003921D3" w:rsidP="003921D3">
      <w:pPr>
        <w:shd w:val="clear" w:color="auto" w:fill="FFFFFF"/>
        <w:spacing w:after="0"/>
        <w:jc w:val="both"/>
        <w:rPr>
          <w:rFonts w:eastAsia="Times New Roman" w:cs="Times New Roman"/>
          <w:szCs w:val="28"/>
          <w:lang w:val="uk-UA" w:eastAsia="ru-RU"/>
        </w:rPr>
      </w:pPr>
      <w:bookmarkStart w:id="101" w:name="n1812"/>
      <w:bookmarkStart w:id="102" w:name="n1813"/>
      <w:bookmarkEnd w:id="101"/>
      <w:bookmarkEnd w:id="102"/>
      <w:r w:rsidRPr="003921D3">
        <w:rPr>
          <w:rFonts w:eastAsia="Times New Roman" w:cs="Times New Roman"/>
          <w:szCs w:val="28"/>
          <w:lang w:val="uk-UA" w:eastAsia="ru-RU"/>
        </w:rPr>
        <w:t>б) погодження меж земельної ділянки з суміжними власниками та землекористувачами;</w:t>
      </w:r>
    </w:p>
    <w:p w14:paraId="737F4120" w14:textId="77777777" w:rsidR="003921D3" w:rsidRPr="003921D3" w:rsidRDefault="003921D3" w:rsidP="003921D3">
      <w:pPr>
        <w:shd w:val="clear" w:color="auto" w:fill="FFFFFF"/>
        <w:spacing w:after="0"/>
        <w:jc w:val="both"/>
        <w:rPr>
          <w:rFonts w:eastAsia="Times New Roman" w:cs="Times New Roman"/>
          <w:szCs w:val="28"/>
          <w:lang w:val="uk-UA" w:eastAsia="ru-RU"/>
        </w:rPr>
      </w:pPr>
      <w:bookmarkStart w:id="103" w:name="n1814"/>
      <w:bookmarkStart w:id="104" w:name="n1815"/>
      <w:bookmarkEnd w:id="103"/>
      <w:bookmarkEnd w:id="104"/>
      <w:r w:rsidRPr="003921D3">
        <w:rPr>
          <w:rFonts w:eastAsia="Times New Roman" w:cs="Times New Roman"/>
          <w:szCs w:val="28"/>
          <w:lang w:val="uk-UA" w:eastAsia="ru-RU"/>
        </w:rPr>
        <w:lastRenderedPageBreak/>
        <w:t>г) </w:t>
      </w:r>
      <w:bookmarkStart w:id="105" w:name="w1_139"/>
      <w:r w:rsidRPr="003921D3">
        <w:rPr>
          <w:rFonts w:eastAsia="Times New Roman" w:cs="Times New Roman"/>
          <w:szCs w:val="28"/>
          <w:lang w:val="uk-UA" w:eastAsia="ru-RU"/>
        </w:rPr>
        <w:fldChar w:fldCharType="begin"/>
      </w:r>
      <w:r w:rsidRPr="003921D3">
        <w:rPr>
          <w:rFonts w:eastAsia="Times New Roman" w:cs="Times New Roman"/>
          <w:szCs w:val="28"/>
          <w:lang w:val="uk-UA" w:eastAsia="ru-RU"/>
        </w:rPr>
        <w:instrText xml:space="preserve"> HYPERLINK "https://zakon.rada.gov.ua/laws/show/2768-14?find=1&amp;text=%D0%B2%D1%81%D1%82%D0%B0%D0%BD%D0%BE%D0%B2%D0%BB%D0%B5%D0%BD%D0%BD%D1%8F" \l "w1_140" </w:instrText>
      </w:r>
      <w:r w:rsidRPr="003921D3">
        <w:rPr>
          <w:rFonts w:eastAsia="Times New Roman" w:cs="Times New Roman"/>
          <w:szCs w:val="28"/>
          <w:lang w:val="uk-UA" w:eastAsia="ru-RU"/>
        </w:rPr>
        <w:fldChar w:fldCharType="separate"/>
      </w:r>
      <w:r w:rsidRPr="003921D3">
        <w:rPr>
          <w:rFonts w:eastAsia="Times New Roman" w:cs="Times New Roman"/>
          <w:szCs w:val="28"/>
          <w:lang w:val="uk-UA" w:eastAsia="ru-RU"/>
        </w:rPr>
        <w:t>встановлення</w:t>
      </w:r>
      <w:r w:rsidRPr="003921D3">
        <w:rPr>
          <w:rFonts w:eastAsia="Times New Roman" w:cs="Times New Roman"/>
          <w:szCs w:val="28"/>
          <w:lang w:val="uk-UA" w:eastAsia="ru-RU"/>
        </w:rPr>
        <w:fldChar w:fldCharType="end"/>
      </w:r>
      <w:bookmarkEnd w:id="105"/>
      <w:r w:rsidRPr="003921D3">
        <w:rPr>
          <w:rFonts w:eastAsia="Times New Roman" w:cs="Times New Roman"/>
          <w:szCs w:val="28"/>
          <w:lang w:val="uk-UA" w:eastAsia="ru-RU"/>
        </w:rPr>
        <w:t> меж частин земельної ділянки, які містять обтяження та обмеження щодо використання землі;</w:t>
      </w:r>
    </w:p>
    <w:p w14:paraId="73F2521F"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3) стаття 34 «Кадастровий план земельної ділянки» </w:t>
      </w:r>
      <w:hyperlink r:id="rId17" w:history="1">
        <w:r w:rsidRPr="003921D3">
          <w:rPr>
            <w:rFonts w:eastAsia="Times New Roman" w:cs="Times New Roman"/>
            <w:szCs w:val="28"/>
            <w:lang w:val="uk-UA" w:eastAsia="ru-RU"/>
          </w:rPr>
          <w:t>Закону України "Про Державний земельний кадастр"</w:t>
        </w:r>
      </w:hyperlink>
      <w:r w:rsidRPr="003921D3">
        <w:rPr>
          <w:rFonts w:eastAsia="Times New Roman" w:cs="Times New Roman"/>
          <w:szCs w:val="28"/>
          <w:lang w:val="uk-UA" w:eastAsia="ru-RU"/>
        </w:rPr>
        <w:t xml:space="preserve"> визначає наступне:</w:t>
      </w:r>
    </w:p>
    <w:p w14:paraId="324565E0" w14:textId="77777777" w:rsidR="003921D3" w:rsidRPr="003921D3" w:rsidRDefault="003921D3" w:rsidP="003921D3">
      <w:pPr>
        <w:shd w:val="clear" w:color="auto" w:fill="FFFFFF"/>
        <w:spacing w:after="0"/>
        <w:jc w:val="both"/>
        <w:rPr>
          <w:rFonts w:eastAsia="Times New Roman" w:cs="Times New Roman"/>
          <w:szCs w:val="28"/>
          <w:lang w:val="uk-UA" w:eastAsia="ru-RU"/>
        </w:rPr>
      </w:pPr>
      <w:bookmarkStart w:id="106" w:name="n414"/>
      <w:bookmarkEnd w:id="106"/>
      <w:r w:rsidRPr="003921D3">
        <w:rPr>
          <w:rFonts w:eastAsia="Times New Roman" w:cs="Times New Roman"/>
          <w:szCs w:val="28"/>
          <w:lang w:val="uk-UA" w:eastAsia="ru-RU"/>
        </w:rPr>
        <w:t>межі частин земельних ділянок, на які поширюється дія обмежень у використанні земельних ділянок, права суборенди, сервітуту;</w:t>
      </w:r>
    </w:p>
    <w:p w14:paraId="2B620A88" w14:textId="77777777" w:rsidR="003921D3" w:rsidRPr="003921D3" w:rsidRDefault="003921D3" w:rsidP="003921D3">
      <w:pPr>
        <w:shd w:val="clear" w:color="auto" w:fill="FFFFFF"/>
        <w:spacing w:after="0"/>
        <w:jc w:val="both"/>
        <w:rPr>
          <w:rFonts w:eastAsia="Times New Roman" w:cs="Times New Roman"/>
          <w:szCs w:val="28"/>
          <w:lang w:val="uk-UA" w:eastAsia="ru-RU"/>
        </w:rPr>
      </w:pPr>
      <w:bookmarkStart w:id="107" w:name="n415"/>
      <w:bookmarkStart w:id="108" w:name="n1162"/>
      <w:bookmarkStart w:id="109" w:name="n1000"/>
      <w:bookmarkEnd w:id="107"/>
      <w:bookmarkEnd w:id="108"/>
      <w:bookmarkEnd w:id="109"/>
      <w:r w:rsidRPr="003921D3">
        <w:rPr>
          <w:rFonts w:eastAsia="Times New Roman" w:cs="Times New Roman"/>
          <w:szCs w:val="28"/>
          <w:lang w:val="uk-UA" w:eastAsia="ru-RU"/>
        </w:rPr>
        <w:t xml:space="preserve">відомості про перенесення в натуру (на місцевість) меж охоронних зон, прибережних захисних смуг і пляжних зон, </w:t>
      </w:r>
      <w:proofErr w:type="spellStart"/>
      <w:r w:rsidRPr="003921D3">
        <w:rPr>
          <w:rFonts w:eastAsia="Times New Roman" w:cs="Times New Roman"/>
          <w:szCs w:val="28"/>
          <w:lang w:val="uk-UA" w:eastAsia="ru-RU"/>
        </w:rPr>
        <w:t>зон</w:t>
      </w:r>
      <w:proofErr w:type="spellEnd"/>
      <w:r w:rsidRPr="003921D3">
        <w:rPr>
          <w:rFonts w:eastAsia="Times New Roman" w:cs="Times New Roman"/>
          <w:szCs w:val="28"/>
          <w:lang w:val="uk-UA" w:eastAsia="ru-RU"/>
        </w:rPr>
        <w:t xml:space="preserve"> санітарної охорони, санітарно-захисних зон і зон особливого режиму використання земель (за наявності) та меж земельної ділянки (у разі формування земельної ділянки);</w:t>
      </w:r>
    </w:p>
    <w:p w14:paraId="6B3ADA2C"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4) стаття 15 «Відомості про земельні ділянки» </w:t>
      </w:r>
      <w:hyperlink r:id="rId18" w:history="1">
        <w:r w:rsidRPr="003921D3">
          <w:rPr>
            <w:rFonts w:eastAsia="Times New Roman" w:cs="Times New Roman"/>
            <w:szCs w:val="28"/>
            <w:lang w:val="uk-UA" w:eastAsia="ru-RU"/>
          </w:rPr>
          <w:t>Закону України "Про Державний земельний кадастр"</w:t>
        </w:r>
      </w:hyperlink>
      <w:r w:rsidRPr="003921D3">
        <w:rPr>
          <w:rFonts w:eastAsia="Times New Roman" w:cs="Times New Roman"/>
          <w:szCs w:val="28"/>
          <w:lang w:val="uk-UA" w:eastAsia="ru-RU"/>
        </w:rPr>
        <w:t xml:space="preserve"> </w:t>
      </w:r>
      <w:bookmarkStart w:id="110" w:name="n158"/>
      <w:bookmarkEnd w:id="110"/>
      <w:r w:rsidRPr="003921D3">
        <w:rPr>
          <w:rFonts w:eastAsia="Times New Roman" w:cs="Times New Roman"/>
          <w:szCs w:val="28"/>
          <w:lang w:val="uk-UA" w:eastAsia="ru-RU"/>
        </w:rPr>
        <w:t>до Державного земельного кадастру включаються такі відомості про земельні ділянки:</w:t>
      </w:r>
    </w:p>
    <w:p w14:paraId="4BD0B0DC" w14:textId="77777777" w:rsidR="003921D3" w:rsidRPr="003921D3" w:rsidRDefault="003921D3" w:rsidP="003921D3">
      <w:pPr>
        <w:shd w:val="clear" w:color="auto" w:fill="FFFFFF"/>
        <w:spacing w:after="0"/>
        <w:jc w:val="both"/>
        <w:rPr>
          <w:rFonts w:eastAsia="Times New Roman" w:cs="Times New Roman"/>
          <w:szCs w:val="28"/>
          <w:lang w:val="uk-UA" w:eastAsia="ru-RU"/>
        </w:rPr>
      </w:pPr>
      <w:bookmarkStart w:id="111" w:name="n1067"/>
      <w:bookmarkStart w:id="112" w:name="n170"/>
      <w:bookmarkEnd w:id="111"/>
      <w:bookmarkEnd w:id="112"/>
      <w:r w:rsidRPr="003921D3">
        <w:rPr>
          <w:rFonts w:eastAsia="Times New Roman" w:cs="Times New Roman"/>
          <w:szCs w:val="28"/>
          <w:lang w:val="uk-UA" w:eastAsia="ru-RU"/>
        </w:rPr>
        <w:t>відомості про обмеження у використанні земельних ділянок.</w:t>
      </w:r>
    </w:p>
    <w:p w14:paraId="201DD0E6" w14:textId="77777777" w:rsidR="003921D3" w:rsidRPr="003921D3" w:rsidRDefault="003921D3" w:rsidP="003921D3">
      <w:pPr>
        <w:widowControl w:val="0"/>
        <w:suppressAutoHyphens/>
        <w:autoSpaceDN w:val="0"/>
        <w:spacing w:after="0"/>
        <w:jc w:val="both"/>
        <w:textAlignment w:val="baseline"/>
        <w:rPr>
          <w:rFonts w:eastAsia="Calibri" w:cs="Times New Roman"/>
          <w:szCs w:val="28"/>
          <w:lang w:val="uk-UA"/>
        </w:rPr>
      </w:pPr>
      <w:bookmarkStart w:id="113" w:name="n171"/>
      <w:bookmarkEnd w:id="113"/>
      <w:r w:rsidRPr="003921D3">
        <w:rPr>
          <w:rFonts w:eastAsia="Times New Roman" w:cs="Arial Unicode MS"/>
          <w:color w:val="000000"/>
          <w:kern w:val="3"/>
          <w:szCs w:val="28"/>
          <w:lang w:val="uk-UA" w:eastAsia="ru-RU"/>
        </w:rPr>
        <w:t xml:space="preserve">2. Рекомендувати </w:t>
      </w:r>
      <w:r w:rsidRPr="003921D3">
        <w:rPr>
          <w:rFonts w:eastAsia="Times New Roman" w:cs="Times New Roman"/>
          <w:szCs w:val="28"/>
          <w:lang w:val="uk-UA" w:eastAsia="ru-RU"/>
        </w:rPr>
        <w:t xml:space="preserve">гр. Кравченко Тетяні Володимирівні </w:t>
      </w:r>
      <w:r w:rsidRPr="003921D3">
        <w:rPr>
          <w:rFonts w:eastAsia="Times New Roman" w:cs="Arial Unicode MS"/>
          <w:color w:val="000000"/>
          <w:kern w:val="3"/>
          <w:szCs w:val="28"/>
          <w:lang w:val="uk-UA" w:eastAsia="ru-RU"/>
        </w:rPr>
        <w:t xml:space="preserve">привести вищезазначену </w:t>
      </w:r>
      <w:r w:rsidRPr="003921D3">
        <w:rPr>
          <w:rFonts w:eastAsia="Times New Roman" w:cs="Times New Roman"/>
          <w:szCs w:val="28"/>
          <w:lang w:val="uk-UA" w:eastAsia="ru-RU"/>
        </w:rPr>
        <w:t>технічну документацію у відповідність до чинного законодавства.</w:t>
      </w:r>
    </w:p>
    <w:p w14:paraId="32E3CD64"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Calibri" w:cs="Times New Roman"/>
          <w:szCs w:val="28"/>
          <w:lang w:val="uk-UA"/>
        </w:rPr>
        <w:t>3. Після виконання п.2 даного рішення р</w:t>
      </w:r>
      <w:r w:rsidRPr="003921D3">
        <w:rPr>
          <w:rFonts w:eastAsia="Times New Roman" w:cs="Arial Unicode MS"/>
          <w:color w:val="000000"/>
          <w:kern w:val="3"/>
          <w:szCs w:val="28"/>
          <w:lang w:val="uk-UA" w:eastAsia="ru-RU"/>
        </w:rPr>
        <w:t xml:space="preserve">екомендуємо </w:t>
      </w:r>
      <w:r w:rsidRPr="003921D3">
        <w:rPr>
          <w:rFonts w:eastAsia="Times New Roman" w:cs="Times New Roman"/>
          <w:szCs w:val="28"/>
          <w:lang w:val="uk-UA" w:eastAsia="ru-RU"/>
        </w:rPr>
        <w:t xml:space="preserve">гр. Кравченко Тетяні Володимирівні </w:t>
      </w:r>
      <w:r w:rsidRPr="003921D3">
        <w:rPr>
          <w:rFonts w:eastAsia="Times New Roman" w:cs="Arial Unicode MS"/>
          <w:color w:val="000000"/>
          <w:kern w:val="3"/>
          <w:szCs w:val="28"/>
          <w:lang w:val="uk-UA" w:eastAsia="ru-RU"/>
        </w:rPr>
        <w:t xml:space="preserve">приведену </w:t>
      </w:r>
      <w:r w:rsidRPr="003921D3">
        <w:rPr>
          <w:rFonts w:eastAsia="Times New Roman" w:cs="Times New Roman"/>
          <w:szCs w:val="28"/>
          <w:lang w:val="uk-UA" w:eastAsia="ru-RU"/>
        </w:rPr>
        <w:t xml:space="preserve">технічну документацію у відповідність до чинного законодавства подати на затвердження чергової сесії. </w:t>
      </w:r>
    </w:p>
    <w:p w14:paraId="684B33E4"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4.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2812A55F" w14:textId="77777777" w:rsidR="003921D3" w:rsidRPr="003921D3" w:rsidRDefault="003921D3" w:rsidP="003921D3">
      <w:pPr>
        <w:spacing w:after="0"/>
        <w:rPr>
          <w:rFonts w:eastAsia="Times New Roman" w:cs="Times New Roman"/>
          <w:b/>
          <w:color w:val="000000"/>
          <w:kern w:val="3"/>
          <w:szCs w:val="28"/>
          <w:lang w:val="uk-UA" w:eastAsia="ru-RU"/>
        </w:rPr>
      </w:pPr>
    </w:p>
    <w:p w14:paraId="6E5EE46F"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496E55A2" w14:textId="77777777" w:rsidR="003921D3" w:rsidRPr="003921D3" w:rsidRDefault="003921D3" w:rsidP="003921D3">
      <w:pPr>
        <w:tabs>
          <w:tab w:val="left" w:pos="4536"/>
          <w:tab w:val="left" w:pos="8364"/>
          <w:tab w:val="left" w:pos="9356"/>
        </w:tabs>
        <w:spacing w:after="0"/>
        <w:rPr>
          <w:rFonts w:eastAsia="Times New Roman" w:cs="Times New Roman"/>
          <w:szCs w:val="28"/>
          <w:lang w:val="uk-UA" w:eastAsia="ru-RU"/>
        </w:rPr>
      </w:pPr>
      <w:r w:rsidRPr="003921D3">
        <w:rPr>
          <w:rFonts w:eastAsia="Times New Roman" w:cs="Times New Roman"/>
          <w:noProof/>
          <w:szCs w:val="28"/>
          <w:lang w:val="uk-UA" w:eastAsia="uk-UA"/>
        </w:rPr>
        <w:drawing>
          <wp:anchor distT="0" distB="0" distL="114300" distR="114300" simplePos="0" relativeHeight="251666432" behindDoc="0" locked="0" layoutInCell="1" allowOverlap="1" wp14:anchorId="4D8D0415" wp14:editId="35E26CBA">
            <wp:simplePos x="0" y="0"/>
            <wp:positionH relativeFrom="column">
              <wp:posOffset>2728595</wp:posOffset>
            </wp:positionH>
            <wp:positionV relativeFrom="paragraph">
              <wp:posOffset>200025</wp:posOffset>
            </wp:positionV>
            <wp:extent cx="457200" cy="601980"/>
            <wp:effectExtent l="0" t="0" r="0" b="0"/>
            <wp:wrapSquare wrapText="bothSides"/>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r w:rsidRPr="003921D3">
        <w:rPr>
          <w:rFonts w:eastAsia="Times New Roman" w:cs="Times New Roman"/>
          <w:szCs w:val="28"/>
          <w:lang w:val="uk-UA" w:eastAsia="ru-RU"/>
        </w:rPr>
        <w:br w:type="textWrapping" w:clear="all"/>
      </w:r>
    </w:p>
    <w:p w14:paraId="28D8037E"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020AB1DF"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F567B38"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63C210ED"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27102F23"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32ED1FCB"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kern w:val="3"/>
          <w:szCs w:val="28"/>
          <w:lang w:val="uk-UA" w:eastAsia="ru-RU" w:bidi="en-US"/>
        </w:rPr>
        <w:t>с. Велика Северинка</w:t>
      </w:r>
    </w:p>
    <w:p w14:paraId="4DE96C90" w14:textId="77777777" w:rsidR="003921D3" w:rsidRPr="003921D3" w:rsidRDefault="003921D3" w:rsidP="003921D3">
      <w:pPr>
        <w:spacing w:after="0"/>
        <w:rPr>
          <w:rFonts w:eastAsia="Times New Roman" w:cs="Times New Roman"/>
          <w:b/>
          <w:color w:val="000000"/>
          <w:kern w:val="3"/>
          <w:szCs w:val="28"/>
          <w:lang w:val="uk-UA" w:eastAsia="ru-RU"/>
        </w:rPr>
      </w:pPr>
    </w:p>
    <w:p w14:paraId="0EF6A489" w14:textId="77777777" w:rsidR="003921D3" w:rsidRPr="003921D3" w:rsidRDefault="003921D3" w:rsidP="003921D3">
      <w:pPr>
        <w:spacing w:after="0"/>
        <w:rPr>
          <w:rFonts w:eastAsia="Calibri" w:cs="Times New Roman"/>
          <w:b/>
          <w:szCs w:val="28"/>
          <w:lang w:val="uk-UA"/>
        </w:rPr>
      </w:pPr>
      <w:r w:rsidRPr="003921D3">
        <w:rPr>
          <w:rFonts w:eastAsia="Calibri" w:cs="Times New Roman"/>
          <w:b/>
          <w:szCs w:val="28"/>
          <w:lang w:val="uk-UA"/>
        </w:rPr>
        <w:t>Про відмову у скасуванні права постійного користування</w:t>
      </w:r>
    </w:p>
    <w:p w14:paraId="2712D58B" w14:textId="77777777" w:rsidR="003921D3" w:rsidRPr="003921D3" w:rsidRDefault="003921D3" w:rsidP="003921D3">
      <w:pPr>
        <w:spacing w:after="0"/>
        <w:rPr>
          <w:rFonts w:eastAsia="Calibri" w:cs="Times New Roman"/>
          <w:szCs w:val="28"/>
          <w:lang w:val="uk-UA"/>
        </w:rPr>
      </w:pPr>
    </w:p>
    <w:p w14:paraId="1896EAB3" w14:textId="77777777" w:rsidR="003921D3" w:rsidRPr="003921D3" w:rsidRDefault="003921D3" w:rsidP="003921D3">
      <w:pPr>
        <w:spacing w:after="0"/>
        <w:jc w:val="both"/>
        <w:rPr>
          <w:rFonts w:eastAsia="Arial Unicode MS" w:cs="Times New Roman"/>
          <w:kern w:val="2"/>
          <w:lang w:val="uk-UA"/>
        </w:rPr>
      </w:pPr>
      <w:r w:rsidRPr="003921D3">
        <w:rPr>
          <w:rFonts w:eastAsia="Calibri" w:cs="Times New Roman"/>
          <w:szCs w:val="28"/>
          <w:lang w:val="uk-UA"/>
        </w:rPr>
        <w:t xml:space="preserve">      Відповідно пп.34 ст. 26 Закону України “Про місцеве самоврядування в Україні”, ст.ст. 12, </w:t>
      </w:r>
      <w:r w:rsidRPr="003921D3">
        <w:rPr>
          <w:rFonts w:eastAsia="Times New Roman" w:cs="Times New Roman"/>
          <w:color w:val="000000"/>
          <w:kern w:val="3"/>
          <w:szCs w:val="28"/>
          <w:lang w:val="uk-UA" w:eastAsia="ru-RU"/>
        </w:rPr>
        <w:t>ст. 24 розділу Х «Перехідних положень»</w:t>
      </w:r>
      <w:r w:rsidRPr="003921D3">
        <w:rPr>
          <w:rFonts w:eastAsia="Times New Roman" w:cs="Times New Roman"/>
          <w:kern w:val="3"/>
          <w:szCs w:val="28"/>
          <w:lang w:val="uk-UA" w:eastAsia="ru-RU"/>
        </w:rPr>
        <w:t xml:space="preserve"> Земельного кодексу України</w:t>
      </w:r>
      <w:r w:rsidRPr="003921D3">
        <w:rPr>
          <w:rFonts w:eastAsia="Calibri" w:cs="Times New Roman"/>
          <w:szCs w:val="28"/>
          <w:lang w:val="uk-UA"/>
        </w:rPr>
        <w:t xml:space="preserve"> Земельного кодексу України, розглянувши клопотання ВАТ ДАК «Автомобільні Дороги України» </w:t>
      </w:r>
      <w:r w:rsidRPr="003921D3">
        <w:rPr>
          <w:rFonts w:eastAsia="HG Mincho Light J" w:cs="Arial Unicode MS"/>
          <w:color w:val="000000"/>
          <w:kern w:val="3"/>
          <w:szCs w:val="28"/>
          <w:lang w:val="uk-UA" w:eastAsia="ru-RU"/>
        </w:rPr>
        <w:t>та</w:t>
      </w:r>
      <w:r w:rsidRPr="003921D3">
        <w:rPr>
          <w:rFonts w:eastAsia="Calibri" w:cs="Times New Roman"/>
          <w:szCs w:val="28"/>
          <w:lang w:val="uk-UA"/>
        </w:rPr>
        <w:t xml:space="preserve"> </w:t>
      </w:r>
      <w:r w:rsidRPr="003921D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70B68727" w14:textId="77777777" w:rsidR="003921D3" w:rsidRPr="003921D3" w:rsidRDefault="003921D3" w:rsidP="003921D3">
      <w:pPr>
        <w:spacing w:after="0"/>
        <w:jc w:val="both"/>
        <w:rPr>
          <w:rFonts w:eastAsia="Calibri" w:cs="Times New Roman"/>
          <w:szCs w:val="28"/>
          <w:lang w:val="uk-UA"/>
        </w:rPr>
      </w:pPr>
    </w:p>
    <w:p w14:paraId="256BD0DD" w14:textId="77777777" w:rsidR="003921D3" w:rsidRPr="003921D3" w:rsidRDefault="003921D3" w:rsidP="003921D3">
      <w:pPr>
        <w:spacing w:after="0"/>
        <w:jc w:val="center"/>
        <w:rPr>
          <w:rFonts w:eastAsia="Calibri" w:cs="Times New Roman"/>
          <w:b/>
          <w:szCs w:val="28"/>
          <w:lang w:val="uk-UA"/>
        </w:rPr>
      </w:pPr>
      <w:r w:rsidRPr="003921D3">
        <w:rPr>
          <w:rFonts w:eastAsia="Calibri" w:cs="Times New Roman"/>
          <w:b/>
          <w:szCs w:val="28"/>
          <w:lang w:val="uk-UA"/>
        </w:rPr>
        <w:lastRenderedPageBreak/>
        <w:t>СІЛЬСЬКА РАДА ВИРІШИЛА:</w:t>
      </w:r>
    </w:p>
    <w:p w14:paraId="34388521" w14:textId="77777777" w:rsidR="003921D3" w:rsidRPr="003921D3" w:rsidRDefault="003921D3" w:rsidP="003921D3">
      <w:pPr>
        <w:spacing w:after="0"/>
        <w:jc w:val="center"/>
        <w:rPr>
          <w:rFonts w:eastAsia="Calibri" w:cs="Times New Roman"/>
          <w:b/>
          <w:szCs w:val="28"/>
          <w:lang w:val="uk-UA"/>
        </w:rPr>
      </w:pPr>
    </w:p>
    <w:p w14:paraId="77580A78" w14:textId="77777777" w:rsidR="003921D3" w:rsidRPr="003921D3" w:rsidRDefault="003921D3" w:rsidP="003921D3">
      <w:pPr>
        <w:spacing w:after="200"/>
        <w:jc w:val="both"/>
        <w:rPr>
          <w:rFonts w:eastAsia="Calibri" w:cs="Times New Roman"/>
          <w:szCs w:val="28"/>
          <w:lang w:val="uk-UA"/>
        </w:rPr>
      </w:pPr>
      <w:r w:rsidRPr="003921D3">
        <w:rPr>
          <w:rFonts w:eastAsia="Calibri" w:cs="Times New Roman"/>
          <w:szCs w:val="28"/>
          <w:lang w:val="uk-UA"/>
        </w:rPr>
        <w:t xml:space="preserve">1.Відмовити у припинені права постійного користування щодо земельної ділянки  площею 2,41 га, що розташована за адресою Кіровоградська область, Кропивницький район, с. Созонівка згідно Державного акту на право постійного користування землею серії КР № 110101 від 31.05.1996 року, Акт зареєстровано в Книзі записів державних актів на право постійного користування землею за № 102 у зв’язку з тим, що земельні ділянки перебувають у державній власності. </w:t>
      </w:r>
    </w:p>
    <w:p w14:paraId="07968260"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Calibri" w:cs="Times New Roman"/>
          <w:szCs w:val="28"/>
          <w:lang w:val="uk-UA"/>
        </w:rPr>
        <w:t>2.</w:t>
      </w:r>
      <w:r w:rsidRPr="003921D3">
        <w:rPr>
          <w:rFonts w:eastAsia="Times New Roman" w:cs="Arial Unicode MS"/>
          <w:color w:val="000000"/>
          <w:kern w:val="3"/>
          <w:szCs w:val="28"/>
          <w:lang w:val="uk-UA" w:eastAsia="ru-RU"/>
        </w:rPr>
        <w:t xml:space="preserve">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34145C31" w14:textId="77777777" w:rsidR="003921D3" w:rsidRPr="003921D3" w:rsidRDefault="003921D3" w:rsidP="003921D3">
      <w:pPr>
        <w:spacing w:after="200" w:line="276" w:lineRule="auto"/>
        <w:jc w:val="both"/>
        <w:rPr>
          <w:rFonts w:eastAsia="Calibri" w:cs="Times New Roman"/>
          <w:szCs w:val="28"/>
          <w:lang w:val="uk-UA"/>
        </w:rPr>
      </w:pPr>
    </w:p>
    <w:p w14:paraId="0C2189F0" w14:textId="77777777" w:rsidR="003921D3" w:rsidRPr="003921D3" w:rsidRDefault="003921D3" w:rsidP="003921D3">
      <w:pPr>
        <w:widowControl w:val="0"/>
        <w:suppressAutoHyphens/>
        <w:autoSpaceDN w:val="0"/>
        <w:spacing w:after="0"/>
        <w:jc w:val="both"/>
        <w:textAlignment w:val="baseline"/>
        <w:rPr>
          <w:rFonts w:eastAsia="Arial Unicode MS" w:cs="Tahoma"/>
          <w:kern w:val="3"/>
          <w:szCs w:val="28"/>
          <w:lang w:val="uk-UA" w:eastAsia="ru-RU"/>
        </w:rPr>
      </w:pPr>
    </w:p>
    <w:p w14:paraId="7DB57042" w14:textId="77777777" w:rsidR="003921D3" w:rsidRPr="003921D3" w:rsidRDefault="003921D3" w:rsidP="003921D3">
      <w:pPr>
        <w:spacing w:after="200"/>
        <w:rPr>
          <w:rFonts w:ascii="Calibri" w:eastAsia="Calibri" w:hAnsi="Calibri" w:cs="Times New Roman"/>
          <w:sz w:val="22"/>
        </w:rPr>
      </w:pPr>
      <w:r w:rsidRPr="003921D3">
        <w:rPr>
          <w:rFonts w:eastAsia="Calibri" w:cs="Times New Roman"/>
          <w:b/>
          <w:szCs w:val="28"/>
          <w:lang w:val="uk-UA"/>
        </w:rPr>
        <w:t>Сільський голова                                                               Сергій ЛЕВЧЕНКО</w:t>
      </w:r>
    </w:p>
    <w:p w14:paraId="1F91B98D" w14:textId="0F852B7B" w:rsidR="003921D3" w:rsidRDefault="003921D3" w:rsidP="003921D3">
      <w:pPr>
        <w:tabs>
          <w:tab w:val="right" w:pos="4357"/>
        </w:tabs>
        <w:spacing w:after="200" w:line="276" w:lineRule="auto"/>
        <w:rPr>
          <w:rFonts w:eastAsia="Arial CYR" w:cs="Times New Roman"/>
          <w:b/>
          <w:color w:val="000000"/>
          <w:kern w:val="3"/>
          <w:szCs w:val="28"/>
          <w:lang w:val="uk-UA"/>
        </w:rPr>
      </w:pPr>
      <w:r w:rsidRPr="003921D3">
        <w:rPr>
          <w:rFonts w:eastAsia="Times New Roman" w:cs="Times New Roman"/>
          <w:noProof/>
          <w:szCs w:val="28"/>
          <w:lang w:val="uk-UA" w:eastAsia="uk-UA"/>
        </w:rPr>
        <w:drawing>
          <wp:anchor distT="0" distB="0" distL="114300" distR="114300" simplePos="0" relativeHeight="251667456" behindDoc="0" locked="0" layoutInCell="1" allowOverlap="1" wp14:anchorId="4A71DFE8" wp14:editId="0DA793F0">
            <wp:simplePos x="0" y="0"/>
            <wp:positionH relativeFrom="column">
              <wp:posOffset>2880995</wp:posOffset>
            </wp:positionH>
            <wp:positionV relativeFrom="paragraph">
              <wp:posOffset>352425</wp:posOffset>
            </wp:positionV>
            <wp:extent cx="457200" cy="601980"/>
            <wp:effectExtent l="0" t="0" r="0" b="0"/>
            <wp:wrapSquare wrapText="bothSides"/>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p>
    <w:p w14:paraId="02E1BA3C" w14:textId="77777777" w:rsidR="003921D3" w:rsidRDefault="003921D3" w:rsidP="003921D3">
      <w:pPr>
        <w:tabs>
          <w:tab w:val="right" w:pos="4357"/>
        </w:tabs>
        <w:spacing w:after="200" w:line="276" w:lineRule="auto"/>
        <w:rPr>
          <w:rFonts w:eastAsia="Arial CYR" w:cs="Times New Roman"/>
          <w:b/>
          <w:color w:val="000000"/>
          <w:kern w:val="3"/>
          <w:szCs w:val="28"/>
          <w:lang w:val="uk-UA"/>
        </w:rPr>
      </w:pPr>
    </w:p>
    <w:p w14:paraId="28B22F88" w14:textId="77777777" w:rsidR="003921D3" w:rsidRDefault="003921D3" w:rsidP="003921D3">
      <w:pPr>
        <w:tabs>
          <w:tab w:val="right" w:pos="4357"/>
        </w:tabs>
        <w:spacing w:after="200" w:line="276" w:lineRule="auto"/>
        <w:rPr>
          <w:rFonts w:eastAsia="Arial CYR" w:cs="Times New Roman"/>
          <w:b/>
          <w:color w:val="000000"/>
          <w:kern w:val="3"/>
          <w:szCs w:val="28"/>
          <w:lang w:val="uk-UA"/>
        </w:rPr>
      </w:pPr>
    </w:p>
    <w:p w14:paraId="64CE8855"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62510935"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59DB1869"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45444C09"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6825D194"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0DE61294"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kern w:val="3"/>
          <w:szCs w:val="28"/>
          <w:lang w:val="uk-UA" w:eastAsia="ru-RU" w:bidi="en-US"/>
        </w:rPr>
        <w:t>с. Велика Северинка</w:t>
      </w:r>
    </w:p>
    <w:p w14:paraId="4E637C40"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59A27DD6"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 xml:space="preserve">Про надання дозволу на розробку проекту землеустрою </w:t>
      </w:r>
    </w:p>
    <w:p w14:paraId="49C26BBC"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 xml:space="preserve">щодо відведення в оренду земельної ділянки </w:t>
      </w:r>
    </w:p>
    <w:p w14:paraId="42ABE1D7"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 xml:space="preserve">для розміщення та експлуатації об'єктів і споруд </w:t>
      </w:r>
    </w:p>
    <w:p w14:paraId="5703C713"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 xml:space="preserve">телекомунікацій ТОВ «лайфселл» на території </w:t>
      </w:r>
    </w:p>
    <w:p w14:paraId="46F9192A"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Великосеверинівської територіальної громади</w:t>
      </w:r>
    </w:p>
    <w:p w14:paraId="5D47445C" w14:textId="77777777" w:rsidR="003921D3" w:rsidRPr="003921D3" w:rsidRDefault="003921D3" w:rsidP="003921D3">
      <w:pPr>
        <w:widowControl w:val="0"/>
        <w:suppressAutoHyphens/>
        <w:autoSpaceDN w:val="0"/>
        <w:spacing w:after="0"/>
        <w:textAlignment w:val="baseline"/>
        <w:rPr>
          <w:rFonts w:eastAsia="HG Mincho Light J" w:cs="Times New Roman"/>
          <w:b/>
          <w:kern w:val="3"/>
          <w:szCs w:val="28"/>
          <w:lang w:val="uk-UA"/>
        </w:rPr>
      </w:pPr>
    </w:p>
    <w:p w14:paraId="1216710A" w14:textId="77777777" w:rsidR="003921D3" w:rsidRPr="003921D3" w:rsidRDefault="003921D3" w:rsidP="003921D3">
      <w:pPr>
        <w:spacing w:after="0"/>
        <w:jc w:val="both"/>
        <w:rPr>
          <w:rFonts w:eastAsia="Arial Unicode MS" w:cs="Times New Roman"/>
          <w:kern w:val="2"/>
          <w:lang w:val="uk-UA"/>
        </w:rPr>
      </w:pPr>
      <w:r w:rsidRPr="003921D3">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65, 75, 93, 123, 134, 186 Земельного кодексу України, ст.ст. 19, 20, 50 Закону України “Про землеустрій” та розглянувши клопотання від 29.04.2024 року № 84/05-02 ТОВ «лайфселл» в особі гр. Бурлакова Юрія Олексійовича на підставі довіреності № 67/23 від 22.03.2023 року, яка діє до 30.04.2025 року </w:t>
      </w:r>
      <w:r w:rsidRPr="003921D3">
        <w:rPr>
          <w:rFonts w:eastAsia="Calibri" w:cs="Times New Roman"/>
          <w:szCs w:val="28"/>
          <w:lang w:val="uk-UA"/>
        </w:rPr>
        <w:t xml:space="preserve">та </w:t>
      </w:r>
      <w:r w:rsidRPr="003921D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01FB4A87" w14:textId="77777777" w:rsidR="003921D3" w:rsidRPr="003921D3" w:rsidRDefault="003921D3" w:rsidP="003921D3">
      <w:pPr>
        <w:spacing w:after="0"/>
        <w:jc w:val="both"/>
        <w:rPr>
          <w:rFonts w:eastAsia="Arial CYR" w:cs="Times New Roman"/>
          <w:color w:val="000000"/>
          <w:kern w:val="3"/>
          <w:szCs w:val="28"/>
          <w:lang w:val="uk-UA"/>
        </w:rPr>
      </w:pPr>
    </w:p>
    <w:p w14:paraId="2066D1DF" w14:textId="77777777" w:rsidR="003921D3" w:rsidRPr="003921D3" w:rsidRDefault="003921D3" w:rsidP="003921D3">
      <w:pPr>
        <w:widowControl w:val="0"/>
        <w:suppressAutoHyphens/>
        <w:autoSpaceDN w:val="0"/>
        <w:spacing w:after="0"/>
        <w:jc w:val="center"/>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СІЛЬСЬКА РАДА ВИРІШИЛА:</w:t>
      </w:r>
    </w:p>
    <w:p w14:paraId="238E0DAA" w14:textId="77777777" w:rsidR="003921D3" w:rsidRPr="003921D3" w:rsidRDefault="003921D3" w:rsidP="003921D3">
      <w:pPr>
        <w:widowControl w:val="0"/>
        <w:suppressAutoHyphens/>
        <w:autoSpaceDN w:val="0"/>
        <w:spacing w:after="0"/>
        <w:jc w:val="center"/>
        <w:textAlignment w:val="baseline"/>
        <w:rPr>
          <w:rFonts w:eastAsia="HG Mincho Light J" w:cs="Times New Roman"/>
          <w:color w:val="000000"/>
          <w:kern w:val="3"/>
          <w:szCs w:val="28"/>
          <w:lang w:val="uk-UA"/>
        </w:rPr>
      </w:pPr>
    </w:p>
    <w:p w14:paraId="1BAEFF56" w14:textId="77777777" w:rsidR="003921D3" w:rsidRPr="003921D3" w:rsidRDefault="003921D3" w:rsidP="003921D3">
      <w:pPr>
        <w:widowControl w:val="0"/>
        <w:suppressAutoHyphens/>
        <w:autoSpaceDN w:val="0"/>
        <w:spacing w:after="0"/>
        <w:jc w:val="both"/>
        <w:textAlignment w:val="baseline"/>
        <w:rPr>
          <w:rFonts w:eastAsia="Arial CYR" w:cs="Times New Roman"/>
          <w:color w:val="000000"/>
          <w:kern w:val="3"/>
          <w:szCs w:val="28"/>
          <w:lang w:val="uk-UA"/>
        </w:rPr>
      </w:pPr>
      <w:r w:rsidRPr="003921D3">
        <w:rPr>
          <w:rFonts w:eastAsia="HG Mincho Light J" w:cs="Times New Roman"/>
          <w:color w:val="000000"/>
          <w:kern w:val="3"/>
          <w:szCs w:val="28"/>
          <w:lang w:val="uk-UA"/>
        </w:rPr>
        <w:t>1.Надати дозвіл ТОВ «лайфселл» на розробку проекту землеустрою щодо відведення в оренду земельної ділянки для розміщення та експлуатації об'єктів і споруд телекомунікацій терміном на 10 (десять) років, орієнтовною площею 0,0250 га з них: 0,0250 га — для розміщення та експлуатації об'єктів і споруд телекомунікацій, із земель комунальної власності, за межами населеного пункту Созонівка, на території Великосеверинівської територіальної громади</w:t>
      </w:r>
      <w:r w:rsidRPr="003921D3">
        <w:rPr>
          <w:rFonts w:eastAsia="Arial CYR" w:cs="Times New Roman"/>
          <w:color w:val="000000"/>
          <w:kern w:val="3"/>
          <w:szCs w:val="28"/>
          <w:lang w:val="uk-UA"/>
        </w:rPr>
        <w:t>, Кропивницький район, Кіровоградська область.</w:t>
      </w:r>
    </w:p>
    <w:p w14:paraId="23865226" w14:textId="77777777" w:rsidR="003921D3" w:rsidRPr="003921D3" w:rsidRDefault="003921D3" w:rsidP="003921D3">
      <w:pPr>
        <w:widowControl w:val="0"/>
        <w:suppressAutoHyphens/>
        <w:autoSpaceDN w:val="0"/>
        <w:spacing w:after="0"/>
        <w:jc w:val="both"/>
        <w:textAlignment w:val="baseline"/>
        <w:rPr>
          <w:rFonts w:eastAsia="HG Mincho Light J" w:cs="Times New Roman"/>
          <w:color w:val="000000"/>
          <w:kern w:val="3"/>
          <w:szCs w:val="28"/>
          <w:lang w:val="uk-UA"/>
        </w:rPr>
      </w:pPr>
      <w:r w:rsidRPr="003921D3">
        <w:rPr>
          <w:rFonts w:eastAsia="HG Mincho Light J" w:cs="Times New Roman"/>
          <w:color w:val="000000"/>
          <w:kern w:val="3"/>
          <w:szCs w:val="28"/>
          <w:lang w:val="uk-UA"/>
        </w:rPr>
        <w:t>2.Зобов”язати ТОВ «лайфселл»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730A2F5A" w14:textId="77777777" w:rsidR="003921D3" w:rsidRPr="003921D3" w:rsidRDefault="003921D3" w:rsidP="003921D3">
      <w:pPr>
        <w:widowControl w:val="0"/>
        <w:suppressAutoHyphens/>
        <w:autoSpaceDN w:val="0"/>
        <w:spacing w:after="0"/>
        <w:jc w:val="both"/>
        <w:textAlignment w:val="baseline"/>
        <w:rPr>
          <w:rFonts w:eastAsia="HG Mincho Light J" w:cs="Times New Roman"/>
          <w:color w:val="000000"/>
          <w:kern w:val="3"/>
          <w:szCs w:val="28"/>
          <w:lang w:val="uk-UA"/>
        </w:rPr>
      </w:pPr>
      <w:r w:rsidRPr="003921D3">
        <w:rPr>
          <w:rFonts w:eastAsia="HG Mincho Light J" w:cs="Times New Roman"/>
          <w:color w:val="000000"/>
          <w:kern w:val="3"/>
          <w:szCs w:val="28"/>
          <w:lang w:val="uk-UA"/>
        </w:rPr>
        <w:t>3.Попередити ТОВ «лайфселл»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3921D3">
        <w:rPr>
          <w:rFonts w:eastAsia="HG Mincho Light J" w:cs="Times New Roman"/>
          <w:b/>
          <w:color w:val="000000"/>
          <w:kern w:val="3"/>
          <w:szCs w:val="28"/>
          <w:lang w:val="uk-UA"/>
        </w:rPr>
        <w:t>забороняється</w:t>
      </w:r>
      <w:r w:rsidRPr="003921D3">
        <w:rPr>
          <w:rFonts w:eastAsia="HG Mincho Light J" w:cs="Times New Roman"/>
          <w:color w:val="000000"/>
          <w:kern w:val="3"/>
          <w:szCs w:val="28"/>
          <w:lang w:val="uk-UA"/>
        </w:rPr>
        <w:t>.</w:t>
      </w:r>
    </w:p>
    <w:p w14:paraId="68C78EB2" w14:textId="77777777" w:rsidR="003921D3" w:rsidRPr="003921D3" w:rsidRDefault="003921D3" w:rsidP="003921D3">
      <w:pPr>
        <w:widowControl w:val="0"/>
        <w:suppressAutoHyphens/>
        <w:autoSpaceDN w:val="0"/>
        <w:spacing w:after="0"/>
        <w:jc w:val="both"/>
        <w:textAlignment w:val="baseline"/>
        <w:rPr>
          <w:rFonts w:eastAsia="HG Mincho Light J" w:cs="Times New Roman"/>
          <w:color w:val="000000"/>
          <w:kern w:val="3"/>
          <w:szCs w:val="28"/>
          <w:lang w:val="uk-UA"/>
        </w:rPr>
      </w:pPr>
      <w:r w:rsidRPr="003921D3">
        <w:rPr>
          <w:rFonts w:eastAsia="HG Mincho Light J" w:cs="Times New Roman"/>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4ABA3E5F"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65F79814" w14:textId="77777777" w:rsidR="003921D3" w:rsidRPr="003921D3" w:rsidRDefault="003921D3" w:rsidP="003921D3">
      <w:pPr>
        <w:widowControl w:val="0"/>
        <w:autoSpaceDE w:val="0"/>
        <w:autoSpaceDN w:val="0"/>
        <w:spacing w:after="0"/>
        <w:jc w:val="both"/>
        <w:rPr>
          <w:rFonts w:eastAsia="Arial CYR" w:cs="Times New Roman"/>
          <w:b/>
          <w:color w:val="000000"/>
          <w:kern w:val="3"/>
          <w:szCs w:val="28"/>
          <w:lang w:val="uk-UA"/>
        </w:rPr>
      </w:pPr>
    </w:p>
    <w:p w14:paraId="669221BD" w14:textId="77777777" w:rsidR="003921D3" w:rsidRPr="003921D3" w:rsidRDefault="003921D3" w:rsidP="003921D3">
      <w:pPr>
        <w:widowControl w:val="0"/>
        <w:autoSpaceDE w:val="0"/>
        <w:autoSpaceDN w:val="0"/>
        <w:spacing w:after="0"/>
        <w:jc w:val="both"/>
        <w:rPr>
          <w:rFonts w:eastAsia="Arial CYR" w:cs="Times New Roman"/>
          <w:b/>
          <w:color w:val="000000"/>
          <w:kern w:val="3"/>
          <w:szCs w:val="28"/>
          <w:lang w:val="uk-UA"/>
        </w:rPr>
      </w:pPr>
    </w:p>
    <w:p w14:paraId="0F252DC6" w14:textId="77777777" w:rsidR="003921D3" w:rsidRPr="003921D3" w:rsidRDefault="003921D3" w:rsidP="003921D3">
      <w:pPr>
        <w:widowControl w:val="0"/>
        <w:autoSpaceDE w:val="0"/>
        <w:autoSpaceDN w:val="0"/>
        <w:spacing w:after="0"/>
        <w:jc w:val="both"/>
        <w:rPr>
          <w:rFonts w:eastAsia="Arial CYR" w:cs="Times New Roman"/>
          <w:b/>
          <w:color w:val="000000"/>
          <w:kern w:val="3"/>
          <w:szCs w:val="28"/>
          <w:lang w:val="uk-UA"/>
        </w:rPr>
      </w:pPr>
    </w:p>
    <w:p w14:paraId="2059BDCD"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Arial CYR" w:cs="Times New Roman"/>
          <w:b/>
          <w:color w:val="000000"/>
          <w:kern w:val="3"/>
          <w:szCs w:val="28"/>
          <w:lang w:val="uk-UA"/>
        </w:rPr>
        <w:t>Сільський голова                                                                 Сергій ЛЕВЧЕНКО</w:t>
      </w:r>
    </w:p>
    <w:p w14:paraId="2DD33625"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1E85AF9A"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r w:rsidRPr="003921D3">
        <w:rPr>
          <w:rFonts w:eastAsia="Times New Roman" w:cs="Times New Roman"/>
          <w:noProof/>
          <w:szCs w:val="28"/>
          <w:lang w:val="uk-UA" w:eastAsia="uk-UA"/>
        </w:rPr>
        <w:drawing>
          <wp:anchor distT="0" distB="0" distL="114300" distR="114300" simplePos="0" relativeHeight="251668480" behindDoc="0" locked="0" layoutInCell="1" allowOverlap="1" wp14:anchorId="70E30AB1" wp14:editId="511E2475">
            <wp:simplePos x="0" y="0"/>
            <wp:positionH relativeFrom="column">
              <wp:posOffset>2548255</wp:posOffset>
            </wp:positionH>
            <wp:positionV relativeFrom="paragraph">
              <wp:posOffset>-28575</wp:posOffset>
            </wp:positionV>
            <wp:extent cx="457200" cy="601980"/>
            <wp:effectExtent l="0" t="0" r="0" b="0"/>
            <wp:wrapSquare wrapText="bothSides"/>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anchor>
        </w:drawing>
      </w:r>
    </w:p>
    <w:p w14:paraId="09AE7ACB"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05A97B0B"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51E1F870"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6504B74D"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00F9044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C25E292"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471DF86"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r w:rsidRPr="003921D3">
        <w:rPr>
          <w:rFonts w:eastAsia="Kozuka Gothic Pro M" w:cs="Times New Roman"/>
          <w:b/>
          <w:szCs w:val="28"/>
          <w:lang w:val="uk-UA" w:eastAsia="ru-RU"/>
        </w:rPr>
        <w:t>РІШЕННЯ</w:t>
      </w:r>
    </w:p>
    <w:p w14:paraId="1F98C6A9"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imes New Roman"/>
          <w:kern w:val="3"/>
          <w:szCs w:val="28"/>
          <w:lang w:val="uk-UA" w:eastAsia="ru-RU" w:bidi="en-US"/>
        </w:rPr>
      </w:pPr>
      <w:r w:rsidRPr="003921D3">
        <w:rPr>
          <w:rFonts w:eastAsia="Arial Unicode MS" w:cs="Times New Roman"/>
          <w:kern w:val="3"/>
          <w:szCs w:val="28"/>
          <w:lang w:val="uk-UA" w:eastAsia="ru-RU" w:bidi="en-US"/>
        </w:rPr>
        <w:t xml:space="preserve">від «» червня 2024 року                                                                   №                                           </w:t>
      </w:r>
    </w:p>
    <w:p w14:paraId="430A16F6"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kern w:val="3"/>
          <w:szCs w:val="28"/>
          <w:lang w:val="uk-UA" w:eastAsia="ru-RU" w:bidi="en-US"/>
        </w:rPr>
        <w:t>с. Велика Северинка</w:t>
      </w:r>
    </w:p>
    <w:p w14:paraId="751FC5D6" w14:textId="77777777" w:rsidR="003921D3" w:rsidRPr="003921D3" w:rsidRDefault="003921D3" w:rsidP="003921D3">
      <w:pPr>
        <w:widowControl w:val="0"/>
        <w:suppressAutoHyphens/>
        <w:autoSpaceDN w:val="0"/>
        <w:spacing w:after="0"/>
        <w:textAlignment w:val="baseline"/>
        <w:rPr>
          <w:rFonts w:eastAsia="Arial CYR" w:cs="Times New Roman"/>
          <w:b/>
          <w:color w:val="000000"/>
          <w:kern w:val="3"/>
          <w:szCs w:val="28"/>
          <w:lang w:val="uk-UA"/>
        </w:rPr>
      </w:pPr>
    </w:p>
    <w:p w14:paraId="5EF5A737"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 xml:space="preserve">Про затвердження проекту з землеустрою щодо </w:t>
      </w:r>
    </w:p>
    <w:p w14:paraId="111CC83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відведення в оренду терміном на 49 (сорок дев’ять)</w:t>
      </w:r>
    </w:p>
    <w:p w14:paraId="1839BAA7"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 xml:space="preserve">років земельні ділянки  </w:t>
      </w:r>
      <w:proofErr w:type="spellStart"/>
      <w:r w:rsidRPr="003921D3">
        <w:rPr>
          <w:rFonts w:eastAsia="Arial Unicode MS" w:cs="Tahoma"/>
          <w:b/>
          <w:kern w:val="3"/>
          <w:szCs w:val="24"/>
          <w:lang w:val="uk-UA" w:eastAsia="ru-RU"/>
        </w:rPr>
        <w:t>ПрАТ</w:t>
      </w:r>
      <w:proofErr w:type="spellEnd"/>
      <w:r w:rsidRPr="003921D3">
        <w:rPr>
          <w:rFonts w:eastAsia="Arial Unicode MS" w:cs="Tahoma"/>
          <w:b/>
          <w:kern w:val="3"/>
          <w:szCs w:val="24"/>
          <w:lang w:val="uk-UA" w:eastAsia="ru-RU"/>
        </w:rPr>
        <w:t xml:space="preserve"> «Кіровоградобленерго»</w:t>
      </w:r>
    </w:p>
    <w:p w14:paraId="79BA55E2"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kern w:val="3"/>
          <w:szCs w:val="24"/>
          <w:lang w:val="uk-UA" w:eastAsia="ru-RU"/>
        </w:rPr>
      </w:pPr>
    </w:p>
    <w:p w14:paraId="7C7DA84C"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Arial Unicode MS" w:cs="Tahoma"/>
          <w:kern w:val="3"/>
          <w:szCs w:val="24"/>
          <w:lang w:val="uk-UA" w:eastAsia="ru-RU"/>
        </w:rPr>
        <w:t>Відповідно пп.34, 35, п. 2 ст. 26 Закону України “Про місцеве самоврядування в Україні”, ст.ст.12,76,93,124,125,126,186,</w:t>
      </w:r>
      <w:r w:rsidRPr="003921D3">
        <w:rPr>
          <w:rFonts w:eastAsia="Times New Roman" w:cs="Times New Roman"/>
          <w:color w:val="000000"/>
          <w:kern w:val="3"/>
          <w:szCs w:val="28"/>
          <w:lang w:val="uk-UA" w:eastAsia="ru-RU"/>
        </w:rPr>
        <w:t xml:space="preserve"> ст. 27 розділу Х «Перехідних </w:t>
      </w:r>
      <w:r w:rsidRPr="003921D3">
        <w:rPr>
          <w:rFonts w:eastAsia="Times New Roman" w:cs="Times New Roman"/>
          <w:color w:val="000000"/>
          <w:kern w:val="3"/>
          <w:szCs w:val="28"/>
          <w:lang w:val="uk-UA" w:eastAsia="ru-RU"/>
        </w:rPr>
        <w:lastRenderedPageBreak/>
        <w:t xml:space="preserve">положень» </w:t>
      </w:r>
      <w:r w:rsidRPr="003921D3">
        <w:rPr>
          <w:rFonts w:eastAsia="Arial Unicode MS" w:cs="Tahoma"/>
          <w:kern w:val="3"/>
          <w:szCs w:val="24"/>
          <w:lang w:val="uk-UA" w:eastAsia="ru-RU"/>
        </w:rPr>
        <w:t xml:space="preserve">Земельного кодексу України, ст.19 Закону України “Про землеустрій”, </w:t>
      </w:r>
      <w:r w:rsidRPr="003921D3">
        <w:rPr>
          <w:rFonts w:eastAsia="Times New Roman" w:cs="Times New Roman"/>
          <w:color w:val="000000"/>
          <w:kern w:val="3"/>
          <w:szCs w:val="28"/>
          <w:lang w:val="uk-UA" w:eastAsia="ru-RU"/>
        </w:rPr>
        <w:t xml:space="preserve">розглянувши наданий проект землеустрою та клопотання від 04.04.2024 року № 65/05-27 </w:t>
      </w:r>
      <w:proofErr w:type="spellStart"/>
      <w:r w:rsidRPr="003921D3">
        <w:rPr>
          <w:rFonts w:eastAsia="Times New Roman" w:cs="Times New Roman"/>
          <w:color w:val="000000"/>
          <w:kern w:val="3"/>
          <w:szCs w:val="28"/>
          <w:lang w:val="uk-UA" w:eastAsia="ru-RU"/>
        </w:rPr>
        <w:t>ПрАТ</w:t>
      </w:r>
      <w:proofErr w:type="spellEnd"/>
      <w:r w:rsidRPr="003921D3">
        <w:rPr>
          <w:rFonts w:eastAsia="Times New Roman" w:cs="Times New Roman"/>
          <w:color w:val="000000"/>
          <w:kern w:val="3"/>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7BAE6CB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p>
    <w:p w14:paraId="6D8D5AC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Arial Unicode MS" w:cs="Tahoma"/>
          <w:b/>
          <w:kern w:val="3"/>
          <w:szCs w:val="24"/>
          <w:lang w:val="uk-UA" w:eastAsia="ru-RU"/>
        </w:rPr>
      </w:pPr>
      <w:r w:rsidRPr="003921D3">
        <w:rPr>
          <w:rFonts w:eastAsia="Arial Unicode MS" w:cs="Tahoma"/>
          <w:b/>
          <w:kern w:val="3"/>
          <w:szCs w:val="24"/>
          <w:lang w:val="uk-UA" w:eastAsia="ru-RU"/>
        </w:rPr>
        <w:t>СІЛЬСЬКА РАДА ВИРІШИЛА:</w:t>
      </w:r>
    </w:p>
    <w:p w14:paraId="62DF99D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Arial Unicode MS" w:cs="Tahoma"/>
          <w:b/>
          <w:kern w:val="3"/>
          <w:szCs w:val="24"/>
          <w:lang w:val="uk-UA" w:eastAsia="ru-RU"/>
        </w:rPr>
      </w:pPr>
    </w:p>
    <w:p w14:paraId="371CE2EF"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 xml:space="preserve">1.Затвердити </w:t>
      </w:r>
      <w:proofErr w:type="spellStart"/>
      <w:r w:rsidRPr="003921D3">
        <w:rPr>
          <w:rFonts w:eastAsia="Arial Unicode MS" w:cs="Tahoma"/>
          <w:kern w:val="3"/>
          <w:szCs w:val="24"/>
          <w:lang w:val="uk-UA" w:eastAsia="ru-RU"/>
        </w:rPr>
        <w:t>ПрАТ</w:t>
      </w:r>
      <w:proofErr w:type="spellEnd"/>
      <w:r w:rsidRPr="003921D3">
        <w:rPr>
          <w:rFonts w:eastAsia="Arial Unicode MS" w:cs="Tahoma"/>
          <w:kern w:val="3"/>
          <w:szCs w:val="24"/>
          <w:lang w:val="uk-UA" w:eastAsia="ru-RU"/>
        </w:rPr>
        <w:t xml:space="preserve"> «Кіровоградобленерго» проект з землеустрою щодо відведення земельних ділянок в оренду терміном на 49 (сорок дев’ять) років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121-128), загальною площею 0,0056 га, в тому числі по угіддям: 0,0056 га —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w:t>
      </w:r>
    </w:p>
    <w:p w14:paraId="6A3AB5E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p>
    <w:p w14:paraId="696138E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2.Передати в оренду терміном на 49 (сорок дев’ять) років земельні ділянки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121-128), загальною площею 0,0056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51D0FBE4"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3522586400:02:000:0286,</w:t>
      </w:r>
    </w:p>
    <w:p w14:paraId="595C2AF9"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3522586400:02:000:0303;</w:t>
      </w:r>
    </w:p>
    <w:p w14:paraId="3FE987CC"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3522586400:02:000:0285;</w:t>
      </w:r>
    </w:p>
    <w:p w14:paraId="7D0B61D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3522586400:02:000:0296;</w:t>
      </w:r>
    </w:p>
    <w:p w14:paraId="38B47E6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3522586400:02:000:0260;</w:t>
      </w:r>
    </w:p>
    <w:p w14:paraId="7F62B37F"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3522586400:02:000:0267;</w:t>
      </w:r>
    </w:p>
    <w:p w14:paraId="088D0D2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lastRenderedPageBreak/>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3522586400:02:000:0299;</w:t>
      </w:r>
    </w:p>
    <w:p w14:paraId="263EF22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xml:space="preserve">-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3522586400:02:000:0288. </w:t>
      </w:r>
    </w:p>
    <w:p w14:paraId="57DD941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 xml:space="preserve">3. Зобов’язати </w:t>
      </w:r>
      <w:proofErr w:type="spellStart"/>
      <w:r w:rsidRPr="003921D3">
        <w:rPr>
          <w:rFonts w:eastAsia="Arial Unicode MS" w:cs="Tahoma"/>
          <w:kern w:val="3"/>
          <w:szCs w:val="24"/>
          <w:lang w:val="uk-UA" w:eastAsia="ru-RU"/>
        </w:rPr>
        <w:t>ПрАТ</w:t>
      </w:r>
      <w:proofErr w:type="spellEnd"/>
      <w:r w:rsidRPr="003921D3">
        <w:rPr>
          <w:rFonts w:eastAsia="Arial Unicode MS" w:cs="Tahoma"/>
          <w:kern w:val="3"/>
          <w:szCs w:val="24"/>
          <w:lang w:val="uk-UA" w:eastAsia="ru-RU"/>
        </w:rPr>
        <w:t xml:space="preserve"> «Кіровоградобленерго» виготовити нормативну грошову оцінку земельних ділянок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121-128), загальною площею 0,0056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6A873E3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3522586400:02:000:0286,</w:t>
      </w:r>
    </w:p>
    <w:p w14:paraId="616A106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3522586400:02:000:0303;</w:t>
      </w:r>
    </w:p>
    <w:p w14:paraId="3D052700"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3522586400:02:000:0285;</w:t>
      </w:r>
    </w:p>
    <w:p w14:paraId="09B5F914"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3522586400:02:000:0296;</w:t>
      </w:r>
    </w:p>
    <w:p w14:paraId="2521321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3522586400:02:000:0260;</w:t>
      </w:r>
    </w:p>
    <w:p w14:paraId="058B23DA"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3522586400:02:000:0267;</w:t>
      </w:r>
    </w:p>
    <w:p w14:paraId="45EB1BF7"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3522586400:02:000:0299;</w:t>
      </w:r>
    </w:p>
    <w:p w14:paraId="679CAE4A"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xml:space="preserve">-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3522586400:02:000:0288. </w:t>
      </w:r>
    </w:p>
    <w:p w14:paraId="00D74BB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4. Встановити орендну плату за користування земельною ділянкою в розмірі 12 (дванадцять) % на рік від нормативної грошової оцінки кожної земельної ділянки.</w:t>
      </w:r>
    </w:p>
    <w:p w14:paraId="5E8158F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 xml:space="preserve">5. Доручити сільському голові укласти договори оренди земельних ділянок зазначених у п. 2 даного рішення. </w:t>
      </w:r>
    </w:p>
    <w:p w14:paraId="233FDF1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Calibri" w:cs="Times New Roman"/>
          <w:szCs w:val="24"/>
          <w:lang w:val="uk-UA"/>
        </w:rPr>
        <w:lastRenderedPageBreak/>
        <w:tab/>
      </w:r>
      <w:r w:rsidRPr="003921D3">
        <w:rPr>
          <w:rFonts w:eastAsia="Calibri" w:cs="Times New Roman"/>
          <w:szCs w:val="24"/>
          <w:lang w:val="uk-UA"/>
        </w:rPr>
        <w:tab/>
        <w:t xml:space="preserve">6. Зобов’язати </w:t>
      </w:r>
      <w:proofErr w:type="spellStart"/>
      <w:r w:rsidRPr="003921D3">
        <w:rPr>
          <w:rFonts w:eastAsia="Calibri" w:cs="Times New Roman"/>
          <w:szCs w:val="28"/>
          <w:lang w:val="uk-UA"/>
        </w:rPr>
        <w:t>ПрАТ</w:t>
      </w:r>
      <w:proofErr w:type="spellEnd"/>
      <w:r w:rsidRPr="003921D3">
        <w:rPr>
          <w:rFonts w:eastAsia="Calibri" w:cs="Times New Roman"/>
          <w:szCs w:val="28"/>
          <w:lang w:val="uk-UA"/>
        </w:rPr>
        <w:t xml:space="preserve"> «Кіровоградобленерго» </w:t>
      </w:r>
      <w:r w:rsidRPr="003921D3">
        <w:rPr>
          <w:rFonts w:eastAsia="Calibri" w:cs="Times New Roman"/>
          <w:szCs w:val="24"/>
          <w:lang w:val="uk-UA"/>
        </w:rPr>
        <w:t xml:space="preserve">зареєструвати право оренди на земельні ділянки </w:t>
      </w:r>
      <w:r w:rsidRPr="003921D3">
        <w:rPr>
          <w:rFonts w:eastAsia="Arial Unicode MS" w:cs="Tahoma"/>
          <w:kern w:val="3"/>
          <w:szCs w:val="24"/>
          <w:lang w:val="uk-UA" w:eastAsia="ru-RU"/>
        </w:rPr>
        <w:t xml:space="preserve">зазначену у п. 2 даного рішення </w:t>
      </w:r>
      <w:r w:rsidRPr="003921D3">
        <w:rPr>
          <w:rFonts w:eastAsia="Calibri" w:cs="Times New Roman"/>
          <w:szCs w:val="24"/>
          <w:lang w:val="uk-UA"/>
        </w:rPr>
        <w:t>та надати копію реєстраційних документів до виконкому Великосеверинівської сільської ради.</w:t>
      </w:r>
    </w:p>
    <w:p w14:paraId="645F54D8" w14:textId="77777777" w:rsidR="003921D3" w:rsidRPr="003921D3" w:rsidRDefault="003921D3" w:rsidP="003921D3">
      <w:pPr>
        <w:widowControl w:val="0"/>
        <w:suppressAutoHyphens/>
        <w:autoSpaceDN w:val="0"/>
        <w:spacing w:after="200"/>
        <w:jc w:val="both"/>
        <w:textAlignment w:val="baseline"/>
        <w:rPr>
          <w:rFonts w:eastAsia="Calibri" w:cs="Times New Roman"/>
          <w:bCs/>
          <w:color w:val="222222"/>
          <w:szCs w:val="28"/>
          <w:lang w:val="uk-UA" w:eastAsia="ru-RU"/>
        </w:rPr>
      </w:pPr>
      <w:r w:rsidRPr="003921D3">
        <w:rPr>
          <w:rFonts w:eastAsia="Calibri" w:cs="Times New Roman"/>
          <w:lang w:val="uk-UA"/>
        </w:rPr>
        <w:t xml:space="preserve">7. </w:t>
      </w:r>
      <w:r w:rsidRPr="003921D3">
        <w:rPr>
          <w:rFonts w:eastAsia="Calibri" w:cs="Times New Roman"/>
          <w:bCs/>
          <w:color w:val="222222"/>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846BF3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lang w:val="uk-UA"/>
        </w:rPr>
      </w:pPr>
    </w:p>
    <w:p w14:paraId="0D230F55" w14:textId="77777777" w:rsidR="003921D3" w:rsidRPr="003921D3" w:rsidRDefault="003921D3" w:rsidP="003921D3">
      <w:pPr>
        <w:widowControl w:val="0"/>
        <w:suppressAutoHyphens/>
        <w:autoSpaceDN w:val="0"/>
        <w:spacing w:after="0"/>
        <w:jc w:val="both"/>
        <w:textAlignment w:val="baseline"/>
        <w:rPr>
          <w:rFonts w:eastAsia="Arial Unicode MS" w:cs="Tahoma"/>
          <w:kern w:val="3"/>
          <w:szCs w:val="24"/>
          <w:lang w:eastAsia="ru-RU"/>
        </w:rPr>
      </w:pPr>
    </w:p>
    <w:p w14:paraId="150FDBA4"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r w:rsidRPr="003921D3">
        <w:rPr>
          <w:rFonts w:eastAsia="Arial Unicode MS" w:cs="Tahoma"/>
          <w:b/>
          <w:kern w:val="3"/>
          <w:szCs w:val="24"/>
          <w:lang w:val="uk-UA" w:eastAsia="ru-RU"/>
        </w:rPr>
        <w:t>Сільський голова                                                                 Сергій ЛЕВЧЕНКО</w:t>
      </w:r>
    </w:p>
    <w:p w14:paraId="1C69D90E" w14:textId="77777777" w:rsidR="003921D3" w:rsidRPr="003921D3" w:rsidRDefault="003921D3" w:rsidP="003921D3">
      <w:pPr>
        <w:spacing w:after="200" w:line="276" w:lineRule="auto"/>
        <w:rPr>
          <w:rFonts w:ascii="Calibri" w:eastAsia="Calibri" w:hAnsi="Calibri" w:cs="Times New Roman"/>
          <w:sz w:val="22"/>
        </w:rPr>
      </w:pPr>
    </w:p>
    <w:p w14:paraId="04981B25" w14:textId="77777777" w:rsidR="003921D3" w:rsidRPr="003921D3" w:rsidRDefault="003921D3" w:rsidP="003921D3">
      <w:pPr>
        <w:tabs>
          <w:tab w:val="left" w:pos="8364"/>
          <w:tab w:val="left" w:pos="9356"/>
        </w:tabs>
        <w:spacing w:after="200" w:line="276" w:lineRule="auto"/>
        <w:jc w:val="center"/>
        <w:rPr>
          <w:rFonts w:ascii="Calibri" w:eastAsia="Calibri" w:hAnsi="Calibri" w:cs="Times New Roman"/>
          <w:sz w:val="20"/>
          <w:szCs w:val="20"/>
          <w:lang w:val="uk-UA"/>
        </w:rPr>
      </w:pPr>
      <w:r w:rsidRPr="003921D3">
        <w:rPr>
          <w:rFonts w:ascii="Calibri" w:eastAsia="Calibri" w:hAnsi="Calibri" w:cs="Times New Roman"/>
          <w:noProof/>
          <w:sz w:val="22"/>
          <w:lang w:val="uk-UA" w:eastAsia="uk-UA"/>
        </w:rPr>
        <w:drawing>
          <wp:inline distT="0" distB="0" distL="0" distR="0" wp14:anchorId="0C697599" wp14:editId="44D120EF">
            <wp:extent cx="457200" cy="606425"/>
            <wp:effectExtent l="19050" t="0" r="0" b="0"/>
            <wp:docPr id="12" name="Рисунок 1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cstate="print"/>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14:paraId="5A561C87" w14:textId="77777777" w:rsidR="003921D3" w:rsidRPr="003921D3" w:rsidRDefault="003921D3" w:rsidP="003921D3">
      <w:pPr>
        <w:widowControl w:val="0"/>
        <w:tabs>
          <w:tab w:val="left" w:pos="8364"/>
          <w:tab w:val="left" w:pos="9356"/>
        </w:tabs>
        <w:suppressAutoHyphens/>
        <w:autoSpaceDN w:val="0"/>
        <w:spacing w:after="0"/>
        <w:jc w:val="center"/>
        <w:textAlignment w:val="baseline"/>
        <w:rPr>
          <w:rFonts w:eastAsia="Arial Unicode MS" w:cs="Tahoma"/>
          <w:b/>
          <w:kern w:val="3"/>
          <w:szCs w:val="28"/>
          <w:lang w:val="uk-UA" w:bidi="en-US"/>
        </w:rPr>
      </w:pPr>
      <w:r w:rsidRPr="003921D3">
        <w:rPr>
          <w:rFonts w:eastAsia="Arial Unicode MS" w:cs="Tahoma"/>
          <w:b/>
          <w:kern w:val="3"/>
          <w:szCs w:val="28"/>
          <w:lang w:val="uk-UA" w:bidi="en-US"/>
        </w:rPr>
        <w:t>ВЕЛИКОСЕВЕРИНІВСЬКА СІЛЬСЬКА РАДА</w:t>
      </w:r>
      <w:r w:rsidRPr="003921D3">
        <w:rPr>
          <w:rFonts w:eastAsia="Arial Unicode MS" w:cs="Tahoma"/>
          <w:b/>
          <w:kern w:val="3"/>
          <w:szCs w:val="28"/>
          <w:lang w:val="uk-UA" w:bidi="en-US"/>
        </w:rPr>
        <w:br/>
        <w:t>КРОПИВНИЦЬКОГО РАЙОНУ КІРОВОГРАДСЬКОЇ ОБЛАСТІ</w:t>
      </w:r>
    </w:p>
    <w:p w14:paraId="349148D3" w14:textId="77777777" w:rsidR="003921D3" w:rsidRPr="003921D3" w:rsidRDefault="003921D3" w:rsidP="003921D3">
      <w:pPr>
        <w:widowControl w:val="0"/>
        <w:tabs>
          <w:tab w:val="left" w:pos="8364"/>
          <w:tab w:val="left" w:pos="9356"/>
        </w:tabs>
        <w:suppressAutoHyphens/>
        <w:autoSpaceDN w:val="0"/>
        <w:spacing w:after="0"/>
        <w:jc w:val="center"/>
        <w:textAlignment w:val="baseline"/>
        <w:rPr>
          <w:rFonts w:eastAsia="Arial Unicode MS" w:cs="Tahoma"/>
          <w:b/>
          <w:kern w:val="3"/>
          <w:szCs w:val="28"/>
          <w:lang w:val="uk-UA" w:bidi="en-US"/>
        </w:rPr>
      </w:pPr>
      <w:r w:rsidRPr="003921D3">
        <w:rPr>
          <w:rFonts w:eastAsia="Arial Unicode MS" w:cs="Tahoma"/>
          <w:b/>
          <w:kern w:val="3"/>
          <w:szCs w:val="28"/>
          <w:lang w:val="uk-UA" w:bidi="en-US"/>
        </w:rPr>
        <w:t>СОРОК ЧЕТВЕРТА СЕСІЯ ВОСЬМОГО СКЛИКАННЯ</w:t>
      </w:r>
    </w:p>
    <w:p w14:paraId="44A3A211"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rPr>
      </w:pPr>
    </w:p>
    <w:p w14:paraId="548D30BA" w14:textId="77777777" w:rsidR="003921D3" w:rsidRPr="003921D3" w:rsidRDefault="003921D3" w:rsidP="003921D3">
      <w:pPr>
        <w:tabs>
          <w:tab w:val="left" w:pos="4111"/>
          <w:tab w:val="left" w:pos="8364"/>
          <w:tab w:val="left" w:pos="9356"/>
        </w:tabs>
        <w:spacing w:after="0"/>
        <w:jc w:val="center"/>
        <w:rPr>
          <w:rFonts w:ascii="Calibri" w:eastAsia="Calibri" w:hAnsi="Calibri" w:cs="Times New Roman"/>
          <w:sz w:val="32"/>
          <w:szCs w:val="32"/>
          <w:lang w:val="uk-UA"/>
        </w:rPr>
      </w:pPr>
      <w:r w:rsidRPr="003921D3">
        <w:rPr>
          <w:rFonts w:eastAsia="Kozuka Gothic Pro M" w:cs="Times New Roman"/>
          <w:b/>
          <w:sz w:val="32"/>
          <w:szCs w:val="32"/>
          <w:lang w:val="uk-UA"/>
        </w:rPr>
        <w:t>РІШЕННЯ</w:t>
      </w:r>
    </w:p>
    <w:p w14:paraId="47934582"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3921D3">
        <w:rPr>
          <w:rFonts w:eastAsia="Arial Unicode MS" w:cs="Tahoma"/>
          <w:kern w:val="3"/>
          <w:sz w:val="26"/>
          <w:szCs w:val="26"/>
          <w:lang w:val="uk-UA" w:bidi="en-US"/>
        </w:rPr>
        <w:t xml:space="preserve">від «»  червня 2024 року                                                                                      №  </w:t>
      </w:r>
    </w:p>
    <w:p w14:paraId="77DE6251"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bidi="en-US"/>
        </w:rPr>
      </w:pPr>
      <w:r w:rsidRPr="003921D3">
        <w:rPr>
          <w:rFonts w:eastAsia="Arial Unicode MS" w:cs="Tahoma"/>
          <w:kern w:val="3"/>
          <w:sz w:val="26"/>
          <w:szCs w:val="26"/>
          <w:lang w:val="uk-UA" w:bidi="en-US"/>
        </w:rPr>
        <w:t>с. Велика Северинка</w:t>
      </w:r>
    </w:p>
    <w:p w14:paraId="296EB251" w14:textId="77777777" w:rsidR="003921D3" w:rsidRPr="003921D3" w:rsidRDefault="003921D3" w:rsidP="003921D3">
      <w:pPr>
        <w:widowControl w:val="0"/>
        <w:suppressAutoHyphens/>
        <w:autoSpaceDN w:val="0"/>
        <w:spacing w:after="0"/>
        <w:textAlignment w:val="baseline"/>
        <w:rPr>
          <w:rFonts w:ascii="Arial" w:eastAsia="Arial Unicode MS" w:hAnsi="Arial" w:cs="Tahoma"/>
          <w:b/>
          <w:kern w:val="3"/>
          <w:sz w:val="26"/>
          <w:szCs w:val="26"/>
          <w:lang w:val="uk-UA" w:eastAsia="ru-RU"/>
        </w:rPr>
      </w:pPr>
    </w:p>
    <w:p w14:paraId="16BB8EB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 xml:space="preserve">Про затвердження проекту з землеустрою щодо </w:t>
      </w:r>
    </w:p>
    <w:p w14:paraId="345DD7C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відведення в оренду терміном на 49 (сорок дев’ять)</w:t>
      </w:r>
    </w:p>
    <w:p w14:paraId="0F2C692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b/>
          <w:kern w:val="3"/>
          <w:szCs w:val="24"/>
          <w:lang w:val="uk-UA" w:eastAsia="ru-RU"/>
        </w:rPr>
      </w:pPr>
      <w:r w:rsidRPr="003921D3">
        <w:rPr>
          <w:rFonts w:eastAsia="Arial Unicode MS" w:cs="Tahoma"/>
          <w:b/>
          <w:kern w:val="3"/>
          <w:szCs w:val="24"/>
          <w:lang w:val="uk-UA" w:eastAsia="ru-RU"/>
        </w:rPr>
        <w:t xml:space="preserve">років земельні ділянки  </w:t>
      </w:r>
      <w:proofErr w:type="spellStart"/>
      <w:r w:rsidRPr="003921D3">
        <w:rPr>
          <w:rFonts w:eastAsia="Arial Unicode MS" w:cs="Tahoma"/>
          <w:b/>
          <w:kern w:val="3"/>
          <w:szCs w:val="24"/>
          <w:lang w:val="uk-UA" w:eastAsia="ru-RU"/>
        </w:rPr>
        <w:t>ПрАТ</w:t>
      </w:r>
      <w:proofErr w:type="spellEnd"/>
      <w:r w:rsidRPr="003921D3">
        <w:rPr>
          <w:rFonts w:eastAsia="Arial Unicode MS" w:cs="Tahoma"/>
          <w:b/>
          <w:kern w:val="3"/>
          <w:szCs w:val="24"/>
          <w:lang w:val="uk-UA" w:eastAsia="ru-RU"/>
        </w:rPr>
        <w:t xml:space="preserve"> «Кіровоградобленерго»</w:t>
      </w:r>
    </w:p>
    <w:p w14:paraId="35C9DD6C"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Arial Unicode MS" w:cs="Tahoma"/>
          <w:kern w:val="3"/>
          <w:szCs w:val="24"/>
          <w:lang w:val="uk-UA" w:eastAsia="ru-RU"/>
        </w:rPr>
      </w:pPr>
    </w:p>
    <w:p w14:paraId="1C40482F"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Arial Unicode MS" w:cs="Tahoma"/>
          <w:kern w:val="3"/>
          <w:szCs w:val="24"/>
          <w:lang w:val="uk-UA" w:eastAsia="ru-RU"/>
        </w:rPr>
        <w:tab/>
        <w:t>Відповідно пп.34, 35, п. 2 ст. 26 Закону України “Про місцеве самоврядування в Україні”, ст.ст.12,76,93,124,125,126,186,</w:t>
      </w:r>
      <w:r w:rsidRPr="003921D3">
        <w:rPr>
          <w:rFonts w:eastAsia="Times New Roman" w:cs="Times New Roman"/>
          <w:color w:val="000000"/>
          <w:kern w:val="3"/>
          <w:szCs w:val="28"/>
          <w:lang w:val="uk-UA" w:eastAsia="ru-RU"/>
        </w:rPr>
        <w:t xml:space="preserve"> ст. 27 розділу Х «Перехідних положень» </w:t>
      </w:r>
      <w:r w:rsidRPr="003921D3">
        <w:rPr>
          <w:rFonts w:eastAsia="Arial Unicode MS" w:cs="Tahoma"/>
          <w:kern w:val="3"/>
          <w:szCs w:val="24"/>
          <w:lang w:val="uk-UA" w:eastAsia="ru-RU"/>
        </w:rPr>
        <w:t xml:space="preserve">Земельного кодексу України, ст.19 Закону України “Про землеустрій”, </w:t>
      </w:r>
      <w:r w:rsidRPr="003921D3">
        <w:rPr>
          <w:rFonts w:eastAsia="Times New Roman" w:cs="Times New Roman"/>
          <w:color w:val="000000"/>
          <w:kern w:val="3"/>
          <w:szCs w:val="28"/>
          <w:lang w:val="uk-UA" w:eastAsia="ru-RU"/>
        </w:rPr>
        <w:t xml:space="preserve">розглянувши наданий проект землеустрою та клопотання від 04.04.2024 року № 66/05-27 </w:t>
      </w:r>
      <w:proofErr w:type="spellStart"/>
      <w:r w:rsidRPr="003921D3">
        <w:rPr>
          <w:rFonts w:eastAsia="Times New Roman" w:cs="Times New Roman"/>
          <w:color w:val="000000"/>
          <w:kern w:val="3"/>
          <w:szCs w:val="28"/>
          <w:lang w:val="uk-UA" w:eastAsia="ru-RU"/>
        </w:rPr>
        <w:t>ПрАТ</w:t>
      </w:r>
      <w:proofErr w:type="spellEnd"/>
      <w:r w:rsidRPr="003921D3">
        <w:rPr>
          <w:rFonts w:eastAsia="Times New Roman" w:cs="Times New Roman"/>
          <w:color w:val="000000"/>
          <w:kern w:val="3"/>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 ,</w:t>
      </w:r>
    </w:p>
    <w:p w14:paraId="691E05A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p>
    <w:p w14:paraId="3FCB6B39"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Arial Unicode MS" w:cs="Tahoma"/>
          <w:b/>
          <w:kern w:val="3"/>
          <w:szCs w:val="24"/>
          <w:lang w:val="uk-UA" w:eastAsia="ru-RU"/>
        </w:rPr>
      </w:pPr>
      <w:r w:rsidRPr="003921D3">
        <w:rPr>
          <w:rFonts w:eastAsia="Arial Unicode MS" w:cs="Tahoma"/>
          <w:b/>
          <w:kern w:val="3"/>
          <w:szCs w:val="24"/>
          <w:lang w:val="uk-UA" w:eastAsia="ru-RU"/>
        </w:rPr>
        <w:t>СІЛЬСЬКА РАДА ВИРІШИЛА:</w:t>
      </w:r>
    </w:p>
    <w:p w14:paraId="79DD5334"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Arial Unicode MS" w:cs="Tahoma"/>
          <w:b/>
          <w:kern w:val="3"/>
          <w:szCs w:val="24"/>
          <w:lang w:val="uk-UA" w:eastAsia="ru-RU"/>
        </w:rPr>
      </w:pPr>
    </w:p>
    <w:p w14:paraId="3ACDE88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 xml:space="preserve">1.Затвердити </w:t>
      </w:r>
      <w:proofErr w:type="spellStart"/>
      <w:r w:rsidRPr="003921D3">
        <w:rPr>
          <w:rFonts w:eastAsia="Arial Unicode MS" w:cs="Tahoma"/>
          <w:kern w:val="3"/>
          <w:szCs w:val="24"/>
          <w:lang w:val="uk-UA" w:eastAsia="ru-RU"/>
        </w:rPr>
        <w:t>ПрАТ</w:t>
      </w:r>
      <w:proofErr w:type="spellEnd"/>
      <w:r w:rsidRPr="003921D3">
        <w:rPr>
          <w:rFonts w:eastAsia="Arial Unicode MS" w:cs="Tahoma"/>
          <w:kern w:val="3"/>
          <w:szCs w:val="24"/>
          <w:lang w:val="uk-UA" w:eastAsia="ru-RU"/>
        </w:rPr>
        <w:t xml:space="preserve"> «Кіровоградобленерго» проект з землеустрою щодо відведення земельних ділянок в оренду терміном на 49 (сорок дев’ять) років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98-109), загальною площею 0,0092 га, в тому числі по угіддям: 0,0092 га —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w:t>
      </w:r>
    </w:p>
    <w:p w14:paraId="085D650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p>
    <w:p w14:paraId="01F9479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lastRenderedPageBreak/>
        <w:tab/>
      </w:r>
      <w:r w:rsidRPr="003921D3">
        <w:rPr>
          <w:rFonts w:eastAsia="Arial Unicode MS" w:cs="Tahoma"/>
          <w:kern w:val="3"/>
          <w:szCs w:val="24"/>
          <w:lang w:val="uk-UA" w:eastAsia="ru-RU"/>
        </w:rPr>
        <w:tab/>
        <w:t>2.Передати в оренду терміном на 49 (сорок дев’ять) років земельні ділянки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98-109), загальною площею 0,0092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533C060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3522586400:02:000:0279,</w:t>
      </w:r>
    </w:p>
    <w:p w14:paraId="40BF3D44"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3522586400:02:000:0287;</w:t>
      </w:r>
    </w:p>
    <w:p w14:paraId="039E2F9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3522586400:02:000:0276;</w:t>
      </w:r>
    </w:p>
    <w:p w14:paraId="6693D40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3522586400:02:000:0316;</w:t>
      </w:r>
    </w:p>
    <w:p w14:paraId="5039B7C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3522586400:02:000:0281;</w:t>
      </w:r>
    </w:p>
    <w:p w14:paraId="514D3A9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3522586400:02:000:0318;</w:t>
      </w:r>
    </w:p>
    <w:p w14:paraId="1ACCB9A0"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3522586400:02:000:0266;</w:t>
      </w:r>
    </w:p>
    <w:p w14:paraId="3AF9E6A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3522586400:02:000:0332;</w:t>
      </w:r>
    </w:p>
    <w:p w14:paraId="201238A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3522586400:02:000:0294;</w:t>
      </w:r>
    </w:p>
    <w:p w14:paraId="76137FE1"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3522586400:02:000:0317;</w:t>
      </w:r>
    </w:p>
    <w:p w14:paraId="651DE38E"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3522586400:02:000:0298;</w:t>
      </w:r>
    </w:p>
    <w:p w14:paraId="46AFB280"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3522586400:02:000:0295.</w:t>
      </w:r>
    </w:p>
    <w:p w14:paraId="5D5FB24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lastRenderedPageBreak/>
        <w:tab/>
      </w:r>
      <w:r w:rsidRPr="003921D3">
        <w:rPr>
          <w:rFonts w:eastAsia="Arial Unicode MS" w:cs="Tahoma"/>
          <w:kern w:val="3"/>
          <w:szCs w:val="24"/>
          <w:lang w:val="uk-UA" w:eastAsia="ru-RU"/>
        </w:rPr>
        <w:tab/>
        <w:t xml:space="preserve">3. Зобов’язати </w:t>
      </w:r>
      <w:proofErr w:type="spellStart"/>
      <w:r w:rsidRPr="003921D3">
        <w:rPr>
          <w:rFonts w:eastAsia="Arial Unicode MS" w:cs="Tahoma"/>
          <w:kern w:val="3"/>
          <w:szCs w:val="24"/>
          <w:lang w:val="uk-UA" w:eastAsia="ru-RU"/>
        </w:rPr>
        <w:t>ПрАТ</w:t>
      </w:r>
      <w:proofErr w:type="spellEnd"/>
      <w:r w:rsidRPr="003921D3">
        <w:rPr>
          <w:rFonts w:eastAsia="Arial Unicode MS" w:cs="Tahoma"/>
          <w:kern w:val="3"/>
          <w:szCs w:val="24"/>
          <w:lang w:val="uk-UA" w:eastAsia="ru-RU"/>
        </w:rPr>
        <w:t xml:space="preserve"> «Кіровоградобленерго» виготовити нормативну грошову оцінку земельних ділянок для розміщення, будівництва, експлуатації та обслуговування будівель і споруд об’єктів передачі електричної та теплової енергії (КВЦПЗ J 14.02) (під розміщення опор №№ 98-109), загальною площею 0,0092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3B46A56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3522586400:02:000:0279,</w:t>
      </w:r>
    </w:p>
    <w:p w14:paraId="2044644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3522586400:02:000:0287;</w:t>
      </w:r>
    </w:p>
    <w:p w14:paraId="7AC85F1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3522586400:02:000:0276;</w:t>
      </w:r>
    </w:p>
    <w:p w14:paraId="73F5115A"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3522586400:02:000:0316;</w:t>
      </w:r>
    </w:p>
    <w:p w14:paraId="1BA7B0C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3522586400:02:000:0281;</w:t>
      </w:r>
    </w:p>
    <w:p w14:paraId="0B362268"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3522586400:02:000:0318;</w:t>
      </w:r>
    </w:p>
    <w:p w14:paraId="36D2AE4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3522586400:02:000:0266;</w:t>
      </w:r>
    </w:p>
    <w:p w14:paraId="4B7479A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3522586400:02:000:0332;</w:t>
      </w:r>
    </w:p>
    <w:p w14:paraId="4E6B439F"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3522586400:02:000:0294;</w:t>
      </w:r>
    </w:p>
    <w:p w14:paraId="040E09B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3522586400:02:000:0317;</w:t>
      </w:r>
    </w:p>
    <w:p w14:paraId="2996D0D3"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3522586400:02:000:0298;</w:t>
      </w:r>
    </w:p>
    <w:p w14:paraId="19D5FC5B"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3522586400:02:000:0295.</w:t>
      </w:r>
    </w:p>
    <w:p w14:paraId="413EF06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lastRenderedPageBreak/>
        <w:tab/>
      </w:r>
      <w:r w:rsidRPr="003921D3">
        <w:rPr>
          <w:rFonts w:eastAsia="Arial Unicode MS" w:cs="Tahoma"/>
          <w:kern w:val="3"/>
          <w:szCs w:val="24"/>
          <w:lang w:val="uk-UA" w:eastAsia="ru-RU"/>
        </w:rPr>
        <w:tab/>
        <w:t>4. Встановити орендну плату за користування земельною ділянкою в розмірі 12 (дванадцять) % на рік від нормативної грошової оцінки кожної земельної ділянки.</w:t>
      </w:r>
    </w:p>
    <w:p w14:paraId="26993B85"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Arial Unicode MS" w:cs="Tahoma"/>
          <w:kern w:val="3"/>
          <w:szCs w:val="24"/>
          <w:lang w:val="uk-UA" w:eastAsia="ru-RU"/>
        </w:rPr>
        <w:tab/>
      </w:r>
      <w:r w:rsidRPr="003921D3">
        <w:rPr>
          <w:rFonts w:eastAsia="Arial Unicode MS" w:cs="Tahoma"/>
          <w:kern w:val="3"/>
          <w:szCs w:val="24"/>
          <w:lang w:val="uk-UA" w:eastAsia="ru-RU"/>
        </w:rPr>
        <w:tab/>
        <w:t xml:space="preserve">5. Доручити сільському голові укласти договори оренди земельних ділянок зазначених у п. 2 даного рішення. </w:t>
      </w:r>
    </w:p>
    <w:p w14:paraId="5F8D1536"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3921D3">
        <w:rPr>
          <w:rFonts w:eastAsia="Calibri" w:cs="Times New Roman"/>
          <w:szCs w:val="24"/>
          <w:lang w:val="uk-UA"/>
        </w:rPr>
        <w:tab/>
      </w:r>
      <w:r w:rsidRPr="003921D3">
        <w:rPr>
          <w:rFonts w:eastAsia="Calibri" w:cs="Times New Roman"/>
          <w:szCs w:val="24"/>
          <w:lang w:val="uk-UA"/>
        </w:rPr>
        <w:tab/>
        <w:t xml:space="preserve">6. Зобов’язати </w:t>
      </w:r>
      <w:proofErr w:type="spellStart"/>
      <w:r w:rsidRPr="003921D3">
        <w:rPr>
          <w:rFonts w:eastAsia="Calibri" w:cs="Times New Roman"/>
          <w:szCs w:val="28"/>
          <w:lang w:val="uk-UA"/>
        </w:rPr>
        <w:t>ПрАТ</w:t>
      </w:r>
      <w:proofErr w:type="spellEnd"/>
      <w:r w:rsidRPr="003921D3">
        <w:rPr>
          <w:rFonts w:eastAsia="Calibri" w:cs="Times New Roman"/>
          <w:szCs w:val="28"/>
          <w:lang w:val="uk-UA"/>
        </w:rPr>
        <w:t xml:space="preserve"> «Кіровоградобленерго» </w:t>
      </w:r>
      <w:r w:rsidRPr="003921D3">
        <w:rPr>
          <w:rFonts w:eastAsia="Calibri" w:cs="Times New Roman"/>
          <w:szCs w:val="24"/>
          <w:lang w:val="uk-UA"/>
        </w:rPr>
        <w:t xml:space="preserve">зареєструвати право оренди на земельні ділянки </w:t>
      </w:r>
      <w:r w:rsidRPr="003921D3">
        <w:rPr>
          <w:rFonts w:eastAsia="Arial Unicode MS" w:cs="Tahoma"/>
          <w:kern w:val="3"/>
          <w:szCs w:val="24"/>
          <w:lang w:val="uk-UA" w:eastAsia="ru-RU"/>
        </w:rPr>
        <w:t xml:space="preserve">зазначену у п. 2 даного рішення </w:t>
      </w:r>
      <w:r w:rsidRPr="003921D3">
        <w:rPr>
          <w:rFonts w:eastAsia="Calibri" w:cs="Times New Roman"/>
          <w:szCs w:val="24"/>
          <w:lang w:val="uk-UA"/>
        </w:rPr>
        <w:t>та надати копію реєстраційних документів до виконкому Великосеверинівської сільської ради.</w:t>
      </w:r>
    </w:p>
    <w:p w14:paraId="4273A5CA" w14:textId="77777777" w:rsidR="003921D3" w:rsidRPr="003921D3" w:rsidRDefault="003921D3" w:rsidP="003921D3">
      <w:pPr>
        <w:widowControl w:val="0"/>
        <w:suppressAutoHyphens/>
        <w:autoSpaceDN w:val="0"/>
        <w:spacing w:after="200"/>
        <w:jc w:val="both"/>
        <w:textAlignment w:val="baseline"/>
        <w:rPr>
          <w:rFonts w:eastAsia="Calibri" w:cs="Times New Roman"/>
          <w:bCs/>
          <w:color w:val="222222"/>
          <w:szCs w:val="28"/>
          <w:lang w:val="uk-UA" w:eastAsia="ru-RU"/>
        </w:rPr>
      </w:pPr>
      <w:r w:rsidRPr="003921D3">
        <w:rPr>
          <w:rFonts w:eastAsia="Calibri" w:cs="Times New Roman"/>
          <w:lang w:val="uk-UA"/>
        </w:rPr>
        <w:t xml:space="preserve">7. </w:t>
      </w:r>
      <w:r w:rsidRPr="003921D3">
        <w:rPr>
          <w:rFonts w:eastAsia="Calibri" w:cs="Times New Roman"/>
          <w:bCs/>
          <w:color w:val="222222"/>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9AC02CF"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p>
    <w:p w14:paraId="06F4A388"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p>
    <w:p w14:paraId="72325432"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r w:rsidRPr="003921D3">
        <w:rPr>
          <w:rFonts w:eastAsia="Arial Unicode MS" w:cs="Tahoma"/>
          <w:b/>
          <w:kern w:val="3"/>
          <w:szCs w:val="24"/>
          <w:lang w:val="uk-UA" w:eastAsia="ru-RU"/>
        </w:rPr>
        <w:t>Сільський голова                                                                Сергій ЛЕВЧЕНКО</w:t>
      </w:r>
    </w:p>
    <w:p w14:paraId="0FD5006C"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p>
    <w:p w14:paraId="4D21B7FF" w14:textId="77777777" w:rsidR="003921D3" w:rsidRPr="003921D3" w:rsidRDefault="003921D3" w:rsidP="003921D3">
      <w:pPr>
        <w:widowControl w:val="0"/>
        <w:suppressAutoHyphens/>
        <w:autoSpaceDN w:val="0"/>
        <w:spacing w:after="0"/>
        <w:jc w:val="both"/>
        <w:textAlignment w:val="baseline"/>
        <w:rPr>
          <w:rFonts w:eastAsia="Arial Unicode MS" w:cs="Tahoma"/>
          <w:b/>
          <w:kern w:val="3"/>
          <w:szCs w:val="24"/>
          <w:lang w:val="uk-UA" w:eastAsia="ru-RU"/>
        </w:rPr>
      </w:pPr>
    </w:p>
    <w:p w14:paraId="219C846F"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25E94D10" wp14:editId="023E294C">
            <wp:extent cx="457200" cy="601980"/>
            <wp:effectExtent l="0" t="0" r="0" b="762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C916527"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40E23FF1"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2BBD1EC"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3A712E9D"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23161BBF"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223338A5"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2210C5A5"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787B0B27"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2367CA8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5FD29F4C"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2E360E2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6ACA15C8"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65B28028"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0BEB6AF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6172E61C"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Підгайці гр. Касьяновій Людмилі Миколаївні</w:t>
      </w:r>
    </w:p>
    <w:p w14:paraId="0FF2A75A"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6B0ADFBD"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24.04.2024 року № 80/05-27 гр. Касьянової Людмили Миколаївни </w:t>
      </w:r>
      <w:r w:rsidRPr="003921D3">
        <w:rPr>
          <w:rFonts w:eastAsia="Times New Roman" w:cs="Times New Roman"/>
          <w:color w:val="000000"/>
          <w:kern w:val="3"/>
          <w:szCs w:val="28"/>
          <w:lang w:val="uk-UA" w:eastAsia="ru-RU"/>
        </w:rPr>
        <w:t xml:space="preserve">та враховуючи протокол постійної комісії з питань </w:t>
      </w:r>
      <w:r w:rsidRPr="003921D3">
        <w:rPr>
          <w:rFonts w:eastAsia="Times New Roman" w:cs="Times New Roman"/>
          <w:color w:val="000000"/>
          <w:kern w:val="3"/>
          <w:szCs w:val="28"/>
          <w:lang w:val="uk-UA" w:eastAsia="ru-RU"/>
        </w:rPr>
        <w:lastRenderedPageBreak/>
        <w:t>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1B3650C5"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0DC559D4"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6713DFB2"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0079AD06"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0,2153</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0,2153 га — для будівництва та обслуговування житлового будинку, господарських будівель і споруд (присадибна ділянка) гр. Касьяновій Людмилі Миколаївні в с. Підгайці по вул. Козака Мамая, 52 на території Великосеверинівської територіальної громади Кропивницького району Кіровоградської області.</w:t>
      </w:r>
    </w:p>
    <w:p w14:paraId="56EF6E3C" w14:textId="77777777" w:rsidR="003921D3" w:rsidRPr="003921D3" w:rsidRDefault="003921D3" w:rsidP="003921D3">
      <w:pPr>
        <w:spacing w:after="0"/>
        <w:jc w:val="both"/>
        <w:rPr>
          <w:rFonts w:eastAsia="Times New Roman" w:cs="Times New Roman"/>
          <w:szCs w:val="28"/>
          <w:lang w:val="uk-UA" w:eastAsia="ru-RU"/>
        </w:rPr>
      </w:pPr>
    </w:p>
    <w:p w14:paraId="3A64D056"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 xml:space="preserve">0,2153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0,2153 га  — для будівництва та обслуговування житлового будинку, господарських будівель і споруд (присадибна ділянка) (КВЦПЗ В.02.01), забудовані землі під житловою одно - та двоповерховою забудовою, кадастровий номер </w:t>
      </w:r>
      <w:r w:rsidRPr="003921D3">
        <w:rPr>
          <w:rFonts w:eastAsia="Times New Roman" w:cs="Times New Roman"/>
          <w:b/>
          <w:szCs w:val="28"/>
          <w:lang w:val="uk-UA" w:eastAsia="ru-RU"/>
        </w:rPr>
        <w:t xml:space="preserve">3522581200:57:000:1274 </w:t>
      </w:r>
      <w:r w:rsidRPr="003921D3">
        <w:rPr>
          <w:rFonts w:eastAsia="Times New Roman" w:cs="Times New Roman"/>
          <w:szCs w:val="28"/>
          <w:lang w:val="uk-UA" w:eastAsia="ru-RU"/>
        </w:rPr>
        <w:t>гр. Касьяновій Людмилі Миколаївні в с. Підгайці вул. Козака Мамая, 52 на території Великосеверинівської територіальної громади  Кропивницького району Кіровоградської області.</w:t>
      </w:r>
    </w:p>
    <w:p w14:paraId="48993EB2" w14:textId="77777777" w:rsidR="003921D3" w:rsidRPr="003921D3" w:rsidRDefault="003921D3" w:rsidP="003921D3">
      <w:pPr>
        <w:spacing w:after="0"/>
        <w:jc w:val="both"/>
        <w:rPr>
          <w:rFonts w:eastAsia="Times New Roman" w:cs="Times New Roman"/>
          <w:szCs w:val="28"/>
          <w:lang w:val="uk-UA" w:eastAsia="ru-RU"/>
        </w:rPr>
      </w:pPr>
    </w:p>
    <w:p w14:paraId="3A070922"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Касьянову Людмилу Миколаївну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AF6285B" w14:textId="77777777" w:rsidR="003921D3" w:rsidRPr="003921D3" w:rsidRDefault="003921D3" w:rsidP="003921D3">
      <w:pPr>
        <w:spacing w:after="0"/>
        <w:jc w:val="both"/>
        <w:rPr>
          <w:rFonts w:eastAsia="Times New Roman" w:cs="Times New Roman"/>
          <w:color w:val="000000"/>
          <w:kern w:val="3"/>
          <w:szCs w:val="28"/>
          <w:lang w:val="uk-UA" w:eastAsia="ru-RU"/>
        </w:rPr>
      </w:pPr>
    </w:p>
    <w:p w14:paraId="1076FE15"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Касьянову Людмилу Миколаївну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FFE28FF"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14778F6A"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49C581A4" w14:textId="77777777" w:rsidR="003921D3" w:rsidRPr="003921D3" w:rsidRDefault="003921D3" w:rsidP="003921D3">
      <w:pPr>
        <w:spacing w:after="0"/>
        <w:rPr>
          <w:rFonts w:eastAsia="Times New Roman" w:cs="Times New Roman"/>
          <w:b/>
          <w:color w:val="000000"/>
          <w:kern w:val="3"/>
          <w:szCs w:val="28"/>
          <w:lang w:val="uk-UA" w:eastAsia="ru-RU"/>
        </w:rPr>
      </w:pPr>
    </w:p>
    <w:p w14:paraId="390B49E5" w14:textId="77777777" w:rsidR="003921D3" w:rsidRPr="003921D3" w:rsidRDefault="003921D3" w:rsidP="003921D3">
      <w:pPr>
        <w:spacing w:after="0"/>
        <w:rPr>
          <w:rFonts w:eastAsia="Times New Roman" w:cs="Times New Roman"/>
          <w:b/>
          <w:color w:val="000000"/>
          <w:kern w:val="3"/>
          <w:szCs w:val="28"/>
          <w:lang w:val="uk-UA" w:eastAsia="ru-RU"/>
        </w:rPr>
      </w:pPr>
    </w:p>
    <w:p w14:paraId="011E9D74"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0E8B14A7" w14:textId="77777777" w:rsidR="003921D3" w:rsidRPr="003921D3" w:rsidRDefault="003921D3" w:rsidP="003921D3">
      <w:pPr>
        <w:spacing w:after="0"/>
        <w:rPr>
          <w:rFonts w:eastAsia="Times New Roman" w:cs="Times New Roman"/>
          <w:b/>
          <w:color w:val="000000"/>
          <w:kern w:val="3"/>
          <w:szCs w:val="28"/>
          <w:lang w:val="uk-UA" w:eastAsia="ru-RU"/>
        </w:rPr>
      </w:pPr>
    </w:p>
    <w:p w14:paraId="08A41647" w14:textId="77777777" w:rsidR="003921D3" w:rsidRPr="003921D3" w:rsidRDefault="003921D3" w:rsidP="003921D3">
      <w:pPr>
        <w:spacing w:line="259" w:lineRule="auto"/>
        <w:rPr>
          <w:rFonts w:ascii="Calibri" w:eastAsia="Times New Roman" w:hAnsi="Calibri" w:cs="Times New Roman"/>
          <w:sz w:val="22"/>
          <w:lang w:val="uk-UA" w:eastAsia="uk-UA"/>
        </w:rPr>
      </w:pPr>
    </w:p>
    <w:p w14:paraId="19F744F9" w14:textId="77777777" w:rsidR="003921D3" w:rsidRPr="003921D3" w:rsidRDefault="003921D3" w:rsidP="003921D3">
      <w:pPr>
        <w:spacing w:line="259" w:lineRule="auto"/>
        <w:rPr>
          <w:rFonts w:ascii="Calibri" w:eastAsia="Times New Roman" w:hAnsi="Calibri" w:cs="Times New Roman"/>
          <w:sz w:val="22"/>
          <w:lang w:val="uk-UA" w:eastAsia="uk-UA"/>
        </w:rPr>
      </w:pPr>
    </w:p>
    <w:p w14:paraId="3E1DD5DE" w14:textId="77777777" w:rsidR="003921D3" w:rsidRPr="003921D3" w:rsidRDefault="003921D3" w:rsidP="003921D3">
      <w:pPr>
        <w:spacing w:line="259" w:lineRule="auto"/>
        <w:rPr>
          <w:rFonts w:ascii="Calibri" w:eastAsia="Times New Roman" w:hAnsi="Calibri" w:cs="Times New Roman"/>
          <w:sz w:val="22"/>
          <w:lang w:val="uk-UA" w:eastAsia="uk-UA"/>
        </w:rPr>
      </w:pPr>
    </w:p>
    <w:p w14:paraId="430AF65E"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lastRenderedPageBreak/>
        <w:drawing>
          <wp:inline distT="0" distB="0" distL="0" distR="0" wp14:anchorId="25C2EADB" wp14:editId="41B88769">
            <wp:extent cx="457200" cy="601980"/>
            <wp:effectExtent l="0" t="0" r="0" b="762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69A5C87"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3ADC5B7E"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32AED04F"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777A30E0"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25B1FAD6"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37F0A82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266FB3CA"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26511B22"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108ABD8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35956CD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407C24B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7598EF9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072D85A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786BFD1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61D9AE3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Підгайці гр. Лелеці Наталії Петрівні</w:t>
      </w:r>
    </w:p>
    <w:p w14:paraId="76FCE01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5E2F004B"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24.04.2024 року № 79/05-27 гр. Лелеки Наталії Петрівни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4C2B20FA"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2D9CE798"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776D84B6"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3F8939CC"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Лелеці Наталії Петрівні в с. Підгайці по вул. Козака Мамая, 49 на території Великосеверинівської територіальної громади Кропивницького району Кіровоградської області.</w:t>
      </w:r>
    </w:p>
    <w:p w14:paraId="0E7B0E5F" w14:textId="77777777" w:rsidR="003921D3" w:rsidRPr="003921D3" w:rsidRDefault="003921D3" w:rsidP="003921D3">
      <w:pPr>
        <w:spacing w:after="0"/>
        <w:jc w:val="both"/>
        <w:rPr>
          <w:rFonts w:eastAsia="Times New Roman" w:cs="Times New Roman"/>
          <w:szCs w:val="28"/>
          <w:lang w:val="uk-UA" w:eastAsia="ru-RU"/>
        </w:rPr>
      </w:pPr>
    </w:p>
    <w:p w14:paraId="21E2FC06"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 xml:space="preserve">0,2500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w:t>
      </w:r>
      <w:r w:rsidRPr="003921D3">
        <w:rPr>
          <w:rFonts w:eastAsia="Times New Roman" w:cs="Times New Roman"/>
          <w:szCs w:val="28"/>
          <w:lang w:val="uk-UA" w:eastAsia="ru-RU"/>
        </w:rPr>
        <w:lastRenderedPageBreak/>
        <w:t xml:space="preserve">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3522581200:57:000:1201 </w:t>
      </w:r>
      <w:r w:rsidRPr="003921D3">
        <w:rPr>
          <w:rFonts w:eastAsia="Times New Roman" w:cs="Times New Roman"/>
          <w:szCs w:val="28"/>
          <w:lang w:val="uk-UA" w:eastAsia="ru-RU"/>
        </w:rPr>
        <w:t>гр. Лелеці Наталії Петрівні в с. Підгайці вул. Козака Мамая, 49 на території Великосеверинівської територіальної громади  Кропивницького району Кіровоградської області.</w:t>
      </w:r>
    </w:p>
    <w:p w14:paraId="1BEB3DC9" w14:textId="77777777" w:rsidR="003921D3" w:rsidRPr="003921D3" w:rsidRDefault="003921D3" w:rsidP="003921D3">
      <w:pPr>
        <w:spacing w:after="0"/>
        <w:jc w:val="both"/>
        <w:rPr>
          <w:rFonts w:eastAsia="Times New Roman" w:cs="Times New Roman"/>
          <w:szCs w:val="28"/>
          <w:lang w:val="uk-UA" w:eastAsia="ru-RU"/>
        </w:rPr>
      </w:pPr>
    </w:p>
    <w:p w14:paraId="2AAE0610"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Лелеку Наталію Петрівну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12B5692" w14:textId="77777777" w:rsidR="003921D3" w:rsidRPr="003921D3" w:rsidRDefault="003921D3" w:rsidP="003921D3">
      <w:pPr>
        <w:spacing w:after="0"/>
        <w:jc w:val="both"/>
        <w:rPr>
          <w:rFonts w:eastAsia="Times New Roman" w:cs="Times New Roman"/>
          <w:color w:val="000000"/>
          <w:kern w:val="3"/>
          <w:szCs w:val="28"/>
          <w:lang w:val="uk-UA" w:eastAsia="ru-RU"/>
        </w:rPr>
      </w:pPr>
    </w:p>
    <w:p w14:paraId="26A5192D"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Лелеку Наталію Петрівну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6C389D3"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368B1927"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1150BB2C" w14:textId="77777777" w:rsidR="003921D3" w:rsidRPr="003921D3" w:rsidRDefault="003921D3" w:rsidP="003921D3">
      <w:pPr>
        <w:spacing w:after="0"/>
        <w:rPr>
          <w:rFonts w:eastAsia="Times New Roman" w:cs="Times New Roman"/>
          <w:b/>
          <w:color w:val="000000"/>
          <w:kern w:val="3"/>
          <w:szCs w:val="28"/>
          <w:lang w:val="uk-UA" w:eastAsia="ru-RU"/>
        </w:rPr>
      </w:pPr>
    </w:p>
    <w:p w14:paraId="61293DD5" w14:textId="77777777" w:rsidR="003921D3" w:rsidRPr="003921D3" w:rsidRDefault="003921D3" w:rsidP="003921D3">
      <w:pPr>
        <w:spacing w:after="0"/>
        <w:rPr>
          <w:rFonts w:eastAsia="Times New Roman" w:cs="Times New Roman"/>
          <w:b/>
          <w:color w:val="000000"/>
          <w:kern w:val="3"/>
          <w:szCs w:val="28"/>
          <w:lang w:val="uk-UA" w:eastAsia="ru-RU"/>
        </w:rPr>
      </w:pPr>
    </w:p>
    <w:p w14:paraId="0635ECB9"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5DC72E9A" w14:textId="77777777" w:rsidR="003921D3" w:rsidRPr="003921D3" w:rsidRDefault="003921D3" w:rsidP="003921D3">
      <w:pPr>
        <w:spacing w:after="0"/>
        <w:rPr>
          <w:rFonts w:eastAsia="Times New Roman" w:cs="Times New Roman"/>
          <w:b/>
          <w:color w:val="000000"/>
          <w:kern w:val="3"/>
          <w:szCs w:val="28"/>
          <w:lang w:val="uk-UA" w:eastAsia="ru-RU"/>
        </w:rPr>
      </w:pPr>
    </w:p>
    <w:p w14:paraId="3D53A908" w14:textId="77777777" w:rsidR="003921D3" w:rsidRPr="003921D3" w:rsidRDefault="003921D3" w:rsidP="003921D3">
      <w:pPr>
        <w:spacing w:line="259" w:lineRule="auto"/>
        <w:rPr>
          <w:rFonts w:ascii="Calibri" w:eastAsia="Times New Roman" w:hAnsi="Calibri" w:cs="Times New Roman"/>
          <w:sz w:val="22"/>
          <w:lang w:val="uk-UA" w:eastAsia="uk-UA"/>
        </w:rPr>
      </w:pPr>
    </w:p>
    <w:p w14:paraId="4D885EA3" w14:textId="77777777" w:rsidR="003921D3" w:rsidRPr="003921D3" w:rsidRDefault="003921D3" w:rsidP="003921D3">
      <w:pPr>
        <w:spacing w:line="259" w:lineRule="auto"/>
        <w:rPr>
          <w:rFonts w:ascii="Calibri" w:eastAsia="Times New Roman" w:hAnsi="Calibri" w:cs="Times New Roman"/>
          <w:sz w:val="22"/>
          <w:lang w:val="uk-UA" w:eastAsia="uk-UA"/>
        </w:rPr>
      </w:pPr>
    </w:p>
    <w:p w14:paraId="03A37F0A" w14:textId="77777777" w:rsidR="003921D3" w:rsidRPr="003921D3" w:rsidRDefault="003921D3" w:rsidP="003921D3">
      <w:pPr>
        <w:spacing w:line="259" w:lineRule="auto"/>
        <w:rPr>
          <w:rFonts w:ascii="Calibri" w:eastAsia="Times New Roman" w:hAnsi="Calibri" w:cs="Times New Roman"/>
          <w:sz w:val="22"/>
          <w:lang w:val="uk-UA" w:eastAsia="uk-UA"/>
        </w:rPr>
      </w:pPr>
    </w:p>
    <w:p w14:paraId="0ECB99B7"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5F2FAC4C" wp14:editId="42F1C1B1">
            <wp:extent cx="457200" cy="601980"/>
            <wp:effectExtent l="0" t="0" r="0" b="762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3D4AD9D"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0115395B"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2645F8F4"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56C7883"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D583710"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0C45072E"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4F312330"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2B1FBA1C"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7B339D8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06306B8B"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0A9A58E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5E50C871"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5C2677E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4AD3E058"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lastRenderedPageBreak/>
        <w:t>та передачі земельної ділянки у власність</w:t>
      </w:r>
    </w:p>
    <w:p w14:paraId="3D52659D"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Підгайці гр. Чудіновських Тетяні Василівні</w:t>
      </w:r>
    </w:p>
    <w:p w14:paraId="1D11031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30B14986"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20.05.2024 року № 97/05-27 гр. Чудіновських Тетяни Василівни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1C5E794A"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6F5FDD07"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4BAF4AE1"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1ED884F7"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 xml:space="preserve">0,2185 </w:t>
      </w:r>
      <w:r w:rsidRPr="003921D3">
        <w:rPr>
          <w:rFonts w:eastAsia="Times New Roman" w:cs="Times New Roman"/>
          <w:szCs w:val="28"/>
          <w:lang w:val="uk-UA" w:eastAsia="ru-RU"/>
        </w:rPr>
        <w:t>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0,2185 га — для будівництва та обслуговування житлового будинку, господарських будівель і споруд (присадибна ділянка) гр. Чудіновських Тетяні Василівні в с. Підгайці по пров. Річний, 17 на території Великосеверинівської територіальної громади Кропивницького району Кіровоградської області.</w:t>
      </w:r>
    </w:p>
    <w:p w14:paraId="7371A86E" w14:textId="77777777" w:rsidR="003921D3" w:rsidRPr="003921D3" w:rsidRDefault="003921D3" w:rsidP="003921D3">
      <w:pPr>
        <w:spacing w:after="0"/>
        <w:jc w:val="both"/>
        <w:rPr>
          <w:rFonts w:eastAsia="Times New Roman" w:cs="Times New Roman"/>
          <w:szCs w:val="28"/>
          <w:lang w:val="uk-UA" w:eastAsia="ru-RU"/>
        </w:rPr>
      </w:pPr>
    </w:p>
    <w:p w14:paraId="6A5786B5"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 xml:space="preserve">0,2185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0,2185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3522581200:57:000:1710 </w:t>
      </w:r>
      <w:r w:rsidRPr="003921D3">
        <w:rPr>
          <w:rFonts w:eastAsia="Times New Roman" w:cs="Times New Roman"/>
          <w:szCs w:val="28"/>
          <w:lang w:val="uk-UA" w:eastAsia="ru-RU"/>
        </w:rPr>
        <w:t>гр. Чудіновських Тетяні Василівні в с. Підгайці пров. Річний, 17 на території Великосеверинівської територіальної громади  Кропивницького району Кіровоградської області.</w:t>
      </w:r>
    </w:p>
    <w:p w14:paraId="3AD7CC9C" w14:textId="77777777" w:rsidR="003921D3" w:rsidRPr="003921D3" w:rsidRDefault="003921D3" w:rsidP="003921D3">
      <w:pPr>
        <w:spacing w:after="0"/>
        <w:jc w:val="both"/>
        <w:rPr>
          <w:rFonts w:eastAsia="Times New Roman" w:cs="Times New Roman"/>
          <w:szCs w:val="28"/>
          <w:lang w:val="uk-UA" w:eastAsia="ru-RU"/>
        </w:rPr>
      </w:pPr>
    </w:p>
    <w:p w14:paraId="03D14402"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Чудіновських Тетяну Василівну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0E2AB135" w14:textId="77777777" w:rsidR="003921D3" w:rsidRPr="003921D3" w:rsidRDefault="003921D3" w:rsidP="003921D3">
      <w:pPr>
        <w:spacing w:after="0"/>
        <w:jc w:val="both"/>
        <w:rPr>
          <w:rFonts w:eastAsia="Times New Roman" w:cs="Times New Roman"/>
          <w:color w:val="000000"/>
          <w:kern w:val="3"/>
          <w:szCs w:val="28"/>
          <w:lang w:val="uk-UA" w:eastAsia="ru-RU"/>
        </w:rPr>
      </w:pPr>
    </w:p>
    <w:p w14:paraId="16DD05BD"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 xml:space="preserve">язати гр. Чудіновських Тетяну Василівну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w:t>
      </w:r>
      <w:r w:rsidRPr="003921D3">
        <w:rPr>
          <w:rFonts w:eastAsia="Times New Roman" w:cs="Arial Unicode MS"/>
          <w:color w:val="000000"/>
          <w:kern w:val="3"/>
          <w:szCs w:val="28"/>
          <w:lang w:val="uk-UA" w:eastAsia="ru-RU"/>
        </w:rPr>
        <w:lastRenderedPageBreak/>
        <w:t>земель від пожеж, забруднення, засмічення, заростання бур'янами, чагарниками і дрібнолісся.</w:t>
      </w:r>
    </w:p>
    <w:p w14:paraId="3831E214"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6CBAD881"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5710B264" w14:textId="77777777" w:rsidR="003921D3" w:rsidRPr="003921D3" w:rsidRDefault="003921D3" w:rsidP="003921D3">
      <w:pPr>
        <w:spacing w:after="0"/>
        <w:rPr>
          <w:rFonts w:eastAsia="Times New Roman" w:cs="Times New Roman"/>
          <w:b/>
          <w:color w:val="000000"/>
          <w:kern w:val="3"/>
          <w:szCs w:val="28"/>
          <w:lang w:val="uk-UA" w:eastAsia="ru-RU"/>
        </w:rPr>
      </w:pPr>
    </w:p>
    <w:p w14:paraId="369884F7" w14:textId="77777777" w:rsidR="003921D3" w:rsidRPr="003921D3" w:rsidRDefault="003921D3" w:rsidP="003921D3">
      <w:pPr>
        <w:spacing w:after="0"/>
        <w:rPr>
          <w:rFonts w:eastAsia="Times New Roman" w:cs="Times New Roman"/>
          <w:b/>
          <w:color w:val="000000"/>
          <w:kern w:val="3"/>
          <w:szCs w:val="28"/>
          <w:lang w:val="uk-UA" w:eastAsia="ru-RU"/>
        </w:rPr>
      </w:pPr>
    </w:p>
    <w:p w14:paraId="1431BB05"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52E066A3" w14:textId="77777777" w:rsidR="003921D3" w:rsidRPr="003921D3" w:rsidRDefault="003921D3" w:rsidP="003921D3">
      <w:pPr>
        <w:spacing w:after="0"/>
        <w:rPr>
          <w:rFonts w:eastAsia="Times New Roman" w:cs="Times New Roman"/>
          <w:b/>
          <w:color w:val="000000"/>
          <w:kern w:val="3"/>
          <w:szCs w:val="28"/>
          <w:lang w:val="uk-UA" w:eastAsia="ru-RU"/>
        </w:rPr>
      </w:pPr>
    </w:p>
    <w:p w14:paraId="05CE616C" w14:textId="77777777" w:rsidR="003921D3" w:rsidRPr="003921D3" w:rsidRDefault="003921D3" w:rsidP="003921D3">
      <w:pPr>
        <w:spacing w:line="259" w:lineRule="auto"/>
        <w:rPr>
          <w:rFonts w:ascii="Calibri" w:eastAsia="Times New Roman" w:hAnsi="Calibri" w:cs="Times New Roman"/>
          <w:sz w:val="22"/>
          <w:lang w:val="uk-UA" w:eastAsia="uk-UA"/>
        </w:rPr>
      </w:pPr>
    </w:p>
    <w:p w14:paraId="53D6F1B9"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4FA07439" wp14:editId="59978F23">
            <wp:extent cx="457200" cy="601980"/>
            <wp:effectExtent l="0" t="0" r="0" b="762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8042750"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265117C"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0A5CB1C5"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211C7F60"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5D4F512D"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46EA1A3E"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1DFD8FC5"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23814AD7"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3220DE8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32054193"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0EB17328"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489B755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0EF139BD"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5740C4CD"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6ACACEB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Підгайці гр. Бродській Ірині Миколаївні</w:t>
      </w:r>
    </w:p>
    <w:p w14:paraId="0168AE41"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27F1A598"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25.05.2024 року № 81/05-27 гр. Бродської Ірини Миколаївни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7C6A719D"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1A957EA0"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74276F41"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27E3F41F"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w:t>
      </w:r>
      <w:r w:rsidRPr="003921D3">
        <w:rPr>
          <w:rFonts w:eastAsia="Times New Roman" w:cs="Times New Roman"/>
          <w:szCs w:val="28"/>
          <w:lang w:val="uk-UA" w:eastAsia="ru-RU"/>
        </w:rPr>
        <w:lastRenderedPageBreak/>
        <w:t xml:space="preserve">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 xml:space="preserve">0,1586 </w:t>
      </w:r>
      <w:r w:rsidRPr="003921D3">
        <w:rPr>
          <w:rFonts w:eastAsia="Times New Roman" w:cs="Times New Roman"/>
          <w:szCs w:val="28"/>
          <w:lang w:val="uk-UA" w:eastAsia="ru-RU"/>
        </w:rPr>
        <w:t>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0,1586 га — для будівництва та обслуговування житлового будинку, господарських будівель і споруд (присадибна ділянка) гр. Бродській Ірині Миколаївні в с. Підгайці по вул. Степова, 24 на території Великосеверинівської територіальної громади Кропивницького району Кіровоградської області.</w:t>
      </w:r>
    </w:p>
    <w:p w14:paraId="6F190520" w14:textId="77777777" w:rsidR="003921D3" w:rsidRPr="003921D3" w:rsidRDefault="003921D3" w:rsidP="003921D3">
      <w:pPr>
        <w:spacing w:after="0"/>
        <w:jc w:val="both"/>
        <w:rPr>
          <w:rFonts w:eastAsia="Times New Roman" w:cs="Times New Roman"/>
          <w:szCs w:val="28"/>
          <w:lang w:val="uk-UA" w:eastAsia="ru-RU"/>
        </w:rPr>
      </w:pPr>
    </w:p>
    <w:p w14:paraId="2DE6A1D9"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 xml:space="preserve">0,2185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0,2185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3522581200:57:000:1273 </w:t>
      </w:r>
      <w:r w:rsidRPr="003921D3">
        <w:rPr>
          <w:rFonts w:eastAsia="Times New Roman" w:cs="Times New Roman"/>
          <w:szCs w:val="28"/>
          <w:lang w:val="uk-UA" w:eastAsia="ru-RU"/>
        </w:rPr>
        <w:t>гр. Бродській Ірині Миколаївні в с. Підгайці вул. Степова, 24 на території Великосеверинівської територіальної громади  Кропивницького району Кіровоградської області.</w:t>
      </w:r>
    </w:p>
    <w:p w14:paraId="03DBDA2D" w14:textId="77777777" w:rsidR="003921D3" w:rsidRPr="003921D3" w:rsidRDefault="003921D3" w:rsidP="003921D3">
      <w:pPr>
        <w:spacing w:after="0"/>
        <w:jc w:val="both"/>
        <w:rPr>
          <w:rFonts w:eastAsia="Times New Roman" w:cs="Times New Roman"/>
          <w:szCs w:val="28"/>
          <w:lang w:val="uk-UA" w:eastAsia="ru-RU"/>
        </w:rPr>
      </w:pPr>
    </w:p>
    <w:p w14:paraId="244DA9BF"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Бродську Ірину Миколаївну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275BD1B" w14:textId="77777777" w:rsidR="003921D3" w:rsidRPr="003921D3" w:rsidRDefault="003921D3" w:rsidP="003921D3">
      <w:pPr>
        <w:spacing w:after="0"/>
        <w:jc w:val="both"/>
        <w:rPr>
          <w:rFonts w:eastAsia="Times New Roman" w:cs="Times New Roman"/>
          <w:color w:val="000000"/>
          <w:kern w:val="3"/>
          <w:szCs w:val="28"/>
          <w:lang w:val="uk-UA" w:eastAsia="ru-RU"/>
        </w:rPr>
      </w:pPr>
    </w:p>
    <w:p w14:paraId="09E4A1E8"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Бродську Ірину Миколаївну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32406BE"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3823691C"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418438F4" w14:textId="77777777" w:rsidR="003921D3" w:rsidRPr="003921D3" w:rsidRDefault="003921D3" w:rsidP="003921D3">
      <w:pPr>
        <w:spacing w:after="0"/>
        <w:rPr>
          <w:rFonts w:eastAsia="Times New Roman" w:cs="Times New Roman"/>
          <w:b/>
          <w:color w:val="000000"/>
          <w:kern w:val="3"/>
          <w:szCs w:val="28"/>
          <w:lang w:val="uk-UA" w:eastAsia="ru-RU"/>
        </w:rPr>
      </w:pPr>
    </w:p>
    <w:p w14:paraId="0889C40F" w14:textId="77777777" w:rsidR="003921D3" w:rsidRPr="003921D3" w:rsidRDefault="003921D3" w:rsidP="003921D3">
      <w:pPr>
        <w:spacing w:after="0"/>
        <w:rPr>
          <w:rFonts w:eastAsia="Times New Roman" w:cs="Times New Roman"/>
          <w:b/>
          <w:color w:val="000000"/>
          <w:kern w:val="3"/>
          <w:szCs w:val="28"/>
          <w:lang w:val="uk-UA" w:eastAsia="ru-RU"/>
        </w:rPr>
      </w:pPr>
    </w:p>
    <w:p w14:paraId="283317A4"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4B1EBE27" w14:textId="77777777" w:rsidR="003921D3" w:rsidRPr="003921D3" w:rsidRDefault="003921D3" w:rsidP="003921D3">
      <w:pPr>
        <w:spacing w:after="0"/>
        <w:rPr>
          <w:rFonts w:eastAsia="Times New Roman" w:cs="Times New Roman"/>
          <w:b/>
          <w:color w:val="000000"/>
          <w:kern w:val="3"/>
          <w:szCs w:val="28"/>
          <w:lang w:val="uk-UA" w:eastAsia="ru-RU"/>
        </w:rPr>
      </w:pPr>
    </w:p>
    <w:p w14:paraId="7571B442" w14:textId="77777777" w:rsidR="003921D3" w:rsidRPr="003921D3" w:rsidRDefault="003921D3" w:rsidP="003921D3">
      <w:pPr>
        <w:spacing w:line="259" w:lineRule="auto"/>
        <w:rPr>
          <w:rFonts w:ascii="Calibri" w:eastAsia="Times New Roman" w:hAnsi="Calibri" w:cs="Times New Roman"/>
          <w:sz w:val="22"/>
          <w:lang w:val="uk-UA" w:eastAsia="uk-UA"/>
        </w:rPr>
      </w:pPr>
    </w:p>
    <w:p w14:paraId="011A475B"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265B2927" wp14:editId="1246852D">
            <wp:extent cx="457200" cy="601980"/>
            <wp:effectExtent l="0" t="0" r="0" b="7620"/>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8300FC6"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16DA151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76809D1"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7D4D776E"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1FEBB55E"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30999B1C"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lastRenderedPageBreak/>
        <w:t xml:space="preserve">від «» червня 2024 року                                                                            № </w:t>
      </w:r>
    </w:p>
    <w:p w14:paraId="0FE05159"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2B9D8472"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54EEDD5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6AADF08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2DF04A8C"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7668B3D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29C8879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0D076E93"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7129BD63"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Підгайці гр. Серотюк Тетяні Володимирівні</w:t>
      </w:r>
    </w:p>
    <w:p w14:paraId="695383C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43F49E5A"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03.04.2024 року № 64/05-27 гр. Серотюк Тетяни Володимирівни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1A6BA9BB"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2F5B25E7"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56C9E6E2"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1AAB4F62"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 xml:space="preserve">0,0887 </w:t>
      </w:r>
      <w:r w:rsidRPr="003921D3">
        <w:rPr>
          <w:rFonts w:eastAsia="Times New Roman" w:cs="Times New Roman"/>
          <w:szCs w:val="28"/>
          <w:lang w:val="uk-UA" w:eastAsia="ru-RU"/>
        </w:rPr>
        <w:t>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0,0887 га — для будівництва та обслуговування житлового будинку, господарських будівель і споруд (присадибна ділянка) гр. Серотюк Тетяні Володимирівні в с. Підгайці по вул. Дачній, 17 на території Великосеверинівської територіальної громади Кропивницького району Кіровоградської області.</w:t>
      </w:r>
    </w:p>
    <w:p w14:paraId="39112FEE" w14:textId="77777777" w:rsidR="003921D3" w:rsidRPr="003921D3" w:rsidRDefault="003921D3" w:rsidP="003921D3">
      <w:pPr>
        <w:spacing w:after="0"/>
        <w:jc w:val="both"/>
        <w:rPr>
          <w:rFonts w:eastAsia="Times New Roman" w:cs="Times New Roman"/>
          <w:szCs w:val="28"/>
          <w:lang w:val="uk-UA" w:eastAsia="ru-RU"/>
        </w:rPr>
      </w:pPr>
    </w:p>
    <w:p w14:paraId="63688251"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 xml:space="preserve">0,0887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0,0887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3522581200:57:000:1264 </w:t>
      </w:r>
      <w:r w:rsidRPr="003921D3">
        <w:rPr>
          <w:rFonts w:eastAsia="Times New Roman" w:cs="Times New Roman"/>
          <w:szCs w:val="28"/>
          <w:lang w:val="uk-UA" w:eastAsia="ru-RU"/>
        </w:rPr>
        <w:t>гр. Серотюк Тетяні Володимирівні в с. Підгайці вул. Дачна, 17 на території Великосеверинівської територіальної громади  Кропивницького району Кіровоградської області.</w:t>
      </w:r>
    </w:p>
    <w:p w14:paraId="3B5C5ADB" w14:textId="77777777" w:rsidR="003921D3" w:rsidRPr="003921D3" w:rsidRDefault="003921D3" w:rsidP="003921D3">
      <w:pPr>
        <w:spacing w:after="0"/>
        <w:jc w:val="both"/>
        <w:rPr>
          <w:rFonts w:eastAsia="Times New Roman" w:cs="Times New Roman"/>
          <w:szCs w:val="28"/>
          <w:lang w:val="uk-UA" w:eastAsia="ru-RU"/>
        </w:rPr>
      </w:pPr>
    </w:p>
    <w:p w14:paraId="61165FF2"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lastRenderedPageBreak/>
        <w:t xml:space="preserve">3.Зобов'язати </w:t>
      </w:r>
      <w:r w:rsidRPr="003921D3">
        <w:rPr>
          <w:rFonts w:eastAsia="Times New Roman" w:cs="Times New Roman"/>
          <w:szCs w:val="28"/>
          <w:lang w:val="uk-UA" w:eastAsia="ru-RU"/>
        </w:rPr>
        <w:t xml:space="preserve">гр. Серотюк Тетяну Володимирівну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26B9F55" w14:textId="77777777" w:rsidR="003921D3" w:rsidRPr="003921D3" w:rsidRDefault="003921D3" w:rsidP="003921D3">
      <w:pPr>
        <w:spacing w:after="0"/>
        <w:jc w:val="both"/>
        <w:rPr>
          <w:rFonts w:eastAsia="Times New Roman" w:cs="Times New Roman"/>
          <w:color w:val="000000"/>
          <w:kern w:val="3"/>
          <w:szCs w:val="28"/>
          <w:lang w:val="uk-UA" w:eastAsia="ru-RU"/>
        </w:rPr>
      </w:pPr>
    </w:p>
    <w:p w14:paraId="65CC403E"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Серотюк Тетяну Володимирівну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7C9657C"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34473385"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2A903741" w14:textId="77777777" w:rsidR="003921D3" w:rsidRPr="003921D3" w:rsidRDefault="003921D3" w:rsidP="003921D3">
      <w:pPr>
        <w:spacing w:after="0"/>
        <w:rPr>
          <w:rFonts w:eastAsia="Times New Roman" w:cs="Times New Roman"/>
          <w:b/>
          <w:color w:val="000000"/>
          <w:kern w:val="3"/>
          <w:szCs w:val="28"/>
          <w:lang w:val="uk-UA" w:eastAsia="ru-RU"/>
        </w:rPr>
      </w:pPr>
    </w:p>
    <w:p w14:paraId="79A48C74" w14:textId="77777777" w:rsidR="003921D3" w:rsidRPr="003921D3" w:rsidRDefault="003921D3" w:rsidP="003921D3">
      <w:pPr>
        <w:spacing w:after="0"/>
        <w:rPr>
          <w:rFonts w:eastAsia="Times New Roman" w:cs="Times New Roman"/>
          <w:b/>
          <w:color w:val="000000"/>
          <w:kern w:val="3"/>
          <w:szCs w:val="28"/>
          <w:lang w:val="uk-UA" w:eastAsia="ru-RU"/>
        </w:rPr>
      </w:pPr>
    </w:p>
    <w:p w14:paraId="38AD4829"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6AB616D9" w14:textId="77777777" w:rsidR="003921D3" w:rsidRPr="003921D3" w:rsidRDefault="003921D3" w:rsidP="003921D3">
      <w:pPr>
        <w:spacing w:after="0"/>
        <w:rPr>
          <w:rFonts w:eastAsia="Times New Roman" w:cs="Times New Roman"/>
          <w:b/>
          <w:color w:val="000000"/>
          <w:kern w:val="3"/>
          <w:szCs w:val="28"/>
          <w:lang w:val="uk-UA" w:eastAsia="ru-RU"/>
        </w:rPr>
      </w:pPr>
    </w:p>
    <w:p w14:paraId="66976762" w14:textId="77777777" w:rsidR="003921D3" w:rsidRPr="003921D3" w:rsidRDefault="003921D3" w:rsidP="003921D3">
      <w:pPr>
        <w:spacing w:line="259" w:lineRule="auto"/>
        <w:rPr>
          <w:rFonts w:ascii="Calibri" w:eastAsia="Times New Roman" w:hAnsi="Calibri" w:cs="Times New Roman"/>
          <w:sz w:val="22"/>
          <w:lang w:val="uk-UA" w:eastAsia="uk-UA"/>
        </w:rPr>
      </w:pPr>
    </w:p>
    <w:p w14:paraId="7537ECA4"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366FD82E" wp14:editId="7BC52577">
            <wp:extent cx="457200" cy="601980"/>
            <wp:effectExtent l="0" t="0" r="0" b="7620"/>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D7E4942"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70CD6894"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1331DC7F"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7AE4A8CF"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312D01A4"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26A4AE8C"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16C8ECA8" w14:textId="77777777" w:rsidR="003921D3" w:rsidRPr="003921D3" w:rsidRDefault="003921D3" w:rsidP="003921D3">
      <w:pPr>
        <w:spacing w:after="0"/>
        <w:rPr>
          <w:rFonts w:eastAsia="Arial Unicode MS" w:cs="Tahoma"/>
          <w:kern w:val="3"/>
          <w:sz w:val="26"/>
          <w:szCs w:val="26"/>
          <w:lang w:val="uk-UA" w:eastAsia="ru-RU" w:bidi="en-US"/>
        </w:rPr>
      </w:pPr>
      <w:r w:rsidRPr="003921D3">
        <w:rPr>
          <w:rFonts w:eastAsia="Arial Unicode MS" w:cs="Tahoma"/>
          <w:kern w:val="3"/>
          <w:sz w:val="26"/>
          <w:szCs w:val="26"/>
          <w:lang w:val="uk-UA" w:eastAsia="ru-RU" w:bidi="en-US"/>
        </w:rPr>
        <w:t xml:space="preserve">                                           с. Велика Северинка</w:t>
      </w:r>
    </w:p>
    <w:p w14:paraId="352B9A8F"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64D53C42"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Про затвердження технічної документації</w:t>
      </w:r>
    </w:p>
    <w:p w14:paraId="6375A7C9"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із землеустрою щодо встановлення (відновлення) </w:t>
      </w:r>
    </w:p>
    <w:p w14:paraId="33B2B4DE"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меж земельної ділянки  в натурі (на місцевості)</w:t>
      </w:r>
    </w:p>
    <w:p w14:paraId="69D1833C"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для будівництва та обслуговування житлового будинку, </w:t>
      </w:r>
    </w:p>
    <w:p w14:paraId="25A485CA"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господарських будівель і споруд (присадибна ділянка)</w:t>
      </w:r>
    </w:p>
    <w:p w14:paraId="33AD6CED"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та передачі земельної ділянки у власність в с. Високі Байраки </w:t>
      </w:r>
    </w:p>
    <w:p w14:paraId="1F389212"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гр. Кравченко Інні Леонідівні</w:t>
      </w:r>
    </w:p>
    <w:p w14:paraId="58488B70"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p>
    <w:p w14:paraId="721A2BCA"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color w:val="000000"/>
          <w:kern w:val="3"/>
          <w:szCs w:val="28"/>
          <w:lang w:val="uk-UA" w:eastAsia="ru-RU"/>
        </w:rPr>
        <w:t xml:space="preserve">  </w:t>
      </w:r>
      <w:r w:rsidRPr="003921D3">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15.04.2024 року № 73/05-27 гр. Кравченко Інни </w:t>
      </w:r>
      <w:r w:rsidRPr="003921D3">
        <w:rPr>
          <w:rFonts w:eastAsia="Times New Roman" w:cs="Times New Roman"/>
          <w:color w:val="000000"/>
          <w:kern w:val="3"/>
          <w:szCs w:val="28"/>
          <w:lang w:val="uk-UA" w:eastAsia="ru-RU"/>
        </w:rPr>
        <w:lastRenderedPageBreak/>
        <w:t>Леонідівни 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710ED7FF" w14:textId="77777777" w:rsidR="003921D3" w:rsidRPr="003921D3" w:rsidRDefault="003921D3" w:rsidP="003921D3">
      <w:pPr>
        <w:spacing w:after="0"/>
        <w:jc w:val="both"/>
        <w:rPr>
          <w:rFonts w:eastAsia="Times New Roman" w:cs="Times New Roman"/>
          <w:color w:val="000000"/>
          <w:kern w:val="3"/>
          <w:szCs w:val="28"/>
          <w:lang w:val="uk-UA" w:eastAsia="ru-RU"/>
        </w:rPr>
      </w:pPr>
    </w:p>
    <w:p w14:paraId="618135F7"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350026F6"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61E38A3A"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0,1690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0,1690 га — для будівництва та обслуговування житлового будинку, господарських будівель і споруд (присадибна ділянка) гр. Кравченко Інні Леонідівні в с. Високі Байраки, пров. Садовий, 35 Великосеверинівської територіальної громади Кропивницького району Кіровоградської області.</w:t>
      </w:r>
    </w:p>
    <w:p w14:paraId="713AAB42" w14:textId="77777777" w:rsidR="003921D3" w:rsidRPr="003921D3" w:rsidRDefault="003921D3" w:rsidP="003921D3">
      <w:pPr>
        <w:spacing w:after="0"/>
        <w:jc w:val="both"/>
        <w:rPr>
          <w:rFonts w:eastAsia="Times New Roman" w:cs="Times New Roman"/>
          <w:szCs w:val="28"/>
          <w:lang w:val="uk-UA" w:eastAsia="ru-RU"/>
        </w:rPr>
      </w:pPr>
    </w:p>
    <w:p w14:paraId="72C8FB29"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0,1690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0,1690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3522582100:51:000:0141 </w:t>
      </w:r>
      <w:r w:rsidRPr="003921D3">
        <w:rPr>
          <w:rFonts w:eastAsia="Times New Roman" w:cs="Times New Roman"/>
          <w:szCs w:val="28"/>
          <w:lang w:val="uk-UA" w:eastAsia="ru-RU"/>
        </w:rPr>
        <w:t>гр. Кравченко Інні Леонідівні в с. Високі Байраки пров. Садовий, 35 Великосеверинівської територіальної громади  Кропивницького району Кіровоградської області.</w:t>
      </w:r>
    </w:p>
    <w:p w14:paraId="23583B39" w14:textId="77777777" w:rsidR="003921D3" w:rsidRPr="003921D3" w:rsidRDefault="003921D3" w:rsidP="003921D3">
      <w:pPr>
        <w:spacing w:after="0"/>
        <w:jc w:val="both"/>
        <w:rPr>
          <w:rFonts w:eastAsia="Times New Roman" w:cs="Times New Roman"/>
          <w:szCs w:val="28"/>
          <w:lang w:val="uk-UA" w:eastAsia="ru-RU"/>
        </w:rPr>
      </w:pPr>
    </w:p>
    <w:p w14:paraId="0AE4BFC5"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Кравченко Інну Леонідівну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049D95AD" w14:textId="77777777" w:rsidR="003921D3" w:rsidRPr="003921D3" w:rsidRDefault="003921D3" w:rsidP="003921D3">
      <w:pPr>
        <w:spacing w:after="0"/>
        <w:jc w:val="both"/>
        <w:rPr>
          <w:rFonts w:eastAsia="Times New Roman" w:cs="Times New Roman"/>
          <w:color w:val="000000"/>
          <w:kern w:val="3"/>
          <w:szCs w:val="28"/>
          <w:lang w:val="uk-UA" w:eastAsia="ru-RU"/>
        </w:rPr>
      </w:pPr>
    </w:p>
    <w:p w14:paraId="2C83CEAA"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Кравченко Інну Леонідівну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79C07CE"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17E43E95"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2A419E51" w14:textId="77777777" w:rsidR="003921D3" w:rsidRPr="003921D3" w:rsidRDefault="003921D3" w:rsidP="003921D3">
      <w:pPr>
        <w:shd w:val="clear" w:color="auto" w:fill="FFFFFF"/>
        <w:autoSpaceDE w:val="0"/>
        <w:spacing w:before="220" w:after="0"/>
        <w:jc w:val="both"/>
        <w:rPr>
          <w:rFonts w:eastAsia="Times New Roman" w:cs="Times New Roman"/>
          <w:szCs w:val="28"/>
          <w:lang w:val="uk-UA" w:eastAsia="ru-RU"/>
        </w:rPr>
      </w:pPr>
    </w:p>
    <w:p w14:paraId="32634824" w14:textId="77777777" w:rsidR="003921D3" w:rsidRPr="003921D3" w:rsidRDefault="003921D3" w:rsidP="003921D3">
      <w:pPr>
        <w:spacing w:after="0"/>
        <w:rPr>
          <w:rFonts w:eastAsia="Times New Roman" w:cs="Times New Roman"/>
          <w:b/>
          <w:color w:val="000000"/>
          <w:kern w:val="3"/>
          <w:szCs w:val="28"/>
          <w:lang w:val="uk-UA" w:eastAsia="ru-RU"/>
        </w:rPr>
      </w:pPr>
    </w:p>
    <w:p w14:paraId="25D36831" w14:textId="77777777" w:rsidR="003921D3" w:rsidRPr="003921D3" w:rsidRDefault="003921D3" w:rsidP="003921D3">
      <w:pPr>
        <w:spacing w:after="0"/>
        <w:rPr>
          <w:rFonts w:eastAsia="Times New Roman" w:cs="Times New Roman"/>
          <w:b/>
          <w:color w:val="000000"/>
          <w:kern w:val="3"/>
          <w:szCs w:val="28"/>
          <w:lang w:val="uk-UA" w:eastAsia="ru-RU"/>
        </w:rPr>
      </w:pPr>
    </w:p>
    <w:p w14:paraId="3A50F4D8"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      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4ECDE287" w14:textId="77777777" w:rsidR="003921D3" w:rsidRPr="003921D3" w:rsidRDefault="003921D3" w:rsidP="003921D3">
      <w:pPr>
        <w:spacing w:after="0"/>
        <w:rPr>
          <w:rFonts w:eastAsia="Times New Roman" w:cs="Times New Roman"/>
          <w:b/>
          <w:color w:val="000000"/>
          <w:kern w:val="3"/>
          <w:szCs w:val="28"/>
          <w:lang w:val="uk-UA" w:eastAsia="ru-RU"/>
        </w:rPr>
      </w:pPr>
    </w:p>
    <w:p w14:paraId="4B7829A3" w14:textId="77777777" w:rsidR="003921D3" w:rsidRPr="003921D3" w:rsidRDefault="003921D3" w:rsidP="003921D3">
      <w:pPr>
        <w:spacing w:line="259" w:lineRule="auto"/>
        <w:rPr>
          <w:rFonts w:ascii="Calibri" w:eastAsia="Times New Roman" w:hAnsi="Calibri" w:cs="Times New Roman"/>
          <w:sz w:val="22"/>
          <w:lang w:val="uk-UA" w:eastAsia="uk-UA"/>
        </w:rPr>
      </w:pPr>
    </w:p>
    <w:p w14:paraId="1AE1AB62"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lastRenderedPageBreak/>
        <w:drawing>
          <wp:inline distT="0" distB="0" distL="0" distR="0" wp14:anchorId="553B2E61" wp14:editId="5A6F2BA9">
            <wp:extent cx="457200" cy="601980"/>
            <wp:effectExtent l="0" t="0" r="0" b="7620"/>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E788D63"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1D4E967"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700AF77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FC4BBBD"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69633952"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1E9ADBC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35EE24BB"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0C03DFB2"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0BA96744"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7CEB46A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6901B82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0201867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0F900063"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226B8D31"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13145643"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Оситняжка гр. Котан Віті Миколаївні</w:t>
      </w:r>
    </w:p>
    <w:p w14:paraId="0E3E0A6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7D22D960"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02.04.2024 року № 62/05-27 гр. Котан Віти Миколаївни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3CFA39A7"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66828638"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38640848"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709E883F"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Котан Віті Миколаївні в с. Оситняжка по вул. Пушкінська, 86 на території Великосеверинівської територіальної громади Кропивницького району Кіровоградської області.</w:t>
      </w:r>
    </w:p>
    <w:p w14:paraId="0CDDCDC7" w14:textId="77777777" w:rsidR="003921D3" w:rsidRPr="003921D3" w:rsidRDefault="003921D3" w:rsidP="003921D3">
      <w:pPr>
        <w:spacing w:after="0"/>
        <w:jc w:val="both"/>
        <w:rPr>
          <w:rFonts w:eastAsia="Times New Roman" w:cs="Times New Roman"/>
          <w:szCs w:val="28"/>
          <w:lang w:val="uk-UA" w:eastAsia="ru-RU"/>
        </w:rPr>
      </w:pPr>
    </w:p>
    <w:p w14:paraId="342C0C8E"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w:t>
      </w:r>
      <w:r w:rsidRPr="003921D3">
        <w:rPr>
          <w:rFonts w:eastAsia="Times New Roman" w:cs="Times New Roman"/>
          <w:szCs w:val="28"/>
          <w:lang w:val="uk-UA" w:eastAsia="ru-RU"/>
        </w:rPr>
        <w:lastRenderedPageBreak/>
        <w:t xml:space="preserve">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3522586400:51:000:0375 </w:t>
      </w:r>
      <w:r w:rsidRPr="003921D3">
        <w:rPr>
          <w:rFonts w:eastAsia="Times New Roman" w:cs="Times New Roman"/>
          <w:szCs w:val="28"/>
          <w:lang w:val="uk-UA" w:eastAsia="ru-RU"/>
        </w:rPr>
        <w:t>гр. Котан Віті Миколаївні в с. Оситняжка вул. Пушкінська, 86 на території Великосеверинівської територіальної громади  Кропивницького району Кіровоградської області.</w:t>
      </w:r>
    </w:p>
    <w:p w14:paraId="18EA8572" w14:textId="77777777" w:rsidR="003921D3" w:rsidRPr="003921D3" w:rsidRDefault="003921D3" w:rsidP="003921D3">
      <w:pPr>
        <w:spacing w:after="0"/>
        <w:jc w:val="both"/>
        <w:rPr>
          <w:rFonts w:eastAsia="Times New Roman" w:cs="Times New Roman"/>
          <w:szCs w:val="28"/>
          <w:lang w:val="uk-UA" w:eastAsia="ru-RU"/>
        </w:rPr>
      </w:pPr>
    </w:p>
    <w:p w14:paraId="780E226E"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Котан Віту Миколаївну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14BC2C2" w14:textId="77777777" w:rsidR="003921D3" w:rsidRPr="003921D3" w:rsidRDefault="003921D3" w:rsidP="003921D3">
      <w:pPr>
        <w:spacing w:after="0"/>
        <w:jc w:val="both"/>
        <w:rPr>
          <w:rFonts w:eastAsia="Times New Roman" w:cs="Times New Roman"/>
          <w:color w:val="000000"/>
          <w:kern w:val="3"/>
          <w:szCs w:val="28"/>
          <w:lang w:val="uk-UA" w:eastAsia="ru-RU"/>
        </w:rPr>
      </w:pPr>
    </w:p>
    <w:p w14:paraId="627B5C6C"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Котан Віту Миколаївну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195942B"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526215E7"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17EF286B" w14:textId="77777777" w:rsidR="003921D3" w:rsidRPr="003921D3" w:rsidRDefault="003921D3" w:rsidP="003921D3">
      <w:pPr>
        <w:shd w:val="clear" w:color="auto" w:fill="FFFFFF"/>
        <w:autoSpaceDE w:val="0"/>
        <w:spacing w:before="220" w:after="0"/>
        <w:jc w:val="both"/>
        <w:rPr>
          <w:rFonts w:eastAsia="Times New Roman" w:cs="Times New Roman"/>
          <w:szCs w:val="28"/>
          <w:lang w:val="uk-UA" w:eastAsia="ru-RU"/>
        </w:rPr>
      </w:pPr>
    </w:p>
    <w:p w14:paraId="4CEE611E" w14:textId="77777777" w:rsidR="003921D3" w:rsidRPr="003921D3" w:rsidRDefault="003921D3" w:rsidP="003921D3">
      <w:pPr>
        <w:spacing w:after="0"/>
        <w:rPr>
          <w:rFonts w:eastAsia="Times New Roman" w:cs="Times New Roman"/>
          <w:b/>
          <w:color w:val="000000"/>
          <w:kern w:val="3"/>
          <w:szCs w:val="28"/>
          <w:lang w:val="uk-UA" w:eastAsia="ru-RU"/>
        </w:rPr>
      </w:pPr>
    </w:p>
    <w:p w14:paraId="7010AA57" w14:textId="77777777" w:rsidR="003921D3" w:rsidRPr="003921D3" w:rsidRDefault="003921D3" w:rsidP="003921D3">
      <w:pPr>
        <w:spacing w:after="0"/>
        <w:rPr>
          <w:rFonts w:eastAsia="Times New Roman" w:cs="Times New Roman"/>
          <w:b/>
          <w:color w:val="000000"/>
          <w:kern w:val="3"/>
          <w:szCs w:val="28"/>
          <w:lang w:val="uk-UA" w:eastAsia="ru-RU"/>
        </w:rPr>
      </w:pPr>
    </w:p>
    <w:p w14:paraId="4A63C1C4"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      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700D6746" w14:textId="77777777" w:rsidR="003921D3" w:rsidRPr="003921D3" w:rsidRDefault="003921D3" w:rsidP="003921D3">
      <w:pPr>
        <w:spacing w:after="0"/>
        <w:rPr>
          <w:rFonts w:eastAsia="Times New Roman" w:cs="Times New Roman"/>
          <w:b/>
          <w:color w:val="000000"/>
          <w:kern w:val="3"/>
          <w:szCs w:val="28"/>
          <w:lang w:val="uk-UA" w:eastAsia="ru-RU"/>
        </w:rPr>
      </w:pPr>
    </w:p>
    <w:p w14:paraId="4D3FD7EC" w14:textId="77777777" w:rsidR="003921D3" w:rsidRPr="003921D3" w:rsidRDefault="003921D3" w:rsidP="003921D3">
      <w:pPr>
        <w:spacing w:line="259" w:lineRule="auto"/>
        <w:rPr>
          <w:rFonts w:ascii="Calibri" w:eastAsia="Times New Roman" w:hAnsi="Calibri" w:cs="Times New Roman"/>
          <w:sz w:val="22"/>
          <w:lang w:val="uk-UA" w:eastAsia="uk-UA"/>
        </w:rPr>
      </w:pPr>
    </w:p>
    <w:p w14:paraId="02FED18C"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75EAC5DD" wp14:editId="4AB59676">
            <wp:extent cx="457200" cy="601980"/>
            <wp:effectExtent l="0" t="0" r="0" b="762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4B99352"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E5571C1"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0EF9D61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21970ADF"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3A88D0AC"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2DBA3126"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5AFC5066"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1CA551D7"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0D41777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2390688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760685D0"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7348720C"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3D4C2F5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2EC2107A"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спільну сумісну власність</w:t>
      </w:r>
    </w:p>
    <w:p w14:paraId="65FEDE4D"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lastRenderedPageBreak/>
        <w:t xml:space="preserve">в с. Підгайці гр. Артеменко Світлані Костянтинівні </w:t>
      </w:r>
    </w:p>
    <w:p w14:paraId="7DA322D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та гр. </w:t>
      </w:r>
      <w:proofErr w:type="spellStart"/>
      <w:r w:rsidRPr="003921D3">
        <w:rPr>
          <w:rFonts w:eastAsia="Times New Roman" w:cs="Times New Roman"/>
          <w:b/>
          <w:kern w:val="3"/>
          <w:szCs w:val="28"/>
          <w:lang w:val="uk-UA" w:eastAsia="ru-RU"/>
        </w:rPr>
        <w:t>Шипіловій</w:t>
      </w:r>
      <w:proofErr w:type="spellEnd"/>
      <w:r w:rsidRPr="003921D3">
        <w:rPr>
          <w:rFonts w:eastAsia="Times New Roman" w:cs="Times New Roman"/>
          <w:b/>
          <w:kern w:val="3"/>
          <w:szCs w:val="28"/>
          <w:lang w:val="uk-UA" w:eastAsia="ru-RU"/>
        </w:rPr>
        <w:t xml:space="preserve"> Поліні Костянтинівні</w:t>
      </w:r>
    </w:p>
    <w:p w14:paraId="767C570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1B23F8AC"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27.05.2024 року № 102/05-27 гр. Артеменко Світлани Костянтинівни та гр. </w:t>
      </w:r>
      <w:proofErr w:type="spellStart"/>
      <w:r w:rsidRPr="003921D3">
        <w:rPr>
          <w:rFonts w:eastAsia="Times New Roman" w:cs="Arial Unicode MS"/>
          <w:kern w:val="3"/>
          <w:szCs w:val="28"/>
          <w:lang w:val="uk-UA" w:eastAsia="ru-RU"/>
        </w:rPr>
        <w:t>Шипілової</w:t>
      </w:r>
      <w:proofErr w:type="spellEnd"/>
      <w:r w:rsidRPr="003921D3">
        <w:rPr>
          <w:rFonts w:eastAsia="Times New Roman" w:cs="Arial Unicode MS"/>
          <w:kern w:val="3"/>
          <w:szCs w:val="28"/>
          <w:lang w:val="uk-UA" w:eastAsia="ru-RU"/>
        </w:rPr>
        <w:t xml:space="preserve"> Поліни Костянтинівни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4E079076"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133DDEA1"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47927F35"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5A270159" w14:textId="77777777" w:rsidR="003921D3" w:rsidRPr="003921D3" w:rsidRDefault="003921D3" w:rsidP="003921D3">
      <w:pPr>
        <w:widowControl w:val="0"/>
        <w:suppressAutoHyphens/>
        <w:autoSpaceDN w:val="0"/>
        <w:spacing w:after="0"/>
        <w:jc w:val="both"/>
        <w:textAlignment w:val="baseline"/>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спільну сумісну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0,1393</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0,1393 га — для будівництва та обслуговування житлового будинку, господарських будівель і споруд (присадибна ділянка) гр. Артеменко Світлані Костянтинівні та гр. </w:t>
      </w:r>
      <w:proofErr w:type="spellStart"/>
      <w:r w:rsidRPr="003921D3">
        <w:rPr>
          <w:rFonts w:eastAsia="Times New Roman" w:cs="Times New Roman"/>
          <w:szCs w:val="28"/>
          <w:lang w:val="uk-UA" w:eastAsia="ru-RU"/>
        </w:rPr>
        <w:t>Шипіловій</w:t>
      </w:r>
      <w:proofErr w:type="spellEnd"/>
      <w:r w:rsidRPr="003921D3">
        <w:rPr>
          <w:rFonts w:eastAsia="Times New Roman" w:cs="Times New Roman"/>
          <w:szCs w:val="28"/>
          <w:lang w:val="uk-UA" w:eastAsia="ru-RU"/>
        </w:rPr>
        <w:t xml:space="preserve"> Поліні Костянтинівні в с. Підгайці по вул. Горова, 32 на території Великосеверинівської територіальної громади Кропивницького району Кіровоградської області.</w:t>
      </w:r>
    </w:p>
    <w:p w14:paraId="256B9F28" w14:textId="77777777" w:rsidR="003921D3" w:rsidRPr="003921D3" w:rsidRDefault="003921D3" w:rsidP="003921D3">
      <w:pPr>
        <w:spacing w:after="0"/>
        <w:jc w:val="both"/>
        <w:rPr>
          <w:rFonts w:eastAsia="Times New Roman" w:cs="Times New Roman"/>
          <w:szCs w:val="28"/>
          <w:lang w:val="uk-UA" w:eastAsia="ru-RU"/>
        </w:rPr>
      </w:pPr>
    </w:p>
    <w:p w14:paraId="2CC5839F"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спільну сумісну власність земельну ділянку загальною </w:t>
      </w:r>
      <w:r w:rsidRPr="003921D3">
        <w:rPr>
          <w:rFonts w:eastAsia="Times New Roman" w:cs="Times New Roman"/>
          <w:bCs/>
          <w:szCs w:val="28"/>
          <w:lang w:val="uk-UA" w:eastAsia="ru-RU"/>
        </w:rPr>
        <w:t xml:space="preserve">0,1393 </w:t>
      </w:r>
      <w:r w:rsidRPr="003921D3">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0,1393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3522581200:57:000:1046 </w:t>
      </w:r>
      <w:r w:rsidRPr="003921D3">
        <w:rPr>
          <w:rFonts w:eastAsia="Times New Roman" w:cs="Times New Roman"/>
          <w:szCs w:val="28"/>
          <w:lang w:val="uk-UA" w:eastAsia="ru-RU"/>
        </w:rPr>
        <w:t xml:space="preserve">гр. Артеменко Світлані Костянтинівні та гр. </w:t>
      </w:r>
      <w:proofErr w:type="spellStart"/>
      <w:r w:rsidRPr="003921D3">
        <w:rPr>
          <w:rFonts w:eastAsia="Times New Roman" w:cs="Times New Roman"/>
          <w:szCs w:val="28"/>
          <w:lang w:val="uk-UA" w:eastAsia="ru-RU"/>
        </w:rPr>
        <w:t>Шипіловій</w:t>
      </w:r>
      <w:proofErr w:type="spellEnd"/>
      <w:r w:rsidRPr="003921D3">
        <w:rPr>
          <w:rFonts w:eastAsia="Times New Roman" w:cs="Times New Roman"/>
          <w:szCs w:val="28"/>
          <w:lang w:val="uk-UA" w:eastAsia="ru-RU"/>
        </w:rPr>
        <w:t xml:space="preserve"> Поліні Костянтинівні і в с. Підгайці вул. Говорова, 32 на території Великосеверинівської територіальної громади  Кропивницького району Кіровоградської області.</w:t>
      </w:r>
    </w:p>
    <w:p w14:paraId="3057262E" w14:textId="77777777" w:rsidR="003921D3" w:rsidRPr="003921D3" w:rsidRDefault="003921D3" w:rsidP="003921D3">
      <w:pPr>
        <w:spacing w:after="0"/>
        <w:jc w:val="both"/>
        <w:rPr>
          <w:rFonts w:eastAsia="Times New Roman" w:cs="Times New Roman"/>
          <w:szCs w:val="28"/>
          <w:lang w:val="uk-UA" w:eastAsia="ru-RU"/>
        </w:rPr>
      </w:pPr>
    </w:p>
    <w:p w14:paraId="1A608E20"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Артеменко Світлану Костянтинівну та гр. </w:t>
      </w:r>
      <w:proofErr w:type="spellStart"/>
      <w:r w:rsidRPr="003921D3">
        <w:rPr>
          <w:rFonts w:eastAsia="Times New Roman" w:cs="Times New Roman"/>
          <w:szCs w:val="28"/>
          <w:lang w:val="uk-UA" w:eastAsia="ru-RU"/>
        </w:rPr>
        <w:t>Шипілову</w:t>
      </w:r>
      <w:proofErr w:type="spellEnd"/>
      <w:r w:rsidRPr="003921D3">
        <w:rPr>
          <w:rFonts w:eastAsia="Times New Roman" w:cs="Times New Roman"/>
          <w:szCs w:val="28"/>
          <w:lang w:val="uk-UA" w:eastAsia="ru-RU"/>
        </w:rPr>
        <w:t xml:space="preserve"> Поліну Костянтинівну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05392C2F" w14:textId="77777777" w:rsidR="003921D3" w:rsidRPr="003921D3" w:rsidRDefault="003921D3" w:rsidP="003921D3">
      <w:pPr>
        <w:spacing w:after="0"/>
        <w:jc w:val="both"/>
        <w:rPr>
          <w:rFonts w:eastAsia="Times New Roman" w:cs="Times New Roman"/>
          <w:color w:val="000000"/>
          <w:kern w:val="3"/>
          <w:szCs w:val="28"/>
          <w:lang w:val="uk-UA" w:eastAsia="ru-RU"/>
        </w:rPr>
      </w:pPr>
    </w:p>
    <w:p w14:paraId="7D60B048"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 xml:space="preserve">язати </w:t>
      </w:r>
      <w:r w:rsidRPr="003921D3">
        <w:rPr>
          <w:rFonts w:eastAsia="Times New Roman" w:cs="Times New Roman"/>
          <w:szCs w:val="28"/>
          <w:lang w:val="uk-UA" w:eastAsia="ru-RU"/>
        </w:rPr>
        <w:t xml:space="preserve">гр. Артеменко Світлану Костянтинівну та гр. </w:t>
      </w:r>
      <w:proofErr w:type="spellStart"/>
      <w:r w:rsidRPr="003921D3">
        <w:rPr>
          <w:rFonts w:eastAsia="Times New Roman" w:cs="Times New Roman"/>
          <w:szCs w:val="28"/>
          <w:lang w:val="uk-UA" w:eastAsia="ru-RU"/>
        </w:rPr>
        <w:t>Шипілову</w:t>
      </w:r>
      <w:proofErr w:type="spellEnd"/>
      <w:r w:rsidRPr="003921D3">
        <w:rPr>
          <w:rFonts w:eastAsia="Times New Roman" w:cs="Times New Roman"/>
          <w:szCs w:val="28"/>
          <w:lang w:val="uk-UA" w:eastAsia="ru-RU"/>
        </w:rPr>
        <w:t xml:space="preserve"> Поліну Костянтинівну </w:t>
      </w:r>
      <w:r w:rsidRPr="003921D3">
        <w:rPr>
          <w:rFonts w:eastAsia="Times New Roman" w:cs="Arial Unicode MS"/>
          <w:color w:val="000000"/>
          <w:kern w:val="3"/>
          <w:szCs w:val="28"/>
          <w:lang w:val="uk-UA" w:eastAsia="ru-RU"/>
        </w:rPr>
        <w:t xml:space="preserve">суворо дотримуватися вимог земельного та природоохоронного </w:t>
      </w:r>
      <w:r w:rsidRPr="003921D3">
        <w:rPr>
          <w:rFonts w:eastAsia="Times New Roman" w:cs="Arial Unicode MS"/>
          <w:color w:val="000000"/>
          <w:kern w:val="3"/>
          <w:szCs w:val="28"/>
          <w:lang w:val="uk-UA" w:eastAsia="ru-RU"/>
        </w:rPr>
        <w:lastRenderedPageBreak/>
        <w:t>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157B69E"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1D0573A3"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7531FC72" w14:textId="77777777" w:rsidR="003921D3" w:rsidRPr="003921D3" w:rsidRDefault="003921D3" w:rsidP="003921D3">
      <w:pPr>
        <w:spacing w:after="0"/>
        <w:rPr>
          <w:rFonts w:eastAsia="Times New Roman" w:cs="Times New Roman"/>
          <w:b/>
          <w:color w:val="000000"/>
          <w:kern w:val="3"/>
          <w:szCs w:val="28"/>
          <w:lang w:val="uk-UA" w:eastAsia="ru-RU"/>
        </w:rPr>
      </w:pPr>
    </w:p>
    <w:p w14:paraId="19AE8AA7" w14:textId="77777777" w:rsidR="003921D3" w:rsidRPr="003921D3" w:rsidRDefault="003921D3" w:rsidP="003921D3">
      <w:pPr>
        <w:spacing w:after="0"/>
        <w:rPr>
          <w:rFonts w:eastAsia="Times New Roman" w:cs="Times New Roman"/>
          <w:b/>
          <w:color w:val="000000"/>
          <w:kern w:val="3"/>
          <w:szCs w:val="28"/>
          <w:lang w:val="uk-UA" w:eastAsia="ru-RU"/>
        </w:rPr>
      </w:pPr>
    </w:p>
    <w:p w14:paraId="5809F3D2" w14:textId="77777777" w:rsidR="003921D3" w:rsidRPr="003921D3" w:rsidRDefault="003921D3" w:rsidP="003921D3">
      <w:pPr>
        <w:spacing w:after="200" w:line="276" w:lineRule="auto"/>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47FA9371"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335A0B5A" wp14:editId="20725769">
            <wp:extent cx="457200" cy="601980"/>
            <wp:effectExtent l="0" t="0" r="0" b="762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2F71FBD"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0D899B56"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7318E783"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w:t>
      </w:r>
      <w:r w:rsidRPr="003921D3">
        <w:rPr>
          <w:rFonts w:eastAsia="Times New Roman" w:cs="Times New Roman"/>
          <w:b/>
          <w:color w:val="FF0000"/>
          <w:szCs w:val="28"/>
          <w:lang w:val="uk-UA" w:eastAsia="ru-RU"/>
        </w:rPr>
        <w:t xml:space="preserve"> </w:t>
      </w:r>
      <w:r w:rsidRPr="003921D3">
        <w:rPr>
          <w:rFonts w:eastAsia="Times New Roman" w:cs="Times New Roman"/>
          <w:b/>
          <w:szCs w:val="28"/>
          <w:lang w:val="uk-UA" w:eastAsia="ru-RU"/>
        </w:rPr>
        <w:t>СЕСІЯ ВОСЬМОГО СКЛИКАННЯ</w:t>
      </w:r>
    </w:p>
    <w:p w14:paraId="1D76926A"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68DBAFDE"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4EF6BCCD"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6AB5E68D"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5F5AA682"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33B2A9A9"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68238977"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365D889A"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3D4E44C7"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7EB14F0B"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7332678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6FB9D2A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Оситняжка гр. Колесник Валентині Іванівні</w:t>
      </w:r>
    </w:p>
    <w:p w14:paraId="46D2FDDA"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27615C0E"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30.05.2024 року № 104/05-27 гр. Колесник Валентини Іванівни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5D153FFA"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1344512F"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3EEB391D"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60FADA7C"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lastRenderedPageBreak/>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0,2200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0,2200 га — для будівництва та обслуговування житлового будинку, господарських будівель і споруд (присадибна ділянка) гр. Колесник Валентині Іванівні в с. Оситняжка по вул. Набережна, 2 на території Великосеверинівської територіальної громади Кропивницького району Кіровоградської області.</w:t>
      </w:r>
    </w:p>
    <w:p w14:paraId="129CB5CB" w14:textId="77777777" w:rsidR="003921D3" w:rsidRPr="003921D3" w:rsidRDefault="003921D3" w:rsidP="003921D3">
      <w:pPr>
        <w:spacing w:after="0"/>
        <w:jc w:val="both"/>
        <w:rPr>
          <w:rFonts w:eastAsia="Times New Roman" w:cs="Times New Roman"/>
          <w:szCs w:val="28"/>
          <w:lang w:val="uk-UA" w:eastAsia="ru-RU"/>
        </w:rPr>
      </w:pPr>
    </w:p>
    <w:p w14:paraId="20F6F20F"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0,2200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0,2200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3522586400:51:000:0381 </w:t>
      </w:r>
      <w:r w:rsidRPr="003921D3">
        <w:rPr>
          <w:rFonts w:eastAsia="Times New Roman" w:cs="Times New Roman"/>
          <w:szCs w:val="28"/>
          <w:lang w:val="uk-UA" w:eastAsia="ru-RU"/>
        </w:rPr>
        <w:t>гр. Колесник Валентині Іванівні в с. Оситняжка вул. Набережна, 2 на території Великосеверинівської територіальної громади  Кропивницького району Кіровоградської області.</w:t>
      </w:r>
    </w:p>
    <w:p w14:paraId="3CB0DD9A" w14:textId="77777777" w:rsidR="003921D3" w:rsidRPr="003921D3" w:rsidRDefault="003921D3" w:rsidP="003921D3">
      <w:pPr>
        <w:spacing w:after="0"/>
        <w:jc w:val="both"/>
        <w:rPr>
          <w:rFonts w:eastAsia="Times New Roman" w:cs="Times New Roman"/>
          <w:szCs w:val="28"/>
          <w:lang w:val="uk-UA" w:eastAsia="ru-RU"/>
        </w:rPr>
      </w:pPr>
    </w:p>
    <w:p w14:paraId="6832209A"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Колесник Валентину Іванівну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619B4F8" w14:textId="77777777" w:rsidR="003921D3" w:rsidRPr="003921D3" w:rsidRDefault="003921D3" w:rsidP="003921D3">
      <w:pPr>
        <w:spacing w:after="0"/>
        <w:jc w:val="both"/>
        <w:rPr>
          <w:rFonts w:eastAsia="Times New Roman" w:cs="Times New Roman"/>
          <w:color w:val="000000"/>
          <w:kern w:val="3"/>
          <w:szCs w:val="28"/>
          <w:lang w:val="uk-UA" w:eastAsia="ru-RU"/>
        </w:rPr>
      </w:pPr>
    </w:p>
    <w:p w14:paraId="0340860F"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Колесник Валентину Іванівну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D639981"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5104E293"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437503C9" w14:textId="77777777" w:rsidR="003921D3" w:rsidRPr="003921D3" w:rsidRDefault="003921D3" w:rsidP="003921D3">
      <w:pPr>
        <w:shd w:val="clear" w:color="auto" w:fill="FFFFFF"/>
        <w:autoSpaceDE w:val="0"/>
        <w:spacing w:before="220" w:after="0"/>
        <w:jc w:val="both"/>
        <w:rPr>
          <w:rFonts w:eastAsia="Times New Roman" w:cs="Times New Roman"/>
          <w:szCs w:val="28"/>
          <w:lang w:val="uk-UA" w:eastAsia="ru-RU"/>
        </w:rPr>
      </w:pPr>
    </w:p>
    <w:p w14:paraId="7B1EFC73" w14:textId="77777777" w:rsidR="003921D3" w:rsidRPr="003921D3" w:rsidRDefault="003921D3" w:rsidP="003921D3">
      <w:pPr>
        <w:spacing w:after="0"/>
        <w:rPr>
          <w:rFonts w:eastAsia="Times New Roman" w:cs="Times New Roman"/>
          <w:b/>
          <w:color w:val="000000"/>
          <w:kern w:val="3"/>
          <w:szCs w:val="28"/>
          <w:lang w:val="uk-UA" w:eastAsia="ru-RU"/>
        </w:rPr>
      </w:pPr>
    </w:p>
    <w:p w14:paraId="6EC7BE16" w14:textId="77777777" w:rsidR="003921D3" w:rsidRPr="003921D3" w:rsidRDefault="003921D3" w:rsidP="003921D3">
      <w:pPr>
        <w:spacing w:after="0"/>
        <w:rPr>
          <w:rFonts w:eastAsia="Times New Roman" w:cs="Times New Roman"/>
          <w:b/>
          <w:color w:val="000000"/>
          <w:kern w:val="3"/>
          <w:szCs w:val="28"/>
          <w:lang w:val="uk-UA" w:eastAsia="ru-RU"/>
        </w:rPr>
      </w:pPr>
    </w:p>
    <w:p w14:paraId="7FD44AFF"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      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0E4E2654" w14:textId="77777777" w:rsidR="003921D3" w:rsidRPr="003921D3" w:rsidRDefault="003921D3" w:rsidP="003921D3">
      <w:pPr>
        <w:spacing w:after="0"/>
        <w:rPr>
          <w:rFonts w:eastAsia="Times New Roman" w:cs="Times New Roman"/>
          <w:b/>
          <w:color w:val="000000"/>
          <w:kern w:val="3"/>
          <w:szCs w:val="28"/>
          <w:lang w:val="uk-UA" w:eastAsia="ru-RU"/>
        </w:rPr>
      </w:pPr>
    </w:p>
    <w:p w14:paraId="67212A92" w14:textId="77777777" w:rsidR="003921D3" w:rsidRPr="003921D3" w:rsidRDefault="003921D3" w:rsidP="003921D3">
      <w:pPr>
        <w:spacing w:after="200" w:line="276" w:lineRule="auto"/>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           </w:t>
      </w:r>
    </w:p>
    <w:p w14:paraId="7E6B1CDE" w14:textId="77777777" w:rsidR="003921D3" w:rsidRPr="003921D3" w:rsidRDefault="003921D3" w:rsidP="003921D3">
      <w:pPr>
        <w:spacing w:after="200" w:line="276" w:lineRule="auto"/>
        <w:rPr>
          <w:rFonts w:eastAsia="Times New Roman" w:cs="Times New Roman"/>
          <w:b/>
          <w:color w:val="000000"/>
          <w:kern w:val="3"/>
          <w:szCs w:val="28"/>
          <w:lang w:val="uk-UA" w:eastAsia="ru-RU"/>
        </w:rPr>
      </w:pPr>
    </w:p>
    <w:p w14:paraId="6E3F7E2F" w14:textId="77777777" w:rsidR="003921D3" w:rsidRPr="003921D3" w:rsidRDefault="003921D3" w:rsidP="003921D3">
      <w:pPr>
        <w:spacing w:after="200" w:line="276" w:lineRule="auto"/>
        <w:rPr>
          <w:rFonts w:eastAsia="Times New Roman" w:cs="Times New Roman"/>
          <w:b/>
          <w:color w:val="000000"/>
          <w:kern w:val="3"/>
          <w:szCs w:val="28"/>
          <w:lang w:val="uk-UA" w:eastAsia="ru-RU"/>
        </w:rPr>
      </w:pPr>
    </w:p>
    <w:p w14:paraId="14D8D5ED" w14:textId="77777777" w:rsidR="003921D3" w:rsidRPr="003921D3" w:rsidRDefault="003921D3" w:rsidP="003921D3">
      <w:pPr>
        <w:spacing w:after="200" w:line="276" w:lineRule="auto"/>
        <w:rPr>
          <w:rFonts w:eastAsia="Times New Roman" w:cs="Times New Roman"/>
          <w:b/>
          <w:color w:val="000000"/>
          <w:kern w:val="3"/>
          <w:szCs w:val="28"/>
          <w:lang w:val="uk-UA" w:eastAsia="ru-RU"/>
        </w:rPr>
      </w:pPr>
    </w:p>
    <w:p w14:paraId="5D939A85" w14:textId="77777777" w:rsidR="003921D3" w:rsidRPr="003921D3" w:rsidRDefault="003921D3" w:rsidP="003921D3">
      <w:pPr>
        <w:spacing w:after="200" w:line="276" w:lineRule="auto"/>
        <w:rPr>
          <w:rFonts w:eastAsia="Times New Roman" w:cs="Times New Roman"/>
          <w:b/>
          <w:color w:val="000000"/>
          <w:kern w:val="3"/>
          <w:szCs w:val="28"/>
          <w:lang w:val="uk-UA" w:eastAsia="ru-RU"/>
        </w:rPr>
      </w:pPr>
    </w:p>
    <w:p w14:paraId="742B33BE"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5D901735" wp14:editId="7BD731B4">
            <wp:extent cx="457200" cy="601980"/>
            <wp:effectExtent l="0" t="0" r="0" b="7620"/>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86CFA4F"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47CB6CF5"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621FDF0C"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7BBCCCB6"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15065DE7"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304D1D18"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3921D3">
        <w:rPr>
          <w:rFonts w:eastAsia="Arial Unicode MS" w:cs="Tahoma"/>
          <w:kern w:val="3"/>
          <w:szCs w:val="28"/>
          <w:lang w:val="uk-UA" w:eastAsia="ru-RU" w:bidi="en-US"/>
        </w:rPr>
        <w:t xml:space="preserve">від «» червня 2024 року                                                            № </w:t>
      </w:r>
    </w:p>
    <w:p w14:paraId="1961E1B6"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Arial Unicode MS" w:cs="Tahoma"/>
          <w:kern w:val="3"/>
          <w:sz w:val="26"/>
          <w:szCs w:val="26"/>
          <w:lang w:val="uk-UA" w:eastAsia="ru-RU" w:bidi="en-US"/>
        </w:rPr>
        <w:t xml:space="preserve">     с.</w:t>
      </w:r>
      <w:r w:rsidRPr="003921D3">
        <w:rPr>
          <w:rFonts w:eastAsia="Times New Roman" w:cs="Times New Roman"/>
          <w:szCs w:val="28"/>
          <w:lang w:val="uk-UA" w:eastAsia="ru-RU"/>
        </w:rPr>
        <w:t xml:space="preserve"> Велика Северинка</w:t>
      </w:r>
    </w:p>
    <w:p w14:paraId="5B1CBB3D"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7847EED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Про затвердження технічної документації</w:t>
      </w:r>
    </w:p>
    <w:p w14:paraId="7AA3C76F"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із землеустрою щодо встановлення (відновлення) </w:t>
      </w:r>
    </w:p>
    <w:p w14:paraId="7826F936"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меж земельної ділянки  в натурі (на місцевості)</w:t>
      </w:r>
    </w:p>
    <w:p w14:paraId="0A33919E"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 xml:space="preserve">для будівництва та обслуговування житлового будинку, </w:t>
      </w:r>
    </w:p>
    <w:p w14:paraId="77661DC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господарських будівель і споруд (присадибна ділянка)</w:t>
      </w:r>
    </w:p>
    <w:p w14:paraId="239080A2"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та передачі земельної ділянки у власність</w:t>
      </w:r>
    </w:p>
    <w:p w14:paraId="79A382B7"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r w:rsidRPr="003921D3">
        <w:rPr>
          <w:rFonts w:eastAsia="Times New Roman" w:cs="Times New Roman"/>
          <w:b/>
          <w:kern w:val="3"/>
          <w:szCs w:val="28"/>
          <w:lang w:val="uk-UA" w:eastAsia="ru-RU"/>
        </w:rPr>
        <w:t>в с. Кандаурове гр. Бузуляк Катерині Григорівні</w:t>
      </w:r>
    </w:p>
    <w:p w14:paraId="10DAABB5" w14:textId="77777777" w:rsidR="003921D3" w:rsidRPr="003921D3" w:rsidRDefault="003921D3" w:rsidP="003921D3">
      <w:pPr>
        <w:widowControl w:val="0"/>
        <w:suppressAutoHyphens/>
        <w:autoSpaceDN w:val="0"/>
        <w:spacing w:after="0"/>
        <w:textAlignment w:val="baseline"/>
        <w:rPr>
          <w:rFonts w:eastAsia="Times New Roman" w:cs="Times New Roman"/>
          <w:b/>
          <w:kern w:val="3"/>
          <w:szCs w:val="28"/>
          <w:lang w:val="uk-UA" w:eastAsia="ru-RU"/>
        </w:rPr>
      </w:pPr>
    </w:p>
    <w:p w14:paraId="2FF9F0BB"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3921D3">
        <w:rPr>
          <w:rFonts w:eastAsia="Times New Roman" w:cs="Times New Roman"/>
          <w:color w:val="000000"/>
          <w:kern w:val="3"/>
          <w:szCs w:val="28"/>
          <w:lang w:val="uk-UA" w:eastAsia="ru-RU"/>
        </w:rPr>
        <w:t xml:space="preserve"> ст. 27 розділу Х «Перехідних положень»</w:t>
      </w:r>
      <w:r w:rsidRPr="003921D3">
        <w:rPr>
          <w:rFonts w:eastAsia="Times New Roman" w:cs="Times New Roman"/>
          <w:kern w:val="3"/>
          <w:szCs w:val="28"/>
          <w:lang w:val="uk-UA" w:eastAsia="ru-RU"/>
        </w:rPr>
        <w:t xml:space="preserve"> Земельного кодексу України, ст.19 Закону України «Про землеустрій»</w:t>
      </w:r>
      <w:r w:rsidRPr="003921D3">
        <w:rPr>
          <w:rFonts w:eastAsia="Times New Roman" w:cs="Arial Unicode MS"/>
          <w:kern w:val="3"/>
          <w:szCs w:val="28"/>
          <w:lang w:val="uk-UA" w:eastAsia="ru-RU"/>
        </w:rPr>
        <w:t xml:space="preserve">, </w:t>
      </w:r>
      <w:r w:rsidRPr="003921D3">
        <w:rPr>
          <w:rFonts w:eastAsia="Times New Roman" w:cs="Times New Roman"/>
          <w:color w:val="000000"/>
          <w:kern w:val="3"/>
          <w:szCs w:val="28"/>
          <w:lang w:val="uk-UA" w:eastAsia="ru-RU"/>
        </w:rPr>
        <w:t>беручи до уваги технічний звіт «Інвентаризація земель             с. Кандаурове Кіровоградського району Кіровоградської області, 1992 року»</w:t>
      </w:r>
      <w:r w:rsidRPr="003921D3">
        <w:rPr>
          <w:rFonts w:eastAsia="Arial CYR" w:cs="Times New Roman"/>
          <w:kern w:val="3"/>
          <w:szCs w:val="28"/>
          <w:lang w:val="uk-UA" w:eastAsia="uk-UA"/>
        </w:rPr>
        <w:t xml:space="preserve">, </w:t>
      </w:r>
      <w:r w:rsidRPr="003921D3">
        <w:rPr>
          <w:rFonts w:eastAsia="Times New Roman" w:cs="Arial Unicode MS"/>
          <w:kern w:val="3"/>
          <w:szCs w:val="28"/>
          <w:lang w:val="uk-UA" w:eastAsia="ru-RU"/>
        </w:rPr>
        <w:t xml:space="preserve">розглянувши надану технічну документацію та клопотання від 05.06.2024 року № 108/05-27 гр. Бузуляк Катерини Григорівни </w:t>
      </w:r>
      <w:r w:rsidRPr="003921D3">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229515B2" w14:textId="77777777" w:rsidR="003921D3" w:rsidRPr="003921D3" w:rsidRDefault="003921D3" w:rsidP="003921D3">
      <w:pPr>
        <w:shd w:val="clear" w:color="auto" w:fill="FFFFFF"/>
        <w:spacing w:after="0"/>
        <w:jc w:val="both"/>
        <w:rPr>
          <w:rFonts w:eastAsia="Times New Roman" w:cs="Times New Roman"/>
          <w:szCs w:val="28"/>
          <w:lang w:val="uk-UA" w:eastAsia="uk-UA"/>
        </w:rPr>
      </w:pPr>
    </w:p>
    <w:p w14:paraId="4C6E0662" w14:textId="77777777" w:rsidR="003921D3" w:rsidRPr="003921D3" w:rsidRDefault="003921D3" w:rsidP="003921D3">
      <w:pPr>
        <w:shd w:val="clear" w:color="auto" w:fill="FFFFFF"/>
        <w:spacing w:after="0"/>
        <w:jc w:val="center"/>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33F7CAB3"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4427FA7C"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Кандаурове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Бузуляк Катерині Григорівні в с. Кандаурове по вул. Дачна, 28 на території Великосеверинівської територіальної громади Кропивницького району Кіровоградської області.</w:t>
      </w:r>
    </w:p>
    <w:p w14:paraId="4CC14F7F" w14:textId="77777777" w:rsidR="003921D3" w:rsidRPr="003921D3" w:rsidRDefault="003921D3" w:rsidP="003921D3">
      <w:pPr>
        <w:spacing w:after="0"/>
        <w:jc w:val="both"/>
        <w:rPr>
          <w:rFonts w:eastAsia="Times New Roman" w:cs="Times New Roman"/>
          <w:szCs w:val="28"/>
          <w:lang w:val="uk-UA" w:eastAsia="ru-RU"/>
        </w:rPr>
      </w:pPr>
    </w:p>
    <w:p w14:paraId="2F139CEB"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w:t>
      </w:r>
      <w:r w:rsidRPr="003921D3">
        <w:rPr>
          <w:rFonts w:eastAsia="Times New Roman" w:cs="Times New Roman"/>
          <w:bCs/>
          <w:szCs w:val="28"/>
          <w:lang w:val="uk-UA" w:eastAsia="ru-RU"/>
        </w:rPr>
        <w:t>0,2500</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w:t>
      </w:r>
      <w:r w:rsidRPr="003921D3">
        <w:rPr>
          <w:rFonts w:eastAsia="Times New Roman" w:cs="Times New Roman"/>
          <w:szCs w:val="28"/>
          <w:lang w:val="uk-UA" w:eastAsia="ru-RU"/>
        </w:rPr>
        <w:lastRenderedPageBreak/>
        <w:t xml:space="preserve">Кандаурове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3522581200:53:000:0017 </w:t>
      </w:r>
      <w:r w:rsidRPr="003921D3">
        <w:rPr>
          <w:rFonts w:eastAsia="Times New Roman" w:cs="Times New Roman"/>
          <w:szCs w:val="28"/>
          <w:lang w:val="uk-UA" w:eastAsia="ru-RU"/>
        </w:rPr>
        <w:t>гр. Бузуляк Катерині Григорівні в с. Кандаурове вул. Дачна, 28 на території Великосеверинівської територіальної громади  Кропивницького району Кіровоградської області.</w:t>
      </w:r>
    </w:p>
    <w:p w14:paraId="1E77BEC9" w14:textId="77777777" w:rsidR="003921D3" w:rsidRPr="003921D3" w:rsidRDefault="003921D3" w:rsidP="003921D3">
      <w:pPr>
        <w:spacing w:after="0"/>
        <w:jc w:val="both"/>
        <w:rPr>
          <w:rFonts w:eastAsia="Times New Roman" w:cs="Times New Roman"/>
          <w:szCs w:val="28"/>
          <w:lang w:val="uk-UA" w:eastAsia="ru-RU"/>
        </w:rPr>
      </w:pPr>
    </w:p>
    <w:p w14:paraId="72DEEF92"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Бузуляк Катерину Григорівну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D99A9F9" w14:textId="77777777" w:rsidR="003921D3" w:rsidRPr="003921D3" w:rsidRDefault="003921D3" w:rsidP="003921D3">
      <w:pPr>
        <w:spacing w:after="0"/>
        <w:jc w:val="both"/>
        <w:rPr>
          <w:rFonts w:eastAsia="Times New Roman" w:cs="Times New Roman"/>
          <w:color w:val="000000"/>
          <w:kern w:val="3"/>
          <w:szCs w:val="28"/>
          <w:lang w:val="uk-UA" w:eastAsia="ru-RU"/>
        </w:rPr>
      </w:pPr>
    </w:p>
    <w:p w14:paraId="3B1AB210"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Бузуляк Катерину Григорівну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A2DEC5A"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1ED0F8B0"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51E1300F" w14:textId="77777777" w:rsidR="003921D3" w:rsidRPr="003921D3" w:rsidRDefault="003921D3" w:rsidP="003921D3">
      <w:pPr>
        <w:shd w:val="clear" w:color="auto" w:fill="FFFFFF"/>
        <w:autoSpaceDE w:val="0"/>
        <w:spacing w:before="220" w:after="0"/>
        <w:jc w:val="both"/>
        <w:rPr>
          <w:rFonts w:eastAsia="Times New Roman" w:cs="Times New Roman"/>
          <w:szCs w:val="28"/>
          <w:lang w:val="uk-UA" w:eastAsia="ru-RU"/>
        </w:rPr>
      </w:pPr>
    </w:p>
    <w:p w14:paraId="46FD8B29" w14:textId="77777777" w:rsidR="003921D3" w:rsidRPr="003921D3" w:rsidRDefault="003921D3" w:rsidP="003921D3">
      <w:pPr>
        <w:spacing w:after="0"/>
        <w:rPr>
          <w:rFonts w:eastAsia="Times New Roman" w:cs="Times New Roman"/>
          <w:b/>
          <w:color w:val="000000"/>
          <w:kern w:val="3"/>
          <w:szCs w:val="28"/>
          <w:lang w:val="uk-UA" w:eastAsia="ru-RU"/>
        </w:rPr>
      </w:pPr>
    </w:p>
    <w:p w14:paraId="07D08A53" w14:textId="77777777" w:rsidR="003921D3" w:rsidRPr="003921D3" w:rsidRDefault="003921D3" w:rsidP="003921D3">
      <w:pPr>
        <w:spacing w:after="0"/>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 xml:space="preserve">      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6657513D" w14:textId="77777777" w:rsidR="003921D3" w:rsidRPr="003921D3" w:rsidRDefault="003921D3" w:rsidP="003921D3">
      <w:pPr>
        <w:spacing w:after="0"/>
        <w:rPr>
          <w:rFonts w:eastAsia="Times New Roman" w:cs="Times New Roman"/>
          <w:b/>
          <w:color w:val="000000"/>
          <w:kern w:val="3"/>
          <w:szCs w:val="28"/>
          <w:lang w:val="uk-UA" w:eastAsia="ru-RU"/>
        </w:rPr>
      </w:pPr>
    </w:p>
    <w:p w14:paraId="3ED48F1D" w14:textId="77777777" w:rsidR="003921D3" w:rsidRPr="003921D3" w:rsidRDefault="003921D3" w:rsidP="003921D3">
      <w:pPr>
        <w:spacing w:after="0"/>
        <w:rPr>
          <w:rFonts w:eastAsia="Times New Roman" w:cs="Times New Roman"/>
          <w:b/>
          <w:color w:val="000000"/>
          <w:kern w:val="3"/>
          <w:szCs w:val="28"/>
          <w:lang w:val="uk-UA" w:eastAsia="ru-RU"/>
        </w:rPr>
      </w:pPr>
    </w:p>
    <w:p w14:paraId="7B833255" w14:textId="77777777" w:rsidR="003921D3" w:rsidRPr="003921D3" w:rsidRDefault="003921D3" w:rsidP="003921D3">
      <w:pPr>
        <w:spacing w:after="0"/>
        <w:rPr>
          <w:rFonts w:eastAsia="Times New Roman" w:cs="Times New Roman"/>
          <w:b/>
          <w:color w:val="000000"/>
          <w:kern w:val="3"/>
          <w:szCs w:val="28"/>
          <w:lang w:val="uk-UA" w:eastAsia="ru-RU"/>
        </w:rPr>
      </w:pPr>
    </w:p>
    <w:p w14:paraId="7D2717CD"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099AC459" wp14:editId="116B4AD9">
            <wp:extent cx="457200" cy="609600"/>
            <wp:effectExtent l="0" t="0" r="0" b="0"/>
            <wp:docPr id="2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FC901B1"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3D52C4A2"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2B4E52D2"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 xml:space="preserve">СОРОК ЧЕТВЕРТА СЕСІЯ ВОСЬМОГО СКЛИКАННЯ                                    </w:t>
      </w:r>
    </w:p>
    <w:p w14:paraId="76CBFF34"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B0A6195"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284E55FD"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3921D3">
        <w:rPr>
          <w:rFonts w:eastAsia="Arial Unicode MS" w:cs="Times New Roman"/>
          <w:kern w:val="3"/>
          <w:szCs w:val="28"/>
          <w:lang w:val="uk-UA" w:bidi="en-US"/>
        </w:rPr>
        <w:t xml:space="preserve">від «» червня 2024 року                                                            № </w:t>
      </w:r>
    </w:p>
    <w:p w14:paraId="6045A1FA" w14:textId="77777777" w:rsidR="003921D3" w:rsidRPr="003921D3" w:rsidRDefault="003921D3" w:rsidP="003921D3">
      <w:pPr>
        <w:spacing w:after="0"/>
        <w:jc w:val="center"/>
        <w:rPr>
          <w:rFonts w:eastAsia="Arial Unicode MS" w:cs="Tahoma"/>
          <w:kern w:val="3"/>
          <w:szCs w:val="28"/>
          <w:lang w:val="uk-UA" w:eastAsia="ru-RU" w:bidi="en-US"/>
        </w:rPr>
      </w:pPr>
      <w:r w:rsidRPr="003921D3">
        <w:rPr>
          <w:rFonts w:eastAsia="Arial Unicode MS" w:cs="Tahoma"/>
          <w:kern w:val="3"/>
          <w:szCs w:val="28"/>
          <w:lang w:val="uk-UA" w:eastAsia="ru-RU" w:bidi="en-US"/>
        </w:rPr>
        <w:t>с. Велика Северинка</w:t>
      </w:r>
    </w:p>
    <w:p w14:paraId="6A63D034"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p>
    <w:p w14:paraId="123759AC"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Про затвердження технічної документації</w:t>
      </w:r>
    </w:p>
    <w:p w14:paraId="7077DBD8"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8"/>
          <w:lang w:val="uk-UA" w:eastAsia="ru-RU"/>
        </w:rPr>
        <w:t xml:space="preserve">із землеустрою </w:t>
      </w:r>
      <w:r w:rsidRPr="003921D3">
        <w:rPr>
          <w:rFonts w:eastAsia="HG Mincho Light J" w:cs="Arial Unicode MS"/>
          <w:b/>
          <w:color w:val="000000"/>
          <w:kern w:val="3"/>
          <w:szCs w:val="24"/>
          <w:lang w:val="uk-UA" w:eastAsia="ru-RU"/>
        </w:rPr>
        <w:t xml:space="preserve">щодо встановлення (відновлення) </w:t>
      </w:r>
    </w:p>
    <w:p w14:paraId="4139EECC"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 xml:space="preserve">меж земельної ділянки в натурі (на місцевості) </w:t>
      </w:r>
    </w:p>
    <w:p w14:paraId="668ACF5D"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 xml:space="preserve">для індивідуального садівництва та передачі </w:t>
      </w:r>
    </w:p>
    <w:p w14:paraId="76421905"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земельної ділянки у власність гр. Мартєвій Ользі Анатоліївні</w:t>
      </w:r>
    </w:p>
    <w:p w14:paraId="60C6C6C8"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44C4CB23"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HG Mincho Light J" w:cs="Arial Unicode MS"/>
          <w:color w:val="000000"/>
          <w:kern w:val="3"/>
          <w:szCs w:val="24"/>
          <w:lang w:val="uk-UA" w:eastAsia="ru-RU"/>
        </w:rPr>
        <w:lastRenderedPageBreak/>
        <w:t xml:space="preserve"> </w:t>
      </w:r>
      <w:r w:rsidRPr="003921D3">
        <w:rPr>
          <w:rFonts w:eastAsia="HG Mincho Light J" w:cs="Arial Unicode MS"/>
          <w:color w:val="000000"/>
          <w:kern w:val="3"/>
          <w:szCs w:val="24"/>
          <w:lang w:val="uk-UA" w:eastAsia="ru-RU"/>
        </w:rPr>
        <w:tab/>
      </w:r>
      <w:r w:rsidRPr="003921D3">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3921D3">
        <w:rPr>
          <w:rFonts w:eastAsia="HG Mincho Light J" w:cs="Arial Unicode MS"/>
          <w:color w:val="000000"/>
          <w:kern w:val="3"/>
          <w:szCs w:val="24"/>
          <w:lang w:val="uk-UA" w:eastAsia="ru-RU"/>
        </w:rPr>
        <w:t>ст.ст.12,35,</w:t>
      </w:r>
      <w:r w:rsidRPr="003921D3">
        <w:rPr>
          <w:rFonts w:eastAsia="HG Mincho Light J" w:cs="Arial Unicode MS"/>
          <w:color w:val="000000"/>
          <w:kern w:val="3"/>
          <w:szCs w:val="28"/>
          <w:lang w:val="uk-UA" w:eastAsia="ru-RU"/>
        </w:rPr>
        <w:t>81,121,122,125,126,186</w:t>
      </w:r>
      <w:r w:rsidRPr="003921D3">
        <w:rPr>
          <w:rFonts w:eastAsia="Times New Roman" w:cs="Times New Roman"/>
          <w:color w:val="000000"/>
          <w:kern w:val="3"/>
          <w:szCs w:val="28"/>
          <w:lang w:val="uk-UA" w:eastAsia="ru-RU"/>
        </w:rPr>
        <w:t>, ст. 27 розділу Х «Перехідних положень» Земельного кодексу України, ст.19 Закону України «Про землеустрій», розглянувши надану технічну документацію та клопотання від 10.04.2024 року № 71/05-27 гр. Мартєвої Ольги Анатоліївни 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4CB1C772" w14:textId="77777777" w:rsidR="003921D3" w:rsidRPr="003921D3" w:rsidRDefault="003921D3" w:rsidP="003921D3">
      <w:pPr>
        <w:shd w:val="clear" w:color="auto" w:fill="FFFFFF"/>
        <w:spacing w:after="0"/>
        <w:jc w:val="both"/>
        <w:rPr>
          <w:rFonts w:eastAsia="Arial CYR" w:cs="Times New Roman"/>
          <w:kern w:val="3"/>
          <w:szCs w:val="28"/>
          <w:lang w:val="uk-UA" w:eastAsia="ru-RU"/>
        </w:rPr>
      </w:pPr>
    </w:p>
    <w:p w14:paraId="5B3D3010" w14:textId="77777777" w:rsidR="003921D3" w:rsidRPr="003921D3" w:rsidRDefault="003921D3" w:rsidP="003921D3">
      <w:pPr>
        <w:spacing w:after="0"/>
        <w:jc w:val="center"/>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СІЛЬСЬКА РАДА ВИРІШИЛА:</w:t>
      </w:r>
    </w:p>
    <w:p w14:paraId="5569B2DF" w14:textId="77777777" w:rsidR="003921D3" w:rsidRPr="003921D3" w:rsidRDefault="003921D3" w:rsidP="003921D3">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530005C7"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 xml:space="preserve">1.Затвердити </w:t>
      </w:r>
      <w:r w:rsidRPr="003921D3">
        <w:rPr>
          <w:rFonts w:eastAsia="Times New Roman" w:cs="Times New Roman"/>
          <w:szCs w:val="28"/>
          <w:lang w:val="uk-UA" w:eastAsia="ru-RU"/>
        </w:rPr>
        <w:t>технічну документацію із</w:t>
      </w:r>
      <w:r w:rsidRPr="003921D3">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0,0600 га, в тому числі по угіддю: 0,0600 га для індивідуального садівництва гр. </w:t>
      </w:r>
      <w:r w:rsidRPr="003921D3">
        <w:rPr>
          <w:rFonts w:eastAsia="Times New Roman" w:cs="Times New Roman"/>
          <w:szCs w:val="28"/>
          <w:lang w:val="uk-UA" w:eastAsia="ru-RU"/>
        </w:rPr>
        <w:t xml:space="preserve">Мартєвій Ользі Анатоліївні </w:t>
      </w:r>
      <w:r w:rsidRPr="003921D3">
        <w:rPr>
          <w:rFonts w:eastAsia="Arial Unicode MS" w:cs="Tahoma"/>
          <w:kern w:val="3"/>
          <w:szCs w:val="28"/>
          <w:lang w:val="uk-UA" w:eastAsia="ru-RU"/>
        </w:rPr>
        <w:t>в  СТ “Колос”, земельна ділянка № 360 на території Великосеверинівської територіальної громади Кропивницького району Кіровоградської області.</w:t>
      </w:r>
    </w:p>
    <w:p w14:paraId="42EA8B4B" w14:textId="77777777" w:rsidR="003921D3" w:rsidRPr="003921D3" w:rsidRDefault="003921D3" w:rsidP="003921D3">
      <w:pPr>
        <w:spacing w:after="0"/>
        <w:jc w:val="both"/>
        <w:rPr>
          <w:rFonts w:eastAsia="Arial Unicode MS" w:cs="Tahoma"/>
          <w:kern w:val="3"/>
          <w:szCs w:val="28"/>
          <w:lang w:val="uk-UA" w:eastAsia="ru-RU"/>
        </w:rPr>
      </w:pPr>
    </w:p>
    <w:p w14:paraId="3AEE9A95"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2.Припинити право користування частиною земельної ділянки площею 0,0600 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6EAD13E7" w14:textId="77777777" w:rsidR="003921D3" w:rsidRPr="003921D3" w:rsidRDefault="003921D3" w:rsidP="003921D3">
      <w:pPr>
        <w:spacing w:after="0"/>
        <w:jc w:val="both"/>
        <w:rPr>
          <w:rFonts w:eastAsia="Arial Unicode MS" w:cs="Tahoma"/>
          <w:kern w:val="3"/>
          <w:szCs w:val="28"/>
          <w:lang w:val="uk-UA" w:eastAsia="ru-RU"/>
        </w:rPr>
      </w:pPr>
    </w:p>
    <w:p w14:paraId="00E17397"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3. Зобов’язати СТ «Колос», в особі голови правління, внести зміни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відповідно до п.2 даного рішення.</w:t>
      </w:r>
    </w:p>
    <w:p w14:paraId="641C2645" w14:textId="77777777" w:rsidR="003921D3" w:rsidRPr="003921D3" w:rsidRDefault="003921D3" w:rsidP="003921D3">
      <w:pPr>
        <w:spacing w:after="0"/>
        <w:jc w:val="both"/>
        <w:rPr>
          <w:rFonts w:eastAsia="Arial Unicode MS" w:cs="Tahoma"/>
          <w:kern w:val="3"/>
          <w:szCs w:val="28"/>
          <w:lang w:val="uk-UA" w:eastAsia="ru-RU"/>
        </w:rPr>
      </w:pPr>
    </w:p>
    <w:p w14:paraId="26F50AAC" w14:textId="77777777" w:rsidR="003921D3" w:rsidRPr="003921D3" w:rsidRDefault="003921D3" w:rsidP="003921D3">
      <w:pPr>
        <w:spacing w:after="0"/>
        <w:jc w:val="both"/>
        <w:rPr>
          <w:rFonts w:eastAsia="Times New Roman" w:cs="Times New Roman"/>
          <w:szCs w:val="28"/>
          <w:lang w:val="uk-UA" w:eastAsia="ru-RU"/>
        </w:rPr>
      </w:pPr>
      <w:r w:rsidRPr="003921D3">
        <w:rPr>
          <w:rFonts w:eastAsia="Arial Unicode MS" w:cs="Tahoma"/>
          <w:kern w:val="3"/>
          <w:szCs w:val="28"/>
          <w:lang w:val="uk-UA" w:eastAsia="ru-RU"/>
        </w:rPr>
        <w:t xml:space="preserve">4.Передати у власність земельну ділянку загальною площею 0,0600 га, для індивідуального садівництва (КВЦПЗ А.01.05), в тому числі: 0,0600 га, сільськогосподарських земель, багаторічні насадження, кадастровий номер </w:t>
      </w:r>
      <w:r w:rsidRPr="003921D3">
        <w:rPr>
          <w:rFonts w:eastAsia="Arial Unicode MS" w:cs="Tahoma"/>
          <w:b/>
          <w:kern w:val="3"/>
          <w:szCs w:val="28"/>
          <w:lang w:val="uk-UA" w:eastAsia="ru-RU"/>
        </w:rPr>
        <w:t>3522587000:02:000:1858</w:t>
      </w:r>
      <w:r w:rsidRPr="003921D3">
        <w:rPr>
          <w:rFonts w:eastAsia="Arial Unicode MS" w:cs="Tahoma"/>
          <w:kern w:val="3"/>
          <w:szCs w:val="28"/>
          <w:lang w:val="uk-UA" w:eastAsia="ru-RU"/>
        </w:rPr>
        <w:t xml:space="preserve"> за рахунок земель запасу Великосеверинівської територіальної громади гр. Мартєвій Ользі Анатоліївні за адресою: СТ “Колос”, земельна ділянка № 360 на території Великосеверинівської територіальної громади Кропивницького району Кіровоградської області.</w:t>
      </w:r>
    </w:p>
    <w:p w14:paraId="21A7331D"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2660B614"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r w:rsidRPr="003921D3">
        <w:rPr>
          <w:rFonts w:eastAsia="HG Mincho Light J" w:cs="Arial Unicode MS"/>
          <w:color w:val="000000"/>
          <w:kern w:val="3"/>
          <w:szCs w:val="28"/>
          <w:lang w:val="uk-UA" w:eastAsia="ru-RU"/>
        </w:rPr>
        <w:t>5.Зобов”язати гр. Мартєву Ольгу Анатоліївну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735EF3C"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1B27C610" w14:textId="77777777" w:rsidR="003921D3" w:rsidRPr="003921D3" w:rsidRDefault="003921D3" w:rsidP="003921D3">
      <w:pPr>
        <w:shd w:val="clear" w:color="auto" w:fill="FFFFFF"/>
        <w:spacing w:after="150"/>
        <w:jc w:val="both"/>
        <w:rPr>
          <w:rFonts w:eastAsia="HG Mincho Light J" w:cs="Arial Unicode MS"/>
          <w:color w:val="000000"/>
          <w:kern w:val="3"/>
          <w:szCs w:val="28"/>
          <w:lang w:val="uk-UA" w:eastAsia="ru-RU"/>
        </w:rPr>
      </w:pPr>
      <w:r w:rsidRPr="003921D3">
        <w:rPr>
          <w:rFonts w:eastAsia="Times New Roman" w:cs="Times New Roman"/>
          <w:szCs w:val="28"/>
          <w:lang w:val="uk-UA" w:eastAsia="ru-RU"/>
        </w:rPr>
        <w:lastRenderedPageBreak/>
        <w:t>6.</w:t>
      </w:r>
      <w:r w:rsidRPr="003921D3">
        <w:rPr>
          <w:rFonts w:eastAsia="HG Mincho Light J" w:cs="Arial Unicode MS"/>
          <w:color w:val="000000"/>
          <w:kern w:val="3"/>
          <w:szCs w:val="28"/>
          <w:lang w:val="uk-UA" w:eastAsia="ru-RU"/>
        </w:rPr>
        <w:t>Зобов”язати гр. Мартєву Ольгу Анатоліївну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5FE6118D"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r w:rsidRPr="003921D3">
        <w:rPr>
          <w:rFonts w:eastAsia="HG Mincho Light J" w:cs="Arial Unicode MS"/>
          <w:color w:val="000000"/>
          <w:kern w:val="3"/>
          <w:szCs w:val="28"/>
          <w:lang w:val="uk-UA" w:eastAsia="ru-RU"/>
        </w:rPr>
        <w:t xml:space="preserve"> </w:t>
      </w:r>
      <w:r w:rsidRPr="003921D3">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83C41D7"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p>
    <w:p w14:paraId="5AB692FF"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p>
    <w:p w14:paraId="29321BD3" w14:textId="77777777" w:rsidR="003921D3" w:rsidRPr="003921D3" w:rsidRDefault="003921D3" w:rsidP="003921D3">
      <w:pPr>
        <w:shd w:val="clear" w:color="auto" w:fill="FFFFFF"/>
        <w:spacing w:before="100" w:beforeAutospacing="1" w:after="100" w:afterAutospacing="1"/>
        <w:jc w:val="both"/>
        <w:rPr>
          <w:rFonts w:eastAsia="Times New Roman" w:cs="Times New Roman"/>
          <w:b/>
          <w:bCs/>
          <w:szCs w:val="28"/>
          <w:lang w:val="uk-UA" w:eastAsia="ru-RU"/>
        </w:rPr>
      </w:pPr>
      <w:r w:rsidRPr="003921D3">
        <w:rPr>
          <w:rFonts w:eastAsia="Times New Roman" w:cs="Times New Roman"/>
          <w:b/>
          <w:bCs/>
          <w:szCs w:val="28"/>
          <w:lang w:val="uk-UA" w:eastAsia="ru-RU"/>
        </w:rPr>
        <w:t>Сільський голова</w:t>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t xml:space="preserve">                                   Сергій ЛЕВЧЕНКО</w:t>
      </w:r>
    </w:p>
    <w:p w14:paraId="40B8C9CB"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5C23295E" wp14:editId="4BF6E060">
            <wp:extent cx="457200" cy="609600"/>
            <wp:effectExtent l="0" t="0" r="0" b="0"/>
            <wp:docPr id="24"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224F16"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1B40A66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1A3CAC17"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 xml:space="preserve">СОРОК ЧЕТВЕРТА СЕСІЯ ВОСЬМОГО СКЛИКАННЯ                                    </w:t>
      </w:r>
    </w:p>
    <w:p w14:paraId="24A2ACB3"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FC8074D"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07CCD843"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3921D3">
        <w:rPr>
          <w:rFonts w:eastAsia="Arial Unicode MS" w:cs="Times New Roman"/>
          <w:kern w:val="3"/>
          <w:szCs w:val="28"/>
          <w:lang w:val="uk-UA" w:bidi="en-US"/>
        </w:rPr>
        <w:t xml:space="preserve">від «» червня 2024 року                                                            № </w:t>
      </w:r>
    </w:p>
    <w:p w14:paraId="58913A29" w14:textId="77777777" w:rsidR="003921D3" w:rsidRPr="003921D3" w:rsidRDefault="003921D3" w:rsidP="003921D3">
      <w:pPr>
        <w:spacing w:after="0"/>
        <w:jc w:val="center"/>
        <w:rPr>
          <w:rFonts w:eastAsia="Arial Unicode MS" w:cs="Tahoma"/>
          <w:kern w:val="3"/>
          <w:szCs w:val="28"/>
          <w:lang w:val="uk-UA" w:eastAsia="ru-RU" w:bidi="en-US"/>
        </w:rPr>
      </w:pPr>
      <w:r w:rsidRPr="003921D3">
        <w:rPr>
          <w:rFonts w:eastAsia="Arial Unicode MS" w:cs="Tahoma"/>
          <w:kern w:val="3"/>
          <w:szCs w:val="28"/>
          <w:lang w:val="uk-UA" w:eastAsia="ru-RU" w:bidi="en-US"/>
        </w:rPr>
        <w:t>с. Велика Северинка</w:t>
      </w:r>
    </w:p>
    <w:p w14:paraId="56711D18"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p>
    <w:p w14:paraId="4C7618A1"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Про затвердження технічної документації</w:t>
      </w:r>
    </w:p>
    <w:p w14:paraId="699BBC71"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8"/>
          <w:lang w:val="uk-UA" w:eastAsia="ru-RU"/>
        </w:rPr>
        <w:t xml:space="preserve">із землеустрою </w:t>
      </w:r>
      <w:r w:rsidRPr="003921D3">
        <w:rPr>
          <w:rFonts w:eastAsia="HG Mincho Light J" w:cs="Arial Unicode MS"/>
          <w:b/>
          <w:color w:val="000000"/>
          <w:kern w:val="3"/>
          <w:szCs w:val="24"/>
          <w:lang w:val="uk-UA" w:eastAsia="ru-RU"/>
        </w:rPr>
        <w:t xml:space="preserve">щодо встановлення (відновлення) </w:t>
      </w:r>
    </w:p>
    <w:p w14:paraId="169920BB"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 xml:space="preserve">меж земельної ділянки в натурі (на місцевості) </w:t>
      </w:r>
    </w:p>
    <w:p w14:paraId="0B896C12"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 xml:space="preserve">для індивідуального садівництва та передачі </w:t>
      </w:r>
    </w:p>
    <w:p w14:paraId="3203A29E"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земельної ділянки у власність гр. Мартєвій Ганні Андріївні</w:t>
      </w:r>
    </w:p>
    <w:p w14:paraId="50824417"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307B0524" w14:textId="77777777" w:rsidR="003921D3" w:rsidRPr="003921D3" w:rsidRDefault="003921D3" w:rsidP="003921D3">
      <w:pPr>
        <w:shd w:val="clear" w:color="auto" w:fill="FFFFFF"/>
        <w:spacing w:after="0"/>
        <w:jc w:val="both"/>
        <w:rPr>
          <w:rFonts w:eastAsia="Times New Roman" w:cs="Times New Roman"/>
          <w:szCs w:val="28"/>
          <w:lang w:val="uk-UA" w:eastAsia="uk-UA"/>
        </w:rPr>
      </w:pPr>
      <w:r w:rsidRPr="003921D3">
        <w:rPr>
          <w:rFonts w:eastAsia="HG Mincho Light J" w:cs="Arial Unicode MS"/>
          <w:color w:val="000000"/>
          <w:kern w:val="3"/>
          <w:szCs w:val="24"/>
          <w:lang w:val="uk-UA" w:eastAsia="ru-RU"/>
        </w:rPr>
        <w:t xml:space="preserve"> </w:t>
      </w:r>
      <w:r w:rsidRPr="003921D3">
        <w:rPr>
          <w:rFonts w:eastAsia="HG Mincho Light J" w:cs="Arial Unicode MS"/>
          <w:color w:val="000000"/>
          <w:kern w:val="3"/>
          <w:szCs w:val="24"/>
          <w:lang w:val="uk-UA" w:eastAsia="ru-RU"/>
        </w:rPr>
        <w:tab/>
      </w:r>
      <w:r w:rsidRPr="003921D3">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3921D3">
        <w:rPr>
          <w:rFonts w:eastAsia="HG Mincho Light J" w:cs="Arial Unicode MS"/>
          <w:color w:val="000000"/>
          <w:kern w:val="3"/>
          <w:szCs w:val="24"/>
          <w:lang w:val="uk-UA" w:eastAsia="ru-RU"/>
        </w:rPr>
        <w:t>ст.ст.12,35,</w:t>
      </w:r>
      <w:r w:rsidRPr="003921D3">
        <w:rPr>
          <w:rFonts w:eastAsia="HG Mincho Light J" w:cs="Arial Unicode MS"/>
          <w:color w:val="000000"/>
          <w:kern w:val="3"/>
          <w:szCs w:val="28"/>
          <w:lang w:val="uk-UA" w:eastAsia="ru-RU"/>
        </w:rPr>
        <w:t>81,121,122,125,126,186</w:t>
      </w:r>
      <w:r w:rsidRPr="003921D3">
        <w:rPr>
          <w:rFonts w:eastAsia="Times New Roman" w:cs="Times New Roman"/>
          <w:color w:val="000000"/>
          <w:kern w:val="3"/>
          <w:szCs w:val="28"/>
          <w:lang w:val="uk-UA" w:eastAsia="ru-RU"/>
        </w:rPr>
        <w:t>, ст. 27 розділу Х «Перехідних положень» Земельного кодексу України, ст.19 Закону України «Про землеустрій», розглянувши надану технічну документацію та клопотання від 11.04.2024 року № 72/05-27 гр. Мартєвої Ганни Андріївни та враховуючи 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7A81074C" w14:textId="77777777" w:rsidR="003921D3" w:rsidRPr="003921D3" w:rsidRDefault="003921D3" w:rsidP="003921D3">
      <w:pPr>
        <w:shd w:val="clear" w:color="auto" w:fill="FFFFFF"/>
        <w:spacing w:after="0"/>
        <w:jc w:val="both"/>
        <w:rPr>
          <w:rFonts w:eastAsia="Arial CYR" w:cs="Times New Roman"/>
          <w:kern w:val="3"/>
          <w:szCs w:val="28"/>
          <w:lang w:val="uk-UA" w:eastAsia="ru-RU"/>
        </w:rPr>
      </w:pPr>
    </w:p>
    <w:p w14:paraId="4301EAEA" w14:textId="77777777" w:rsidR="003921D3" w:rsidRPr="003921D3" w:rsidRDefault="003921D3" w:rsidP="003921D3">
      <w:pPr>
        <w:spacing w:after="0"/>
        <w:jc w:val="center"/>
        <w:rPr>
          <w:rFonts w:eastAsia="HG Mincho Light J" w:cs="Arial Unicode MS"/>
          <w:b/>
          <w:color w:val="000000"/>
          <w:kern w:val="3"/>
          <w:szCs w:val="24"/>
          <w:lang w:val="uk-UA" w:eastAsia="ru-RU"/>
        </w:rPr>
      </w:pPr>
      <w:r w:rsidRPr="003921D3">
        <w:rPr>
          <w:rFonts w:eastAsia="HG Mincho Light J" w:cs="Arial Unicode MS"/>
          <w:b/>
          <w:color w:val="000000"/>
          <w:kern w:val="3"/>
          <w:szCs w:val="24"/>
          <w:lang w:val="uk-UA" w:eastAsia="ru-RU"/>
        </w:rPr>
        <w:t>СІЛЬСЬКА РАДА ВИРІШИЛА:</w:t>
      </w:r>
    </w:p>
    <w:p w14:paraId="3B9DFA09" w14:textId="77777777" w:rsidR="003921D3" w:rsidRPr="003921D3" w:rsidRDefault="003921D3" w:rsidP="003921D3">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368DFBBE"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 xml:space="preserve">1.Затвердити </w:t>
      </w:r>
      <w:r w:rsidRPr="003921D3">
        <w:rPr>
          <w:rFonts w:eastAsia="Times New Roman" w:cs="Times New Roman"/>
          <w:szCs w:val="28"/>
          <w:lang w:val="uk-UA" w:eastAsia="ru-RU"/>
        </w:rPr>
        <w:t>технічну документацію із</w:t>
      </w:r>
      <w:r w:rsidRPr="003921D3">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w:t>
      </w:r>
      <w:r w:rsidRPr="003921D3">
        <w:rPr>
          <w:rFonts w:eastAsia="Arial Unicode MS" w:cs="Tahoma"/>
          <w:kern w:val="3"/>
          <w:szCs w:val="28"/>
          <w:lang w:val="uk-UA" w:eastAsia="ru-RU"/>
        </w:rPr>
        <w:lastRenderedPageBreak/>
        <w:t xml:space="preserve">індивідуального садівництва загальною площею 0,0600 га, в тому числі по угіддю: 0,0600 га для індивідуального садівництва гр. </w:t>
      </w:r>
      <w:r w:rsidRPr="003921D3">
        <w:rPr>
          <w:rFonts w:eastAsia="Times New Roman" w:cs="Times New Roman"/>
          <w:szCs w:val="28"/>
          <w:lang w:val="uk-UA" w:eastAsia="ru-RU"/>
        </w:rPr>
        <w:t xml:space="preserve">Мартєвій Ганні Андріївні </w:t>
      </w:r>
      <w:r w:rsidRPr="003921D3">
        <w:rPr>
          <w:rFonts w:eastAsia="Arial Unicode MS" w:cs="Tahoma"/>
          <w:kern w:val="3"/>
          <w:szCs w:val="28"/>
          <w:lang w:val="uk-UA" w:eastAsia="ru-RU"/>
        </w:rPr>
        <w:t>в  СТ “Колос”, земельна ділянка № 798 на території Великосеверинівської територіальної громади Кропивницького району Кіровоградської області.</w:t>
      </w:r>
    </w:p>
    <w:p w14:paraId="7FFF8502" w14:textId="77777777" w:rsidR="003921D3" w:rsidRPr="003921D3" w:rsidRDefault="003921D3" w:rsidP="003921D3">
      <w:pPr>
        <w:spacing w:after="0"/>
        <w:jc w:val="both"/>
        <w:rPr>
          <w:rFonts w:eastAsia="Arial Unicode MS" w:cs="Tahoma"/>
          <w:kern w:val="3"/>
          <w:szCs w:val="28"/>
          <w:lang w:val="uk-UA" w:eastAsia="ru-RU"/>
        </w:rPr>
      </w:pPr>
    </w:p>
    <w:p w14:paraId="089E8787"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2.Припинити право користування частиною земельної ділянки площею 0,0600 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44C20BCD" w14:textId="77777777" w:rsidR="003921D3" w:rsidRPr="003921D3" w:rsidRDefault="003921D3" w:rsidP="003921D3">
      <w:pPr>
        <w:spacing w:after="0"/>
        <w:jc w:val="both"/>
        <w:rPr>
          <w:rFonts w:eastAsia="Arial Unicode MS" w:cs="Tahoma"/>
          <w:kern w:val="3"/>
          <w:szCs w:val="28"/>
          <w:lang w:val="uk-UA" w:eastAsia="ru-RU"/>
        </w:rPr>
      </w:pPr>
    </w:p>
    <w:p w14:paraId="634B956E" w14:textId="77777777" w:rsidR="003921D3" w:rsidRPr="003921D3" w:rsidRDefault="003921D3" w:rsidP="003921D3">
      <w:pPr>
        <w:spacing w:after="0"/>
        <w:jc w:val="both"/>
        <w:rPr>
          <w:rFonts w:eastAsia="Arial Unicode MS" w:cs="Tahoma"/>
          <w:kern w:val="3"/>
          <w:szCs w:val="28"/>
          <w:lang w:val="uk-UA" w:eastAsia="ru-RU"/>
        </w:rPr>
      </w:pPr>
      <w:r w:rsidRPr="003921D3">
        <w:rPr>
          <w:rFonts w:eastAsia="Arial Unicode MS" w:cs="Tahoma"/>
          <w:kern w:val="3"/>
          <w:szCs w:val="28"/>
          <w:lang w:val="uk-UA" w:eastAsia="ru-RU"/>
        </w:rPr>
        <w:t>3. Зобов’язати СТ «Колос», в особі голови правління, внести зміни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відповідно до п.2 даного рішення.</w:t>
      </w:r>
    </w:p>
    <w:p w14:paraId="65B0949F" w14:textId="77777777" w:rsidR="003921D3" w:rsidRPr="003921D3" w:rsidRDefault="003921D3" w:rsidP="003921D3">
      <w:pPr>
        <w:spacing w:after="0"/>
        <w:jc w:val="both"/>
        <w:rPr>
          <w:rFonts w:eastAsia="Arial Unicode MS" w:cs="Tahoma"/>
          <w:kern w:val="3"/>
          <w:szCs w:val="28"/>
          <w:lang w:val="uk-UA" w:eastAsia="ru-RU"/>
        </w:rPr>
      </w:pPr>
    </w:p>
    <w:p w14:paraId="424274AC" w14:textId="77777777" w:rsidR="003921D3" w:rsidRPr="003921D3" w:rsidRDefault="003921D3" w:rsidP="003921D3">
      <w:pPr>
        <w:spacing w:after="0"/>
        <w:jc w:val="both"/>
        <w:rPr>
          <w:rFonts w:eastAsia="Times New Roman" w:cs="Times New Roman"/>
          <w:szCs w:val="28"/>
          <w:lang w:val="uk-UA" w:eastAsia="ru-RU"/>
        </w:rPr>
      </w:pPr>
      <w:r w:rsidRPr="003921D3">
        <w:rPr>
          <w:rFonts w:eastAsia="Arial Unicode MS" w:cs="Tahoma"/>
          <w:kern w:val="3"/>
          <w:szCs w:val="28"/>
          <w:lang w:val="uk-UA" w:eastAsia="ru-RU"/>
        </w:rPr>
        <w:t xml:space="preserve">4.Передати у власність земельну ділянку загальною площею 0,0600 га, для індивідуального садівництва (КВЦПЗ А.01.05), в тому числі: 0,0600 га, сільськогосподарських земель, багаторічні насадження, кадастровий номер </w:t>
      </w:r>
      <w:r w:rsidRPr="003921D3">
        <w:rPr>
          <w:rFonts w:eastAsia="Arial Unicode MS" w:cs="Tahoma"/>
          <w:b/>
          <w:kern w:val="3"/>
          <w:szCs w:val="28"/>
          <w:lang w:val="uk-UA" w:eastAsia="ru-RU"/>
        </w:rPr>
        <w:t>3522587000:02:000:1859</w:t>
      </w:r>
      <w:r w:rsidRPr="003921D3">
        <w:rPr>
          <w:rFonts w:eastAsia="Arial Unicode MS" w:cs="Tahoma"/>
          <w:kern w:val="3"/>
          <w:szCs w:val="28"/>
          <w:lang w:val="uk-UA" w:eastAsia="ru-RU"/>
        </w:rPr>
        <w:t xml:space="preserve"> за рахунок земель запасу Великосеверинівської територіальної громади гр. Мартєвій Ганні Андріївні за адресою: СТ “Колос”, земельна ділянка № 798 на території Великосеверинівської територіальної громади Кропивницького району Кіровоградської області.</w:t>
      </w:r>
    </w:p>
    <w:p w14:paraId="0A82CD52"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570B664E"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r w:rsidRPr="003921D3">
        <w:rPr>
          <w:rFonts w:eastAsia="HG Mincho Light J" w:cs="Arial Unicode MS"/>
          <w:color w:val="000000"/>
          <w:kern w:val="3"/>
          <w:szCs w:val="28"/>
          <w:lang w:val="uk-UA" w:eastAsia="ru-RU"/>
        </w:rPr>
        <w:t>5.Зобов”язати гр. Мартєву Ганну Андріївну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B609BEB" w14:textId="77777777" w:rsidR="003921D3" w:rsidRPr="003921D3" w:rsidRDefault="003921D3" w:rsidP="003921D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744A818D" w14:textId="77777777" w:rsidR="003921D3" w:rsidRPr="003921D3" w:rsidRDefault="003921D3" w:rsidP="003921D3">
      <w:pPr>
        <w:shd w:val="clear" w:color="auto" w:fill="FFFFFF"/>
        <w:spacing w:after="150"/>
        <w:jc w:val="both"/>
        <w:rPr>
          <w:rFonts w:eastAsia="HG Mincho Light J" w:cs="Arial Unicode MS"/>
          <w:color w:val="000000"/>
          <w:kern w:val="3"/>
          <w:szCs w:val="28"/>
          <w:lang w:val="uk-UA" w:eastAsia="ru-RU"/>
        </w:rPr>
      </w:pPr>
      <w:r w:rsidRPr="003921D3">
        <w:rPr>
          <w:rFonts w:eastAsia="Times New Roman" w:cs="Times New Roman"/>
          <w:szCs w:val="28"/>
          <w:lang w:val="uk-UA" w:eastAsia="ru-RU"/>
        </w:rPr>
        <w:t>6.</w:t>
      </w:r>
      <w:r w:rsidRPr="003921D3">
        <w:rPr>
          <w:rFonts w:eastAsia="HG Mincho Light J" w:cs="Arial Unicode MS"/>
          <w:color w:val="000000"/>
          <w:kern w:val="3"/>
          <w:szCs w:val="28"/>
          <w:lang w:val="uk-UA" w:eastAsia="ru-RU"/>
        </w:rPr>
        <w:t>Зобов”язати гр. Мартєву Ганну Андріївну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6958EFBD"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r w:rsidRPr="003921D3">
        <w:rPr>
          <w:rFonts w:eastAsia="HG Mincho Light J" w:cs="Arial Unicode MS"/>
          <w:color w:val="000000"/>
          <w:kern w:val="3"/>
          <w:szCs w:val="28"/>
          <w:lang w:val="uk-UA" w:eastAsia="ru-RU"/>
        </w:rPr>
        <w:t xml:space="preserve"> </w:t>
      </w:r>
      <w:r w:rsidRPr="003921D3">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3F206B2"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p>
    <w:p w14:paraId="46F796C2" w14:textId="77777777" w:rsidR="003921D3" w:rsidRPr="003921D3" w:rsidRDefault="003921D3" w:rsidP="003921D3">
      <w:pPr>
        <w:widowControl w:val="0"/>
        <w:autoSpaceDE w:val="0"/>
        <w:autoSpaceDN w:val="0"/>
        <w:adjustRightInd w:val="0"/>
        <w:spacing w:after="0"/>
        <w:jc w:val="both"/>
        <w:rPr>
          <w:rFonts w:eastAsia="HG Mincho Light J" w:cs="Arial Unicode MS"/>
          <w:color w:val="000000"/>
          <w:kern w:val="3"/>
          <w:szCs w:val="28"/>
          <w:lang w:val="uk-UA" w:eastAsia="ru-RU"/>
        </w:rPr>
      </w:pPr>
    </w:p>
    <w:p w14:paraId="235F5DE1" w14:textId="77777777" w:rsidR="003921D3" w:rsidRPr="003921D3" w:rsidRDefault="003921D3" w:rsidP="003921D3">
      <w:pPr>
        <w:spacing w:after="200" w:line="276" w:lineRule="auto"/>
        <w:rPr>
          <w:rFonts w:eastAsia="Times New Roman" w:cs="Times New Roman"/>
          <w:b/>
          <w:bCs/>
          <w:szCs w:val="28"/>
          <w:lang w:val="uk-UA" w:eastAsia="ru-RU"/>
        </w:rPr>
      </w:pPr>
      <w:r w:rsidRPr="003921D3">
        <w:rPr>
          <w:rFonts w:eastAsia="Times New Roman" w:cs="Times New Roman"/>
          <w:b/>
          <w:bCs/>
          <w:szCs w:val="28"/>
          <w:lang w:val="uk-UA" w:eastAsia="ru-RU"/>
        </w:rPr>
        <w:t>Сільський голова</w:t>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t xml:space="preserve">                                    Сергій ЛЕВЧЕНКО</w:t>
      </w:r>
    </w:p>
    <w:p w14:paraId="1CA14C91" w14:textId="77777777" w:rsidR="003921D3" w:rsidRPr="003921D3" w:rsidRDefault="003921D3" w:rsidP="003921D3">
      <w:pPr>
        <w:spacing w:after="200" w:line="276" w:lineRule="auto"/>
        <w:rPr>
          <w:rFonts w:eastAsia="Times New Roman" w:cs="Times New Roman"/>
          <w:b/>
          <w:bCs/>
          <w:szCs w:val="28"/>
          <w:lang w:val="uk-UA" w:eastAsia="ru-RU"/>
        </w:rPr>
      </w:pPr>
    </w:p>
    <w:p w14:paraId="7303299E" w14:textId="77777777" w:rsidR="003921D3" w:rsidRPr="003921D3" w:rsidRDefault="003921D3" w:rsidP="003921D3">
      <w:pPr>
        <w:spacing w:after="200" w:line="276" w:lineRule="auto"/>
        <w:rPr>
          <w:rFonts w:eastAsia="Times New Roman" w:cs="Times New Roman"/>
          <w:b/>
          <w:bCs/>
          <w:szCs w:val="28"/>
          <w:lang w:val="uk-UA" w:eastAsia="ru-RU"/>
        </w:rPr>
      </w:pPr>
    </w:p>
    <w:p w14:paraId="34EEA5AA"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590AABEC" wp14:editId="09726FE7">
            <wp:extent cx="461010" cy="607060"/>
            <wp:effectExtent l="0" t="0" r="0" b="254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4256451F"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02A6925A"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B49433D"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54A54C02"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6461D931"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18D61F4B" w14:textId="77777777" w:rsidR="003921D3" w:rsidRPr="003921D3" w:rsidRDefault="003921D3" w:rsidP="003921D3">
      <w:pPr>
        <w:tabs>
          <w:tab w:val="left" w:pos="8364"/>
          <w:tab w:val="left" w:pos="9356"/>
        </w:tabs>
        <w:spacing w:after="0"/>
        <w:rPr>
          <w:rFonts w:eastAsia="Kozuka Gothic Pro M" w:cs="Times New Roman"/>
          <w:b/>
          <w:szCs w:val="28"/>
          <w:lang w:val="uk-UA" w:eastAsia="ru-RU"/>
        </w:rPr>
      </w:pPr>
      <w:r w:rsidRPr="003921D3">
        <w:rPr>
          <w:rFonts w:eastAsia="Times New Roman" w:cs="Times New Roman"/>
          <w:szCs w:val="28"/>
          <w:lang w:val="uk-UA" w:eastAsia="ru-RU"/>
        </w:rPr>
        <w:t>від «» червня 2024 року                                                                              №</w:t>
      </w:r>
    </w:p>
    <w:p w14:paraId="697B48B3"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Times New Roman" w:cs="Times New Roman"/>
          <w:szCs w:val="28"/>
          <w:lang w:val="uk-UA" w:eastAsia="ru-RU"/>
        </w:rPr>
        <w:t>с. Велика Северинка</w:t>
      </w:r>
    </w:p>
    <w:p w14:paraId="39A0EDAB"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p>
    <w:p w14:paraId="6DCA8F83"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 xml:space="preserve">Про затвердження проекту землеустрою </w:t>
      </w:r>
    </w:p>
    <w:p w14:paraId="0EF07EFE"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щодо відведення земельної ділянки у власність</w:t>
      </w:r>
    </w:p>
    <w:p w14:paraId="3B44870D"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для ведення особистого селянського господарства</w:t>
      </w:r>
    </w:p>
    <w:p w14:paraId="4EFDE114"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 xml:space="preserve">та передачу у власність земельної ділянки </w:t>
      </w:r>
    </w:p>
    <w:p w14:paraId="7CB0908E"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на території Великосеверинівської сільської ради</w:t>
      </w:r>
    </w:p>
    <w:p w14:paraId="1CA6A50E"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r w:rsidRPr="003921D3">
        <w:rPr>
          <w:rFonts w:eastAsia="HG Mincho Light J" w:cs="Arial Unicode MS"/>
          <w:b/>
          <w:color w:val="000000"/>
          <w:kern w:val="3"/>
          <w:szCs w:val="28"/>
          <w:lang w:val="uk-UA" w:eastAsia="ru-RU"/>
        </w:rPr>
        <w:t>гр. Шиклу Олександру Павловичу</w:t>
      </w:r>
    </w:p>
    <w:p w14:paraId="4016BB2A" w14:textId="77777777" w:rsidR="003921D3" w:rsidRPr="003921D3" w:rsidRDefault="003921D3" w:rsidP="003921D3">
      <w:pPr>
        <w:widowControl w:val="0"/>
        <w:suppressAutoHyphens/>
        <w:autoSpaceDN w:val="0"/>
        <w:spacing w:after="0"/>
        <w:textAlignment w:val="baseline"/>
        <w:rPr>
          <w:rFonts w:eastAsia="HG Mincho Light J" w:cs="Arial Unicode MS"/>
          <w:b/>
          <w:color w:val="000000"/>
          <w:kern w:val="3"/>
          <w:szCs w:val="28"/>
          <w:lang w:val="uk-UA" w:eastAsia="ru-RU"/>
        </w:rPr>
      </w:pPr>
    </w:p>
    <w:p w14:paraId="4317131F" w14:textId="77777777" w:rsidR="003921D3" w:rsidRPr="003921D3" w:rsidRDefault="003921D3" w:rsidP="003921D3">
      <w:pPr>
        <w:spacing w:after="0"/>
        <w:jc w:val="both"/>
        <w:rPr>
          <w:rFonts w:eastAsia="Arial Unicode MS" w:cs="Times New Roman"/>
          <w:kern w:val="2"/>
          <w:lang w:val="uk-UA"/>
        </w:rPr>
      </w:pPr>
      <w:r w:rsidRPr="003921D3">
        <w:rPr>
          <w:rFonts w:eastAsia="HG Mincho Light J" w:cs="Arial Unicode MS"/>
          <w:color w:val="000000"/>
          <w:kern w:val="3"/>
          <w:szCs w:val="28"/>
          <w:lang w:val="uk-UA" w:eastAsia="ru-RU"/>
        </w:rPr>
        <w:t xml:space="preserve">  Відповідно пп.34, 35, п. 2 ст. 26 Закону України “Про місцеве самоврядування в Україні”, ст.ст.12,33,81,121,122,125,126, </w:t>
      </w:r>
      <w:r w:rsidRPr="003921D3">
        <w:rPr>
          <w:rFonts w:eastAsia="Times New Roman" w:cs="Times New Roman"/>
          <w:color w:val="000000"/>
          <w:kern w:val="3"/>
          <w:szCs w:val="28"/>
          <w:lang w:val="uk-UA" w:eastAsia="ru-RU"/>
        </w:rPr>
        <w:t>ст. 27 розділу Х «Перехідних положень»</w:t>
      </w:r>
      <w:r w:rsidRPr="003921D3">
        <w:rPr>
          <w:rFonts w:eastAsia="Times New Roman" w:cs="Times New Roman"/>
          <w:kern w:val="3"/>
          <w:szCs w:val="28"/>
          <w:lang w:val="uk-UA" w:eastAsia="ru-RU"/>
        </w:rPr>
        <w:t xml:space="preserve"> Земельного кодексу України</w:t>
      </w:r>
      <w:r w:rsidRPr="003921D3">
        <w:rPr>
          <w:rFonts w:eastAsia="HG Mincho Light J" w:cs="Arial Unicode MS"/>
          <w:color w:val="000000"/>
          <w:kern w:val="3"/>
          <w:szCs w:val="28"/>
          <w:lang w:val="uk-UA" w:eastAsia="ru-RU"/>
        </w:rPr>
        <w:t>, ст.19 Закону України “Про землеустрій”, розглянувши наданий проект та клопотання гр. Шикла Олександра Павловича від 18.04.2024 року № 75/02-27 (Витяг з Державного реєстру речових прав на нерухоме майно про реєстрацію права власності номер запису про право власності: 31754070, дата державної реєстрації: 28.05.2019 року) та</w:t>
      </w:r>
      <w:r w:rsidRPr="003921D3">
        <w:rPr>
          <w:rFonts w:eastAsia="Calibri" w:cs="Times New Roman"/>
          <w:szCs w:val="28"/>
          <w:lang w:val="uk-UA"/>
        </w:rPr>
        <w:t xml:space="preserve"> </w:t>
      </w:r>
      <w:r w:rsidRPr="003921D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6745766F" w14:textId="77777777" w:rsidR="003921D3" w:rsidRPr="003921D3" w:rsidRDefault="003921D3" w:rsidP="003921D3">
      <w:pPr>
        <w:spacing w:after="0"/>
        <w:jc w:val="both"/>
        <w:rPr>
          <w:rFonts w:eastAsia="HG Mincho Light J" w:cs="Arial Unicode MS"/>
          <w:color w:val="000000"/>
          <w:kern w:val="3"/>
          <w:szCs w:val="28"/>
          <w:lang w:val="uk-UA" w:eastAsia="ru-RU"/>
        </w:rPr>
      </w:pPr>
    </w:p>
    <w:p w14:paraId="6EDD68EC" w14:textId="77777777" w:rsidR="003921D3" w:rsidRPr="003921D3" w:rsidRDefault="003921D3" w:rsidP="003921D3">
      <w:pPr>
        <w:widowControl w:val="0"/>
        <w:suppressAutoHyphens/>
        <w:autoSpaceDN w:val="0"/>
        <w:spacing w:after="0"/>
        <w:jc w:val="center"/>
        <w:textAlignment w:val="baseline"/>
        <w:rPr>
          <w:rFonts w:eastAsia="Calibri" w:cs="Times New Roman"/>
          <w:b/>
          <w:szCs w:val="28"/>
          <w:lang w:val="uk-UA"/>
        </w:rPr>
      </w:pPr>
      <w:r w:rsidRPr="003921D3">
        <w:rPr>
          <w:rFonts w:eastAsia="Calibri" w:cs="Times New Roman"/>
          <w:b/>
          <w:szCs w:val="28"/>
          <w:lang w:val="uk-UA"/>
        </w:rPr>
        <w:t>СІЛЬСЬКА РАДА ВИРІШИЛА:</w:t>
      </w:r>
    </w:p>
    <w:p w14:paraId="3F0F1574" w14:textId="77777777" w:rsidR="003921D3" w:rsidRPr="003921D3" w:rsidRDefault="003921D3" w:rsidP="003921D3">
      <w:pPr>
        <w:widowControl w:val="0"/>
        <w:suppressAutoHyphens/>
        <w:autoSpaceDN w:val="0"/>
        <w:spacing w:after="0"/>
        <w:jc w:val="center"/>
        <w:textAlignment w:val="baseline"/>
        <w:rPr>
          <w:rFonts w:eastAsia="Calibri" w:cs="Times New Roman"/>
          <w:b/>
          <w:szCs w:val="28"/>
          <w:lang w:val="uk-UA"/>
        </w:rPr>
      </w:pPr>
    </w:p>
    <w:p w14:paraId="40B6D663" w14:textId="77777777" w:rsidR="003921D3" w:rsidRPr="003921D3" w:rsidRDefault="003921D3" w:rsidP="003921D3">
      <w:pPr>
        <w:widowControl w:val="0"/>
        <w:suppressAutoHyphens/>
        <w:autoSpaceDN w:val="0"/>
        <w:spacing w:after="0"/>
        <w:jc w:val="both"/>
        <w:textAlignment w:val="baseline"/>
        <w:rPr>
          <w:rFonts w:eastAsia="Arial Unicode MS" w:cs="Tahoma"/>
          <w:kern w:val="3"/>
          <w:szCs w:val="28"/>
          <w:lang w:val="uk-UA" w:eastAsia="ru-RU"/>
        </w:rPr>
      </w:pPr>
      <w:r w:rsidRPr="003921D3">
        <w:rPr>
          <w:rFonts w:eastAsia="Arial Unicode MS" w:cs="Tahoma"/>
          <w:kern w:val="3"/>
          <w:szCs w:val="28"/>
          <w:lang w:val="uk-UA" w:eastAsia="ru-RU"/>
        </w:rPr>
        <w:t xml:space="preserve">1.Затвердити проект з землеустрою щодо відведення земельної ділянки у власність для ведення особистого селянського господарства загальною площею 0,5408 га із земель комунальної власності, земель сільськогосподарського призначення, в тому числі: 0,5408 га — для ведення особистого селянського господарства гр. Шиклу Олександру Павловичу із земель комунальної власності, земель сільськогосподарського призначення, землі під сільськогосподарськими та іншими господарськими будівлями і дворами на території Великосеверинівської територіальної громади (поштова адреса нежитлової будівлі, розташованої на земельній ділянці, згідно </w:t>
      </w:r>
      <w:r w:rsidRPr="003921D3">
        <w:rPr>
          <w:rFonts w:eastAsia="HG Mincho Light J" w:cs="Arial Unicode MS"/>
          <w:color w:val="000000"/>
          <w:kern w:val="3"/>
          <w:szCs w:val="28"/>
          <w:lang w:val="uk-UA" w:eastAsia="ru-RU"/>
        </w:rPr>
        <w:t>Витягу з Державного реєстру речових прав на нерухоме майно про реєстрацію права власності номер запису про право власності: 31754070, дата державної реєстрації: 28.05.2019 року</w:t>
      </w:r>
      <w:r w:rsidRPr="003921D3">
        <w:rPr>
          <w:rFonts w:eastAsia="Arial Unicode MS" w:cs="Tahoma"/>
          <w:kern w:val="3"/>
          <w:szCs w:val="28"/>
          <w:lang w:val="uk-UA" w:eastAsia="ru-RU"/>
        </w:rPr>
        <w:t>: с. Оситняжка вул. Польова, 1, Кропивницький район, Кіровоградська область.</w:t>
      </w:r>
    </w:p>
    <w:p w14:paraId="414B663D" w14:textId="77777777" w:rsidR="003921D3" w:rsidRPr="003921D3" w:rsidRDefault="003921D3" w:rsidP="003921D3">
      <w:pPr>
        <w:widowControl w:val="0"/>
        <w:suppressAutoHyphens/>
        <w:autoSpaceDN w:val="0"/>
        <w:spacing w:after="0"/>
        <w:jc w:val="both"/>
        <w:textAlignment w:val="baseline"/>
        <w:rPr>
          <w:rFonts w:ascii="Arial" w:eastAsia="Arial Unicode MS" w:hAnsi="Arial" w:cs="Tahoma"/>
          <w:kern w:val="3"/>
          <w:szCs w:val="28"/>
          <w:lang w:val="uk-UA" w:eastAsia="ru-RU"/>
        </w:rPr>
      </w:pPr>
    </w:p>
    <w:p w14:paraId="049DF693" w14:textId="77777777" w:rsidR="003921D3" w:rsidRPr="003921D3" w:rsidRDefault="003921D3" w:rsidP="003921D3">
      <w:pPr>
        <w:widowControl w:val="0"/>
        <w:suppressAutoHyphens/>
        <w:autoSpaceDN w:val="0"/>
        <w:spacing w:after="0"/>
        <w:jc w:val="both"/>
        <w:textAlignment w:val="baseline"/>
        <w:rPr>
          <w:rFonts w:eastAsia="Arial Unicode MS" w:cs="Tahoma"/>
          <w:kern w:val="3"/>
          <w:szCs w:val="28"/>
          <w:lang w:val="uk-UA" w:eastAsia="ru-RU"/>
        </w:rPr>
      </w:pPr>
      <w:r w:rsidRPr="003921D3">
        <w:rPr>
          <w:rFonts w:eastAsia="Times New Roman" w:cs="Times New Roman"/>
          <w:szCs w:val="28"/>
          <w:lang w:val="uk-UA" w:eastAsia="ru-RU"/>
        </w:rPr>
        <w:t xml:space="preserve">2. Передати у власність земельну ділянку загальною площею 0,5408 га із земель комунальної власності, земель сільськогосподарського призначення, в тому числі: 0,5408 га — для ведення особистого селянського господарства (КВЦПЗ А 01.03), </w:t>
      </w:r>
      <w:r w:rsidRPr="003921D3">
        <w:rPr>
          <w:rFonts w:eastAsia="Arial Unicode MS" w:cs="Tahoma"/>
          <w:kern w:val="3"/>
          <w:szCs w:val="28"/>
          <w:lang w:val="uk-UA" w:eastAsia="ru-RU"/>
        </w:rPr>
        <w:t>земель комунальної власності,</w:t>
      </w:r>
      <w:r w:rsidRPr="003921D3">
        <w:rPr>
          <w:rFonts w:eastAsia="Times New Roman" w:cs="Times New Roman"/>
          <w:szCs w:val="28"/>
          <w:lang w:val="uk-UA" w:eastAsia="ru-RU"/>
        </w:rPr>
        <w:t xml:space="preserve"> земель сільськогосподарського призначення, </w:t>
      </w:r>
      <w:r w:rsidRPr="003921D3">
        <w:rPr>
          <w:rFonts w:eastAsia="Arial Unicode MS" w:cs="Tahoma"/>
          <w:kern w:val="3"/>
          <w:szCs w:val="28"/>
          <w:lang w:val="uk-UA" w:eastAsia="ru-RU"/>
        </w:rPr>
        <w:t>землі під сільськогосподарськими та іншими господарськими будівлями і дворами</w:t>
      </w:r>
      <w:r w:rsidRPr="003921D3">
        <w:rPr>
          <w:rFonts w:eastAsia="Times New Roman" w:cs="Times New Roman"/>
          <w:szCs w:val="28"/>
          <w:lang w:val="uk-UA" w:eastAsia="ru-RU"/>
        </w:rPr>
        <w:t xml:space="preserve">, кадастровий номер </w:t>
      </w:r>
      <w:r w:rsidRPr="003921D3">
        <w:rPr>
          <w:rFonts w:eastAsia="Times New Roman" w:cs="Times New Roman"/>
          <w:b/>
          <w:szCs w:val="28"/>
          <w:lang w:val="uk-UA" w:eastAsia="ru-RU"/>
        </w:rPr>
        <w:t>3522586400:51:000:0380,</w:t>
      </w:r>
      <w:r w:rsidRPr="003921D3">
        <w:rPr>
          <w:rFonts w:eastAsia="Times New Roman" w:cs="Times New Roman"/>
          <w:szCs w:val="28"/>
          <w:lang w:val="uk-UA" w:eastAsia="ru-RU"/>
        </w:rPr>
        <w:t xml:space="preserve"> гр. Шиклу Олександру Павловичу </w:t>
      </w:r>
      <w:r w:rsidRPr="003921D3">
        <w:rPr>
          <w:rFonts w:eastAsia="Arial Unicode MS" w:cs="Tahoma"/>
          <w:kern w:val="3"/>
          <w:szCs w:val="28"/>
          <w:lang w:val="uk-UA" w:eastAsia="ru-RU"/>
        </w:rPr>
        <w:t xml:space="preserve">на території Великосеверинівської територіальної громади (поштова адреса нежитлової будівлі, розташованої на земельній ділянці, згідно </w:t>
      </w:r>
      <w:r w:rsidRPr="003921D3">
        <w:rPr>
          <w:rFonts w:eastAsia="HG Mincho Light J" w:cs="Arial Unicode MS"/>
          <w:color w:val="000000"/>
          <w:kern w:val="3"/>
          <w:szCs w:val="28"/>
          <w:lang w:val="uk-UA" w:eastAsia="ru-RU"/>
        </w:rPr>
        <w:t>Витягу з Державного реєстру речових прав на нерухоме майно про реєстрацію права власності номер запису про право власності: 31754070, дата державної реєстрації: 28.05.2019 року</w:t>
      </w:r>
      <w:r w:rsidRPr="003921D3">
        <w:rPr>
          <w:rFonts w:eastAsia="Arial Unicode MS" w:cs="Tahoma"/>
          <w:kern w:val="3"/>
          <w:szCs w:val="28"/>
          <w:lang w:val="uk-UA" w:eastAsia="ru-RU"/>
        </w:rPr>
        <w:t>: с. Оситняжка вул. Польова, 1), Кропивницький район, Кіровоградська область.</w:t>
      </w:r>
    </w:p>
    <w:p w14:paraId="3B0912A9" w14:textId="77777777" w:rsidR="003921D3" w:rsidRPr="003921D3" w:rsidRDefault="003921D3" w:rsidP="003921D3">
      <w:pPr>
        <w:spacing w:after="0"/>
        <w:jc w:val="both"/>
        <w:outlineLvl w:val="0"/>
        <w:rPr>
          <w:rFonts w:eastAsia="Arial CYR" w:cs="Arial CYR"/>
          <w:szCs w:val="28"/>
          <w:lang w:val="uk-UA" w:eastAsia="ru-RU"/>
        </w:rPr>
      </w:pPr>
    </w:p>
    <w:p w14:paraId="661DAC24"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color w:val="000000"/>
          <w:kern w:val="3"/>
          <w:szCs w:val="28"/>
          <w:lang w:val="uk-UA" w:eastAsia="ru-RU"/>
        </w:rPr>
        <w:t xml:space="preserve">3.Зобов'язати </w:t>
      </w:r>
      <w:r w:rsidRPr="003921D3">
        <w:rPr>
          <w:rFonts w:eastAsia="Times New Roman" w:cs="Times New Roman"/>
          <w:szCs w:val="28"/>
          <w:lang w:val="uk-UA" w:eastAsia="ru-RU"/>
        </w:rPr>
        <w:t xml:space="preserve">гр. Шикла Олександра Павловича </w:t>
      </w:r>
      <w:r w:rsidRPr="003921D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B61DD9D" w14:textId="77777777" w:rsidR="003921D3" w:rsidRPr="003921D3" w:rsidRDefault="003921D3" w:rsidP="003921D3">
      <w:pPr>
        <w:spacing w:after="0"/>
        <w:jc w:val="both"/>
        <w:rPr>
          <w:rFonts w:eastAsia="Times New Roman" w:cs="Times New Roman"/>
          <w:color w:val="000000"/>
          <w:kern w:val="3"/>
          <w:szCs w:val="28"/>
          <w:lang w:val="uk-UA" w:eastAsia="ru-RU"/>
        </w:rPr>
      </w:pPr>
    </w:p>
    <w:p w14:paraId="147F7F2B"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 Шикла Олександра Павловича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A3E51C2"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43D38812"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2517F97A" w14:textId="77777777" w:rsidR="003921D3" w:rsidRPr="003921D3" w:rsidRDefault="003921D3" w:rsidP="003921D3">
      <w:pPr>
        <w:spacing w:after="0"/>
        <w:rPr>
          <w:rFonts w:eastAsia="Times New Roman" w:cs="Times New Roman"/>
          <w:b/>
          <w:color w:val="000000"/>
          <w:kern w:val="3"/>
          <w:szCs w:val="28"/>
          <w:lang w:val="uk-UA" w:eastAsia="ru-RU"/>
        </w:rPr>
      </w:pPr>
    </w:p>
    <w:p w14:paraId="23CA761E" w14:textId="77777777" w:rsidR="003921D3" w:rsidRPr="003921D3" w:rsidRDefault="003921D3" w:rsidP="003921D3">
      <w:pPr>
        <w:shd w:val="clear" w:color="auto" w:fill="FFFFFF"/>
        <w:autoSpaceDE w:val="0"/>
        <w:spacing w:before="220" w:after="240"/>
        <w:jc w:val="both"/>
        <w:rPr>
          <w:rFonts w:eastAsia="Times New Roman" w:cs="Times New Roman"/>
          <w:szCs w:val="28"/>
          <w:lang w:val="uk-UA"/>
        </w:rPr>
      </w:pPr>
    </w:p>
    <w:p w14:paraId="29222A9A" w14:textId="77777777" w:rsidR="003921D3" w:rsidRPr="003921D3" w:rsidRDefault="003921D3" w:rsidP="003921D3">
      <w:pPr>
        <w:spacing w:after="0"/>
        <w:rPr>
          <w:rFonts w:eastAsia="Arial CYR" w:cs="Arial CYR"/>
          <w:b/>
          <w:color w:val="000000"/>
          <w:kern w:val="3"/>
          <w:szCs w:val="28"/>
          <w:lang w:val="uk-UA" w:eastAsia="ru-RU"/>
        </w:rPr>
      </w:pPr>
      <w:r w:rsidRPr="003921D3">
        <w:rPr>
          <w:rFonts w:eastAsia="Arial CYR" w:cs="Arial CYR"/>
          <w:b/>
          <w:color w:val="000000"/>
          <w:kern w:val="3"/>
          <w:szCs w:val="28"/>
          <w:lang w:val="uk-UA" w:eastAsia="ru-RU"/>
        </w:rPr>
        <w:t>Сільський голова                                                                Сергій  ЛЕВЧЕНКО</w:t>
      </w:r>
    </w:p>
    <w:p w14:paraId="1EC91749" w14:textId="77777777" w:rsidR="003921D3" w:rsidRPr="003921D3" w:rsidRDefault="003921D3" w:rsidP="003921D3">
      <w:pPr>
        <w:spacing w:after="0"/>
        <w:rPr>
          <w:rFonts w:eastAsia="Arial CYR" w:cs="Arial CYR"/>
          <w:b/>
          <w:color w:val="000000"/>
          <w:kern w:val="3"/>
          <w:szCs w:val="28"/>
          <w:lang w:val="uk-UA" w:eastAsia="ru-RU"/>
        </w:rPr>
      </w:pPr>
    </w:p>
    <w:p w14:paraId="238F0DFC" w14:textId="77777777" w:rsidR="003921D3" w:rsidRPr="003921D3" w:rsidRDefault="003921D3" w:rsidP="003921D3">
      <w:pPr>
        <w:spacing w:after="200" w:line="276" w:lineRule="auto"/>
        <w:rPr>
          <w:rFonts w:ascii="Calibri" w:eastAsia="Calibri" w:hAnsi="Calibri" w:cs="Times New Roman"/>
          <w:sz w:val="22"/>
        </w:rPr>
      </w:pPr>
    </w:p>
    <w:p w14:paraId="42183472" w14:textId="77777777" w:rsidR="003921D3" w:rsidRPr="003921D3" w:rsidRDefault="003921D3" w:rsidP="003921D3">
      <w:pPr>
        <w:spacing w:after="200" w:line="276" w:lineRule="auto"/>
        <w:rPr>
          <w:rFonts w:ascii="Calibri" w:eastAsia="Calibri" w:hAnsi="Calibri" w:cs="Times New Roman"/>
          <w:sz w:val="22"/>
        </w:rPr>
      </w:pPr>
    </w:p>
    <w:p w14:paraId="05ACE24F" w14:textId="4151650A" w:rsidR="003921D3" w:rsidRPr="003921D3" w:rsidRDefault="003921D3" w:rsidP="003921D3">
      <w:pPr>
        <w:tabs>
          <w:tab w:val="left" w:pos="4536"/>
          <w:tab w:val="left" w:pos="8364"/>
          <w:tab w:val="left" w:pos="9356"/>
        </w:tabs>
        <w:spacing w:after="0"/>
        <w:rPr>
          <w:rFonts w:eastAsia="Times New Roman" w:cs="Times New Roman"/>
          <w:color w:val="00B050"/>
          <w:szCs w:val="28"/>
          <w:lang w:val="uk-UA" w:eastAsia="ru-RU"/>
        </w:rPr>
      </w:pPr>
      <w:r w:rsidRPr="003921D3">
        <w:rPr>
          <w:rFonts w:eastAsia="Times New Roman" w:cs="Times New Roman"/>
          <w:noProof/>
          <w:szCs w:val="28"/>
          <w:lang w:val="uk-UA" w:eastAsia="ru-RU"/>
        </w:rPr>
        <w:t xml:space="preserve">                                                              </w:t>
      </w:r>
      <w:r w:rsidRPr="003921D3">
        <w:rPr>
          <w:rFonts w:eastAsia="Times New Roman" w:cs="Times New Roman"/>
          <w:noProof/>
          <w:szCs w:val="28"/>
          <w:lang w:val="uk-UA" w:eastAsia="uk-UA"/>
        </w:rPr>
        <w:drawing>
          <wp:inline distT="0" distB="0" distL="0" distR="0" wp14:anchorId="063BAB5E" wp14:editId="3A29DC56">
            <wp:extent cx="457200" cy="601980"/>
            <wp:effectExtent l="0" t="0" r="0" b="762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472A96B"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4DDA5AF7"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CE0A18D"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0A286AC"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56155644"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0B9B4A1F" w14:textId="77777777" w:rsidR="003921D3" w:rsidRPr="003921D3" w:rsidRDefault="003921D3" w:rsidP="003921D3">
      <w:pPr>
        <w:tabs>
          <w:tab w:val="left" w:pos="8364"/>
          <w:tab w:val="left" w:pos="9356"/>
        </w:tabs>
        <w:spacing w:after="0"/>
        <w:rPr>
          <w:rFonts w:eastAsia="Times New Roman" w:cs="Times New Roman"/>
          <w:szCs w:val="28"/>
          <w:lang w:val="uk-UA" w:eastAsia="ru-RU"/>
        </w:rPr>
      </w:pPr>
      <w:r w:rsidRPr="003921D3">
        <w:rPr>
          <w:rFonts w:eastAsia="Times New Roman" w:cs="Times New Roman"/>
          <w:szCs w:val="28"/>
          <w:lang w:val="uk-UA" w:eastAsia="ru-RU"/>
        </w:rPr>
        <w:t>від «» червня 2024 року                                                                         №</w:t>
      </w:r>
    </w:p>
    <w:p w14:paraId="5F772B73" w14:textId="77777777" w:rsidR="003921D3" w:rsidRPr="003921D3" w:rsidRDefault="003921D3" w:rsidP="003921D3">
      <w:pPr>
        <w:tabs>
          <w:tab w:val="left" w:pos="8364"/>
          <w:tab w:val="left" w:pos="9356"/>
        </w:tabs>
        <w:spacing w:after="0"/>
        <w:rPr>
          <w:rFonts w:eastAsia="Kozuka Gothic Pro M" w:cs="Times New Roman"/>
          <w:b/>
          <w:szCs w:val="28"/>
          <w:lang w:val="uk-UA" w:eastAsia="ru-RU"/>
        </w:rPr>
      </w:pPr>
      <w:r w:rsidRPr="003921D3">
        <w:rPr>
          <w:rFonts w:eastAsia="Times New Roman" w:cs="Times New Roman"/>
          <w:szCs w:val="28"/>
          <w:lang w:val="uk-UA" w:eastAsia="ru-RU"/>
        </w:rPr>
        <w:lastRenderedPageBreak/>
        <w:t xml:space="preserve">                              </w:t>
      </w:r>
    </w:p>
    <w:p w14:paraId="79CAD0B6"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Times New Roman" w:cs="Times New Roman"/>
          <w:szCs w:val="28"/>
          <w:lang w:val="uk-UA" w:eastAsia="ru-RU"/>
        </w:rPr>
        <w:t>с. Велика Северинка</w:t>
      </w:r>
    </w:p>
    <w:p w14:paraId="74B5D292" w14:textId="77777777" w:rsidR="003921D3" w:rsidRPr="003921D3" w:rsidRDefault="003921D3" w:rsidP="003921D3">
      <w:pPr>
        <w:spacing w:after="0"/>
        <w:rPr>
          <w:rFonts w:eastAsia="Times New Roman" w:cs="Times New Roman"/>
          <w:sz w:val="24"/>
          <w:szCs w:val="24"/>
          <w:lang w:val="uk-UA" w:eastAsia="uk-UA"/>
        </w:rPr>
      </w:pPr>
    </w:p>
    <w:p w14:paraId="7E5C2000"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Про затвердження проекту землеустрою щодо </w:t>
      </w:r>
    </w:p>
    <w:p w14:paraId="2F448EAC"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відведення земельної ділянки у спільну сумісну власність</w:t>
      </w:r>
    </w:p>
    <w:p w14:paraId="74221AE6"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шляхом зміни цільового призначення для будівництва та </w:t>
      </w:r>
    </w:p>
    <w:p w14:paraId="5B6ECF28"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обслуговування житлового будинку, господарських </w:t>
      </w:r>
    </w:p>
    <w:p w14:paraId="450E170F"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будівель і споруд (присадибна ділянка) та передачу </w:t>
      </w:r>
    </w:p>
    <w:p w14:paraId="48977902"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у спільну сумісну власність земельної ділянки в с. Підгайці</w:t>
      </w:r>
    </w:p>
    <w:p w14:paraId="760A2467"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гр. Шулешко Людмилі Вікторівні, гр. Омельчук Софії Віталіївні, </w:t>
      </w:r>
    </w:p>
    <w:p w14:paraId="7E238C15" w14:textId="77777777" w:rsidR="003921D3" w:rsidRPr="003921D3" w:rsidRDefault="003921D3" w:rsidP="003921D3">
      <w:pPr>
        <w:widowControl w:val="0"/>
        <w:suppressAutoHyphens/>
        <w:autoSpaceDN w:val="0"/>
        <w:spacing w:after="0"/>
        <w:textAlignment w:val="baseline"/>
        <w:rPr>
          <w:rFonts w:eastAsia="Times New Roman" w:cs="Arial Unicode MS"/>
          <w:b/>
          <w:color w:val="000000"/>
          <w:kern w:val="3"/>
          <w:szCs w:val="28"/>
          <w:lang w:val="uk-UA" w:eastAsia="ru-RU"/>
        </w:rPr>
      </w:pPr>
      <w:r w:rsidRPr="003921D3">
        <w:rPr>
          <w:rFonts w:eastAsia="Times New Roman" w:cs="Arial Unicode MS"/>
          <w:b/>
          <w:color w:val="000000"/>
          <w:kern w:val="3"/>
          <w:szCs w:val="28"/>
          <w:lang w:val="uk-UA" w:eastAsia="ru-RU"/>
        </w:rPr>
        <w:t xml:space="preserve">гр. Омельчук Марії Максимівні </w:t>
      </w:r>
    </w:p>
    <w:p w14:paraId="34C20DD2" w14:textId="77777777" w:rsidR="003921D3" w:rsidRPr="003921D3" w:rsidRDefault="003921D3" w:rsidP="003921D3">
      <w:pPr>
        <w:spacing w:after="0"/>
        <w:jc w:val="both"/>
        <w:rPr>
          <w:rFonts w:eastAsia="Times New Roman" w:cs="Arial Unicode MS"/>
          <w:color w:val="000000"/>
          <w:kern w:val="3"/>
          <w:szCs w:val="28"/>
          <w:lang w:val="uk-UA" w:eastAsia="ru-RU"/>
        </w:rPr>
      </w:pPr>
    </w:p>
    <w:p w14:paraId="13990570" w14:textId="77777777" w:rsidR="003921D3" w:rsidRPr="003921D3" w:rsidRDefault="003921D3" w:rsidP="003921D3">
      <w:pPr>
        <w:spacing w:after="0"/>
        <w:jc w:val="both"/>
        <w:rPr>
          <w:rFonts w:eastAsia="Times New Roman" w:cs="Times New Roman"/>
          <w:kern w:val="3"/>
          <w:szCs w:val="28"/>
          <w:lang w:val="uk-UA" w:eastAsia="ru-RU"/>
        </w:rPr>
      </w:pPr>
      <w:r w:rsidRPr="003921D3">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ст.ст.12,39,40,81,121,122,125,126 Земельного кодексу України, ст.19 Закону України “Про землеустрій”, </w:t>
      </w:r>
      <w:r w:rsidRPr="003921D3">
        <w:rPr>
          <w:rFonts w:eastAsia="HG Mincho Light J" w:cs="Arial Unicode MS"/>
          <w:color w:val="000000"/>
          <w:kern w:val="3"/>
          <w:szCs w:val="28"/>
          <w:lang w:val="uk-UA" w:eastAsia="ru-RU"/>
        </w:rPr>
        <w:t>беручи до уваги містобудівну документацію «</w:t>
      </w:r>
      <w:r w:rsidRPr="003921D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3921D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3921D3">
        <w:rPr>
          <w:rFonts w:eastAsia="Arial CYR" w:cs="Times New Roman"/>
          <w:kern w:val="3"/>
          <w:szCs w:val="28"/>
          <w:lang w:val="uk-UA" w:eastAsia="uk-UA"/>
        </w:rPr>
        <w:t>,</w:t>
      </w:r>
      <w:r w:rsidRPr="003921D3">
        <w:rPr>
          <w:rFonts w:eastAsia="HG Mincho Light J" w:cs="Arial Unicode MS"/>
          <w:color w:val="000000"/>
          <w:kern w:val="3"/>
          <w:szCs w:val="28"/>
          <w:lang w:val="uk-UA" w:eastAsia="ru-RU"/>
        </w:rPr>
        <w:t xml:space="preserve"> </w:t>
      </w:r>
      <w:r w:rsidRPr="003921D3">
        <w:rPr>
          <w:rFonts w:eastAsia="Times New Roman" w:cs="Arial Unicode MS"/>
          <w:color w:val="000000"/>
          <w:kern w:val="3"/>
          <w:szCs w:val="28"/>
          <w:lang w:val="uk-UA" w:eastAsia="ru-RU"/>
        </w:rPr>
        <w:t xml:space="preserve">рішення виконавчого комітету Великосеверинівської сільської ради від 14.11.2023 року № 1015 «Про надання дозволів», розглянувши наданий проект та клопотання гр. Шулешко Людмили Вікторівни від 07.05.2024 року № 88/05-09, </w:t>
      </w:r>
      <w:r w:rsidRPr="003921D3">
        <w:rPr>
          <w:rFonts w:eastAsia="Times New Roman"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70724C7C" w14:textId="77777777" w:rsidR="003921D3" w:rsidRPr="003921D3" w:rsidRDefault="003921D3" w:rsidP="003921D3">
      <w:pPr>
        <w:spacing w:after="0"/>
        <w:jc w:val="both"/>
        <w:rPr>
          <w:rFonts w:eastAsia="Times New Roman" w:cs="Arial Unicode MS"/>
          <w:color w:val="000000"/>
          <w:kern w:val="3"/>
          <w:szCs w:val="28"/>
          <w:lang w:val="uk-UA" w:eastAsia="ru-RU"/>
        </w:rPr>
      </w:pPr>
    </w:p>
    <w:p w14:paraId="6BED3717"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06676BEA"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p>
    <w:p w14:paraId="48A39B8A" w14:textId="77777777" w:rsidR="003921D3" w:rsidRPr="003921D3" w:rsidRDefault="003921D3" w:rsidP="003921D3">
      <w:pPr>
        <w:widowControl w:val="0"/>
        <w:suppressAutoHyphens/>
        <w:autoSpaceDN w:val="0"/>
        <w:spacing w:after="0"/>
        <w:jc w:val="both"/>
        <w:textAlignment w:val="baseline"/>
        <w:rPr>
          <w:rFonts w:eastAsia="Times New Roman" w:cs="Times New Roman"/>
          <w:szCs w:val="28"/>
          <w:lang w:val="uk-UA" w:eastAsia="ru-RU"/>
        </w:rPr>
      </w:pPr>
      <w:r w:rsidRPr="003921D3">
        <w:rPr>
          <w:rFonts w:eastAsia="Times New Roman" w:cs="Times New Roman"/>
          <w:szCs w:val="28"/>
          <w:lang w:val="uk-UA" w:eastAsia="ru-RU"/>
        </w:rPr>
        <w:t xml:space="preserve">1.Затвердити проект з землеустрою щодо відведення земельної ділянки у  спільну сумісну власність шляхом зміни цільового призначення для будівництва та обслуговування житлового будинку господарських будівель і споруд (присадибна ділянка) загальною площею </w:t>
      </w:r>
      <w:r w:rsidRPr="003921D3">
        <w:rPr>
          <w:rFonts w:eastAsia="Times New Roman" w:cs="Times New Roman"/>
          <w:bCs/>
          <w:szCs w:val="28"/>
          <w:lang w:val="uk-UA" w:eastAsia="ru-RU"/>
        </w:rPr>
        <w:t>0,1973</w:t>
      </w:r>
      <w:r w:rsidRPr="003921D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0,1973 га — для будівництва та обслуговування житлового будинку, господарських будівель і споруд (присадибна ділянка) гр. Шулешко Людмилі Вікторівні, гр. Омельчук Софії Віталіївні, гр. Омельчук Марії Максимівні в с. Підгайці по вул. Козака Мамая, 82  Кропивницького району Кіровоградської області.</w:t>
      </w:r>
    </w:p>
    <w:p w14:paraId="4792EB6D" w14:textId="77777777" w:rsidR="003921D3" w:rsidRPr="003921D3" w:rsidRDefault="003921D3" w:rsidP="003921D3">
      <w:pPr>
        <w:spacing w:after="0"/>
        <w:jc w:val="both"/>
        <w:rPr>
          <w:rFonts w:eastAsia="Times New Roman" w:cs="Times New Roman"/>
          <w:szCs w:val="28"/>
          <w:lang w:val="uk-UA" w:eastAsia="ru-RU"/>
        </w:rPr>
      </w:pPr>
    </w:p>
    <w:p w14:paraId="6A5E9CD2" w14:textId="77777777" w:rsidR="003921D3" w:rsidRPr="003921D3" w:rsidRDefault="003921D3" w:rsidP="003921D3">
      <w:pPr>
        <w:spacing w:after="0"/>
        <w:jc w:val="both"/>
        <w:rPr>
          <w:rFonts w:eastAsia="Times New Roman" w:cs="Times New Roman"/>
          <w:szCs w:val="28"/>
          <w:lang w:val="uk-UA" w:eastAsia="ru-RU"/>
        </w:rPr>
      </w:pPr>
      <w:r w:rsidRPr="003921D3">
        <w:rPr>
          <w:rFonts w:eastAsia="Times New Roman" w:cs="Times New Roman"/>
          <w:szCs w:val="28"/>
          <w:lang w:val="uk-UA" w:eastAsia="ru-RU"/>
        </w:rPr>
        <w:t xml:space="preserve">2. Передати у спільну сумісну власність земельну ділянку загальною площею 0,1973 га із земель запасу населеного пункту – села Підгайці, в тому числі: 0,1973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921D3">
        <w:rPr>
          <w:rFonts w:eastAsia="Times New Roman" w:cs="Times New Roman"/>
          <w:szCs w:val="28"/>
          <w:lang w:val="uk-UA" w:eastAsia="ru-RU"/>
        </w:rPr>
        <w:t>одно-</w:t>
      </w:r>
      <w:proofErr w:type="spellEnd"/>
      <w:r w:rsidRPr="003921D3">
        <w:rPr>
          <w:rFonts w:eastAsia="Times New Roman" w:cs="Times New Roman"/>
          <w:szCs w:val="28"/>
          <w:lang w:val="uk-UA" w:eastAsia="ru-RU"/>
        </w:rPr>
        <w:t xml:space="preserve"> та двоповерховою забудовою, кадастровий номер </w:t>
      </w:r>
      <w:r w:rsidRPr="003921D3">
        <w:rPr>
          <w:rFonts w:eastAsia="Times New Roman" w:cs="Times New Roman"/>
          <w:b/>
          <w:szCs w:val="28"/>
          <w:lang w:val="uk-UA" w:eastAsia="ru-RU"/>
        </w:rPr>
        <w:t xml:space="preserve">3522581200:57:000:1706 </w:t>
      </w:r>
      <w:r w:rsidRPr="003921D3">
        <w:rPr>
          <w:rFonts w:eastAsia="Times New Roman" w:cs="Times New Roman"/>
          <w:szCs w:val="28"/>
          <w:lang w:val="uk-UA" w:eastAsia="ru-RU"/>
        </w:rPr>
        <w:t>гр. Шулешко Людмилі Вікторівні, гр. Омельчук Софії Віталіївні, гр. Омельчук Марії Максимівні в с. Підгайці, вул. Козака Мамая. 82, Кропивницького району Кіровоградської області.</w:t>
      </w:r>
    </w:p>
    <w:p w14:paraId="4AB31787" w14:textId="77777777" w:rsidR="003921D3" w:rsidRPr="003921D3" w:rsidRDefault="003921D3" w:rsidP="003921D3">
      <w:pPr>
        <w:spacing w:after="0"/>
        <w:jc w:val="both"/>
        <w:rPr>
          <w:rFonts w:eastAsia="Times New Roman" w:cs="Times New Roman"/>
          <w:szCs w:val="28"/>
          <w:lang w:val="uk-UA" w:eastAsia="ru-RU"/>
        </w:rPr>
      </w:pPr>
    </w:p>
    <w:p w14:paraId="539A7DD1"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lastRenderedPageBreak/>
        <w:t>3.Зобов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w:t>
      </w:r>
      <w:r w:rsidRPr="003921D3">
        <w:rPr>
          <w:rFonts w:eastAsia="Times New Roman" w:cs="Times New Roman"/>
          <w:szCs w:val="28"/>
          <w:lang w:val="uk-UA" w:eastAsia="ru-RU"/>
        </w:rPr>
        <w:t xml:space="preserve"> Шулешко Людмилу Вікторівну, гр. Омельчук Софію Віталіївну, гр. Омельчук Марію Максимівну </w:t>
      </w:r>
      <w:r w:rsidRPr="003921D3">
        <w:rPr>
          <w:rFonts w:eastAsia="Times New Roman" w:cs="Arial Unicode MS"/>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8D9AAB7"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01772EFD" w14:textId="77777777" w:rsidR="003921D3" w:rsidRPr="003921D3" w:rsidRDefault="003921D3" w:rsidP="003921D3">
      <w:pPr>
        <w:spacing w:after="0"/>
        <w:jc w:val="both"/>
        <w:rPr>
          <w:rFonts w:eastAsia="Times New Roman" w:cs="Times New Roman"/>
          <w:color w:val="000000"/>
          <w:kern w:val="3"/>
          <w:szCs w:val="28"/>
          <w:lang w:val="uk-UA" w:eastAsia="ru-RU"/>
        </w:rPr>
      </w:pPr>
      <w:r w:rsidRPr="003921D3">
        <w:rPr>
          <w:rFonts w:eastAsia="Times New Roman" w:cs="Times New Roman"/>
          <w:szCs w:val="28"/>
          <w:lang w:val="uk-UA" w:eastAsia="ru-RU"/>
        </w:rPr>
        <w:t>4.</w:t>
      </w:r>
      <w:r w:rsidRPr="003921D3">
        <w:rPr>
          <w:rFonts w:eastAsia="Times New Roman" w:cs="Arial Unicode MS"/>
          <w:color w:val="000000"/>
          <w:kern w:val="3"/>
          <w:szCs w:val="28"/>
          <w:lang w:val="uk-UA" w:eastAsia="ru-RU"/>
        </w:rPr>
        <w:t>Зобов</w:t>
      </w:r>
      <w:r w:rsidRPr="003921D3">
        <w:rPr>
          <w:rFonts w:eastAsia="Times New Roman" w:cs="Times New Roman"/>
          <w:color w:val="000000"/>
          <w:kern w:val="3"/>
          <w:szCs w:val="28"/>
          <w:lang w:val="uk-UA" w:eastAsia="ru-RU"/>
        </w:rPr>
        <w:t>'</w:t>
      </w:r>
      <w:r w:rsidRPr="003921D3">
        <w:rPr>
          <w:rFonts w:eastAsia="Times New Roman" w:cs="Arial Unicode MS"/>
          <w:color w:val="000000"/>
          <w:kern w:val="3"/>
          <w:szCs w:val="28"/>
          <w:lang w:val="uk-UA" w:eastAsia="ru-RU"/>
        </w:rPr>
        <w:t>язати гр.</w:t>
      </w:r>
      <w:r w:rsidRPr="003921D3">
        <w:rPr>
          <w:rFonts w:eastAsia="Times New Roman" w:cs="Times New Roman"/>
          <w:szCs w:val="28"/>
          <w:lang w:val="uk-UA" w:eastAsia="ru-RU"/>
        </w:rPr>
        <w:t xml:space="preserve"> Шулешко Людмилу Вікторівну, гр. Омельчук Софію Віталіївну, гр. Омельчук Марію Максимівну </w:t>
      </w:r>
      <w:r w:rsidRPr="003921D3">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45240BA" w14:textId="77777777" w:rsidR="003921D3" w:rsidRPr="003921D3" w:rsidRDefault="003921D3" w:rsidP="003921D3">
      <w:pPr>
        <w:shd w:val="clear" w:color="auto" w:fill="FFFFFF"/>
        <w:autoSpaceDE w:val="0"/>
        <w:spacing w:after="0"/>
        <w:jc w:val="both"/>
        <w:rPr>
          <w:rFonts w:eastAsia="Times New Roman" w:cs="Times New Roman"/>
          <w:szCs w:val="28"/>
          <w:lang w:val="uk-UA" w:eastAsia="ru-RU"/>
        </w:rPr>
      </w:pPr>
    </w:p>
    <w:p w14:paraId="728A0ED6" w14:textId="77777777" w:rsidR="003921D3" w:rsidRPr="003921D3" w:rsidRDefault="003921D3" w:rsidP="003921D3">
      <w:pPr>
        <w:widowControl w:val="0"/>
        <w:suppressAutoHyphens/>
        <w:autoSpaceDN w:val="0"/>
        <w:spacing w:after="0"/>
        <w:jc w:val="both"/>
        <w:textAlignment w:val="baseline"/>
        <w:rPr>
          <w:rFonts w:eastAsia="Times New Roman" w:cs="Arial Unicode MS"/>
          <w:color w:val="000000"/>
          <w:kern w:val="3"/>
          <w:szCs w:val="28"/>
          <w:lang w:val="uk-UA" w:eastAsia="ru-RU"/>
        </w:rPr>
      </w:pPr>
      <w:r w:rsidRPr="003921D3">
        <w:rPr>
          <w:rFonts w:eastAsia="Times New Roman" w:cs="Arial Unicode MS"/>
          <w:color w:val="000000"/>
          <w:kern w:val="3"/>
          <w:szCs w:val="28"/>
          <w:lang w:val="uk-UA" w:eastAsia="ru-RU"/>
        </w:rPr>
        <w:t xml:space="preserve">5. Контроль за виконанням даного рішення покласти  на </w:t>
      </w:r>
      <w:r w:rsidRPr="003921D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921D3">
        <w:rPr>
          <w:rFonts w:eastAsia="Times New Roman" w:cs="Arial Unicode MS"/>
          <w:color w:val="000000"/>
          <w:kern w:val="3"/>
          <w:szCs w:val="28"/>
          <w:lang w:val="uk-UA" w:eastAsia="ru-RU"/>
        </w:rPr>
        <w:t>.</w:t>
      </w:r>
    </w:p>
    <w:p w14:paraId="3568294B" w14:textId="77777777" w:rsidR="003921D3" w:rsidRPr="003921D3" w:rsidRDefault="003921D3" w:rsidP="003921D3">
      <w:pPr>
        <w:spacing w:after="0"/>
        <w:rPr>
          <w:rFonts w:eastAsia="Times New Roman" w:cs="Arial CYR"/>
          <w:b/>
          <w:color w:val="000000"/>
          <w:kern w:val="3"/>
          <w:szCs w:val="28"/>
          <w:lang w:val="uk-UA" w:eastAsia="ru-RU"/>
        </w:rPr>
      </w:pPr>
    </w:p>
    <w:p w14:paraId="7804FE54" w14:textId="77777777" w:rsidR="003921D3" w:rsidRPr="003921D3" w:rsidRDefault="003921D3" w:rsidP="003921D3">
      <w:pPr>
        <w:spacing w:after="0"/>
        <w:rPr>
          <w:rFonts w:eastAsia="Times New Roman" w:cs="Arial CYR"/>
          <w:b/>
          <w:color w:val="000000"/>
          <w:kern w:val="3"/>
          <w:szCs w:val="28"/>
          <w:lang w:val="uk-UA" w:eastAsia="ru-RU"/>
        </w:rPr>
      </w:pPr>
    </w:p>
    <w:p w14:paraId="729DE5C8" w14:textId="77777777" w:rsidR="003921D3" w:rsidRPr="003921D3" w:rsidRDefault="003921D3" w:rsidP="003921D3">
      <w:pPr>
        <w:spacing w:after="0"/>
        <w:rPr>
          <w:rFonts w:eastAsia="Times New Roman" w:cs="Arial CYR"/>
          <w:b/>
          <w:color w:val="000000"/>
          <w:kern w:val="3"/>
          <w:szCs w:val="28"/>
          <w:lang w:val="uk-UA" w:eastAsia="ru-RU"/>
        </w:rPr>
      </w:pPr>
    </w:p>
    <w:p w14:paraId="2E8520DE" w14:textId="77777777" w:rsidR="003921D3" w:rsidRPr="003921D3" w:rsidRDefault="003921D3" w:rsidP="003921D3">
      <w:pPr>
        <w:spacing w:after="0"/>
        <w:rPr>
          <w:rFonts w:eastAsia="Times New Roman" w:cs="Arial CYR"/>
          <w:b/>
          <w:color w:val="000000"/>
          <w:kern w:val="3"/>
          <w:szCs w:val="28"/>
          <w:lang w:val="uk-UA" w:eastAsia="ru-RU"/>
        </w:rPr>
      </w:pPr>
      <w:r w:rsidRPr="003921D3">
        <w:rPr>
          <w:rFonts w:eastAsia="Times New Roman" w:cs="Arial CYR"/>
          <w:b/>
          <w:color w:val="000000"/>
          <w:kern w:val="3"/>
          <w:szCs w:val="28"/>
          <w:lang w:val="uk-UA" w:eastAsia="ru-RU"/>
        </w:rPr>
        <w:t xml:space="preserve">Сільський голова                                 </w:t>
      </w:r>
      <w:r w:rsidRPr="003921D3">
        <w:rPr>
          <w:rFonts w:eastAsia="Times New Roman" w:cs="Arial CYR"/>
          <w:b/>
          <w:color w:val="000000"/>
          <w:kern w:val="3"/>
          <w:szCs w:val="28"/>
          <w:lang w:val="uk-UA" w:eastAsia="ru-RU"/>
        </w:rPr>
        <w:tab/>
      </w:r>
      <w:r w:rsidRPr="003921D3">
        <w:rPr>
          <w:rFonts w:eastAsia="Times New Roman" w:cs="Arial CYR"/>
          <w:b/>
          <w:color w:val="000000"/>
          <w:kern w:val="3"/>
          <w:szCs w:val="28"/>
          <w:lang w:val="uk-UA" w:eastAsia="ru-RU"/>
        </w:rPr>
        <w:tab/>
      </w:r>
      <w:r w:rsidRPr="003921D3">
        <w:rPr>
          <w:rFonts w:eastAsia="Times New Roman" w:cs="Arial CYR"/>
          <w:b/>
          <w:color w:val="000000"/>
          <w:kern w:val="3"/>
          <w:szCs w:val="28"/>
          <w:lang w:val="uk-UA" w:eastAsia="ru-RU"/>
        </w:rPr>
        <w:tab/>
        <w:t>Сергій ЛЕВЧЕНКО</w:t>
      </w:r>
    </w:p>
    <w:p w14:paraId="444ABE30" w14:textId="77777777" w:rsidR="003921D3" w:rsidRPr="003921D3" w:rsidRDefault="003921D3" w:rsidP="003921D3">
      <w:pPr>
        <w:spacing w:after="0"/>
        <w:rPr>
          <w:rFonts w:eastAsia="Times New Roman" w:cs="Arial CYR"/>
          <w:b/>
          <w:color w:val="000000"/>
          <w:kern w:val="3"/>
          <w:szCs w:val="28"/>
          <w:lang w:val="uk-UA" w:eastAsia="ru-RU"/>
        </w:rPr>
      </w:pPr>
    </w:p>
    <w:p w14:paraId="026F139A" w14:textId="77777777" w:rsidR="003921D3" w:rsidRPr="003921D3" w:rsidRDefault="003921D3" w:rsidP="003921D3">
      <w:pPr>
        <w:spacing w:after="0"/>
        <w:rPr>
          <w:rFonts w:eastAsia="Times New Roman" w:cs="Arial CYR"/>
          <w:b/>
          <w:color w:val="000000"/>
          <w:kern w:val="3"/>
          <w:szCs w:val="28"/>
          <w:lang w:val="uk-UA" w:eastAsia="ru-RU"/>
        </w:rPr>
      </w:pPr>
    </w:p>
    <w:p w14:paraId="14F5AF72"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72F6A901" wp14:editId="7BBE7C6D">
            <wp:extent cx="457200" cy="601980"/>
            <wp:effectExtent l="0" t="0" r="0" b="762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0585C31"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48D58AFC"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4341AE74"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49CE67DD"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0E736D51"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7D3582B5" w14:textId="77777777" w:rsidR="003921D3" w:rsidRPr="003921D3" w:rsidRDefault="003921D3" w:rsidP="003921D3">
      <w:pPr>
        <w:widowControl w:val="0"/>
        <w:tabs>
          <w:tab w:val="left" w:pos="0"/>
          <w:tab w:val="left" w:pos="210"/>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 w:val="26"/>
          <w:szCs w:val="26"/>
          <w:lang w:val="uk-UA" w:eastAsia="ru-RU" w:bidi="en-US"/>
        </w:rPr>
      </w:pPr>
      <w:r w:rsidRPr="003921D3">
        <w:rPr>
          <w:rFonts w:eastAsia="Arial Unicode MS" w:cs="Tahoma"/>
          <w:kern w:val="3"/>
          <w:szCs w:val="28"/>
          <w:lang w:val="uk-UA" w:eastAsia="ru-RU" w:bidi="en-US"/>
        </w:rPr>
        <w:t xml:space="preserve">від «» червня 2024 року      </w:t>
      </w:r>
      <w:r w:rsidRPr="003921D3">
        <w:rPr>
          <w:rFonts w:eastAsia="Arial Unicode MS" w:cs="Tahoma"/>
          <w:kern w:val="3"/>
          <w:szCs w:val="28"/>
          <w:lang w:val="uk-UA" w:eastAsia="ru-RU" w:bidi="en-US"/>
        </w:rPr>
        <w:tab/>
      </w:r>
      <w:r w:rsidRPr="003921D3">
        <w:rPr>
          <w:rFonts w:eastAsia="Arial Unicode MS" w:cs="Tahoma"/>
          <w:kern w:val="3"/>
          <w:szCs w:val="28"/>
          <w:lang w:val="uk-UA" w:eastAsia="ru-RU" w:bidi="en-US"/>
        </w:rPr>
        <w:tab/>
        <w:t xml:space="preserve">                                          №</w:t>
      </w:r>
      <w:r w:rsidRPr="003921D3">
        <w:rPr>
          <w:rFonts w:eastAsia="Arial Unicode MS" w:cs="Tahoma"/>
          <w:kern w:val="3"/>
          <w:sz w:val="26"/>
          <w:szCs w:val="26"/>
          <w:lang w:val="uk-UA" w:eastAsia="ru-RU" w:bidi="en-US"/>
        </w:rPr>
        <w:t xml:space="preserve">                            </w:t>
      </w:r>
    </w:p>
    <w:p w14:paraId="08E44222" w14:textId="77777777" w:rsidR="003921D3" w:rsidRPr="003921D3" w:rsidRDefault="003921D3" w:rsidP="003921D3">
      <w:pPr>
        <w:widowControl w:val="0"/>
        <w:tabs>
          <w:tab w:val="left" w:pos="0"/>
          <w:tab w:val="left" w:pos="210"/>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3921D3">
        <w:rPr>
          <w:rFonts w:eastAsia="Arial Unicode MS" w:cs="Tahoma"/>
          <w:kern w:val="3"/>
          <w:sz w:val="26"/>
          <w:szCs w:val="26"/>
          <w:lang w:val="uk-UA" w:eastAsia="ru-RU" w:bidi="en-US"/>
        </w:rPr>
        <w:t>с. Велика Северинка</w:t>
      </w:r>
    </w:p>
    <w:p w14:paraId="37C9C6E1" w14:textId="77777777" w:rsidR="003921D3" w:rsidRPr="003921D3" w:rsidRDefault="003921D3" w:rsidP="003921D3">
      <w:pPr>
        <w:shd w:val="clear" w:color="auto" w:fill="FFFFFF"/>
        <w:spacing w:after="0"/>
        <w:jc w:val="both"/>
        <w:rPr>
          <w:rFonts w:eastAsia="Times New Roman" w:cs="Times New Roman"/>
          <w:b/>
          <w:bCs/>
          <w:szCs w:val="28"/>
          <w:lang w:val="uk-UA" w:eastAsia="ru-RU"/>
        </w:rPr>
      </w:pPr>
    </w:p>
    <w:p w14:paraId="52DF65E0" w14:textId="77777777" w:rsidR="003921D3" w:rsidRPr="003921D3" w:rsidRDefault="003921D3" w:rsidP="003921D3">
      <w:pPr>
        <w:shd w:val="clear" w:color="auto" w:fill="FFFFFF"/>
        <w:spacing w:after="0"/>
        <w:jc w:val="both"/>
        <w:rPr>
          <w:rFonts w:eastAsia="Times New Roman" w:cs="Times New Roman"/>
          <w:b/>
          <w:bCs/>
          <w:i/>
          <w:iCs/>
          <w:szCs w:val="28"/>
          <w:lang w:val="uk-UA" w:eastAsia="ru-RU"/>
        </w:rPr>
      </w:pPr>
      <w:r w:rsidRPr="003921D3">
        <w:rPr>
          <w:rFonts w:eastAsia="Times New Roman" w:cs="Times New Roman"/>
          <w:b/>
          <w:bCs/>
          <w:szCs w:val="28"/>
          <w:lang w:val="uk-UA" w:eastAsia="ru-RU"/>
        </w:rPr>
        <w:t>Про затвердження містобудівної документації</w:t>
      </w:r>
      <w:r w:rsidRPr="003921D3">
        <w:rPr>
          <w:rFonts w:eastAsia="Times New Roman" w:cs="Times New Roman"/>
          <w:b/>
          <w:bCs/>
          <w:i/>
          <w:iCs/>
          <w:szCs w:val="28"/>
          <w:lang w:val="uk-UA" w:eastAsia="ru-RU"/>
        </w:rPr>
        <w:t xml:space="preserve"> </w:t>
      </w:r>
    </w:p>
    <w:p w14:paraId="5F542ECB" w14:textId="77777777" w:rsidR="003921D3" w:rsidRPr="003921D3" w:rsidRDefault="003921D3" w:rsidP="003921D3">
      <w:pPr>
        <w:tabs>
          <w:tab w:val="left" w:pos="720"/>
        </w:tabs>
        <w:spacing w:after="0"/>
        <w:rPr>
          <w:rFonts w:eastAsia="Calibri" w:cs="Times New Roman"/>
          <w:b/>
          <w:bCs/>
          <w:szCs w:val="28"/>
          <w:lang w:val="uk-UA"/>
        </w:rPr>
      </w:pPr>
      <w:r w:rsidRPr="003921D3">
        <w:rPr>
          <w:rFonts w:eastAsia="Times New Roman" w:cs="Times New Roman"/>
          <w:b/>
          <w:szCs w:val="28"/>
          <w:lang w:val="uk-UA" w:eastAsia="ru-RU"/>
        </w:rPr>
        <w:t>«</w:t>
      </w:r>
      <w:r w:rsidRPr="003921D3">
        <w:rPr>
          <w:rFonts w:eastAsia="Calibri" w:cs="Times New Roman"/>
          <w:b/>
          <w:bCs/>
          <w:szCs w:val="28"/>
          <w:lang w:val="uk-UA"/>
        </w:rPr>
        <w:t xml:space="preserve">Детальний план на частину території села Підгайці </w:t>
      </w:r>
    </w:p>
    <w:p w14:paraId="3B941B95" w14:textId="77777777" w:rsidR="003921D3" w:rsidRPr="003921D3" w:rsidRDefault="003921D3" w:rsidP="003921D3">
      <w:pPr>
        <w:tabs>
          <w:tab w:val="left" w:pos="720"/>
        </w:tabs>
        <w:spacing w:after="0"/>
        <w:rPr>
          <w:rFonts w:eastAsia="Times New Roman" w:cs="Times New Roman"/>
          <w:b/>
          <w:szCs w:val="28"/>
          <w:lang w:val="uk-UA" w:eastAsia="ru-RU"/>
        </w:rPr>
      </w:pPr>
      <w:r w:rsidRPr="003921D3">
        <w:rPr>
          <w:rFonts w:eastAsia="Calibri" w:cs="Times New Roman"/>
          <w:b/>
          <w:bCs/>
          <w:szCs w:val="28"/>
          <w:lang w:val="uk-UA"/>
        </w:rPr>
        <w:t>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921D3">
        <w:rPr>
          <w:rFonts w:eastAsia="Times New Roman" w:cs="Times New Roman"/>
          <w:b/>
          <w:szCs w:val="28"/>
          <w:lang w:val="uk-UA" w:eastAsia="ru-RU"/>
        </w:rPr>
        <w:t>»</w:t>
      </w:r>
    </w:p>
    <w:p w14:paraId="3BF2E3F1" w14:textId="77777777" w:rsidR="003921D3" w:rsidRPr="003921D3" w:rsidRDefault="003921D3" w:rsidP="003921D3">
      <w:pPr>
        <w:shd w:val="clear" w:color="auto" w:fill="FFFFFF"/>
        <w:spacing w:after="0"/>
        <w:jc w:val="both"/>
        <w:rPr>
          <w:rFonts w:ascii="Verdana" w:eastAsia="Times New Roman" w:hAnsi="Verdana" w:cs="Times New Roman"/>
          <w:color w:val="000000"/>
          <w:sz w:val="16"/>
          <w:szCs w:val="16"/>
          <w:lang w:val="uk-UA" w:eastAsia="ru-RU"/>
        </w:rPr>
      </w:pPr>
    </w:p>
    <w:p w14:paraId="701F72F5" w14:textId="77777777" w:rsidR="003921D3" w:rsidRPr="003921D3" w:rsidRDefault="003921D3" w:rsidP="003921D3">
      <w:pPr>
        <w:tabs>
          <w:tab w:val="left" w:pos="720"/>
        </w:tabs>
        <w:spacing w:after="0"/>
        <w:jc w:val="both"/>
        <w:rPr>
          <w:rFonts w:eastAsia="Times New Roman" w:cs="Times New Roman"/>
          <w:szCs w:val="28"/>
          <w:lang w:val="uk-UA" w:eastAsia="ru-RU"/>
        </w:rPr>
      </w:pPr>
      <w:r w:rsidRPr="003921D3">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ст.12 Земельного кодексу України, </w:t>
      </w:r>
      <w:r w:rsidRPr="003921D3">
        <w:rPr>
          <w:rFonts w:eastAsia="Times New Roman" w:cs="Times New Roman"/>
          <w:szCs w:val="28"/>
          <w:lang w:val="uk-UA" w:eastAsia="uk-UA"/>
        </w:rPr>
        <w:t xml:space="preserve">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w:t>
      </w:r>
      <w:r w:rsidRPr="003921D3">
        <w:rPr>
          <w:rFonts w:eastAsia="Times New Roman" w:cs="Times New Roman"/>
          <w:szCs w:val="28"/>
          <w:lang w:val="uk-UA" w:eastAsia="uk-UA"/>
        </w:rPr>
        <w:lastRenderedPageBreak/>
        <w:t>документації на місцевому рівні», Наказом Мінрегіонбуду України від 16.11.2011 року № 290 «Про затвердження Порядку розроблення містобудівної документації», розглянувши містобудівну документацію «Детальний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921D3">
        <w:rPr>
          <w:rFonts w:eastAsia="Times New Roman" w:cs="Times New Roman"/>
          <w:szCs w:val="28"/>
          <w:lang w:val="uk-UA" w:eastAsia="ru-RU"/>
        </w:rPr>
        <w:t xml:space="preserve"> розроблений </w:t>
      </w:r>
      <w:r w:rsidRPr="003921D3">
        <w:rPr>
          <w:rFonts w:eastAsia="Times New Roman" w:cs="Times New Roman"/>
          <w:color w:val="000000"/>
          <w:szCs w:val="28"/>
          <w:bdr w:val="none" w:sz="0" w:space="0" w:color="auto" w:frame="1"/>
          <w:lang w:val="uk-UA" w:eastAsia="uk-UA"/>
        </w:rPr>
        <w:t>ФОП Литвин Григорій Миколайович</w:t>
      </w:r>
      <w:r w:rsidRPr="003921D3">
        <w:rPr>
          <w:rFonts w:eastAsia="Times New Roman" w:cs="Times New Roman"/>
          <w:szCs w:val="28"/>
          <w:lang w:val="uk-UA" w:eastAsia="ru-RU"/>
        </w:rPr>
        <w:t>, взявши до уваги Протокол громадських слухань щодо врахування громадської думки з обговорення містобудівної документації «</w:t>
      </w:r>
      <w:r w:rsidRPr="003921D3">
        <w:rPr>
          <w:rFonts w:eastAsia="Times New Roman" w:cs="Times New Roman"/>
          <w:szCs w:val="28"/>
          <w:lang w:val="uk-UA" w:eastAsia="uk-UA"/>
        </w:rPr>
        <w:t>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921D3">
        <w:rPr>
          <w:rFonts w:eastAsia="Times New Roman" w:cs="Times New Roman"/>
          <w:szCs w:val="28"/>
          <w:lang w:val="uk-UA" w:eastAsia="ru-RU"/>
        </w:rPr>
        <w:t xml:space="preserve">» від </w:t>
      </w:r>
      <w:r w:rsidRPr="003921D3">
        <w:rPr>
          <w:rFonts w:ascii="inherit" w:eastAsia="Times New Roman" w:hAnsi="inherit" w:cs="Times New Roman"/>
          <w:color w:val="111111"/>
          <w:szCs w:val="28"/>
          <w:bdr w:val="none" w:sz="0" w:space="0" w:color="auto" w:frame="1"/>
          <w:lang w:val="uk-UA"/>
        </w:rPr>
        <w:t xml:space="preserve">30 квітня  2024 року </w:t>
      </w:r>
      <w:r w:rsidRPr="003921D3">
        <w:rPr>
          <w:rFonts w:eastAsia="Times New Roman" w:cs="Times New Roman"/>
          <w:szCs w:val="28"/>
          <w:lang w:val="uk-UA" w:eastAsia="ru-RU"/>
        </w:rPr>
        <w:t>та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 ,</w:t>
      </w:r>
    </w:p>
    <w:p w14:paraId="018A1C1D" w14:textId="77777777" w:rsidR="003921D3" w:rsidRPr="003921D3" w:rsidRDefault="003921D3" w:rsidP="003921D3">
      <w:pPr>
        <w:shd w:val="clear" w:color="auto" w:fill="FFFFFF"/>
        <w:spacing w:after="0"/>
        <w:jc w:val="both"/>
        <w:rPr>
          <w:rFonts w:eastAsia="Arial CYR" w:cs="Times New Roman"/>
          <w:color w:val="000000"/>
          <w:kern w:val="3"/>
          <w:szCs w:val="28"/>
          <w:lang w:val="uk-UA" w:eastAsia="ru-RU"/>
        </w:rPr>
      </w:pPr>
    </w:p>
    <w:p w14:paraId="2A6548CC" w14:textId="77777777" w:rsidR="003921D3" w:rsidRPr="003921D3" w:rsidRDefault="003921D3" w:rsidP="003921D3">
      <w:pPr>
        <w:tabs>
          <w:tab w:val="left" w:pos="720"/>
        </w:tabs>
        <w:spacing w:after="0" w:line="276" w:lineRule="auto"/>
        <w:jc w:val="center"/>
        <w:rPr>
          <w:rFonts w:eastAsia="Times New Roman" w:cs="Times New Roman"/>
          <w:b/>
          <w:bCs/>
          <w:color w:val="000000"/>
          <w:szCs w:val="28"/>
          <w:lang w:val="uk-UA" w:eastAsia="uk-UA"/>
        </w:rPr>
      </w:pPr>
      <w:r w:rsidRPr="003921D3">
        <w:rPr>
          <w:rFonts w:eastAsia="Times New Roman" w:cs="Times New Roman"/>
          <w:b/>
          <w:color w:val="000000"/>
          <w:szCs w:val="28"/>
          <w:lang w:val="uk-UA" w:eastAsia="uk-UA"/>
        </w:rPr>
        <w:t>СІЛЬСЬКА РАДА</w:t>
      </w:r>
      <w:r w:rsidRPr="003921D3">
        <w:rPr>
          <w:rFonts w:eastAsia="Times New Roman" w:cs="Times New Roman"/>
          <w:b/>
          <w:bCs/>
          <w:color w:val="000000"/>
          <w:szCs w:val="28"/>
          <w:lang w:val="uk-UA" w:eastAsia="uk-UA"/>
        </w:rPr>
        <w:t xml:space="preserve"> ВИРІШИЛА:</w:t>
      </w:r>
    </w:p>
    <w:p w14:paraId="0AA67FCC" w14:textId="77777777" w:rsidR="003921D3" w:rsidRPr="003921D3" w:rsidRDefault="003921D3" w:rsidP="003921D3">
      <w:pPr>
        <w:tabs>
          <w:tab w:val="left" w:pos="720"/>
        </w:tabs>
        <w:spacing w:after="0" w:line="276" w:lineRule="auto"/>
        <w:jc w:val="center"/>
        <w:rPr>
          <w:rFonts w:eastAsia="Times New Roman" w:cs="Times New Roman"/>
          <w:color w:val="000000"/>
          <w:szCs w:val="28"/>
          <w:lang w:val="uk-UA" w:eastAsia="uk-UA"/>
        </w:rPr>
      </w:pPr>
    </w:p>
    <w:p w14:paraId="3081713E"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color w:val="000000"/>
          <w:szCs w:val="28"/>
          <w:lang w:val="uk-UA" w:eastAsia="ru-RU"/>
        </w:rPr>
        <w:t xml:space="preserve">1. Затвердити містобудівну документацію </w:t>
      </w:r>
      <w:r w:rsidRPr="003921D3">
        <w:rPr>
          <w:rFonts w:eastAsia="Times New Roman" w:cs="Times New Roman"/>
          <w:szCs w:val="28"/>
          <w:lang w:val="uk-UA" w:eastAsia="ru-RU"/>
        </w:rPr>
        <w:t>«</w:t>
      </w:r>
      <w:r w:rsidRPr="003921D3">
        <w:rPr>
          <w:rFonts w:eastAsia="Times New Roman" w:cs="Times New Roman"/>
          <w:szCs w:val="28"/>
          <w:lang w:val="uk-UA" w:eastAsia="uk-UA"/>
        </w:rPr>
        <w:t>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921D3">
        <w:rPr>
          <w:rFonts w:eastAsia="Times New Roman" w:cs="Times New Roman"/>
          <w:szCs w:val="28"/>
          <w:lang w:val="uk-UA" w:eastAsia="ru-RU"/>
        </w:rPr>
        <w:t xml:space="preserve">». </w:t>
      </w:r>
    </w:p>
    <w:p w14:paraId="70E21539" w14:textId="77777777" w:rsidR="003921D3" w:rsidRPr="003921D3" w:rsidRDefault="003921D3" w:rsidP="003921D3">
      <w:pPr>
        <w:shd w:val="clear" w:color="auto" w:fill="FFFFFF"/>
        <w:spacing w:after="0"/>
        <w:jc w:val="both"/>
        <w:rPr>
          <w:rFonts w:ascii="Verdana" w:eastAsia="Times New Roman" w:hAnsi="Verdana" w:cs="Times New Roman"/>
          <w:color w:val="000000"/>
          <w:szCs w:val="28"/>
          <w:lang w:val="uk-UA" w:eastAsia="ru-RU"/>
        </w:rPr>
      </w:pPr>
      <w:r w:rsidRPr="003921D3">
        <w:rPr>
          <w:rFonts w:eastAsia="Times New Roman" w:cs="Times New Roman"/>
          <w:color w:val="000000"/>
          <w:szCs w:val="28"/>
          <w:lang w:val="uk-UA" w:eastAsia="ru-RU"/>
        </w:rPr>
        <w:t>2. Зобов’язати виконавчий комітет Великосеверинівської сільської ради:</w:t>
      </w:r>
    </w:p>
    <w:p w14:paraId="2C552F05" w14:textId="77777777" w:rsidR="003921D3" w:rsidRPr="003921D3" w:rsidRDefault="003921D3" w:rsidP="003921D3">
      <w:pPr>
        <w:shd w:val="clear" w:color="auto" w:fill="FFFFFF"/>
        <w:spacing w:after="0"/>
        <w:jc w:val="both"/>
        <w:rPr>
          <w:rFonts w:eastAsia="Times New Roman" w:cs="Times New Roman"/>
          <w:color w:val="000000"/>
          <w:szCs w:val="28"/>
          <w:lang w:val="uk-UA" w:eastAsia="ru-RU"/>
        </w:rPr>
      </w:pPr>
      <w:r w:rsidRPr="003921D3">
        <w:rPr>
          <w:rFonts w:eastAsia="Times New Roman" w:cs="Times New Roman"/>
          <w:color w:val="000000"/>
          <w:szCs w:val="28"/>
          <w:lang w:val="uk-UA" w:eastAsia="ru-RU"/>
        </w:rPr>
        <w:t>- оприлюднити дане рішення шляхом його розміщення на веб-сайті органу місцевого самоврядування;</w:t>
      </w:r>
    </w:p>
    <w:p w14:paraId="5AF9A60F" w14:textId="77777777" w:rsidR="003921D3" w:rsidRPr="003921D3" w:rsidRDefault="003921D3" w:rsidP="003921D3">
      <w:pPr>
        <w:shd w:val="clear" w:color="auto" w:fill="FFFFFF"/>
        <w:spacing w:after="0"/>
        <w:jc w:val="both"/>
        <w:rPr>
          <w:rFonts w:eastAsia="Times New Roman" w:cs="Times New Roman"/>
          <w:color w:val="000000"/>
          <w:szCs w:val="28"/>
          <w:lang w:val="uk-UA" w:eastAsia="ru-RU"/>
        </w:rPr>
      </w:pPr>
      <w:r w:rsidRPr="003921D3">
        <w:rPr>
          <w:rFonts w:eastAsia="Times New Roman" w:cs="Times New Roman"/>
          <w:color w:val="000000"/>
          <w:szCs w:val="28"/>
          <w:lang w:val="uk-UA" w:eastAsia="ru-RU"/>
        </w:rPr>
        <w:t>- забезпечити загальну доступність матеріалів містобудівної документації шляхом його розміщення на веб-сайті органу місцевого самоврядування та у загальнодоступному місці у приміщенні Великосеверинівської сільської ради;</w:t>
      </w:r>
    </w:p>
    <w:p w14:paraId="36648616" w14:textId="77777777" w:rsidR="003921D3" w:rsidRPr="003921D3" w:rsidRDefault="003921D3" w:rsidP="003921D3">
      <w:pPr>
        <w:widowControl w:val="0"/>
        <w:suppressAutoHyphens/>
        <w:autoSpaceDN w:val="0"/>
        <w:spacing w:after="200"/>
        <w:jc w:val="both"/>
        <w:textAlignment w:val="baseline"/>
        <w:rPr>
          <w:rFonts w:eastAsia="Times New Roman" w:cs="Times New Roman"/>
          <w:color w:val="000000"/>
          <w:szCs w:val="28"/>
          <w:lang w:val="uk-UA" w:eastAsia="ru-RU"/>
        </w:rPr>
      </w:pPr>
      <w:r w:rsidRPr="003921D3">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978BE67" w14:textId="77777777" w:rsidR="003921D3" w:rsidRPr="003921D3" w:rsidRDefault="003921D3" w:rsidP="003921D3">
      <w:pPr>
        <w:shd w:val="clear" w:color="auto" w:fill="FFFFFF"/>
        <w:autoSpaceDE w:val="0"/>
        <w:spacing w:after="0"/>
        <w:jc w:val="both"/>
        <w:rPr>
          <w:rFonts w:ascii="Calibri" w:eastAsia="Times New Roman" w:hAnsi="Calibri" w:cs="Times New Roman"/>
          <w:b/>
          <w:bCs/>
          <w:szCs w:val="28"/>
          <w:lang w:val="uk-UA" w:eastAsia="uk-UA"/>
        </w:rPr>
      </w:pPr>
      <w:r w:rsidRPr="003921D3">
        <w:rPr>
          <w:rFonts w:ascii="Calibri" w:eastAsia="Times New Roman" w:hAnsi="Calibri" w:cs="Times New Roman"/>
          <w:b/>
          <w:bCs/>
          <w:szCs w:val="28"/>
          <w:lang w:val="uk-UA" w:eastAsia="uk-UA"/>
        </w:rPr>
        <w:t xml:space="preserve"> </w:t>
      </w:r>
    </w:p>
    <w:p w14:paraId="382D490A" w14:textId="77777777" w:rsidR="003921D3" w:rsidRPr="003921D3" w:rsidRDefault="003921D3" w:rsidP="003921D3">
      <w:pPr>
        <w:shd w:val="clear" w:color="auto" w:fill="FFFFFF"/>
        <w:spacing w:before="100" w:beforeAutospacing="1" w:after="100" w:afterAutospacing="1"/>
        <w:jc w:val="both"/>
        <w:rPr>
          <w:rFonts w:eastAsia="Times New Roman" w:cs="Times New Roman"/>
          <w:b/>
          <w:bCs/>
          <w:szCs w:val="28"/>
          <w:lang w:val="uk-UA" w:eastAsia="ru-RU"/>
        </w:rPr>
      </w:pPr>
      <w:r w:rsidRPr="003921D3">
        <w:rPr>
          <w:rFonts w:eastAsia="Times New Roman" w:cs="Times New Roman"/>
          <w:b/>
          <w:bCs/>
          <w:szCs w:val="28"/>
          <w:lang w:val="uk-UA" w:eastAsia="ru-RU"/>
        </w:rPr>
        <w:t>Сільський голова</w:t>
      </w:r>
      <w:r w:rsidRPr="003921D3">
        <w:rPr>
          <w:rFonts w:eastAsia="Times New Roman" w:cs="Times New Roman"/>
          <w:b/>
          <w:bCs/>
          <w:szCs w:val="28"/>
          <w:lang w:val="uk-UA" w:eastAsia="ru-RU"/>
        </w:rPr>
        <w:tab/>
        <w:t xml:space="preserve">  </w:t>
      </w:r>
      <w:r w:rsidRPr="003921D3">
        <w:rPr>
          <w:rFonts w:eastAsia="Times New Roman" w:cs="Times New Roman"/>
          <w:b/>
          <w:bCs/>
          <w:szCs w:val="28"/>
          <w:lang w:val="uk-UA" w:eastAsia="ru-RU"/>
        </w:rPr>
        <w:tab/>
        <w:t xml:space="preserve">                             </w:t>
      </w:r>
      <w:r w:rsidRPr="003921D3">
        <w:rPr>
          <w:rFonts w:eastAsia="Times New Roman" w:cs="Times New Roman"/>
          <w:b/>
          <w:bCs/>
          <w:szCs w:val="28"/>
          <w:lang w:val="uk-UA" w:eastAsia="ru-RU"/>
        </w:rPr>
        <w:tab/>
        <w:t>Сергій ЛЕВЧЕНКО</w:t>
      </w:r>
    </w:p>
    <w:p w14:paraId="730E42AC"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55B8658C" wp14:editId="1E1C80C1">
            <wp:extent cx="457200" cy="601980"/>
            <wp:effectExtent l="0" t="0" r="0" b="762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520BFF1"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47032FA"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6F608406"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64B5C6E6"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2C9C54F9"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0474B21F"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 w:val="26"/>
          <w:szCs w:val="26"/>
          <w:lang w:val="uk-UA" w:eastAsia="ru-RU" w:bidi="en-US"/>
        </w:rPr>
      </w:pPr>
      <w:r w:rsidRPr="003921D3">
        <w:rPr>
          <w:rFonts w:eastAsia="Arial Unicode MS" w:cs="Tahoma"/>
          <w:kern w:val="3"/>
          <w:szCs w:val="28"/>
          <w:lang w:val="uk-UA" w:eastAsia="ru-RU" w:bidi="en-US"/>
        </w:rPr>
        <w:lastRenderedPageBreak/>
        <w:t xml:space="preserve">від «»   червня 2024 року       </w:t>
      </w:r>
      <w:r w:rsidRPr="003921D3">
        <w:rPr>
          <w:rFonts w:eastAsia="Arial Unicode MS" w:cs="Tahoma"/>
          <w:kern w:val="3"/>
          <w:szCs w:val="28"/>
          <w:lang w:val="uk-UA" w:eastAsia="ru-RU" w:bidi="en-US"/>
        </w:rPr>
        <w:tab/>
      </w:r>
      <w:r w:rsidRPr="003921D3">
        <w:rPr>
          <w:rFonts w:eastAsia="Arial Unicode MS" w:cs="Tahoma"/>
          <w:kern w:val="3"/>
          <w:szCs w:val="28"/>
          <w:lang w:val="uk-UA" w:eastAsia="ru-RU" w:bidi="en-US"/>
        </w:rPr>
        <w:tab/>
        <w:t xml:space="preserve">                                              № </w:t>
      </w:r>
      <w:r w:rsidRPr="003921D3">
        <w:rPr>
          <w:rFonts w:eastAsia="Arial Unicode MS" w:cs="Tahoma"/>
          <w:kern w:val="3"/>
          <w:sz w:val="26"/>
          <w:szCs w:val="26"/>
          <w:lang w:val="uk-UA" w:eastAsia="ru-RU" w:bidi="en-US"/>
        </w:rPr>
        <w:t xml:space="preserve">   </w:t>
      </w:r>
    </w:p>
    <w:p w14:paraId="0BE204B0"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3921D3">
        <w:rPr>
          <w:rFonts w:eastAsia="Arial Unicode MS" w:cs="Tahoma"/>
          <w:kern w:val="3"/>
          <w:sz w:val="26"/>
          <w:szCs w:val="26"/>
          <w:lang w:val="uk-UA" w:eastAsia="ru-RU" w:bidi="en-US"/>
        </w:rPr>
        <w:t>Велика Северинка</w:t>
      </w:r>
    </w:p>
    <w:p w14:paraId="78DA9AF7"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p>
    <w:p w14:paraId="7577FD6C"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r w:rsidRPr="003921D3">
        <w:rPr>
          <w:rFonts w:eastAsia="Times New Roman" w:cs="Times New Roman"/>
          <w:b/>
          <w:color w:val="000000"/>
          <w:kern w:val="3"/>
          <w:szCs w:val="28"/>
          <w:lang w:val="uk-UA" w:eastAsia="ru-RU"/>
        </w:rPr>
        <w:t>Про внесення змін до договору оренди землі</w:t>
      </w:r>
    </w:p>
    <w:p w14:paraId="174216A4" w14:textId="77777777" w:rsidR="003921D3" w:rsidRPr="003921D3" w:rsidRDefault="003921D3" w:rsidP="003921D3">
      <w:pPr>
        <w:widowControl w:val="0"/>
        <w:suppressAutoHyphens/>
        <w:autoSpaceDN w:val="0"/>
        <w:spacing w:after="0"/>
        <w:textAlignment w:val="baseline"/>
        <w:rPr>
          <w:rFonts w:eastAsia="Times New Roman" w:cs="Times New Roman"/>
          <w:b/>
          <w:color w:val="000000"/>
          <w:kern w:val="3"/>
          <w:szCs w:val="28"/>
          <w:lang w:val="uk-UA" w:eastAsia="ru-RU"/>
        </w:rPr>
      </w:pPr>
    </w:p>
    <w:p w14:paraId="5D6B5589"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3921D3">
        <w:rPr>
          <w:rFonts w:eastAsia="Times New Roman" w:cs="Courier New"/>
          <w:bCs/>
          <w:color w:val="222222"/>
          <w:szCs w:val="28"/>
          <w:lang w:val="uk-UA" w:eastAsia="ru-RU"/>
        </w:rPr>
        <w:t xml:space="preserve">         Відповідно до Закону України «Про місцеве самоврядування в Україні», ст.12 Земельного кодексу України, розглянувши клопотання від 15.05.2024 року № 95/05-21 </w:t>
      </w:r>
      <w:r w:rsidRPr="003921D3">
        <w:rPr>
          <w:rFonts w:eastAsia="Arial CYR" w:cs="Courier New"/>
          <w:color w:val="000000"/>
          <w:kern w:val="3"/>
          <w:szCs w:val="28"/>
          <w:lang w:val="uk-UA" w:eastAsia="uk-UA"/>
        </w:rPr>
        <w:t xml:space="preserve">ТОВ «лайфселл» в особі гр. Бурлакова Юрія Олексійовича на підставі довіреності № 67/23 від 22.03.2023 року, яка діє до 30.04.2025 року </w:t>
      </w:r>
      <w:r w:rsidRPr="003921D3">
        <w:rPr>
          <w:rFonts w:eastAsia="Times New Roman" w:cs="Courier New"/>
          <w:bCs/>
          <w:color w:val="222222"/>
          <w:szCs w:val="28"/>
          <w:lang w:val="uk-UA" w:eastAsia="ru-RU"/>
        </w:rPr>
        <w:t>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79BD5F4E"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70FE1ACF" w14:textId="77777777" w:rsidR="003921D3" w:rsidRPr="003921D3" w:rsidRDefault="003921D3" w:rsidP="003921D3">
      <w:pPr>
        <w:widowControl w:val="0"/>
        <w:suppressAutoHyphens/>
        <w:autoSpaceDN w:val="0"/>
        <w:spacing w:after="0"/>
        <w:jc w:val="center"/>
        <w:textAlignment w:val="baseline"/>
        <w:rPr>
          <w:rFonts w:eastAsia="Times New Roman" w:cs="Times New Roman"/>
          <w:b/>
          <w:szCs w:val="28"/>
          <w:lang w:val="uk-UA" w:eastAsia="ru-RU"/>
        </w:rPr>
      </w:pPr>
      <w:r w:rsidRPr="003921D3">
        <w:rPr>
          <w:rFonts w:eastAsia="Times New Roman" w:cs="Times New Roman"/>
          <w:b/>
          <w:szCs w:val="28"/>
          <w:lang w:val="uk-UA" w:eastAsia="ru-RU"/>
        </w:rPr>
        <w:t>СІЛЬСЬКА РАДА ВИРІШИЛА:</w:t>
      </w:r>
    </w:p>
    <w:p w14:paraId="5F57718E"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38AC4641" w14:textId="77777777" w:rsidR="003921D3" w:rsidRPr="003921D3" w:rsidRDefault="003921D3" w:rsidP="003921D3">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080"/>
        <w:contextualSpacing/>
        <w:jc w:val="both"/>
        <w:rPr>
          <w:rFonts w:eastAsia="Times New Roman" w:cs="Courier New"/>
          <w:bCs/>
          <w:color w:val="222222"/>
          <w:szCs w:val="28"/>
          <w:lang w:val="uk-UA" w:eastAsia="ru-RU"/>
        </w:rPr>
      </w:pPr>
      <w:r w:rsidRPr="003921D3">
        <w:rPr>
          <w:rFonts w:eastAsia="Times New Roman" w:cs="Courier New"/>
          <w:bCs/>
          <w:color w:val="222222"/>
          <w:szCs w:val="28"/>
          <w:lang w:val="uk-UA" w:eastAsia="ru-RU"/>
        </w:rPr>
        <w:t>Внести до рішення Великосеверинівської сільської ради від 20.02.2024 року № 1500 наступні зміни:</w:t>
      </w:r>
    </w:p>
    <w:p w14:paraId="440FF425"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Courier New"/>
          <w:bCs/>
          <w:color w:val="222222"/>
          <w:szCs w:val="28"/>
          <w:lang w:val="uk-UA" w:eastAsia="ru-RU"/>
        </w:rPr>
      </w:pPr>
      <w:r w:rsidRPr="003921D3">
        <w:rPr>
          <w:rFonts w:eastAsia="Times New Roman" w:cs="Courier New"/>
          <w:bCs/>
          <w:color w:val="222222"/>
          <w:szCs w:val="28"/>
          <w:lang w:val="uk-UA" w:eastAsia="ru-RU"/>
        </w:rPr>
        <w:t xml:space="preserve">- в п.1 рішення Великосеверинівської сільської ради від 20.02.2024 року № 1500 слова </w:t>
      </w:r>
      <w:r w:rsidRPr="003921D3">
        <w:rPr>
          <w:rFonts w:ascii="Calibri" w:eastAsia="Times New Roman" w:hAnsi="Calibri" w:cs="Courier New"/>
          <w:bCs/>
          <w:color w:val="222222"/>
          <w:szCs w:val="28"/>
          <w:lang w:val="uk-UA"/>
        </w:rPr>
        <w:t>«…</w:t>
      </w:r>
      <w:r w:rsidRPr="003921D3">
        <w:rPr>
          <w:rFonts w:eastAsia="Times New Roman" w:cs="Times New Roman"/>
          <w:szCs w:val="28"/>
          <w:lang w:val="uk-UA" w:eastAsia="ru-RU"/>
        </w:rPr>
        <w:t xml:space="preserve">із земель житлової та громадської забудови, що перебуває у запасі села, </w:t>
      </w:r>
      <w:r w:rsidRPr="003921D3">
        <w:rPr>
          <w:rFonts w:eastAsia="Times New Roman" w:cs="Courier New"/>
          <w:bCs/>
          <w:color w:val="222222"/>
          <w:szCs w:val="28"/>
          <w:lang w:val="uk-UA" w:eastAsia="ru-RU"/>
        </w:rPr>
        <w:t>Созонівка по вул. Набережна на території Великосеверинівської територіальної громади…» замінити на слова «…</w:t>
      </w:r>
      <w:r w:rsidRPr="003921D3">
        <w:rPr>
          <w:rFonts w:eastAsia="HG Mincho Light J" w:cs="Times New Roman"/>
          <w:color w:val="000000"/>
          <w:kern w:val="3"/>
          <w:szCs w:val="28"/>
          <w:lang w:val="uk-UA"/>
        </w:rPr>
        <w:t>із земель комунальної власності, за межами села Созонівка, на території Великосеверинівської територіальної громади…</w:t>
      </w:r>
      <w:r w:rsidRPr="003921D3">
        <w:rPr>
          <w:rFonts w:eastAsia="Times New Roman" w:cs="Courier New"/>
          <w:bCs/>
          <w:color w:val="222222"/>
          <w:szCs w:val="28"/>
          <w:lang w:val="uk-UA" w:eastAsia="ru-RU"/>
        </w:rPr>
        <w:t>».</w:t>
      </w:r>
    </w:p>
    <w:p w14:paraId="331602B0"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Courier New"/>
          <w:bCs/>
          <w:color w:val="222222"/>
          <w:szCs w:val="28"/>
          <w:lang w:val="uk-UA" w:eastAsia="ru-RU"/>
        </w:rPr>
      </w:pPr>
    </w:p>
    <w:p w14:paraId="6E71EC35" w14:textId="77777777" w:rsidR="003921D3" w:rsidRPr="003921D3" w:rsidRDefault="003921D3" w:rsidP="003921D3">
      <w:pPr>
        <w:widowControl w:val="0"/>
        <w:numPr>
          <w:ilvl w:val="0"/>
          <w:numId w:val="1"/>
        </w:numPr>
        <w:suppressAutoHyphens/>
        <w:autoSpaceDN w:val="0"/>
        <w:spacing w:after="0" w:line="276" w:lineRule="auto"/>
        <w:ind w:firstLine="774"/>
        <w:contextualSpacing/>
        <w:jc w:val="both"/>
        <w:textAlignment w:val="baseline"/>
        <w:rPr>
          <w:rFonts w:eastAsia="Calibri" w:cs="Times New Roman"/>
          <w:bCs/>
          <w:color w:val="222222"/>
          <w:szCs w:val="28"/>
          <w:lang w:val="uk-UA" w:eastAsia="ru-RU"/>
        </w:rPr>
      </w:pPr>
      <w:r w:rsidRPr="003921D3">
        <w:rPr>
          <w:rFonts w:eastAsia="Calibri" w:cs="Times New Roman"/>
          <w:bCs/>
          <w:color w:val="222222"/>
          <w:szCs w:val="28"/>
          <w:lang w:val="uk-UA" w:eastAsia="ru-RU"/>
        </w:rPr>
        <w:t>Контроль за виконанням даного рішення покласти  на постійну</w:t>
      </w:r>
    </w:p>
    <w:p w14:paraId="237F9807" w14:textId="77777777" w:rsidR="003921D3" w:rsidRPr="003921D3" w:rsidRDefault="003921D3" w:rsidP="003921D3">
      <w:pPr>
        <w:widowControl w:val="0"/>
        <w:suppressAutoHyphens/>
        <w:autoSpaceDN w:val="0"/>
        <w:spacing w:after="0"/>
        <w:contextualSpacing/>
        <w:jc w:val="both"/>
        <w:textAlignment w:val="baseline"/>
        <w:rPr>
          <w:rFonts w:eastAsia="Calibri" w:cs="Times New Roman"/>
          <w:bCs/>
          <w:color w:val="222222"/>
          <w:szCs w:val="28"/>
          <w:lang w:val="uk-UA" w:eastAsia="ru-RU"/>
        </w:rPr>
      </w:pPr>
      <w:r w:rsidRPr="003921D3">
        <w:rPr>
          <w:rFonts w:eastAsia="Calibri" w:cs="Times New Roman"/>
          <w:bCs/>
          <w:color w:val="222222"/>
          <w:szCs w:val="28"/>
          <w:lang w:val="uk-UA" w:eastAsia="ru-RU"/>
        </w:rPr>
        <w:t xml:space="preserve"> комісію з питань земельних відносин, будівництва, транспорту, зв’язку, екології та охорони навколишнього середовища.</w:t>
      </w:r>
    </w:p>
    <w:p w14:paraId="70F8183C"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p>
    <w:p w14:paraId="78C6B1E0" w14:textId="77777777" w:rsidR="003921D3" w:rsidRPr="003921D3" w:rsidRDefault="003921D3" w:rsidP="003921D3">
      <w:pPr>
        <w:spacing w:after="0"/>
        <w:rPr>
          <w:rFonts w:eastAsia="Calibri" w:cs="Times New Roman"/>
          <w:sz w:val="24"/>
          <w:szCs w:val="24"/>
          <w:lang w:val="uk-UA" w:eastAsia="ru-RU"/>
        </w:rPr>
      </w:pPr>
    </w:p>
    <w:p w14:paraId="79A2D6C8" w14:textId="77777777" w:rsidR="003921D3" w:rsidRPr="003921D3" w:rsidRDefault="003921D3" w:rsidP="003921D3">
      <w:pPr>
        <w:spacing w:after="0"/>
        <w:rPr>
          <w:rFonts w:eastAsia="Calibri" w:cs="Times New Roman"/>
          <w:sz w:val="24"/>
          <w:szCs w:val="24"/>
          <w:lang w:val="uk-UA" w:eastAsia="ru-RU"/>
        </w:rPr>
      </w:pPr>
    </w:p>
    <w:p w14:paraId="7716B2F6" w14:textId="77777777" w:rsidR="003921D3" w:rsidRPr="003921D3" w:rsidRDefault="003921D3" w:rsidP="003921D3">
      <w:pPr>
        <w:spacing w:after="0"/>
        <w:rPr>
          <w:rFonts w:eastAsia="Calibri" w:cs="Times New Roman"/>
          <w:sz w:val="24"/>
          <w:szCs w:val="24"/>
          <w:lang w:val="uk-UA" w:eastAsia="ru-RU"/>
        </w:rPr>
      </w:pPr>
      <w:r w:rsidRPr="003921D3">
        <w:rPr>
          <w:rFonts w:eastAsia="Times New Roman" w:cs="Times New Roman"/>
          <w:b/>
          <w:color w:val="000000"/>
          <w:kern w:val="3"/>
          <w:szCs w:val="28"/>
          <w:lang w:val="uk-UA" w:eastAsia="ru-RU"/>
        </w:rPr>
        <w:t xml:space="preserve">Сільський голова                             </w:t>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r>
      <w:r w:rsidRPr="003921D3">
        <w:rPr>
          <w:rFonts w:eastAsia="Times New Roman" w:cs="Times New Roman"/>
          <w:b/>
          <w:color w:val="000000"/>
          <w:kern w:val="3"/>
          <w:szCs w:val="28"/>
          <w:lang w:val="uk-UA" w:eastAsia="ru-RU"/>
        </w:rPr>
        <w:tab/>
        <w:t xml:space="preserve">Сергій ЛЕВЧЕНКО                                 </w:t>
      </w:r>
    </w:p>
    <w:p w14:paraId="3CDC6E65" w14:textId="77777777" w:rsidR="003921D3" w:rsidRPr="003921D3" w:rsidRDefault="003921D3" w:rsidP="003921D3">
      <w:pPr>
        <w:spacing w:after="0"/>
        <w:rPr>
          <w:rFonts w:eastAsia="Calibri" w:cs="Times New Roman"/>
          <w:sz w:val="24"/>
          <w:szCs w:val="24"/>
          <w:lang w:eastAsia="ru-RU"/>
        </w:rPr>
      </w:pPr>
    </w:p>
    <w:p w14:paraId="6F83E93D" w14:textId="77777777" w:rsidR="003921D3" w:rsidRPr="003921D3" w:rsidRDefault="003921D3" w:rsidP="003921D3">
      <w:pPr>
        <w:spacing w:after="0"/>
        <w:rPr>
          <w:rFonts w:eastAsia="Calibri" w:cs="Times New Roman"/>
          <w:sz w:val="24"/>
          <w:szCs w:val="24"/>
          <w:lang w:eastAsia="ru-RU"/>
        </w:rPr>
      </w:pPr>
    </w:p>
    <w:p w14:paraId="3297AD1E" w14:textId="77777777" w:rsidR="003921D3" w:rsidRPr="003921D3" w:rsidRDefault="003921D3" w:rsidP="003921D3">
      <w:pPr>
        <w:shd w:val="clear" w:color="auto" w:fill="FFFFFF"/>
        <w:spacing w:before="100" w:beforeAutospacing="1" w:after="100" w:afterAutospacing="1"/>
        <w:jc w:val="both"/>
        <w:rPr>
          <w:rFonts w:eastAsia="Times New Roman" w:cs="Times New Roman"/>
          <w:b/>
          <w:bCs/>
          <w:szCs w:val="28"/>
          <w:lang w:val="uk-UA" w:eastAsia="ru-RU"/>
        </w:rPr>
      </w:pPr>
    </w:p>
    <w:p w14:paraId="7FD9175C" w14:textId="77777777" w:rsidR="003921D3" w:rsidRPr="003921D3" w:rsidRDefault="003921D3" w:rsidP="003921D3">
      <w:pPr>
        <w:shd w:val="clear" w:color="auto" w:fill="FFFFFF"/>
        <w:spacing w:before="100" w:beforeAutospacing="1" w:after="100" w:afterAutospacing="1"/>
        <w:jc w:val="both"/>
        <w:rPr>
          <w:rFonts w:eastAsia="Times New Roman" w:cs="Times New Roman"/>
          <w:b/>
          <w:bCs/>
          <w:szCs w:val="28"/>
          <w:lang w:val="uk-UA" w:eastAsia="ru-RU"/>
        </w:rPr>
      </w:pPr>
    </w:p>
    <w:p w14:paraId="46621EDB"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46843E3C" wp14:editId="5A5460A2">
            <wp:extent cx="457200" cy="609600"/>
            <wp:effectExtent l="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4689E8"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62554A8"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712DA6E4"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w:t>
      </w:r>
      <w:r w:rsidRPr="003921D3">
        <w:rPr>
          <w:rFonts w:eastAsia="Times New Roman" w:cs="Times New Roman"/>
          <w:b/>
          <w:color w:val="FF0000"/>
          <w:szCs w:val="28"/>
          <w:lang w:val="uk-UA" w:eastAsia="ru-RU"/>
        </w:rPr>
        <w:t xml:space="preserve"> </w:t>
      </w:r>
      <w:r w:rsidRPr="003921D3">
        <w:rPr>
          <w:rFonts w:eastAsia="Times New Roman" w:cs="Times New Roman"/>
          <w:b/>
          <w:szCs w:val="28"/>
          <w:lang w:val="uk-UA" w:eastAsia="ru-RU"/>
        </w:rPr>
        <w:t>СЕСІЯ ВОСЬМОГО СКЛИКАННЯ</w:t>
      </w:r>
    </w:p>
    <w:p w14:paraId="7F686E50"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645CEC12"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5BD955DD"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3921D3">
        <w:rPr>
          <w:rFonts w:eastAsia="Arial Unicode MS" w:cs="Tahoma"/>
          <w:kern w:val="3"/>
          <w:sz w:val="26"/>
          <w:szCs w:val="26"/>
          <w:lang w:val="uk-UA" w:bidi="en-US"/>
        </w:rPr>
        <w:t xml:space="preserve">від «» червня 2024 року                                                                                       № </w:t>
      </w:r>
    </w:p>
    <w:p w14:paraId="3BBFEBA2" w14:textId="77777777" w:rsidR="003921D3" w:rsidRPr="003921D3" w:rsidRDefault="003921D3" w:rsidP="003921D3">
      <w:pPr>
        <w:spacing w:after="0" w:line="276" w:lineRule="auto"/>
        <w:rPr>
          <w:rFonts w:eastAsia="Arial Unicode MS" w:cs="Tahoma"/>
          <w:kern w:val="3"/>
          <w:sz w:val="26"/>
          <w:szCs w:val="26"/>
          <w:lang w:val="uk-UA" w:bidi="en-US"/>
        </w:rPr>
      </w:pPr>
      <w:r w:rsidRPr="003921D3">
        <w:rPr>
          <w:rFonts w:eastAsia="Arial Unicode MS" w:cs="Tahoma"/>
          <w:kern w:val="3"/>
          <w:sz w:val="26"/>
          <w:szCs w:val="26"/>
          <w:lang w:val="uk-UA" w:bidi="en-US"/>
        </w:rPr>
        <w:lastRenderedPageBreak/>
        <w:t xml:space="preserve">                                           с. Велика Северинка</w:t>
      </w:r>
    </w:p>
    <w:p w14:paraId="4CBF725A" w14:textId="77777777" w:rsidR="003921D3" w:rsidRPr="003921D3" w:rsidRDefault="003921D3" w:rsidP="003921D3">
      <w:pPr>
        <w:spacing w:after="0" w:line="276" w:lineRule="auto"/>
        <w:rPr>
          <w:rFonts w:eastAsia="Calibri" w:cs="Times New Roman"/>
          <w:b/>
          <w:szCs w:val="28"/>
          <w:lang w:val="uk-UA"/>
        </w:rPr>
      </w:pPr>
    </w:p>
    <w:p w14:paraId="6792D1FE" w14:textId="77777777" w:rsidR="003921D3" w:rsidRPr="003921D3" w:rsidRDefault="003921D3" w:rsidP="003921D3">
      <w:pPr>
        <w:spacing w:after="0"/>
        <w:rPr>
          <w:rFonts w:eastAsia="Calibri" w:cs="Times New Roman"/>
          <w:b/>
          <w:szCs w:val="28"/>
          <w:lang w:val="uk-UA"/>
        </w:rPr>
      </w:pPr>
      <w:r w:rsidRPr="003921D3">
        <w:rPr>
          <w:rFonts w:eastAsia="Calibri" w:cs="Times New Roman"/>
          <w:b/>
          <w:szCs w:val="28"/>
          <w:lang w:val="uk-UA"/>
        </w:rPr>
        <w:t>Про згоду щодо внесення змін</w:t>
      </w:r>
    </w:p>
    <w:p w14:paraId="068EDB50" w14:textId="77777777" w:rsidR="003921D3" w:rsidRPr="003921D3" w:rsidRDefault="003921D3" w:rsidP="003921D3">
      <w:pPr>
        <w:spacing w:after="0"/>
        <w:rPr>
          <w:rFonts w:eastAsia="Calibri" w:cs="Times New Roman"/>
          <w:b/>
          <w:szCs w:val="28"/>
          <w:lang w:val="uk-UA"/>
        </w:rPr>
      </w:pPr>
      <w:r w:rsidRPr="003921D3">
        <w:rPr>
          <w:rFonts w:eastAsia="Calibri" w:cs="Times New Roman"/>
          <w:b/>
          <w:szCs w:val="28"/>
          <w:lang w:val="uk-UA"/>
        </w:rPr>
        <w:t>до договору оренди земельної ділянки</w:t>
      </w:r>
    </w:p>
    <w:p w14:paraId="31803DF7" w14:textId="77777777" w:rsidR="003921D3" w:rsidRPr="003921D3" w:rsidRDefault="003921D3" w:rsidP="003921D3">
      <w:pPr>
        <w:shd w:val="clear" w:color="auto" w:fill="FFFFFF"/>
        <w:tabs>
          <w:tab w:val="left" w:pos="3107"/>
        </w:tabs>
        <w:spacing w:after="0"/>
        <w:jc w:val="both"/>
        <w:rPr>
          <w:rFonts w:eastAsia="Times New Roman" w:cs="Times New Roman"/>
          <w:szCs w:val="28"/>
          <w:lang w:val="uk-UA" w:eastAsia="ru-RU"/>
        </w:rPr>
      </w:pPr>
      <w:r w:rsidRPr="003921D3">
        <w:rPr>
          <w:rFonts w:eastAsia="Times New Roman" w:cs="Times New Roman"/>
          <w:szCs w:val="28"/>
          <w:lang w:val="uk-UA" w:eastAsia="ru-RU"/>
        </w:rPr>
        <w:tab/>
      </w:r>
    </w:p>
    <w:p w14:paraId="1FD60586"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kern w:val="2"/>
          <w:szCs w:val="28"/>
          <w:lang w:val="uk-UA" w:eastAsia="ru-RU"/>
        </w:rPr>
      </w:pPr>
      <w:r w:rsidRPr="003921D3">
        <w:rPr>
          <w:rFonts w:eastAsia="Times New Roman" w:cs="Courier New"/>
          <w:kern w:val="2"/>
          <w:szCs w:val="28"/>
          <w:lang w:val="uk-UA" w:eastAsia="ru-RU"/>
        </w:rPr>
        <w:tab/>
        <w:t>Відповідно до ст. 26 Закону України «Про місцеве самоврядування в Україні», ст. 12 Земельного кодексу України, Закону України «Про оренду землі», беручи до уваги Договір оренди землі від 22 лютого 2010 року,  зареєстрованого у Кіровоградському районному відділі КРФ ДП ЦДЗК у Державному реєстрі земель від 30 червня 2010 року за № 041037200065 укладений між Кіровоградською районною державною адміністрацією та ФОП Морозом Анатолієм Петровичем, розглянувши заяви гр. Мороз Тетяни Валентинівни від 25.01.2022 року № 78/02-24 та від 15.04.2022 року № 217/02-24, Постанову Кропивницького апеляційного суду від 24 квітня 2024 року справа № 390/1233/23 провадження № 22-ц/4809/604/24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709EA285" w14:textId="77777777" w:rsidR="003921D3" w:rsidRPr="003921D3" w:rsidRDefault="003921D3" w:rsidP="003921D3">
      <w:pPr>
        <w:shd w:val="clear" w:color="auto" w:fill="FFFFFF"/>
        <w:spacing w:after="0"/>
        <w:jc w:val="both"/>
        <w:rPr>
          <w:rFonts w:eastAsia="Times New Roman" w:cs="Courier New"/>
          <w:kern w:val="2"/>
          <w:szCs w:val="28"/>
          <w:lang w:val="uk-UA" w:eastAsia="ru-RU"/>
        </w:rPr>
      </w:pPr>
    </w:p>
    <w:p w14:paraId="10CDB50A" w14:textId="77777777" w:rsidR="003921D3" w:rsidRPr="003921D3" w:rsidRDefault="003921D3" w:rsidP="003921D3">
      <w:pPr>
        <w:spacing w:after="200" w:line="276" w:lineRule="auto"/>
        <w:jc w:val="center"/>
        <w:rPr>
          <w:rFonts w:eastAsia="Calibri" w:cs="Times New Roman"/>
          <w:szCs w:val="28"/>
          <w:lang w:val="uk-UA"/>
        </w:rPr>
      </w:pPr>
      <w:r w:rsidRPr="003921D3">
        <w:rPr>
          <w:rFonts w:eastAsia="Arial Unicode MS" w:cs="Times New Roman"/>
          <w:b/>
          <w:kern w:val="1"/>
          <w:szCs w:val="28"/>
          <w:lang w:val="uk-UA"/>
        </w:rPr>
        <w:t>СІЛЬСЬКА РАДА ВИРІШИЛА:</w:t>
      </w:r>
    </w:p>
    <w:p w14:paraId="3EA709B0"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Cs w:val="28"/>
          <w:lang w:val="uk-UA" w:eastAsia="uk-UA"/>
        </w:rPr>
      </w:pPr>
      <w:r w:rsidRPr="003921D3">
        <w:rPr>
          <w:rFonts w:eastAsia="Times New Roman" w:cs="Times New Roman"/>
          <w:szCs w:val="28"/>
          <w:lang w:val="uk-UA" w:eastAsia="uk-UA"/>
        </w:rPr>
        <w:tab/>
        <w:t xml:space="preserve">1.Надати згоду на внесення змін до </w:t>
      </w:r>
      <w:r w:rsidRPr="003921D3">
        <w:rPr>
          <w:rFonts w:eastAsia="Times New Roman" w:cs="Courier New"/>
          <w:kern w:val="2"/>
          <w:szCs w:val="28"/>
          <w:lang w:val="uk-UA" w:eastAsia="ru-RU"/>
        </w:rPr>
        <w:t>Договору оренди землі від 22 лютого 2010 року зареєстрованого у Кіровоградському районному відділі КРФ ДП ЦДЗК у Державному реєстрі земель від 30 червня 2010 року за № 041037200065 укладений між Кіровоградською</w:t>
      </w:r>
      <w:r w:rsidRPr="003921D3">
        <w:rPr>
          <w:rFonts w:eastAsia="Times New Roman" w:cs="Times New Roman"/>
          <w:szCs w:val="28"/>
          <w:lang w:val="uk-UA" w:eastAsia="uk-UA"/>
        </w:rPr>
        <w:t xml:space="preserve"> районною державною адміністрацією та ФОП Морозом Анатолієм Петровичем. </w:t>
      </w:r>
    </w:p>
    <w:p w14:paraId="292B8299"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3921D3">
        <w:rPr>
          <w:rFonts w:eastAsia="Times New Roman" w:cs="Courier New"/>
          <w:bCs/>
          <w:color w:val="222222"/>
          <w:szCs w:val="28"/>
          <w:lang w:val="uk-UA" w:eastAsia="ru-RU"/>
        </w:rPr>
        <w:tab/>
        <w:t xml:space="preserve">2.Приамбулу </w:t>
      </w:r>
      <w:r w:rsidRPr="003921D3">
        <w:rPr>
          <w:rFonts w:eastAsia="Calibri" w:cs="Times New Roman"/>
          <w:bCs/>
          <w:color w:val="222222"/>
          <w:szCs w:val="28"/>
          <w:lang w:val="uk-UA" w:eastAsia="ru-RU"/>
        </w:rPr>
        <w:t xml:space="preserve">Договору оренди землі </w:t>
      </w:r>
      <w:r w:rsidRPr="003921D3">
        <w:rPr>
          <w:rFonts w:eastAsia="Times New Roman" w:cs="Times New Roman"/>
          <w:kern w:val="2"/>
          <w:szCs w:val="28"/>
          <w:lang w:val="uk-UA" w:eastAsia="ru-RU"/>
        </w:rPr>
        <w:t>від 22 лютого 2010 року,  зареєстрованого у Кіровоградському районному відділі КРФ ДП ЦДЗК у Державному реєстрі земель від 30 червня 2010 року за № 041037200065 укладений між Кіровоградською</w:t>
      </w:r>
      <w:r w:rsidRPr="003921D3">
        <w:rPr>
          <w:rFonts w:eastAsia="Calibri" w:cs="Times New Roman"/>
          <w:szCs w:val="28"/>
          <w:lang w:val="uk-UA"/>
        </w:rPr>
        <w:t xml:space="preserve"> районною державною адміністрацією та ФОП Морозом Анатолієм Петровичем</w:t>
      </w:r>
      <w:r w:rsidRPr="003921D3">
        <w:rPr>
          <w:rFonts w:eastAsia="Times New Roman" w:cs="Times New Roman"/>
          <w:bCs/>
          <w:color w:val="222222"/>
          <w:szCs w:val="28"/>
          <w:lang w:val="uk-UA" w:eastAsia="ru-RU"/>
        </w:rPr>
        <w:t xml:space="preserve">, викласти в наступній редакції: </w:t>
      </w:r>
    </w:p>
    <w:p w14:paraId="053E0360"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3921D3">
        <w:rPr>
          <w:rFonts w:eastAsia="Times New Roman" w:cs="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Володимировича, </w:t>
      </w:r>
      <w:bookmarkStart w:id="114" w:name="o15"/>
      <w:bookmarkEnd w:id="114"/>
      <w:r w:rsidRPr="003921D3">
        <w:rPr>
          <w:rFonts w:eastAsia="Times New Roman" w:cs="Times New Roman"/>
          <w:bCs/>
          <w:color w:val="222222"/>
          <w:szCs w:val="28"/>
          <w:lang w:val="uk-UA" w:eastAsia="ru-RU"/>
        </w:rPr>
        <w:t>що діє на підставі Закону України «Про місцеве самоврядування в Україні», з однієї сторони, та Орендар – громадянин Мороз Тетяна Валентинівна, яка діє на підставі Земельного кодексу України з другої сторони, уклали цей договір про нижчевикладене».</w:t>
      </w:r>
    </w:p>
    <w:p w14:paraId="37141A8B" w14:textId="77777777" w:rsidR="003921D3" w:rsidRPr="003921D3" w:rsidRDefault="003921D3" w:rsidP="003921D3">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contextualSpacing/>
        <w:jc w:val="both"/>
        <w:rPr>
          <w:rFonts w:eastAsia="Times New Roman" w:cs="Times New Roman"/>
          <w:bCs/>
          <w:color w:val="222222"/>
          <w:szCs w:val="28"/>
          <w:lang w:val="uk-UA" w:eastAsia="ru-RU"/>
        </w:rPr>
      </w:pPr>
      <w:r w:rsidRPr="003921D3">
        <w:rPr>
          <w:rFonts w:eastAsia="Times New Roman" w:cs="Times New Roman"/>
          <w:bCs/>
          <w:color w:val="222222"/>
          <w:szCs w:val="28"/>
          <w:lang w:val="uk-UA" w:eastAsia="ru-RU"/>
        </w:rPr>
        <w:t xml:space="preserve">Замінити в усіх частинах, пунктах </w:t>
      </w:r>
      <w:r w:rsidRPr="003921D3">
        <w:rPr>
          <w:rFonts w:eastAsia="Calibri" w:cs="Times New Roman"/>
          <w:bCs/>
          <w:color w:val="222222"/>
          <w:szCs w:val="28"/>
          <w:lang w:val="uk-UA" w:eastAsia="ru-RU"/>
        </w:rPr>
        <w:t xml:space="preserve">Договору оренди </w:t>
      </w:r>
      <w:r w:rsidRPr="003921D3">
        <w:rPr>
          <w:rFonts w:eastAsia="Times New Roman" w:cs="Times New Roman"/>
          <w:kern w:val="2"/>
          <w:szCs w:val="28"/>
          <w:lang w:val="uk-UA" w:eastAsia="ru-RU"/>
        </w:rPr>
        <w:t>від 22 лютого 2010 року, зареєстрованого у Кіровоградському районному відділі КРФ ДП ЦДЗК у Державному реєстрі земель від 30 червня 2010 року за № 041037200065</w:t>
      </w:r>
      <w:r w:rsidRPr="003921D3">
        <w:rPr>
          <w:rFonts w:eastAsia="Times New Roman" w:cs="Times New Roman"/>
          <w:bCs/>
          <w:color w:val="222222"/>
          <w:szCs w:val="28"/>
          <w:lang w:val="uk-UA" w:eastAsia="ru-RU"/>
        </w:rPr>
        <w:t>, Орендодавця на сільського голову Левченко Сергій Володимирович.</w:t>
      </w:r>
    </w:p>
    <w:p w14:paraId="194B27D5" w14:textId="77777777" w:rsidR="003921D3" w:rsidRPr="003921D3" w:rsidRDefault="003921D3" w:rsidP="003921D3">
      <w:pPr>
        <w:numPr>
          <w:ilvl w:val="0"/>
          <w:numId w:val="4"/>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contextualSpacing/>
        <w:jc w:val="both"/>
        <w:rPr>
          <w:rFonts w:eastAsia="Times New Roman" w:cs="Times New Roman"/>
          <w:bCs/>
          <w:color w:val="222222"/>
          <w:szCs w:val="28"/>
          <w:lang w:val="uk-UA" w:eastAsia="ru-RU"/>
        </w:rPr>
      </w:pPr>
      <w:r w:rsidRPr="003921D3">
        <w:rPr>
          <w:rFonts w:eastAsia="Times New Roman" w:cs="Times New Roman"/>
          <w:bCs/>
          <w:color w:val="222222"/>
          <w:szCs w:val="28"/>
          <w:lang w:val="uk-UA" w:eastAsia="ru-RU"/>
        </w:rPr>
        <w:t xml:space="preserve">Замінити в усіх частинах, пунктах </w:t>
      </w:r>
      <w:r w:rsidRPr="003921D3">
        <w:rPr>
          <w:rFonts w:eastAsia="Calibri" w:cs="Times New Roman"/>
          <w:bCs/>
          <w:color w:val="222222"/>
          <w:szCs w:val="28"/>
          <w:lang w:val="uk-UA" w:eastAsia="ru-RU"/>
        </w:rPr>
        <w:t xml:space="preserve">Договору оренди </w:t>
      </w:r>
      <w:r w:rsidRPr="003921D3">
        <w:rPr>
          <w:rFonts w:eastAsia="Times New Roman" w:cs="Times New Roman"/>
          <w:kern w:val="2"/>
          <w:szCs w:val="28"/>
          <w:lang w:val="uk-UA" w:eastAsia="ru-RU"/>
        </w:rPr>
        <w:t>від 22 лютого 2010 року,  зареєстрованого у Кіровоградському районному відділі КРФ ДП ЦДЗК у Державному реєстрі земель від 30 червня 2010 року за № 041037200065</w:t>
      </w:r>
      <w:r w:rsidRPr="003921D3">
        <w:rPr>
          <w:rFonts w:eastAsia="Times New Roman" w:cs="Times New Roman"/>
          <w:bCs/>
          <w:color w:val="222222"/>
          <w:szCs w:val="28"/>
          <w:lang w:val="uk-UA" w:eastAsia="ru-RU"/>
        </w:rPr>
        <w:t>, Орендаря на Мороз Тетяна Валентинівна.</w:t>
      </w:r>
    </w:p>
    <w:p w14:paraId="7343C7FB"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3921D3">
        <w:rPr>
          <w:rFonts w:eastAsia="Times New Roman" w:cs="Times New Roman"/>
          <w:bCs/>
          <w:color w:val="222222"/>
          <w:szCs w:val="28"/>
          <w:lang w:val="uk-UA" w:eastAsia="ru-RU"/>
        </w:rPr>
        <w:lastRenderedPageBreak/>
        <w:t xml:space="preserve">5.Всі інші умови </w:t>
      </w:r>
      <w:r w:rsidRPr="003921D3">
        <w:rPr>
          <w:rFonts w:eastAsia="Calibri" w:cs="Times New Roman"/>
          <w:bCs/>
          <w:color w:val="222222"/>
          <w:szCs w:val="28"/>
          <w:lang w:val="uk-UA" w:eastAsia="ru-RU"/>
        </w:rPr>
        <w:t xml:space="preserve">Договору оренди землі </w:t>
      </w:r>
      <w:r w:rsidRPr="003921D3">
        <w:rPr>
          <w:rFonts w:eastAsia="Times New Roman" w:cs="Times New Roman"/>
          <w:kern w:val="2"/>
          <w:szCs w:val="28"/>
          <w:lang w:val="uk-UA" w:eastAsia="ru-RU"/>
        </w:rPr>
        <w:t>від 22 лютого 2010 року, зареєстрованого у Кіровоградському районному відділі КРФ ДП ЦДЗК у Державному реєстрі земель від 30 червня 2010 року за № 041037200065</w:t>
      </w:r>
      <w:r w:rsidRPr="003921D3">
        <w:rPr>
          <w:rFonts w:eastAsia="Times New Roman" w:cs="Times New Roman"/>
          <w:bCs/>
          <w:color w:val="222222"/>
          <w:szCs w:val="28"/>
          <w:lang w:val="uk-UA" w:eastAsia="ru-RU"/>
        </w:rPr>
        <w:t>, залишаються незмінними та розповсюджуються на правовідносини Сторін з моменту підписання.</w:t>
      </w:r>
    </w:p>
    <w:p w14:paraId="0A5BCB78" w14:textId="77777777" w:rsidR="003921D3" w:rsidRPr="003921D3" w:rsidRDefault="003921D3" w:rsidP="003921D3">
      <w:pPr>
        <w:widowControl w:val="0"/>
        <w:suppressAutoHyphens/>
        <w:autoSpaceDN w:val="0"/>
        <w:spacing w:after="200"/>
        <w:contextualSpacing/>
        <w:jc w:val="both"/>
        <w:textAlignment w:val="baseline"/>
        <w:rPr>
          <w:rFonts w:eastAsia="Calibri" w:cs="Times New Roman"/>
          <w:bCs/>
          <w:color w:val="222222"/>
          <w:szCs w:val="28"/>
          <w:lang w:val="uk-UA" w:eastAsia="ru-RU"/>
        </w:rPr>
      </w:pPr>
      <w:r w:rsidRPr="003921D3">
        <w:rPr>
          <w:rFonts w:eastAsia="Calibri" w:cs="Times New Roman"/>
          <w:bCs/>
          <w:color w:val="222222"/>
          <w:szCs w:val="28"/>
          <w:lang w:val="uk-UA" w:eastAsia="ru-RU"/>
        </w:rPr>
        <w:t>6.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E9961A1" w14:textId="77777777" w:rsidR="003921D3" w:rsidRPr="003921D3" w:rsidRDefault="003921D3" w:rsidP="00392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p>
    <w:p w14:paraId="5D434FAD" w14:textId="77777777" w:rsidR="003921D3" w:rsidRPr="003921D3" w:rsidRDefault="003921D3" w:rsidP="003921D3">
      <w:pPr>
        <w:spacing w:after="200" w:line="276" w:lineRule="auto"/>
        <w:contextualSpacing/>
        <w:rPr>
          <w:rFonts w:eastAsia="Times New Roman" w:cs="Times New Roman"/>
          <w:szCs w:val="28"/>
          <w:lang w:val="uk-UA" w:eastAsia="ru-RU"/>
        </w:rPr>
      </w:pPr>
    </w:p>
    <w:p w14:paraId="7A549927" w14:textId="77777777" w:rsidR="003921D3" w:rsidRPr="003921D3" w:rsidRDefault="003921D3" w:rsidP="003921D3">
      <w:pPr>
        <w:widowControl w:val="0"/>
        <w:suppressAutoHyphens/>
        <w:autoSpaceDN w:val="0"/>
        <w:spacing w:after="200"/>
        <w:jc w:val="both"/>
        <w:textAlignment w:val="baseline"/>
        <w:rPr>
          <w:rFonts w:eastAsia="Arial Unicode MS" w:cs="Times New Roman"/>
          <w:b/>
          <w:kern w:val="3"/>
          <w:lang w:val="uk-UA"/>
        </w:rPr>
      </w:pPr>
      <w:r w:rsidRPr="003921D3">
        <w:rPr>
          <w:rFonts w:eastAsia="Arial Unicode MS" w:cs="Times New Roman"/>
          <w:b/>
          <w:kern w:val="3"/>
          <w:lang w:val="uk-UA"/>
        </w:rPr>
        <w:t>Сільський голова                                                         Сергій ЛЕВЧЕНКО</w:t>
      </w:r>
    </w:p>
    <w:p w14:paraId="1CC67499" w14:textId="77777777" w:rsidR="003921D3" w:rsidRPr="003921D3" w:rsidRDefault="003921D3" w:rsidP="003921D3">
      <w:pPr>
        <w:spacing w:after="0"/>
        <w:rPr>
          <w:rFonts w:eastAsia="Times New Roman" w:cs="Times New Roman"/>
          <w:b/>
          <w:color w:val="000000"/>
          <w:kern w:val="3"/>
          <w:szCs w:val="28"/>
          <w:lang w:val="uk-UA" w:eastAsia="ru-RU"/>
        </w:rPr>
      </w:pPr>
    </w:p>
    <w:p w14:paraId="0473D180" w14:textId="77777777" w:rsidR="003921D3" w:rsidRPr="003921D3" w:rsidRDefault="003921D3" w:rsidP="003921D3">
      <w:pPr>
        <w:spacing w:after="0"/>
        <w:rPr>
          <w:rFonts w:eastAsia="Times New Roman" w:cs="Times New Roman"/>
          <w:b/>
          <w:color w:val="000000"/>
          <w:kern w:val="3"/>
          <w:szCs w:val="28"/>
          <w:lang w:val="uk-UA" w:eastAsia="ru-RU"/>
        </w:rPr>
      </w:pPr>
    </w:p>
    <w:p w14:paraId="6A38CCA7" w14:textId="77777777" w:rsidR="003921D3" w:rsidRPr="003921D3" w:rsidRDefault="003921D3" w:rsidP="003921D3">
      <w:pPr>
        <w:tabs>
          <w:tab w:val="left" w:pos="8364"/>
          <w:tab w:val="left" w:pos="9356"/>
        </w:tabs>
        <w:spacing w:after="0"/>
        <w:jc w:val="center"/>
        <w:rPr>
          <w:rFonts w:eastAsia="Times New Roman" w:cs="Times New Roman"/>
          <w:b/>
          <w:sz w:val="20"/>
          <w:szCs w:val="20"/>
          <w:lang w:val="uk-UA" w:eastAsia="ru-RU"/>
        </w:rPr>
      </w:pPr>
      <w:r w:rsidRPr="003921D3">
        <w:rPr>
          <w:rFonts w:eastAsia="Times New Roman" w:cs="Times New Roman"/>
          <w:sz w:val="16"/>
          <w:szCs w:val="16"/>
          <w:lang w:val="uk-UA" w:eastAsia="ru-RU"/>
        </w:rPr>
        <w:tab/>
      </w:r>
      <w:r w:rsidRPr="003921D3">
        <w:rPr>
          <w:rFonts w:eastAsia="Times New Roman" w:cs="Times New Roman"/>
          <w:noProof/>
          <w:sz w:val="24"/>
          <w:szCs w:val="24"/>
          <w:lang w:val="uk-UA" w:eastAsia="uk-UA"/>
        </w:rPr>
        <w:drawing>
          <wp:anchor distT="0" distB="0" distL="114300" distR="114300" simplePos="0" relativeHeight="251669504" behindDoc="0" locked="0" layoutInCell="1" allowOverlap="1" wp14:anchorId="720C02B6" wp14:editId="51D0F47B">
            <wp:simplePos x="0" y="0"/>
            <wp:positionH relativeFrom="column">
              <wp:posOffset>2849880</wp:posOffset>
            </wp:positionH>
            <wp:positionV relativeFrom="paragraph">
              <wp:align>top</wp:align>
            </wp:positionV>
            <wp:extent cx="457200" cy="606425"/>
            <wp:effectExtent l="0" t="0" r="0" b="3175"/>
            <wp:wrapSquare wrapText="bothSides"/>
            <wp:docPr id="30"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3921D3">
        <w:rPr>
          <w:rFonts w:eastAsia="Times New Roman" w:cs="Times New Roman"/>
          <w:sz w:val="20"/>
          <w:szCs w:val="20"/>
          <w:lang w:val="uk-UA" w:eastAsia="ru-RU"/>
        </w:rPr>
        <w:br w:type="textWrapping" w:clear="all"/>
      </w:r>
    </w:p>
    <w:p w14:paraId="20100281"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213CCE8E"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34CCE033"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p>
    <w:p w14:paraId="32C1CA5D"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4F7D105A"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E919E0" w14:textId="77777777" w:rsidR="003921D3" w:rsidRPr="003921D3" w:rsidRDefault="003921D3" w:rsidP="003921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3921D3">
        <w:rPr>
          <w:rFonts w:eastAsia="Times New Roman" w:cs="Times New Roman"/>
          <w:szCs w:val="28"/>
          <w:lang w:val="uk-UA" w:eastAsia="ru-RU"/>
        </w:rPr>
        <w:t xml:space="preserve">від  «»  червня 2024 року                                                                   № </w:t>
      </w:r>
    </w:p>
    <w:p w14:paraId="08925D4D" w14:textId="77777777" w:rsidR="003921D3" w:rsidRPr="003921D3" w:rsidRDefault="003921D3" w:rsidP="003921D3">
      <w:pPr>
        <w:widowControl w:val="0"/>
        <w:tabs>
          <w:tab w:val="left" w:pos="180"/>
        </w:tabs>
        <w:autoSpaceDE w:val="0"/>
        <w:autoSpaceDN w:val="0"/>
        <w:adjustRightInd w:val="0"/>
        <w:spacing w:after="0"/>
        <w:jc w:val="center"/>
        <w:rPr>
          <w:rFonts w:eastAsia="Times New Roman" w:cs="Times New Roman"/>
          <w:szCs w:val="28"/>
          <w:lang w:val="uk-UA" w:eastAsia="ru-RU"/>
        </w:rPr>
      </w:pPr>
      <w:r w:rsidRPr="003921D3">
        <w:rPr>
          <w:rFonts w:eastAsia="Times New Roman" w:cs="Times New Roman"/>
          <w:szCs w:val="28"/>
          <w:lang w:val="uk-UA" w:eastAsia="ru-RU"/>
        </w:rPr>
        <w:t>с. Велика Северинка</w:t>
      </w:r>
    </w:p>
    <w:p w14:paraId="72120BEA" w14:textId="77777777" w:rsidR="003921D3" w:rsidRPr="003921D3" w:rsidRDefault="003921D3" w:rsidP="003921D3">
      <w:pPr>
        <w:spacing w:after="0"/>
        <w:rPr>
          <w:rFonts w:eastAsia="Times New Roman" w:cs="Times New Roman"/>
          <w:sz w:val="24"/>
          <w:szCs w:val="24"/>
          <w:lang w:val="uk-UA" w:eastAsia="ru-RU"/>
        </w:rPr>
      </w:pPr>
    </w:p>
    <w:p w14:paraId="39601202" w14:textId="77777777" w:rsidR="003921D3" w:rsidRPr="003921D3" w:rsidRDefault="003921D3" w:rsidP="003921D3">
      <w:pPr>
        <w:suppressAutoHyphens/>
        <w:spacing w:after="0" w:line="216" w:lineRule="auto"/>
        <w:jc w:val="both"/>
        <w:rPr>
          <w:rFonts w:eastAsia="Times New Roman" w:cs="Times New Roman"/>
          <w:b/>
          <w:sz w:val="24"/>
          <w:szCs w:val="24"/>
          <w:lang w:val="uk-UA" w:eastAsia="zh-CN"/>
        </w:rPr>
      </w:pPr>
      <w:r w:rsidRPr="003921D3">
        <w:rPr>
          <w:rFonts w:eastAsia="Times New Roman" w:cs="Times New Roman"/>
          <w:b/>
          <w:szCs w:val="28"/>
          <w:lang w:val="uk-UA" w:eastAsia="zh-CN"/>
        </w:rPr>
        <w:t xml:space="preserve">Про </w:t>
      </w:r>
      <w:r w:rsidRPr="003921D3">
        <w:rPr>
          <w:rFonts w:eastAsia="Times New Roman" w:cs="Times New Roman"/>
          <w:b/>
          <w:color w:val="000000"/>
          <w:szCs w:val="28"/>
          <w:lang w:val="uk-UA" w:eastAsia="zh-CN"/>
        </w:rPr>
        <w:t>приведення найменування провулку у відповідність до його фактичної належності в межах адміністративно-територіального устрою Великосеверинівської сільської ради</w:t>
      </w:r>
    </w:p>
    <w:p w14:paraId="359FB643" w14:textId="77777777" w:rsidR="003921D3" w:rsidRPr="003921D3" w:rsidRDefault="003921D3" w:rsidP="003921D3">
      <w:pPr>
        <w:spacing w:after="0"/>
        <w:jc w:val="both"/>
        <w:rPr>
          <w:rFonts w:eastAsia="Times New Roman" w:cs="Times New Roman"/>
          <w:sz w:val="24"/>
          <w:szCs w:val="24"/>
          <w:lang w:val="uk-UA" w:eastAsia="ru-RU"/>
        </w:rPr>
      </w:pPr>
    </w:p>
    <w:p w14:paraId="4B1FF285" w14:textId="77777777" w:rsidR="003921D3" w:rsidRPr="003921D3" w:rsidRDefault="003921D3" w:rsidP="003921D3">
      <w:pPr>
        <w:spacing w:before="100" w:beforeAutospacing="1" w:after="0"/>
        <w:jc w:val="both"/>
        <w:rPr>
          <w:rFonts w:eastAsia="Times New Roman" w:cs="Times New Roman"/>
          <w:color w:val="000000"/>
          <w:szCs w:val="28"/>
          <w:lang w:val="uk-UA" w:eastAsia="zh-CN"/>
        </w:rPr>
      </w:pPr>
      <w:r w:rsidRPr="003921D3">
        <w:rPr>
          <w:rFonts w:eastAsia="Times New Roman" w:cs="Times New Roman"/>
          <w:color w:val="000000"/>
          <w:szCs w:val="28"/>
          <w:lang w:val="uk-UA" w:eastAsia="zh-CN"/>
        </w:rPr>
        <w:t>Керуючись статтею 26 Закону України «Про місцеве самоврядування в Україні», Порядком ведення словників Державного реєстру речових прав на нерухоме майно, затвердженим Наказом Міністерства юстиції України 06 липня 2012 року № 1014/5, враховуючи заяву гр. Білого Сергія Федоровича від 26.04.2024 вх.№Б-63 та з метою усунення розбіжностей в найменуванні об’єктів топоніміки, що внесені до Словників вулиць державного реєстру речових прав на нерухоме майно, приведення їх у відповідності до фактичної належності в межах адміністративно-територіального устрою  Великосеверинівської сільської ради,</w:t>
      </w:r>
    </w:p>
    <w:p w14:paraId="23A7AB6A" w14:textId="77777777" w:rsidR="003921D3" w:rsidRPr="003921D3" w:rsidRDefault="003921D3" w:rsidP="003921D3">
      <w:pPr>
        <w:spacing w:before="100" w:beforeAutospacing="1" w:after="0"/>
        <w:jc w:val="center"/>
        <w:rPr>
          <w:rFonts w:eastAsia="Times New Roman" w:cs="Times New Roman"/>
          <w:b/>
          <w:bCs/>
          <w:szCs w:val="28"/>
          <w:lang w:val="uk-UA" w:eastAsia="ru-RU"/>
        </w:rPr>
      </w:pPr>
      <w:r w:rsidRPr="003921D3">
        <w:rPr>
          <w:rFonts w:eastAsia="Times New Roman" w:cs="Times New Roman"/>
          <w:b/>
          <w:bCs/>
          <w:szCs w:val="28"/>
          <w:lang w:val="uk-UA" w:eastAsia="ru-RU"/>
        </w:rPr>
        <w:t>СІЛЬСЬКА РАДА ВИРІШИЛА:</w:t>
      </w:r>
    </w:p>
    <w:p w14:paraId="7267C5D7" w14:textId="77777777" w:rsidR="003921D3" w:rsidRPr="003921D3" w:rsidRDefault="003921D3" w:rsidP="003921D3">
      <w:pPr>
        <w:tabs>
          <w:tab w:val="left" w:pos="851"/>
        </w:tabs>
        <w:spacing w:after="0"/>
        <w:contextualSpacing/>
        <w:jc w:val="both"/>
        <w:rPr>
          <w:rFonts w:eastAsia="Times New Roman" w:cs="Times New Roman"/>
          <w:szCs w:val="24"/>
          <w:lang w:val="uk-UA" w:eastAsia="ru-RU"/>
        </w:rPr>
      </w:pPr>
    </w:p>
    <w:p w14:paraId="121DBC20" w14:textId="77777777" w:rsidR="003921D3" w:rsidRPr="003921D3" w:rsidRDefault="003921D3" w:rsidP="003921D3">
      <w:pPr>
        <w:spacing w:after="0" w:line="216" w:lineRule="auto"/>
        <w:jc w:val="both"/>
        <w:rPr>
          <w:rFonts w:eastAsia="Times New Roman" w:cs="Times New Roman"/>
          <w:sz w:val="24"/>
          <w:szCs w:val="24"/>
          <w:lang w:val="uk-UA" w:eastAsia="zh-CN"/>
        </w:rPr>
      </w:pPr>
      <w:r w:rsidRPr="003921D3">
        <w:rPr>
          <w:rFonts w:eastAsia="Times New Roman" w:cs="Times New Roman"/>
          <w:szCs w:val="24"/>
          <w:lang w:val="uk-UA" w:eastAsia="ru-RU"/>
        </w:rPr>
        <w:t>1.</w:t>
      </w:r>
      <w:r w:rsidRPr="003921D3">
        <w:rPr>
          <w:rFonts w:eastAsia="Times New Roman" w:cs="Times New Roman"/>
          <w:color w:val="000000"/>
          <w:szCs w:val="28"/>
          <w:lang w:val="uk-UA" w:eastAsia="zh-CN"/>
        </w:rPr>
        <w:t xml:space="preserve"> Привести найменування провулку у відповідності до його фактичної належності в межах адміністративно-територіального устрою Великосеверинівської сільської ради, а саме: провулок Озерний в селі Підгайці Кропивницького району Кіровоградської області.</w:t>
      </w:r>
    </w:p>
    <w:p w14:paraId="19C6C436" w14:textId="77777777" w:rsidR="003921D3" w:rsidRPr="003921D3" w:rsidRDefault="003921D3" w:rsidP="003921D3">
      <w:pPr>
        <w:tabs>
          <w:tab w:val="left" w:pos="0"/>
        </w:tabs>
        <w:spacing w:after="0"/>
        <w:contextualSpacing/>
        <w:jc w:val="both"/>
        <w:rPr>
          <w:rFonts w:eastAsia="Times New Roman" w:cs="Times New Roman"/>
          <w:szCs w:val="24"/>
          <w:lang w:val="uk-UA" w:eastAsia="ru-RU"/>
        </w:rPr>
      </w:pPr>
    </w:p>
    <w:p w14:paraId="79620203" w14:textId="77777777" w:rsidR="003921D3" w:rsidRPr="003921D3" w:rsidRDefault="003921D3" w:rsidP="003921D3">
      <w:pPr>
        <w:spacing w:after="0" w:line="216" w:lineRule="auto"/>
        <w:jc w:val="both"/>
        <w:rPr>
          <w:rFonts w:eastAsia="Times New Roman" w:cs="Times New Roman"/>
          <w:sz w:val="24"/>
          <w:szCs w:val="24"/>
          <w:lang w:val="uk-UA" w:eastAsia="zh-CN"/>
        </w:rPr>
      </w:pPr>
      <w:r w:rsidRPr="003921D3">
        <w:rPr>
          <w:rFonts w:eastAsia="Times New Roman" w:cs="Times New Roman"/>
          <w:color w:val="000000"/>
          <w:szCs w:val="28"/>
          <w:lang w:val="uk-UA" w:eastAsia="zh-CN"/>
        </w:rPr>
        <w:lastRenderedPageBreak/>
        <w:t xml:space="preserve"> 2. </w:t>
      </w:r>
      <w:r w:rsidRPr="003921D3">
        <w:rPr>
          <w:rFonts w:eastAsia="Times New Roman" w:cs="Times New Roman"/>
          <w:bCs/>
          <w:szCs w:val="28"/>
          <w:lang w:val="uk-UA" w:eastAsia="ru-RU"/>
        </w:rPr>
        <w:t>Секретарю Великосеверинівської сільської ради</w:t>
      </w:r>
      <w:r w:rsidRPr="003921D3">
        <w:rPr>
          <w:rFonts w:eastAsia="Times New Roman" w:cs="Times New Roman"/>
          <w:color w:val="000000"/>
          <w:szCs w:val="28"/>
          <w:lang w:val="uk-UA" w:eastAsia="zh-CN"/>
        </w:rPr>
        <w:t xml:space="preserve"> надати дане рішення до Кіровоградської регіональної філії державного підприємства «Національні інформаційні системи» для внесення відповідних змін до словників державного реєстру речових прав на нерухоме майно.</w:t>
      </w:r>
    </w:p>
    <w:p w14:paraId="3FF42859" w14:textId="77777777" w:rsidR="003921D3" w:rsidRPr="003921D3" w:rsidRDefault="003921D3" w:rsidP="003921D3">
      <w:pPr>
        <w:tabs>
          <w:tab w:val="left" w:pos="0"/>
        </w:tabs>
        <w:spacing w:after="0"/>
        <w:contextualSpacing/>
        <w:jc w:val="both"/>
        <w:rPr>
          <w:rFonts w:eastAsia="Times New Roman" w:cs="Times New Roman"/>
          <w:color w:val="333333"/>
          <w:szCs w:val="28"/>
          <w:lang w:val="uk-UA" w:eastAsia="ru-RU"/>
        </w:rPr>
      </w:pPr>
    </w:p>
    <w:p w14:paraId="14BCB088" w14:textId="77777777" w:rsidR="003921D3" w:rsidRPr="003921D3" w:rsidRDefault="003921D3" w:rsidP="003921D3">
      <w:pPr>
        <w:tabs>
          <w:tab w:val="left" w:pos="0"/>
        </w:tabs>
        <w:spacing w:after="0"/>
        <w:contextualSpacing/>
        <w:jc w:val="both"/>
        <w:rPr>
          <w:rFonts w:eastAsia="Times New Roman" w:cs="Times New Roman"/>
          <w:szCs w:val="24"/>
          <w:lang w:val="uk-UA" w:eastAsia="ru-RU"/>
        </w:rPr>
      </w:pPr>
      <w:r w:rsidRPr="003921D3">
        <w:rPr>
          <w:rFonts w:eastAsia="Times New Roman" w:cs="Times New Roman"/>
          <w:color w:val="333333"/>
          <w:szCs w:val="28"/>
          <w:lang w:val="uk-UA" w:eastAsia="ru-RU"/>
        </w:rPr>
        <w:tab/>
      </w:r>
      <w:r w:rsidRPr="003921D3">
        <w:rPr>
          <w:rFonts w:eastAsia="Times New Roman" w:cs="Times New Roman"/>
          <w:szCs w:val="24"/>
          <w:lang w:val="uk-UA" w:eastAsia="ru-RU"/>
        </w:rPr>
        <w:t>3.Контроль за виконанням даного рішення покласти на Великосеверинівського сільського голову Сергія Левченка.</w:t>
      </w:r>
    </w:p>
    <w:p w14:paraId="25CD0ED9" w14:textId="77777777" w:rsidR="003921D3" w:rsidRPr="003921D3" w:rsidRDefault="003921D3" w:rsidP="003921D3">
      <w:pPr>
        <w:tabs>
          <w:tab w:val="left" w:pos="851"/>
        </w:tabs>
        <w:spacing w:after="0"/>
        <w:contextualSpacing/>
        <w:jc w:val="both"/>
        <w:rPr>
          <w:rFonts w:eastAsia="Times New Roman" w:cs="Times New Roman"/>
          <w:szCs w:val="24"/>
          <w:lang w:val="uk-UA" w:eastAsia="ru-RU"/>
        </w:rPr>
      </w:pPr>
    </w:p>
    <w:p w14:paraId="46BF7293" w14:textId="77777777" w:rsidR="003921D3" w:rsidRPr="003921D3" w:rsidRDefault="003921D3" w:rsidP="003921D3">
      <w:pPr>
        <w:tabs>
          <w:tab w:val="left" w:pos="851"/>
        </w:tabs>
        <w:spacing w:after="0"/>
        <w:jc w:val="both"/>
        <w:rPr>
          <w:rFonts w:eastAsia="Times New Roman" w:cs="Times New Roman"/>
          <w:b/>
          <w:szCs w:val="24"/>
          <w:lang w:val="uk-UA" w:eastAsia="ru-RU"/>
        </w:rPr>
      </w:pPr>
    </w:p>
    <w:p w14:paraId="399B3FC7" w14:textId="77777777" w:rsidR="003921D3" w:rsidRPr="003921D3" w:rsidRDefault="003921D3" w:rsidP="003921D3">
      <w:pPr>
        <w:tabs>
          <w:tab w:val="left" w:pos="851"/>
        </w:tabs>
        <w:spacing w:after="0"/>
        <w:jc w:val="both"/>
        <w:rPr>
          <w:rFonts w:eastAsia="Times New Roman" w:cs="Times New Roman"/>
          <w:b/>
          <w:szCs w:val="24"/>
          <w:lang w:val="uk-UA" w:eastAsia="ru-RU"/>
        </w:rPr>
      </w:pPr>
      <w:r w:rsidRPr="003921D3">
        <w:rPr>
          <w:rFonts w:eastAsia="Times New Roman" w:cs="Times New Roman"/>
          <w:b/>
          <w:szCs w:val="24"/>
          <w:lang w:val="uk-UA" w:eastAsia="ru-RU"/>
        </w:rPr>
        <w:t>Сільський голова                                                  Сергій ЛЕВЧЕНКО</w:t>
      </w:r>
    </w:p>
    <w:p w14:paraId="13EA8EFC" w14:textId="77777777" w:rsidR="003921D3" w:rsidRPr="003921D3" w:rsidRDefault="003921D3" w:rsidP="003921D3">
      <w:pPr>
        <w:tabs>
          <w:tab w:val="left" w:pos="851"/>
        </w:tabs>
        <w:spacing w:after="0"/>
        <w:jc w:val="both"/>
        <w:rPr>
          <w:rFonts w:eastAsia="Times New Roman" w:cs="Times New Roman"/>
          <w:b/>
          <w:szCs w:val="24"/>
          <w:lang w:val="uk-UA" w:eastAsia="ru-RU"/>
        </w:rPr>
      </w:pPr>
    </w:p>
    <w:p w14:paraId="287C1D49" w14:textId="77777777" w:rsidR="003921D3" w:rsidRPr="003921D3" w:rsidRDefault="003921D3" w:rsidP="003921D3">
      <w:pPr>
        <w:spacing w:after="0"/>
        <w:rPr>
          <w:rFonts w:eastAsia="Times New Roman" w:cs="Times New Roman"/>
          <w:b/>
          <w:szCs w:val="28"/>
          <w:lang w:val="uk-UA" w:eastAsia="ru-RU"/>
        </w:rPr>
      </w:pPr>
    </w:p>
    <w:p w14:paraId="3C7C34CA" w14:textId="77777777" w:rsidR="003921D3" w:rsidRPr="003921D3" w:rsidRDefault="003921D3" w:rsidP="003921D3">
      <w:pPr>
        <w:tabs>
          <w:tab w:val="left" w:pos="4536"/>
          <w:tab w:val="left" w:pos="8364"/>
          <w:tab w:val="left" w:pos="9356"/>
        </w:tabs>
        <w:spacing w:after="0" w:line="276" w:lineRule="auto"/>
        <w:jc w:val="center"/>
        <w:rPr>
          <w:rFonts w:eastAsia="Times New Roman" w:cs="Times New Roman"/>
          <w:color w:val="00B050"/>
          <w:szCs w:val="28"/>
          <w:lang w:val="uk-UA" w:eastAsia="ru-RU"/>
        </w:rPr>
      </w:pPr>
      <w:r w:rsidRPr="003921D3">
        <w:rPr>
          <w:rFonts w:eastAsia="Times New Roman" w:cs="Times New Roman"/>
          <w:b/>
          <w:color w:val="000000"/>
          <w:kern w:val="3"/>
          <w:szCs w:val="28"/>
          <w:lang w:val="uk-UA" w:eastAsia="ru-RU"/>
        </w:rPr>
        <w:t xml:space="preserve">    </w:t>
      </w:r>
      <w:r w:rsidRPr="003921D3">
        <w:rPr>
          <w:rFonts w:eastAsia="Times New Roman" w:cs="Times New Roman"/>
          <w:noProof/>
          <w:szCs w:val="28"/>
          <w:lang w:val="uk-UA" w:eastAsia="uk-UA"/>
        </w:rPr>
        <w:drawing>
          <wp:inline distT="0" distB="0" distL="0" distR="0" wp14:anchorId="583FEFF8" wp14:editId="27E5DC68">
            <wp:extent cx="457200" cy="601980"/>
            <wp:effectExtent l="0" t="0" r="0" b="762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401F6DD"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5A6828B7"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r w:rsidRPr="003921D3">
        <w:rPr>
          <w:rFonts w:eastAsia="Times New Roman" w:cs="Times New Roman"/>
          <w:b/>
          <w:szCs w:val="28"/>
          <w:lang w:val="uk-UA" w:eastAsia="ru-RU"/>
        </w:rPr>
        <w:br/>
        <w:t>КРОПИВНИЦЬКОГО РАЙОНУ КІРОВОГРАДСЬКОЇ ОБЛАСТІ</w:t>
      </w:r>
    </w:p>
    <w:p w14:paraId="68EEE9AB"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30872242"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4B3A0F59"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0D6BAD37"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3921D3">
        <w:rPr>
          <w:rFonts w:eastAsia="Arial Unicode MS" w:cs="Tahoma"/>
          <w:kern w:val="3"/>
          <w:szCs w:val="28"/>
          <w:lang w:val="uk-UA" w:eastAsia="ru-RU" w:bidi="en-US"/>
        </w:rPr>
        <w:t xml:space="preserve">від «»  червня 2024 року                                                                         № </w:t>
      </w:r>
      <w:r w:rsidRPr="003921D3">
        <w:rPr>
          <w:rFonts w:eastAsia="Arial Unicode MS" w:cs="Tahoma"/>
          <w:kern w:val="3"/>
          <w:sz w:val="26"/>
          <w:szCs w:val="26"/>
          <w:lang w:val="uk-UA" w:eastAsia="ru-RU" w:bidi="en-US"/>
        </w:rPr>
        <w:t xml:space="preserve">                                      с. Велика Северинка</w:t>
      </w:r>
    </w:p>
    <w:p w14:paraId="76E0CF53" w14:textId="77777777" w:rsidR="003921D3" w:rsidRPr="003921D3" w:rsidRDefault="003921D3" w:rsidP="003921D3">
      <w:pPr>
        <w:spacing w:after="0"/>
        <w:rPr>
          <w:rFonts w:eastAsia="Calibri" w:cs="Times New Roman"/>
          <w:b/>
          <w:szCs w:val="28"/>
          <w:lang w:val="uk-UA"/>
        </w:rPr>
      </w:pPr>
    </w:p>
    <w:p w14:paraId="297E93C5" w14:textId="77777777" w:rsidR="003921D3" w:rsidRPr="003921D3" w:rsidRDefault="003921D3" w:rsidP="003921D3">
      <w:pPr>
        <w:spacing w:after="0"/>
        <w:rPr>
          <w:rFonts w:eastAsia="Calibri" w:cs="Times New Roman"/>
          <w:b/>
          <w:szCs w:val="28"/>
          <w:lang w:val="uk-UA"/>
        </w:rPr>
      </w:pPr>
      <w:r w:rsidRPr="003921D3">
        <w:rPr>
          <w:rFonts w:eastAsia="Calibri" w:cs="Times New Roman"/>
          <w:b/>
          <w:szCs w:val="28"/>
          <w:lang w:val="uk-UA"/>
        </w:rPr>
        <w:t>Про надання дозволу на розроблення детального плану</w:t>
      </w:r>
      <w:r w:rsidRPr="003921D3">
        <w:rPr>
          <w:rFonts w:eastAsia="Calibri" w:cs="Times New Roman"/>
          <w:b/>
          <w:szCs w:val="28"/>
          <w:lang w:val="uk-UA"/>
        </w:rPr>
        <w:br/>
        <w:t>на частину території села Підгайці Великосеверинівської територіальної ради Кропивницького району Кіровоградської області</w:t>
      </w:r>
    </w:p>
    <w:p w14:paraId="77F7C6B4" w14:textId="77777777" w:rsidR="003921D3" w:rsidRPr="003921D3" w:rsidRDefault="003921D3" w:rsidP="003921D3">
      <w:pPr>
        <w:spacing w:after="0"/>
        <w:rPr>
          <w:rFonts w:eastAsia="Calibri" w:cs="Times New Roman"/>
          <w:bCs/>
          <w:szCs w:val="28"/>
          <w:lang w:val="uk-UA"/>
        </w:rPr>
      </w:pPr>
      <w:r w:rsidRPr="003921D3">
        <w:rPr>
          <w:rFonts w:eastAsia="Calibri" w:cs="Times New Roman"/>
          <w:b/>
          <w:szCs w:val="28"/>
          <w:lang w:val="uk-UA"/>
        </w:rPr>
        <w:tab/>
      </w:r>
    </w:p>
    <w:p w14:paraId="778ED4EF" w14:textId="77777777" w:rsidR="003921D3" w:rsidRPr="003921D3" w:rsidRDefault="003921D3" w:rsidP="003921D3">
      <w:pPr>
        <w:shd w:val="clear" w:color="auto" w:fill="FFFFFF"/>
        <w:spacing w:after="0"/>
        <w:jc w:val="both"/>
        <w:rPr>
          <w:rFonts w:eastAsia="Times New Roman" w:cs="Times New Roman"/>
          <w:szCs w:val="28"/>
          <w:lang w:val="uk-UA"/>
        </w:rPr>
      </w:pPr>
      <w:r w:rsidRPr="003921D3">
        <w:rPr>
          <w:rFonts w:eastAsia="Calibri" w:cs="Times New Roman"/>
          <w:bCs/>
          <w:szCs w:val="28"/>
          <w:lang w:val="uk-UA"/>
        </w:rPr>
        <w:t>Відповідно до ст.26 Закону України «Про</w:t>
      </w:r>
      <w:r w:rsidRPr="003921D3">
        <w:rPr>
          <w:rFonts w:eastAsia="Calibri" w:cs="Times New Roman"/>
          <w:szCs w:val="28"/>
          <w:lang w:val="uk-UA"/>
        </w:rPr>
        <w:t xml:space="preserve">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w:t>
      </w:r>
      <w:bookmarkStart w:id="115" w:name="n3"/>
      <w:bookmarkEnd w:id="115"/>
      <w:r w:rsidRPr="003921D3">
        <w:rPr>
          <w:rFonts w:eastAsia="Calibri" w:cs="Times New Roman"/>
          <w:szCs w:val="28"/>
          <w:lang w:val="uk-UA"/>
        </w:rPr>
        <w:t xml:space="preserve">, Закону України «Про стратегічну екологічну оцінку», з метою економічного стимулювання раціонального використання та охорони земель, розглянувши заяву ТОВ «ДАЙМОНД ХОЛЛ» в особі директора Колесника  Геннадія Дмитровича, враховуючи </w:t>
      </w:r>
      <w:r w:rsidRPr="003921D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3921D3">
        <w:rPr>
          <w:rFonts w:eastAsia="Times New Roman" w:cs="Times New Roman"/>
          <w:kern w:val="2"/>
          <w:szCs w:val="24"/>
          <w:lang w:val="uk-UA" w:eastAsia="ru-RU"/>
        </w:rPr>
        <w:t xml:space="preserve">, екології та охорони навколишнього середовища </w:t>
      </w:r>
      <w:r w:rsidRPr="003921D3">
        <w:rPr>
          <w:rFonts w:eastAsia="Times New Roman" w:cs="Times New Roman"/>
          <w:kern w:val="2"/>
          <w:szCs w:val="28"/>
          <w:lang w:val="uk-UA" w:eastAsia="ru-RU"/>
        </w:rPr>
        <w:t>від</w:t>
      </w:r>
      <w:r w:rsidRPr="003921D3">
        <w:rPr>
          <w:rFonts w:eastAsia="Times New Roman" w:cs="Times New Roman"/>
          <w:szCs w:val="28"/>
          <w:lang w:val="uk-UA" w:eastAsia="uk-UA"/>
        </w:rPr>
        <w:t xml:space="preserve"> 07 червня 2024 року № 21,</w:t>
      </w:r>
    </w:p>
    <w:p w14:paraId="3D8BC43E" w14:textId="77777777" w:rsidR="003921D3" w:rsidRPr="003921D3" w:rsidRDefault="003921D3" w:rsidP="003921D3">
      <w:pPr>
        <w:shd w:val="clear" w:color="auto" w:fill="FFFFFF"/>
        <w:spacing w:after="0"/>
        <w:ind w:right="-1"/>
        <w:jc w:val="both"/>
        <w:rPr>
          <w:rFonts w:eastAsia="Arial Unicode MS" w:cs="Times New Roman"/>
          <w:kern w:val="2"/>
          <w:lang w:val="uk-UA"/>
        </w:rPr>
      </w:pPr>
    </w:p>
    <w:p w14:paraId="35F45C42" w14:textId="77777777" w:rsidR="003921D3" w:rsidRPr="003921D3" w:rsidRDefault="003921D3" w:rsidP="003921D3">
      <w:pPr>
        <w:shd w:val="clear" w:color="auto" w:fill="FFFFFF"/>
        <w:spacing w:after="0"/>
        <w:ind w:right="-1"/>
        <w:jc w:val="center"/>
        <w:rPr>
          <w:rFonts w:eastAsia="Calibri" w:cs="Times New Roman"/>
          <w:b/>
          <w:sz w:val="26"/>
          <w:szCs w:val="26"/>
          <w:lang w:val="uk-UA"/>
        </w:rPr>
      </w:pPr>
      <w:r w:rsidRPr="003921D3">
        <w:rPr>
          <w:rFonts w:eastAsia="Calibri" w:cs="Times New Roman"/>
          <w:b/>
          <w:sz w:val="26"/>
          <w:szCs w:val="26"/>
          <w:lang w:val="uk-UA"/>
        </w:rPr>
        <w:t>СІЛЬСЬКА РАДА ВИРІШИЛА:</w:t>
      </w:r>
    </w:p>
    <w:p w14:paraId="7A8432BB" w14:textId="77777777" w:rsidR="003921D3" w:rsidRPr="003921D3" w:rsidRDefault="003921D3" w:rsidP="003921D3">
      <w:pPr>
        <w:shd w:val="clear" w:color="auto" w:fill="FFFFFF"/>
        <w:spacing w:after="0"/>
        <w:ind w:right="-1"/>
        <w:jc w:val="center"/>
        <w:rPr>
          <w:rFonts w:eastAsia="Calibri" w:cs="Times New Roman"/>
          <w:b/>
          <w:sz w:val="26"/>
          <w:szCs w:val="26"/>
          <w:lang w:val="uk-UA"/>
        </w:rPr>
      </w:pPr>
    </w:p>
    <w:p w14:paraId="3C9B1935"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lastRenderedPageBreak/>
        <w:tab/>
        <w:t>1.Надати дозвіл виконавчому комітету Великосеверинівської сільської ради на розробку містобудівної документації «Детальний план на частину села Підгайці Великосеверинівської територіальної громади Кропивницького району Кіровоградської області (орієнтовною площею 25,0000 га) для розміщення промислово - торгових складів, готельного комплексу, АЗС»  (далі – детальний план території).</w:t>
      </w:r>
    </w:p>
    <w:p w14:paraId="2522E80A"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 xml:space="preserve">2. Перед початком виконання проектних робіт Розробник обов’язково має провести узгодження з головою Великосеверинівської сільської ради завдання на розроблення детального плану території. </w:t>
      </w:r>
    </w:p>
    <w:p w14:paraId="472C7CAF" w14:textId="77777777" w:rsidR="003921D3" w:rsidRPr="003921D3" w:rsidRDefault="003921D3" w:rsidP="003921D3">
      <w:pPr>
        <w:shd w:val="clear" w:color="auto" w:fill="FFFFFF"/>
        <w:spacing w:after="0"/>
        <w:jc w:val="both"/>
        <w:rPr>
          <w:rFonts w:eastAsia="Calibri" w:cs="Times New Roman"/>
          <w:szCs w:val="28"/>
          <w:lang w:val="uk-UA"/>
        </w:rPr>
      </w:pPr>
      <w:r w:rsidRPr="003921D3">
        <w:rPr>
          <w:rFonts w:eastAsia="Calibri" w:cs="Times New Roman"/>
          <w:szCs w:val="28"/>
          <w:lang w:val="uk-UA"/>
        </w:rPr>
        <w:t>3. Метою розроблення детального плану території є:</w:t>
      </w:r>
    </w:p>
    <w:p w14:paraId="10B81022" w14:textId="77777777" w:rsidR="003921D3" w:rsidRPr="003921D3" w:rsidRDefault="003921D3" w:rsidP="003921D3">
      <w:pPr>
        <w:shd w:val="clear" w:color="auto" w:fill="FFFFFF"/>
        <w:spacing w:after="0"/>
        <w:jc w:val="both"/>
        <w:rPr>
          <w:rFonts w:eastAsia="Calibri" w:cs="Times New Roman"/>
          <w:szCs w:val="28"/>
          <w:lang w:val="uk-UA"/>
        </w:rPr>
      </w:pPr>
      <w:bookmarkStart w:id="116" w:name="n144"/>
      <w:bookmarkStart w:id="117" w:name="n120"/>
      <w:bookmarkStart w:id="118" w:name="n121"/>
      <w:bookmarkEnd w:id="116"/>
      <w:bookmarkEnd w:id="117"/>
      <w:bookmarkEnd w:id="118"/>
      <w:r w:rsidRPr="003921D3">
        <w:rPr>
          <w:rFonts w:eastAsia="Calibri" w:cs="Times New Roman"/>
          <w:szCs w:val="28"/>
          <w:lang w:val="uk-UA"/>
        </w:rPr>
        <w:t>3.1. Деталізації планувальної структури території;</w:t>
      </w:r>
    </w:p>
    <w:p w14:paraId="004F9191" w14:textId="77777777" w:rsidR="003921D3" w:rsidRPr="003921D3" w:rsidRDefault="003921D3" w:rsidP="003921D3">
      <w:pPr>
        <w:shd w:val="clear" w:color="auto" w:fill="FFFFFF"/>
        <w:spacing w:after="0"/>
        <w:jc w:val="both"/>
        <w:rPr>
          <w:rFonts w:eastAsia="Calibri" w:cs="Times New Roman"/>
          <w:szCs w:val="28"/>
          <w:lang w:val="uk-UA"/>
        </w:rPr>
      </w:pPr>
      <w:bookmarkStart w:id="119" w:name="n122"/>
      <w:bookmarkEnd w:id="119"/>
      <w:r w:rsidRPr="003921D3">
        <w:rPr>
          <w:rFonts w:eastAsia="Calibri" w:cs="Times New Roman"/>
          <w:szCs w:val="28"/>
          <w:lang w:val="uk-UA"/>
        </w:rPr>
        <w:t>3.2. Уточнення червоних, жовтих, блакитних, зелених ліній та ліній регулювання забудови, меж зон охорони пам’яток культурної спадщини;</w:t>
      </w:r>
    </w:p>
    <w:p w14:paraId="07901769" w14:textId="77777777" w:rsidR="003921D3" w:rsidRPr="003921D3" w:rsidRDefault="003921D3" w:rsidP="003921D3">
      <w:pPr>
        <w:shd w:val="clear" w:color="auto" w:fill="FFFFFF"/>
        <w:spacing w:after="0"/>
        <w:jc w:val="both"/>
        <w:rPr>
          <w:rFonts w:eastAsia="Calibri" w:cs="Times New Roman"/>
          <w:szCs w:val="28"/>
          <w:lang w:val="uk-UA"/>
        </w:rPr>
      </w:pPr>
      <w:bookmarkStart w:id="120" w:name="n123"/>
      <w:bookmarkEnd w:id="120"/>
      <w:r w:rsidRPr="003921D3">
        <w:rPr>
          <w:rFonts w:eastAsia="Calibri" w:cs="Times New Roman"/>
          <w:szCs w:val="28"/>
          <w:lang w:val="uk-UA"/>
        </w:rPr>
        <w:t>3.3.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3DDEBF4F" w14:textId="77777777" w:rsidR="003921D3" w:rsidRPr="003921D3" w:rsidRDefault="003921D3" w:rsidP="003921D3">
      <w:pPr>
        <w:shd w:val="clear" w:color="auto" w:fill="FFFFFF"/>
        <w:spacing w:after="0"/>
        <w:jc w:val="both"/>
        <w:rPr>
          <w:rFonts w:eastAsia="Calibri" w:cs="Times New Roman"/>
          <w:szCs w:val="28"/>
          <w:lang w:val="uk-UA"/>
        </w:rPr>
      </w:pPr>
      <w:bookmarkStart w:id="121" w:name="n124"/>
      <w:bookmarkStart w:id="122" w:name="n125"/>
      <w:bookmarkEnd w:id="121"/>
      <w:bookmarkEnd w:id="122"/>
      <w:r w:rsidRPr="003921D3">
        <w:rPr>
          <w:rFonts w:eastAsia="Calibri" w:cs="Times New Roman"/>
          <w:szCs w:val="28"/>
          <w:lang w:val="uk-UA"/>
        </w:rPr>
        <w:t>3.4. Визначення містобудівних умов та обмежень;</w:t>
      </w:r>
    </w:p>
    <w:p w14:paraId="255E0957" w14:textId="77777777" w:rsidR="003921D3" w:rsidRPr="003921D3" w:rsidRDefault="003921D3" w:rsidP="003921D3">
      <w:pPr>
        <w:shd w:val="clear" w:color="auto" w:fill="FFFFFF"/>
        <w:spacing w:after="0"/>
        <w:jc w:val="both"/>
        <w:rPr>
          <w:rFonts w:eastAsia="Calibri" w:cs="Times New Roman"/>
          <w:szCs w:val="28"/>
          <w:lang w:val="uk-UA"/>
        </w:rPr>
      </w:pPr>
      <w:bookmarkStart w:id="123" w:name="n126"/>
      <w:bookmarkEnd w:id="123"/>
      <w:r w:rsidRPr="003921D3">
        <w:rPr>
          <w:rFonts w:eastAsia="Calibri" w:cs="Times New Roman"/>
          <w:szCs w:val="28"/>
          <w:lang w:val="uk-UA"/>
        </w:rPr>
        <w:t xml:space="preserve">  3.5.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23991C62" w14:textId="77777777" w:rsidR="003921D3" w:rsidRPr="003921D3" w:rsidRDefault="003921D3" w:rsidP="003921D3">
      <w:pPr>
        <w:shd w:val="clear" w:color="auto" w:fill="FFFFFF"/>
        <w:spacing w:after="0"/>
        <w:jc w:val="both"/>
        <w:rPr>
          <w:rFonts w:eastAsia="Calibri" w:cs="Times New Roman"/>
          <w:szCs w:val="28"/>
          <w:lang w:val="uk-UA"/>
        </w:rPr>
      </w:pPr>
      <w:bookmarkStart w:id="124" w:name="n127"/>
      <w:bookmarkStart w:id="125" w:name="n128"/>
      <w:bookmarkEnd w:id="124"/>
      <w:bookmarkEnd w:id="125"/>
      <w:r w:rsidRPr="003921D3">
        <w:rPr>
          <w:rFonts w:eastAsia="Calibri" w:cs="Times New Roman"/>
          <w:szCs w:val="28"/>
          <w:lang w:val="uk-UA"/>
        </w:rPr>
        <w:t>3.6.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43E2A3E8" w14:textId="77777777" w:rsidR="003921D3" w:rsidRPr="003921D3" w:rsidRDefault="003921D3" w:rsidP="003921D3">
      <w:pPr>
        <w:shd w:val="clear" w:color="auto" w:fill="FFFFFF"/>
        <w:spacing w:after="0"/>
        <w:jc w:val="both"/>
        <w:rPr>
          <w:rFonts w:eastAsia="Calibri" w:cs="Times New Roman"/>
          <w:szCs w:val="28"/>
          <w:lang w:val="uk-UA"/>
        </w:rPr>
      </w:pPr>
      <w:bookmarkStart w:id="126" w:name="n129"/>
      <w:bookmarkStart w:id="127" w:name="n130"/>
      <w:bookmarkEnd w:id="126"/>
      <w:bookmarkEnd w:id="127"/>
      <w:r w:rsidRPr="003921D3">
        <w:rPr>
          <w:rFonts w:eastAsia="Calibri" w:cs="Times New Roman"/>
          <w:szCs w:val="28"/>
          <w:lang w:val="uk-UA"/>
        </w:rPr>
        <w:t>3.7.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68B6DFFC" w14:textId="77777777" w:rsidR="003921D3" w:rsidRPr="003921D3" w:rsidRDefault="003921D3" w:rsidP="003921D3">
      <w:pPr>
        <w:shd w:val="clear" w:color="auto" w:fill="FFFFFF"/>
        <w:spacing w:after="0"/>
        <w:jc w:val="both"/>
        <w:rPr>
          <w:rFonts w:eastAsia="Calibri" w:cs="Times New Roman"/>
          <w:szCs w:val="28"/>
          <w:lang w:val="uk-UA"/>
        </w:rPr>
      </w:pPr>
      <w:bookmarkStart w:id="128" w:name="n131"/>
      <w:bookmarkEnd w:id="128"/>
      <w:r w:rsidRPr="003921D3">
        <w:rPr>
          <w:rFonts w:eastAsia="Calibri" w:cs="Times New Roman"/>
          <w:szCs w:val="28"/>
          <w:lang w:val="uk-UA"/>
        </w:rPr>
        <w:t>3.8. Визначення напрямів, черговості та обсягів подальшої діяльності щодо:</w:t>
      </w:r>
    </w:p>
    <w:p w14:paraId="4ABBA52E" w14:textId="77777777" w:rsidR="003921D3" w:rsidRPr="003921D3" w:rsidRDefault="003921D3" w:rsidP="003921D3">
      <w:pPr>
        <w:shd w:val="clear" w:color="auto" w:fill="FFFFFF"/>
        <w:spacing w:after="0"/>
        <w:jc w:val="both"/>
        <w:rPr>
          <w:rFonts w:eastAsia="Calibri" w:cs="Times New Roman"/>
          <w:szCs w:val="28"/>
          <w:lang w:val="uk-UA"/>
        </w:rPr>
      </w:pPr>
      <w:bookmarkStart w:id="129" w:name="n132"/>
      <w:bookmarkEnd w:id="129"/>
      <w:r w:rsidRPr="003921D3">
        <w:rPr>
          <w:rFonts w:eastAsia="Calibri" w:cs="Times New Roman"/>
          <w:szCs w:val="28"/>
          <w:lang w:val="uk-UA"/>
        </w:rPr>
        <w:t>- попереднього проведення інженерної підготовки та інженерного забезпечення території;</w:t>
      </w:r>
    </w:p>
    <w:p w14:paraId="1BBCBF5D" w14:textId="77777777" w:rsidR="003921D3" w:rsidRPr="003921D3" w:rsidRDefault="003921D3" w:rsidP="003921D3">
      <w:pPr>
        <w:shd w:val="clear" w:color="auto" w:fill="FFFFFF"/>
        <w:spacing w:after="0"/>
        <w:jc w:val="both"/>
        <w:rPr>
          <w:rFonts w:eastAsia="Calibri" w:cs="Times New Roman"/>
          <w:szCs w:val="28"/>
          <w:lang w:val="uk-UA"/>
        </w:rPr>
      </w:pPr>
      <w:bookmarkStart w:id="130" w:name="n133"/>
      <w:bookmarkEnd w:id="130"/>
      <w:r w:rsidRPr="003921D3">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33060A9C" w14:textId="77777777" w:rsidR="003921D3" w:rsidRPr="003921D3" w:rsidRDefault="003921D3" w:rsidP="003921D3">
      <w:pPr>
        <w:shd w:val="clear" w:color="auto" w:fill="FFFFFF"/>
        <w:spacing w:after="0"/>
        <w:jc w:val="both"/>
        <w:rPr>
          <w:rFonts w:eastAsia="Calibri" w:cs="Times New Roman"/>
          <w:szCs w:val="28"/>
          <w:lang w:val="uk-UA"/>
        </w:rPr>
      </w:pPr>
      <w:bookmarkStart w:id="131" w:name="n134"/>
      <w:bookmarkEnd w:id="131"/>
      <w:r w:rsidRPr="003921D3">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09D1C284" w14:textId="77777777" w:rsidR="003921D3" w:rsidRPr="003921D3" w:rsidRDefault="003921D3" w:rsidP="003921D3">
      <w:pPr>
        <w:shd w:val="clear" w:color="auto" w:fill="FFFFFF"/>
        <w:spacing w:after="0"/>
        <w:jc w:val="both"/>
        <w:rPr>
          <w:rFonts w:eastAsia="Calibri" w:cs="Times New Roman"/>
          <w:szCs w:val="28"/>
          <w:lang w:val="uk-UA"/>
        </w:rPr>
      </w:pPr>
      <w:bookmarkStart w:id="132" w:name="n135"/>
      <w:bookmarkEnd w:id="132"/>
      <w:r w:rsidRPr="003921D3">
        <w:rPr>
          <w:rFonts w:eastAsia="Calibri" w:cs="Times New Roman"/>
          <w:szCs w:val="28"/>
          <w:lang w:val="uk-UA"/>
        </w:rPr>
        <w:t>- комплексного благоустрою та озеленення;</w:t>
      </w:r>
    </w:p>
    <w:p w14:paraId="4F1FEC23" w14:textId="77777777" w:rsidR="003921D3" w:rsidRPr="003921D3" w:rsidRDefault="003921D3" w:rsidP="003921D3">
      <w:pPr>
        <w:shd w:val="clear" w:color="auto" w:fill="FFFFFF"/>
        <w:spacing w:after="0"/>
        <w:jc w:val="both"/>
        <w:rPr>
          <w:rFonts w:eastAsia="Calibri" w:cs="Times New Roman"/>
          <w:szCs w:val="28"/>
          <w:lang w:val="uk-UA"/>
        </w:rPr>
      </w:pPr>
      <w:bookmarkStart w:id="133" w:name="n136"/>
      <w:bookmarkStart w:id="134" w:name="n137"/>
      <w:bookmarkStart w:id="135" w:name="n140"/>
      <w:bookmarkStart w:id="136" w:name="n141"/>
      <w:bookmarkEnd w:id="133"/>
      <w:bookmarkEnd w:id="134"/>
      <w:bookmarkEnd w:id="135"/>
      <w:bookmarkEnd w:id="136"/>
      <w:r w:rsidRPr="003921D3">
        <w:rPr>
          <w:rFonts w:eastAsia="Calibri" w:cs="Times New Roman"/>
          <w:szCs w:val="28"/>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16B2DEAC"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4. Виконавчому комітету Великосеверинівської сільської ради виступити замовником розроблення детального плану території орієнтовною площею 25,0000 га, розташованої у селі Підгайці Великосеверинівської територіальної громади Кропивницького району Кіровоградської області (далі – Замовник).</w:t>
      </w:r>
    </w:p>
    <w:p w14:paraId="67152BCC"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5. 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323E1D9B"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6. Виконавчому комітету Великосеверинівській сільській раді:</w:t>
      </w:r>
    </w:p>
    <w:p w14:paraId="14029DC0"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lastRenderedPageBreak/>
        <w:tab/>
        <w:t>6.1.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436A8B71"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6.2. Підготувати та надати вихідні дані на розробку детального плану території.</w:t>
      </w:r>
    </w:p>
    <w:p w14:paraId="69744CD5"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7. Рекомендувати виконавчому комітету Великосеверинівської сільської ради:</w:t>
      </w:r>
    </w:p>
    <w:p w14:paraId="2DB47EF7"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7.1. Оприлюднити прийняте рішення щодо розроблення детального плану території відповідно</w:t>
      </w:r>
      <w:r w:rsidRPr="003921D3">
        <w:rPr>
          <w:rFonts w:eastAsia="Calibri" w:cs="Times New Roman"/>
          <w:color w:val="FF0000"/>
          <w:szCs w:val="28"/>
          <w:lang w:val="uk-UA"/>
        </w:rPr>
        <w:t xml:space="preserve"> </w:t>
      </w:r>
      <w:r w:rsidRPr="003921D3">
        <w:rPr>
          <w:rFonts w:eastAsia="Calibri" w:cs="Times New Roman"/>
          <w:szCs w:val="28"/>
          <w:lang w:val="uk-UA"/>
        </w:rPr>
        <w:t>до вимог чинного законодавства.</w:t>
      </w:r>
    </w:p>
    <w:p w14:paraId="00779FAD"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 xml:space="preserve">7.2.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08357071"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7.3.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05274232"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7.4. Після завершення розроблення детального плану території подати його на затвердження чергової сесії Великосеверинівської сільської ради .</w:t>
      </w:r>
    </w:p>
    <w:p w14:paraId="4E233E69"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8. Укласти договір між Замовником та Розробником про розроблення детального плану території, вказаного в пункті 1 даного рішення.</w:t>
      </w:r>
    </w:p>
    <w:p w14:paraId="391E13DB" w14:textId="77777777" w:rsidR="003921D3" w:rsidRPr="003921D3" w:rsidRDefault="003921D3" w:rsidP="003921D3">
      <w:pPr>
        <w:spacing w:after="0"/>
        <w:jc w:val="both"/>
        <w:rPr>
          <w:rFonts w:eastAsia="Calibri" w:cs="Times New Roman"/>
          <w:szCs w:val="28"/>
          <w:lang w:val="uk-UA"/>
        </w:rPr>
      </w:pPr>
      <w:r w:rsidRPr="003921D3">
        <w:rPr>
          <w:rFonts w:eastAsia="Calibri" w:cs="Times New Roman"/>
          <w:szCs w:val="28"/>
          <w:lang w:val="uk-UA"/>
        </w:rPr>
        <w:tab/>
        <w:t>9. Виконавчому комітету Великосеверинівській сільській раді при розробці комплексного плану території Великосеверинівської територіальної громади Кропивницького району Кіровоградської області врахувати матеріали детального плану території, зазначеного у пункті 1 даного рішення.</w:t>
      </w:r>
    </w:p>
    <w:p w14:paraId="51EC824A" w14:textId="77777777" w:rsidR="003921D3" w:rsidRPr="003921D3" w:rsidRDefault="003921D3" w:rsidP="003921D3">
      <w:pPr>
        <w:widowControl w:val="0"/>
        <w:suppressAutoHyphens/>
        <w:autoSpaceDN w:val="0"/>
        <w:spacing w:after="0"/>
        <w:jc w:val="both"/>
        <w:textAlignment w:val="baseline"/>
        <w:rPr>
          <w:rFonts w:eastAsia="Calibri" w:cs="Times New Roman"/>
          <w:szCs w:val="28"/>
          <w:lang w:val="uk-UA"/>
        </w:rPr>
      </w:pPr>
      <w:r w:rsidRPr="003921D3">
        <w:rPr>
          <w:rFonts w:eastAsia="Calibri" w:cs="Times New Roman"/>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94F2087" w14:textId="77777777" w:rsidR="003921D3" w:rsidRPr="003921D3" w:rsidRDefault="003921D3" w:rsidP="003921D3">
      <w:pPr>
        <w:widowControl w:val="0"/>
        <w:suppressAutoHyphens/>
        <w:autoSpaceDN w:val="0"/>
        <w:spacing w:after="0"/>
        <w:jc w:val="both"/>
        <w:textAlignment w:val="baseline"/>
        <w:rPr>
          <w:rFonts w:eastAsia="Calibri" w:cs="Times New Roman"/>
          <w:szCs w:val="28"/>
          <w:lang w:val="uk-UA"/>
        </w:rPr>
      </w:pPr>
    </w:p>
    <w:p w14:paraId="6B9FDE77" w14:textId="77777777" w:rsidR="003921D3" w:rsidRPr="003921D3" w:rsidRDefault="003921D3" w:rsidP="003921D3">
      <w:pPr>
        <w:widowControl w:val="0"/>
        <w:suppressAutoHyphens/>
        <w:autoSpaceDN w:val="0"/>
        <w:spacing w:after="0"/>
        <w:jc w:val="both"/>
        <w:textAlignment w:val="baseline"/>
        <w:rPr>
          <w:rFonts w:eastAsia="Calibri" w:cs="Times New Roman"/>
          <w:szCs w:val="28"/>
          <w:lang w:val="uk-UA"/>
        </w:rPr>
      </w:pPr>
    </w:p>
    <w:p w14:paraId="6F266C25" w14:textId="77777777" w:rsidR="003921D3" w:rsidRPr="003921D3" w:rsidRDefault="003921D3" w:rsidP="003921D3">
      <w:pPr>
        <w:widowControl w:val="0"/>
        <w:suppressAutoHyphens/>
        <w:autoSpaceDN w:val="0"/>
        <w:spacing w:after="0"/>
        <w:jc w:val="both"/>
        <w:textAlignment w:val="baseline"/>
        <w:rPr>
          <w:rFonts w:eastAsia="Calibri" w:cs="Times New Roman"/>
          <w:szCs w:val="28"/>
          <w:lang w:val="uk-UA"/>
        </w:rPr>
      </w:pPr>
    </w:p>
    <w:p w14:paraId="300FBD74" w14:textId="77777777" w:rsidR="003921D3" w:rsidRPr="003921D3" w:rsidRDefault="003921D3" w:rsidP="003921D3">
      <w:pPr>
        <w:widowControl w:val="0"/>
        <w:suppressAutoHyphens/>
        <w:autoSpaceDN w:val="0"/>
        <w:spacing w:after="0"/>
        <w:jc w:val="both"/>
        <w:textAlignment w:val="baseline"/>
        <w:rPr>
          <w:rFonts w:eastAsia="Calibri" w:cs="Times New Roman"/>
          <w:b/>
          <w:szCs w:val="28"/>
          <w:lang w:val="uk-UA"/>
        </w:rPr>
      </w:pPr>
      <w:r w:rsidRPr="003921D3">
        <w:rPr>
          <w:rFonts w:eastAsia="Calibri" w:cs="Times New Roman"/>
          <w:b/>
          <w:szCs w:val="28"/>
          <w:lang w:val="uk-UA"/>
        </w:rPr>
        <w:t>Сільський голова                                                                 Сергій ЛЕВЧЕНКО</w:t>
      </w:r>
    </w:p>
    <w:p w14:paraId="66E3E846" w14:textId="77777777" w:rsidR="003921D3" w:rsidRPr="003921D3" w:rsidRDefault="003921D3" w:rsidP="003921D3">
      <w:pPr>
        <w:widowControl w:val="0"/>
        <w:suppressAutoHyphens/>
        <w:autoSpaceDN w:val="0"/>
        <w:spacing w:after="0"/>
        <w:jc w:val="both"/>
        <w:textAlignment w:val="baseline"/>
        <w:rPr>
          <w:rFonts w:eastAsia="Calibri" w:cs="Times New Roman"/>
          <w:b/>
          <w:szCs w:val="28"/>
          <w:lang w:val="uk-UA"/>
        </w:rPr>
      </w:pPr>
    </w:p>
    <w:p w14:paraId="5052BD2A" w14:textId="77777777" w:rsidR="003921D3" w:rsidRPr="003921D3" w:rsidRDefault="003921D3" w:rsidP="003921D3">
      <w:pPr>
        <w:widowControl w:val="0"/>
        <w:suppressAutoHyphens/>
        <w:autoSpaceDN w:val="0"/>
        <w:spacing w:after="0"/>
        <w:jc w:val="both"/>
        <w:textAlignment w:val="baseline"/>
        <w:rPr>
          <w:rFonts w:eastAsia="Calibri" w:cs="Times New Roman"/>
          <w:b/>
          <w:szCs w:val="28"/>
          <w:lang w:val="uk-UA"/>
        </w:rPr>
      </w:pPr>
    </w:p>
    <w:p w14:paraId="112FD824" w14:textId="77777777" w:rsidR="003921D3" w:rsidRPr="003921D3" w:rsidRDefault="003921D3" w:rsidP="003921D3">
      <w:pPr>
        <w:widowControl w:val="0"/>
        <w:suppressAutoHyphens/>
        <w:autoSpaceDN w:val="0"/>
        <w:spacing w:after="0"/>
        <w:jc w:val="both"/>
        <w:textAlignment w:val="baseline"/>
        <w:rPr>
          <w:rFonts w:eastAsia="Calibri" w:cs="Times New Roman"/>
          <w:b/>
          <w:szCs w:val="28"/>
          <w:lang w:val="uk-UA"/>
        </w:rPr>
      </w:pPr>
    </w:p>
    <w:p w14:paraId="7383956C" w14:textId="77777777" w:rsidR="003921D3" w:rsidRPr="003921D3" w:rsidRDefault="003921D3" w:rsidP="003921D3">
      <w:pPr>
        <w:widowControl w:val="0"/>
        <w:suppressAutoHyphens/>
        <w:autoSpaceDN w:val="0"/>
        <w:spacing w:after="0"/>
        <w:jc w:val="both"/>
        <w:textAlignment w:val="baseline"/>
        <w:rPr>
          <w:rFonts w:eastAsia="Calibri" w:cs="Times New Roman"/>
          <w:b/>
          <w:szCs w:val="28"/>
          <w:lang w:val="uk-UA"/>
        </w:rPr>
      </w:pPr>
    </w:p>
    <w:p w14:paraId="4E18788C" w14:textId="77777777" w:rsidR="003921D3" w:rsidRPr="003921D3" w:rsidRDefault="003921D3" w:rsidP="003921D3">
      <w:pPr>
        <w:tabs>
          <w:tab w:val="left" w:pos="4536"/>
          <w:tab w:val="left" w:pos="8364"/>
          <w:tab w:val="left" w:pos="9356"/>
        </w:tabs>
        <w:spacing w:after="0"/>
        <w:jc w:val="center"/>
        <w:rPr>
          <w:rFonts w:eastAsia="Times New Roman" w:cs="Times New Roman"/>
          <w:color w:val="00B050"/>
          <w:szCs w:val="28"/>
          <w:lang w:val="uk-UA" w:eastAsia="ru-RU"/>
        </w:rPr>
      </w:pPr>
      <w:r w:rsidRPr="003921D3">
        <w:rPr>
          <w:rFonts w:eastAsia="Times New Roman" w:cs="Times New Roman"/>
          <w:noProof/>
          <w:szCs w:val="28"/>
          <w:lang w:val="uk-UA" w:eastAsia="uk-UA"/>
        </w:rPr>
        <w:drawing>
          <wp:inline distT="0" distB="0" distL="0" distR="0" wp14:anchorId="3845370E" wp14:editId="525DF38B">
            <wp:extent cx="457200" cy="601980"/>
            <wp:effectExtent l="0" t="0" r="0" b="762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BD5662F" w14:textId="77777777" w:rsidR="003921D3" w:rsidRPr="003921D3" w:rsidRDefault="003921D3" w:rsidP="003921D3">
      <w:pPr>
        <w:tabs>
          <w:tab w:val="left" w:pos="8364"/>
          <w:tab w:val="left" w:pos="9356"/>
        </w:tabs>
        <w:spacing w:after="0"/>
        <w:jc w:val="center"/>
        <w:rPr>
          <w:rFonts w:eastAsia="Times New Roman" w:cs="Times New Roman"/>
          <w:szCs w:val="28"/>
          <w:lang w:val="uk-UA" w:eastAsia="ru-RU"/>
        </w:rPr>
      </w:pPr>
    </w:p>
    <w:p w14:paraId="64BDCBF3"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ВЕЛИКОСЕВЕРИНІВСЬКА СІЛЬСЬКА РАДА</w:t>
      </w:r>
    </w:p>
    <w:p w14:paraId="60460FED"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КРОПИВНИЦЬКОГО РАЙОНУ КІРОВОГРАДСЬКОЇ ОБЛАСТІ</w:t>
      </w:r>
    </w:p>
    <w:p w14:paraId="7ADDF174" w14:textId="77777777" w:rsidR="003921D3" w:rsidRPr="003921D3" w:rsidRDefault="003921D3" w:rsidP="003921D3">
      <w:pPr>
        <w:tabs>
          <w:tab w:val="left" w:pos="8364"/>
          <w:tab w:val="left" w:pos="9356"/>
        </w:tabs>
        <w:spacing w:after="0"/>
        <w:jc w:val="center"/>
        <w:rPr>
          <w:rFonts w:eastAsia="Times New Roman" w:cs="Times New Roman"/>
          <w:b/>
          <w:szCs w:val="28"/>
          <w:lang w:val="uk-UA" w:eastAsia="ru-RU"/>
        </w:rPr>
      </w:pPr>
      <w:r w:rsidRPr="003921D3">
        <w:rPr>
          <w:rFonts w:eastAsia="Times New Roman" w:cs="Times New Roman"/>
          <w:b/>
          <w:szCs w:val="28"/>
          <w:lang w:val="uk-UA" w:eastAsia="ru-RU"/>
        </w:rPr>
        <w:t>СОРОК ЧЕТВЕРТА СЕСІЯ ВОСЬМОГО СКЛИКАННЯ</w:t>
      </w:r>
    </w:p>
    <w:p w14:paraId="2F84E0BC" w14:textId="77777777" w:rsidR="003921D3" w:rsidRPr="003921D3" w:rsidRDefault="003921D3" w:rsidP="003921D3">
      <w:pPr>
        <w:tabs>
          <w:tab w:val="left" w:pos="8364"/>
          <w:tab w:val="left" w:pos="9356"/>
        </w:tabs>
        <w:spacing w:after="0"/>
        <w:jc w:val="center"/>
        <w:rPr>
          <w:rFonts w:eastAsia="Kozuka Gothic Pro M" w:cs="Times New Roman"/>
          <w:b/>
          <w:szCs w:val="28"/>
          <w:lang w:val="uk-UA" w:eastAsia="ru-RU"/>
        </w:rPr>
      </w:pPr>
    </w:p>
    <w:p w14:paraId="17AE4DDD" w14:textId="77777777" w:rsidR="003921D3" w:rsidRPr="003921D3" w:rsidRDefault="003921D3" w:rsidP="003921D3">
      <w:pPr>
        <w:tabs>
          <w:tab w:val="left" w:pos="8364"/>
          <w:tab w:val="left" w:pos="9356"/>
        </w:tabs>
        <w:spacing w:after="0"/>
        <w:jc w:val="center"/>
        <w:rPr>
          <w:rFonts w:eastAsia="Kozuka Gothic Pro M" w:cs="Times New Roman"/>
          <w:b/>
          <w:sz w:val="32"/>
          <w:szCs w:val="32"/>
          <w:lang w:val="uk-UA" w:eastAsia="ru-RU"/>
        </w:rPr>
      </w:pPr>
      <w:r w:rsidRPr="003921D3">
        <w:rPr>
          <w:rFonts w:eastAsia="Kozuka Gothic Pro M" w:cs="Times New Roman"/>
          <w:b/>
          <w:sz w:val="32"/>
          <w:szCs w:val="32"/>
          <w:lang w:val="uk-UA" w:eastAsia="ru-RU"/>
        </w:rPr>
        <w:t>РІШЕННЯ</w:t>
      </w:r>
    </w:p>
    <w:p w14:paraId="14EDC84B"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Cs w:val="28"/>
          <w:lang w:val="uk-UA" w:eastAsia="ru-RU" w:bidi="en-US"/>
        </w:rPr>
      </w:pPr>
      <w:r w:rsidRPr="003921D3">
        <w:rPr>
          <w:rFonts w:eastAsia="Arial Unicode MS" w:cs="Tahoma"/>
          <w:kern w:val="3"/>
          <w:szCs w:val="28"/>
          <w:lang w:val="uk-UA" w:eastAsia="ru-RU" w:bidi="en-US"/>
        </w:rPr>
        <w:t xml:space="preserve">від «» червня 2024 року                                                                                 № </w:t>
      </w:r>
    </w:p>
    <w:p w14:paraId="012990C9" w14:textId="77777777" w:rsidR="003921D3" w:rsidRPr="003921D3" w:rsidRDefault="003921D3" w:rsidP="003921D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3921D3">
        <w:rPr>
          <w:rFonts w:eastAsia="Arial Unicode MS" w:cs="Tahoma"/>
          <w:kern w:val="3"/>
          <w:sz w:val="26"/>
          <w:szCs w:val="26"/>
          <w:lang w:val="uk-UA" w:eastAsia="ru-RU" w:bidi="en-US"/>
        </w:rPr>
        <w:t xml:space="preserve">      с. Велика Северинка</w:t>
      </w:r>
    </w:p>
    <w:p w14:paraId="32A41097" w14:textId="77777777" w:rsidR="003921D3" w:rsidRPr="003921D3" w:rsidRDefault="003921D3" w:rsidP="003921D3">
      <w:pPr>
        <w:shd w:val="clear" w:color="auto" w:fill="FFFFFF"/>
        <w:spacing w:after="0"/>
        <w:jc w:val="both"/>
        <w:rPr>
          <w:rFonts w:eastAsia="Times New Roman" w:cs="Times New Roman"/>
          <w:b/>
          <w:bCs/>
          <w:szCs w:val="28"/>
          <w:lang w:val="uk-UA" w:eastAsia="ru-RU"/>
        </w:rPr>
      </w:pPr>
    </w:p>
    <w:p w14:paraId="5B1D32B8" w14:textId="77777777" w:rsidR="003921D3" w:rsidRPr="003921D3" w:rsidRDefault="003921D3" w:rsidP="003921D3">
      <w:pPr>
        <w:shd w:val="clear" w:color="auto" w:fill="FFFFFF"/>
        <w:spacing w:after="0"/>
        <w:jc w:val="both"/>
        <w:rPr>
          <w:rFonts w:eastAsia="Times New Roman" w:cs="Times New Roman"/>
          <w:b/>
          <w:bCs/>
          <w:szCs w:val="28"/>
          <w:lang w:val="uk-UA" w:eastAsia="ru-RU"/>
        </w:rPr>
      </w:pPr>
      <w:r w:rsidRPr="003921D3">
        <w:rPr>
          <w:rFonts w:eastAsia="Times New Roman" w:cs="Times New Roman"/>
          <w:b/>
          <w:bCs/>
          <w:szCs w:val="28"/>
          <w:lang w:val="uk-UA" w:eastAsia="ru-RU"/>
        </w:rPr>
        <w:t xml:space="preserve">Про скасування рішення Великосеверинівської </w:t>
      </w:r>
    </w:p>
    <w:p w14:paraId="0A2F953A" w14:textId="77777777" w:rsidR="003921D3" w:rsidRPr="003921D3" w:rsidRDefault="003921D3" w:rsidP="003921D3">
      <w:pPr>
        <w:shd w:val="clear" w:color="auto" w:fill="FFFFFF"/>
        <w:spacing w:after="0"/>
        <w:jc w:val="both"/>
        <w:rPr>
          <w:rFonts w:eastAsia="Times New Roman" w:cs="Times New Roman"/>
          <w:b/>
          <w:szCs w:val="28"/>
          <w:lang w:val="uk-UA" w:eastAsia="ru-RU"/>
        </w:rPr>
      </w:pPr>
      <w:r w:rsidRPr="003921D3">
        <w:rPr>
          <w:rFonts w:eastAsia="Times New Roman" w:cs="Times New Roman"/>
          <w:b/>
          <w:bCs/>
          <w:szCs w:val="28"/>
          <w:lang w:val="uk-UA" w:eastAsia="ru-RU"/>
        </w:rPr>
        <w:lastRenderedPageBreak/>
        <w:t>сільської ради від 18 квітня 2024 року № 1535</w:t>
      </w:r>
    </w:p>
    <w:p w14:paraId="5E7C7BBB" w14:textId="77777777" w:rsidR="003921D3" w:rsidRPr="003921D3" w:rsidRDefault="003921D3" w:rsidP="003921D3">
      <w:pPr>
        <w:shd w:val="clear" w:color="auto" w:fill="FFFFFF"/>
        <w:spacing w:after="0"/>
        <w:jc w:val="both"/>
        <w:rPr>
          <w:rFonts w:ascii="Verdana" w:eastAsia="Times New Roman" w:hAnsi="Verdana" w:cs="Times New Roman"/>
          <w:color w:val="000000"/>
          <w:sz w:val="16"/>
          <w:szCs w:val="16"/>
          <w:lang w:val="uk-UA" w:eastAsia="ru-RU"/>
        </w:rPr>
      </w:pPr>
    </w:p>
    <w:p w14:paraId="68A38E79" w14:textId="77777777" w:rsidR="003921D3" w:rsidRPr="003921D3" w:rsidRDefault="003921D3" w:rsidP="003921D3">
      <w:pPr>
        <w:autoSpaceDE w:val="0"/>
        <w:autoSpaceDN w:val="0"/>
        <w:adjustRightInd w:val="0"/>
        <w:jc w:val="both"/>
        <w:rPr>
          <w:rFonts w:eastAsia="Times New Roman" w:cs="Times New Roman"/>
          <w:szCs w:val="28"/>
          <w:lang w:val="uk-UA" w:eastAsia="ru-RU"/>
        </w:rPr>
      </w:pPr>
      <w:r w:rsidRPr="003921D3">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взявши до уваги Протокол </w:t>
      </w:r>
      <w:r w:rsidRPr="003921D3">
        <w:rPr>
          <w:rFonts w:eastAsia="Times New Roman" w:cs="Times New Roman"/>
          <w:color w:val="000000"/>
          <w:szCs w:val="28"/>
          <w:bdr w:val="none" w:sz="0" w:space="0" w:color="auto" w:frame="1"/>
          <w:lang w:val="uk-UA" w:eastAsia="uk-UA"/>
        </w:rPr>
        <w:t xml:space="preserve">громадських слухань </w:t>
      </w:r>
      <w:r w:rsidRPr="003921D3">
        <w:rPr>
          <w:rFonts w:eastAsia="Times New Roman" w:cs="Times New Roman"/>
          <w:szCs w:val="28"/>
          <w:bdr w:val="none" w:sz="0" w:space="0" w:color="auto" w:frame="1"/>
          <w:lang w:val="uk-UA" w:eastAsia="uk-UA"/>
        </w:rPr>
        <w:t xml:space="preserve">щодо врахування громадської думки з обговорення Проекту містобудівної документації </w:t>
      </w:r>
      <w:r w:rsidRPr="003921D3">
        <w:rPr>
          <w:rFonts w:eastAsia="Times New Roman" w:cs="Times New Roman"/>
          <w:color w:val="000000"/>
          <w:szCs w:val="28"/>
          <w:bdr w:val="none" w:sz="0" w:space="0" w:color="auto" w:frame="1"/>
          <w:lang w:val="uk-UA" w:eastAsia="uk-UA"/>
        </w:rPr>
        <w:t>«Детальний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r w:rsidRPr="003921D3">
        <w:rPr>
          <w:rFonts w:eastAsia="Times New Roman" w:cs="Times New Roman"/>
          <w:szCs w:val="28"/>
          <w:bdr w:val="none" w:sz="0" w:space="0" w:color="auto" w:frame="1"/>
          <w:lang w:val="uk-UA" w:eastAsia="uk-UA"/>
        </w:rPr>
        <w:t>, р</w:t>
      </w:r>
      <w:r w:rsidRPr="003921D3">
        <w:rPr>
          <w:rFonts w:eastAsia="Calibri" w:cs="Times New Roman"/>
          <w:szCs w:val="28"/>
          <w:shd w:val="clear" w:color="auto" w:fill="FFFFFF"/>
          <w:lang w:val="uk-UA"/>
        </w:rPr>
        <w:t>еєстраційний номер справи в Єдиному реєстрі № 08-08-1480-23 (Єдина екологічна платформа "</w:t>
      </w:r>
      <w:proofErr w:type="spellStart"/>
      <w:r w:rsidRPr="003921D3">
        <w:rPr>
          <w:rFonts w:eastAsia="Calibri" w:cs="Times New Roman"/>
          <w:szCs w:val="28"/>
          <w:shd w:val="clear" w:color="auto" w:fill="FFFFFF"/>
          <w:lang w:val="uk-UA"/>
        </w:rPr>
        <w:t>ЕкоСистема</w:t>
      </w:r>
      <w:proofErr w:type="spellEnd"/>
      <w:r w:rsidRPr="003921D3">
        <w:rPr>
          <w:rFonts w:eastAsia="Calibri" w:cs="Times New Roman"/>
          <w:szCs w:val="28"/>
          <w:shd w:val="clear" w:color="auto" w:fill="FFFFFF"/>
          <w:lang w:val="uk-UA"/>
        </w:rPr>
        <w:t xml:space="preserve">") від 12.03.2024 року </w:t>
      </w:r>
      <w:r w:rsidRPr="003921D3">
        <w:rPr>
          <w:rFonts w:eastAsia="Times New Roman" w:cs="Times New Roman"/>
          <w:szCs w:val="28"/>
          <w:lang w:val="uk-UA" w:eastAsia="ru-RU"/>
        </w:rPr>
        <w:t>та протокол постійної комісії з питань земельних відносин, будівництва, транспорту, зв’язку, екології та охорони навколишнього середовища від 07 червня 2024 року № 21,</w:t>
      </w:r>
    </w:p>
    <w:p w14:paraId="659D941E" w14:textId="77777777" w:rsidR="003921D3" w:rsidRPr="003921D3" w:rsidRDefault="003921D3" w:rsidP="003921D3">
      <w:pPr>
        <w:shd w:val="clear" w:color="auto" w:fill="FFFFFF"/>
        <w:spacing w:after="0"/>
        <w:jc w:val="both"/>
        <w:rPr>
          <w:rFonts w:eastAsia="Arial CYR" w:cs="Times New Roman"/>
          <w:color w:val="000000"/>
          <w:kern w:val="3"/>
          <w:szCs w:val="28"/>
          <w:lang w:val="uk-UA" w:eastAsia="ru-RU"/>
        </w:rPr>
      </w:pPr>
    </w:p>
    <w:p w14:paraId="69482CC5" w14:textId="77777777" w:rsidR="003921D3" w:rsidRPr="003921D3" w:rsidRDefault="003921D3" w:rsidP="003921D3">
      <w:pPr>
        <w:tabs>
          <w:tab w:val="left" w:pos="720"/>
        </w:tabs>
        <w:spacing w:after="0" w:line="276" w:lineRule="auto"/>
        <w:jc w:val="center"/>
        <w:rPr>
          <w:rFonts w:eastAsia="Times New Roman" w:cs="Times New Roman"/>
          <w:b/>
          <w:bCs/>
          <w:color w:val="000000"/>
          <w:szCs w:val="28"/>
          <w:lang w:val="uk-UA" w:eastAsia="uk-UA"/>
        </w:rPr>
      </w:pPr>
      <w:r w:rsidRPr="003921D3">
        <w:rPr>
          <w:rFonts w:eastAsia="Times New Roman" w:cs="Times New Roman"/>
          <w:b/>
          <w:color w:val="000000"/>
          <w:szCs w:val="28"/>
          <w:lang w:val="uk-UA" w:eastAsia="uk-UA"/>
        </w:rPr>
        <w:t>СІЛЬСЬКА РАДА</w:t>
      </w:r>
      <w:r w:rsidRPr="003921D3">
        <w:rPr>
          <w:rFonts w:eastAsia="Times New Roman" w:cs="Times New Roman"/>
          <w:b/>
          <w:bCs/>
          <w:color w:val="000000"/>
          <w:szCs w:val="28"/>
          <w:lang w:val="uk-UA" w:eastAsia="uk-UA"/>
        </w:rPr>
        <w:t xml:space="preserve"> ВИРІШИЛА:</w:t>
      </w:r>
    </w:p>
    <w:p w14:paraId="10EA74A9"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szCs w:val="28"/>
          <w:lang w:val="uk-UA" w:eastAsia="ru-RU"/>
        </w:rPr>
        <w:t>1. Скасувати рішення Великосеверинівської сільської ради від 18 квітня 2024 року № 1535 «Про затвердження містобудівної документації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p>
    <w:p w14:paraId="0D8A2AE0" w14:textId="77777777" w:rsidR="003921D3" w:rsidRPr="003921D3" w:rsidRDefault="003921D3" w:rsidP="003921D3">
      <w:pPr>
        <w:shd w:val="clear" w:color="auto" w:fill="FFFFFF"/>
        <w:spacing w:after="0"/>
        <w:jc w:val="both"/>
        <w:rPr>
          <w:rFonts w:eastAsia="Times New Roman" w:cs="Times New Roman"/>
          <w:szCs w:val="28"/>
          <w:lang w:val="uk-UA" w:eastAsia="ru-RU"/>
        </w:rPr>
      </w:pPr>
      <w:r w:rsidRPr="003921D3">
        <w:rPr>
          <w:rFonts w:eastAsia="Times New Roman" w:cs="Times New Roman"/>
          <w:szCs w:val="28"/>
          <w:lang w:val="uk-UA" w:eastAsia="ru-RU"/>
        </w:rPr>
        <w:t>2. Зобов’язати виконавчий комітет Великосеверинівської сільської ради відповідно до ст.ст. 6, 7, 13 Закону України</w:t>
      </w:r>
      <w:r w:rsidRPr="003921D3">
        <w:rPr>
          <w:rFonts w:eastAsia="Calibri" w:cs="Times New Roman"/>
          <w:shd w:val="clear" w:color="auto" w:fill="FFFFFF"/>
          <w:lang w:val="uk-UA"/>
        </w:rPr>
        <w:t xml:space="preserve"> «Про стратегічну екологічну оцінку» надіслати графічні матеріали </w:t>
      </w:r>
      <w:r w:rsidRPr="003921D3">
        <w:rPr>
          <w:rFonts w:eastAsia="Times New Roman" w:cs="Times New Roman"/>
          <w:szCs w:val="28"/>
          <w:bdr w:val="none" w:sz="0" w:space="0" w:color="auto" w:frame="1"/>
          <w:lang w:val="uk-UA" w:eastAsia="uk-UA"/>
        </w:rPr>
        <w:t>Проекту містобудівної документації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 р</w:t>
      </w:r>
      <w:r w:rsidRPr="003921D3">
        <w:rPr>
          <w:rFonts w:eastAsia="Calibri" w:cs="Times New Roman"/>
          <w:szCs w:val="28"/>
          <w:shd w:val="clear" w:color="auto" w:fill="FFFFFF"/>
          <w:lang w:val="uk-UA"/>
        </w:rPr>
        <w:t>еєстраційний номер справи в Єдиному реєстрі № 08-08-1480-23 (Єдина екологічна платформа "</w:t>
      </w:r>
      <w:proofErr w:type="spellStart"/>
      <w:r w:rsidRPr="003921D3">
        <w:rPr>
          <w:rFonts w:eastAsia="Calibri" w:cs="Times New Roman"/>
          <w:szCs w:val="28"/>
          <w:shd w:val="clear" w:color="auto" w:fill="FFFFFF"/>
          <w:lang w:val="uk-UA"/>
        </w:rPr>
        <w:t>ЕкоСистема</w:t>
      </w:r>
      <w:proofErr w:type="spellEnd"/>
      <w:r w:rsidRPr="003921D3">
        <w:rPr>
          <w:rFonts w:eastAsia="Calibri" w:cs="Times New Roman"/>
          <w:szCs w:val="28"/>
          <w:shd w:val="clear" w:color="auto" w:fill="FFFFFF"/>
          <w:lang w:val="uk-UA"/>
        </w:rPr>
        <w:t>") від 12.03.2024 року</w:t>
      </w:r>
      <w:r w:rsidRPr="003921D3">
        <w:rPr>
          <w:rFonts w:eastAsia="Calibri" w:cs="Times New Roman"/>
          <w:shd w:val="clear" w:color="auto" w:fill="FFFFFF"/>
          <w:lang w:val="uk-UA"/>
        </w:rPr>
        <w:t xml:space="preserve"> у паперовій формі центральному органу виконавчої влади, що реалізує державну політику у сфері охорони навколишнього природного середовища та центральному органу виконавчої влади, що реалізує державну політику у сфері охорони здоров’я.</w:t>
      </w:r>
    </w:p>
    <w:p w14:paraId="089B7EB0" w14:textId="77777777" w:rsidR="003921D3" w:rsidRPr="003921D3" w:rsidRDefault="003921D3" w:rsidP="003921D3">
      <w:pPr>
        <w:widowControl w:val="0"/>
        <w:suppressAutoHyphens/>
        <w:autoSpaceDN w:val="0"/>
        <w:spacing w:after="200"/>
        <w:jc w:val="both"/>
        <w:textAlignment w:val="baseline"/>
        <w:rPr>
          <w:rFonts w:eastAsia="Times New Roman" w:cs="Times New Roman"/>
          <w:color w:val="000000"/>
          <w:szCs w:val="28"/>
          <w:lang w:val="uk-UA" w:eastAsia="ru-RU"/>
        </w:rPr>
      </w:pPr>
      <w:r w:rsidRPr="003921D3">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057D8F7" w14:textId="77777777" w:rsidR="003921D3" w:rsidRPr="003921D3" w:rsidRDefault="003921D3" w:rsidP="003921D3">
      <w:pPr>
        <w:widowControl w:val="0"/>
        <w:suppressAutoHyphens/>
        <w:autoSpaceDN w:val="0"/>
        <w:spacing w:after="200"/>
        <w:jc w:val="both"/>
        <w:textAlignment w:val="baseline"/>
        <w:rPr>
          <w:rFonts w:eastAsia="Times New Roman" w:cs="Times New Roman"/>
          <w:b/>
          <w:bCs/>
          <w:szCs w:val="28"/>
          <w:lang w:val="uk-UA" w:eastAsia="ru-RU"/>
        </w:rPr>
      </w:pPr>
    </w:p>
    <w:p w14:paraId="434DD23C" w14:textId="0197CFD7" w:rsidR="006A021A" w:rsidRPr="006A021A" w:rsidRDefault="003921D3" w:rsidP="00014069">
      <w:pPr>
        <w:widowControl w:val="0"/>
        <w:suppressAutoHyphens/>
        <w:autoSpaceDN w:val="0"/>
        <w:spacing w:after="200"/>
        <w:jc w:val="both"/>
        <w:textAlignment w:val="baseline"/>
        <w:rPr>
          <w:rFonts w:eastAsia="Calibri" w:cs="Times New Roman"/>
          <w:bCs/>
          <w:szCs w:val="28"/>
          <w:lang w:val="uk-UA" w:eastAsia="uk-UA"/>
        </w:rPr>
      </w:pPr>
      <w:r w:rsidRPr="003921D3">
        <w:rPr>
          <w:rFonts w:eastAsia="Times New Roman" w:cs="Times New Roman"/>
          <w:b/>
          <w:bCs/>
          <w:szCs w:val="28"/>
          <w:lang w:val="uk-UA" w:eastAsia="ru-RU"/>
        </w:rPr>
        <w:t>Сільський голова</w:t>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r>
      <w:r w:rsidRPr="003921D3">
        <w:rPr>
          <w:rFonts w:eastAsia="Times New Roman" w:cs="Times New Roman"/>
          <w:b/>
          <w:bCs/>
          <w:szCs w:val="28"/>
          <w:lang w:val="uk-UA" w:eastAsia="ru-RU"/>
        </w:rPr>
        <w:tab/>
        <w:t>Сергій ЛЕВЧЕНКО</w:t>
      </w:r>
      <w:bookmarkStart w:id="137" w:name="_GoBack"/>
      <w:bookmarkEnd w:id="137"/>
    </w:p>
    <w:p w14:paraId="08272A25" w14:textId="77777777" w:rsidR="006A021A" w:rsidRPr="006A021A" w:rsidRDefault="006A021A" w:rsidP="006A021A">
      <w:pPr>
        <w:spacing w:after="0"/>
        <w:rPr>
          <w:rFonts w:eastAsia="Calibri" w:cs="Times New Roman"/>
          <w:bCs/>
          <w:szCs w:val="28"/>
          <w:lang w:val="uk-UA" w:eastAsia="uk-UA"/>
        </w:rPr>
      </w:pPr>
    </w:p>
    <w:p w14:paraId="063CAA92" w14:textId="77777777" w:rsidR="006A021A" w:rsidRPr="008B07BC" w:rsidRDefault="006A021A" w:rsidP="00EA16DE">
      <w:pPr>
        <w:spacing w:after="0"/>
        <w:jc w:val="both"/>
        <w:rPr>
          <w:lang w:val="uk-UA"/>
        </w:rPr>
      </w:pPr>
    </w:p>
    <w:sectPr w:rsidR="006A021A" w:rsidRPr="008B07BC" w:rsidSect="009D50F5">
      <w:headerReference w:type="default" r:id="rId19"/>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B42F1" w14:textId="77777777" w:rsidR="00EF6A6A" w:rsidRDefault="00EF6A6A" w:rsidP="009D08EC">
      <w:pPr>
        <w:spacing w:after="0"/>
      </w:pPr>
      <w:r>
        <w:separator/>
      </w:r>
    </w:p>
  </w:endnote>
  <w:endnote w:type="continuationSeparator" w:id="0">
    <w:p w14:paraId="33C2EA01" w14:textId="77777777" w:rsidR="00EF6A6A" w:rsidRDefault="00EF6A6A"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5C2D9" w14:textId="77777777" w:rsidR="00EF6A6A" w:rsidRDefault="00EF6A6A" w:rsidP="009D08EC">
      <w:pPr>
        <w:spacing w:after="0"/>
      </w:pPr>
      <w:r>
        <w:separator/>
      </w:r>
    </w:p>
  </w:footnote>
  <w:footnote w:type="continuationSeparator" w:id="0">
    <w:p w14:paraId="3A88470C" w14:textId="77777777" w:rsidR="00EF6A6A" w:rsidRDefault="00EF6A6A"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3921D3" w:rsidRPr="0028626C" w:rsidRDefault="003921D3" w:rsidP="009D50F5">
    <w:pPr>
      <w:pStyle w:val="a3"/>
      <w:tabs>
        <w:tab w:val="clear" w:pos="4677"/>
        <w:tab w:val="clear" w:pos="9355"/>
        <w:tab w:val="left" w:pos="7770"/>
      </w:tabs>
      <w:jc w:val="both"/>
      <w:rPr>
        <w:lang w:val="uk-UA"/>
      </w:rPr>
    </w:pPr>
    <w:r>
      <w:tab/>
    </w:r>
  </w:p>
  <w:p w14:paraId="3DA9B733" w14:textId="1BDF83F4" w:rsidR="003921D3" w:rsidRPr="009D50F5" w:rsidRDefault="003921D3" w:rsidP="009D50F5">
    <w:pPr>
      <w:pStyle w:val="a3"/>
      <w:jc w:val="right"/>
      <w:rPr>
        <w:lang w:val="uk-UA"/>
      </w:rPr>
    </w:pP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A7A1D"/>
    <w:multiLevelType w:val="hybridMultilevel"/>
    <w:tmpl w:val="B5760E68"/>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DE43148"/>
    <w:multiLevelType w:val="hybridMultilevel"/>
    <w:tmpl w:val="6C8CB8D2"/>
    <w:lvl w:ilvl="0" w:tplc="0422000F">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72D5392E"/>
    <w:multiLevelType w:val="hybridMultilevel"/>
    <w:tmpl w:val="9FD8A810"/>
    <w:lvl w:ilvl="0" w:tplc="C832A716">
      <w:start w:val="2"/>
      <w:numFmt w:val="decimal"/>
      <w:lvlText w:val="%1."/>
      <w:lvlJc w:val="left"/>
      <w:pPr>
        <w:ind w:left="720" w:hanging="360"/>
      </w:pPr>
      <w:rPr>
        <w:rFonts w:cs="Courier New"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3280F38"/>
    <w:multiLevelType w:val="hybridMultilevel"/>
    <w:tmpl w:val="368038AA"/>
    <w:lvl w:ilvl="0" w:tplc="8D0EF50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14069"/>
    <w:rsid w:val="00036E95"/>
    <w:rsid w:val="000E3E86"/>
    <w:rsid w:val="000F0B42"/>
    <w:rsid w:val="00110EAC"/>
    <w:rsid w:val="001121A1"/>
    <w:rsid w:val="00117DCC"/>
    <w:rsid w:val="00141D9A"/>
    <w:rsid w:val="00145EB4"/>
    <w:rsid w:val="00156232"/>
    <w:rsid w:val="00167D16"/>
    <w:rsid w:val="001B613B"/>
    <w:rsid w:val="001C2977"/>
    <w:rsid w:val="001C3553"/>
    <w:rsid w:val="001D6AED"/>
    <w:rsid w:val="00206D60"/>
    <w:rsid w:val="0022127C"/>
    <w:rsid w:val="002365CD"/>
    <w:rsid w:val="00252696"/>
    <w:rsid w:val="002722AE"/>
    <w:rsid w:val="0028626C"/>
    <w:rsid w:val="002A705A"/>
    <w:rsid w:val="002C13A2"/>
    <w:rsid w:val="002C288C"/>
    <w:rsid w:val="002C387B"/>
    <w:rsid w:val="002D1E78"/>
    <w:rsid w:val="002D56A7"/>
    <w:rsid w:val="002F7778"/>
    <w:rsid w:val="00346C8C"/>
    <w:rsid w:val="00347E13"/>
    <w:rsid w:val="003510A2"/>
    <w:rsid w:val="003662C2"/>
    <w:rsid w:val="00372065"/>
    <w:rsid w:val="00374AF6"/>
    <w:rsid w:val="003867A7"/>
    <w:rsid w:val="0039112F"/>
    <w:rsid w:val="003921D3"/>
    <w:rsid w:val="003B3FBB"/>
    <w:rsid w:val="003C5234"/>
    <w:rsid w:val="003D0265"/>
    <w:rsid w:val="003D1920"/>
    <w:rsid w:val="003E6F88"/>
    <w:rsid w:val="00436CF7"/>
    <w:rsid w:val="004773C4"/>
    <w:rsid w:val="00484093"/>
    <w:rsid w:val="004958D8"/>
    <w:rsid w:val="004B57DC"/>
    <w:rsid w:val="004C1FE2"/>
    <w:rsid w:val="004D192E"/>
    <w:rsid w:val="00530990"/>
    <w:rsid w:val="005334B7"/>
    <w:rsid w:val="005338B3"/>
    <w:rsid w:val="00545CC6"/>
    <w:rsid w:val="00553829"/>
    <w:rsid w:val="00560F83"/>
    <w:rsid w:val="00563D2F"/>
    <w:rsid w:val="00576B11"/>
    <w:rsid w:val="00577F88"/>
    <w:rsid w:val="005908B9"/>
    <w:rsid w:val="00593395"/>
    <w:rsid w:val="005A7F13"/>
    <w:rsid w:val="005B1A9F"/>
    <w:rsid w:val="005B459D"/>
    <w:rsid w:val="005C757A"/>
    <w:rsid w:val="005E508D"/>
    <w:rsid w:val="005F6DC2"/>
    <w:rsid w:val="00616837"/>
    <w:rsid w:val="0062182B"/>
    <w:rsid w:val="00647390"/>
    <w:rsid w:val="0069292F"/>
    <w:rsid w:val="006A021A"/>
    <w:rsid w:val="006C0B77"/>
    <w:rsid w:val="006C7B39"/>
    <w:rsid w:val="006E342C"/>
    <w:rsid w:val="006F5EA7"/>
    <w:rsid w:val="00733999"/>
    <w:rsid w:val="00762944"/>
    <w:rsid w:val="00797693"/>
    <w:rsid w:val="007A3A02"/>
    <w:rsid w:val="007C0D6E"/>
    <w:rsid w:val="007C3EA5"/>
    <w:rsid w:val="007D7776"/>
    <w:rsid w:val="007E1F97"/>
    <w:rsid w:val="007F45EF"/>
    <w:rsid w:val="00814CA9"/>
    <w:rsid w:val="00821718"/>
    <w:rsid w:val="00822F6A"/>
    <w:rsid w:val="008242FF"/>
    <w:rsid w:val="00826EF6"/>
    <w:rsid w:val="00870751"/>
    <w:rsid w:val="00880E9C"/>
    <w:rsid w:val="008845D0"/>
    <w:rsid w:val="00887D7C"/>
    <w:rsid w:val="008B07BC"/>
    <w:rsid w:val="008B1EC2"/>
    <w:rsid w:val="008B7A09"/>
    <w:rsid w:val="008C0119"/>
    <w:rsid w:val="008C5D69"/>
    <w:rsid w:val="008E68D1"/>
    <w:rsid w:val="00902DC2"/>
    <w:rsid w:val="00921429"/>
    <w:rsid w:val="009216E5"/>
    <w:rsid w:val="00922C48"/>
    <w:rsid w:val="0096293D"/>
    <w:rsid w:val="009D08EC"/>
    <w:rsid w:val="009D50F5"/>
    <w:rsid w:val="009D5ACE"/>
    <w:rsid w:val="009F3546"/>
    <w:rsid w:val="00A22FCE"/>
    <w:rsid w:val="00A30E5F"/>
    <w:rsid w:val="00A3439C"/>
    <w:rsid w:val="00A421B4"/>
    <w:rsid w:val="00A525C9"/>
    <w:rsid w:val="00A614B5"/>
    <w:rsid w:val="00A8552B"/>
    <w:rsid w:val="00A91A4A"/>
    <w:rsid w:val="00AD66F8"/>
    <w:rsid w:val="00AF5C69"/>
    <w:rsid w:val="00B27678"/>
    <w:rsid w:val="00B3064B"/>
    <w:rsid w:val="00B378B4"/>
    <w:rsid w:val="00B41B28"/>
    <w:rsid w:val="00B66321"/>
    <w:rsid w:val="00B82262"/>
    <w:rsid w:val="00B915B7"/>
    <w:rsid w:val="00B93764"/>
    <w:rsid w:val="00BA46C8"/>
    <w:rsid w:val="00BF5D81"/>
    <w:rsid w:val="00BF6001"/>
    <w:rsid w:val="00C057C9"/>
    <w:rsid w:val="00C6235A"/>
    <w:rsid w:val="00C66235"/>
    <w:rsid w:val="00C66620"/>
    <w:rsid w:val="00C92994"/>
    <w:rsid w:val="00CD0628"/>
    <w:rsid w:val="00D03598"/>
    <w:rsid w:val="00D56F8F"/>
    <w:rsid w:val="00D867C1"/>
    <w:rsid w:val="00DD1EDF"/>
    <w:rsid w:val="00DE501A"/>
    <w:rsid w:val="00DF33B0"/>
    <w:rsid w:val="00E0371D"/>
    <w:rsid w:val="00E13533"/>
    <w:rsid w:val="00E14539"/>
    <w:rsid w:val="00E32214"/>
    <w:rsid w:val="00E32CE5"/>
    <w:rsid w:val="00E3660C"/>
    <w:rsid w:val="00E620C4"/>
    <w:rsid w:val="00E627FA"/>
    <w:rsid w:val="00E95287"/>
    <w:rsid w:val="00EA16DE"/>
    <w:rsid w:val="00EA59DF"/>
    <w:rsid w:val="00EC1285"/>
    <w:rsid w:val="00EE4070"/>
    <w:rsid w:val="00EE489E"/>
    <w:rsid w:val="00EF130F"/>
    <w:rsid w:val="00EF6A6A"/>
    <w:rsid w:val="00F03F75"/>
    <w:rsid w:val="00F12C76"/>
    <w:rsid w:val="00F21200"/>
    <w:rsid w:val="00F22339"/>
    <w:rsid w:val="00F2373C"/>
    <w:rsid w:val="00F26A99"/>
    <w:rsid w:val="00F47B71"/>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3921D3"/>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character" w:customStyle="1" w:styleId="10">
    <w:name w:val="Заголовок 1 Знак"/>
    <w:basedOn w:val="a0"/>
    <w:link w:val="1"/>
    <w:uiPriority w:val="9"/>
    <w:rsid w:val="003921D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921D3"/>
  </w:style>
  <w:style w:type="numbering" w:customStyle="1" w:styleId="110">
    <w:name w:val="Нет списка11"/>
    <w:next w:val="a2"/>
    <w:uiPriority w:val="99"/>
    <w:semiHidden/>
    <w:unhideWhenUsed/>
    <w:rsid w:val="003921D3"/>
  </w:style>
  <w:style w:type="paragraph" w:styleId="ab">
    <w:name w:val="List Paragraph"/>
    <w:basedOn w:val="a"/>
    <w:uiPriority w:val="34"/>
    <w:qFormat/>
    <w:rsid w:val="003921D3"/>
    <w:pPr>
      <w:spacing w:after="200" w:line="276" w:lineRule="auto"/>
      <w:ind w:left="720"/>
      <w:contextualSpacing/>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3921D3"/>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character" w:customStyle="1" w:styleId="10">
    <w:name w:val="Заголовок 1 Знак"/>
    <w:basedOn w:val="a0"/>
    <w:link w:val="1"/>
    <w:uiPriority w:val="9"/>
    <w:rsid w:val="003921D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921D3"/>
  </w:style>
  <w:style w:type="numbering" w:customStyle="1" w:styleId="110">
    <w:name w:val="Нет списка11"/>
    <w:next w:val="a2"/>
    <w:uiPriority w:val="99"/>
    <w:semiHidden/>
    <w:unhideWhenUsed/>
    <w:rsid w:val="003921D3"/>
  </w:style>
  <w:style w:type="paragraph" w:styleId="ab">
    <w:name w:val="List Paragraph"/>
    <w:basedOn w:val="a"/>
    <w:uiPriority w:val="34"/>
    <w:qFormat/>
    <w:rsid w:val="003921D3"/>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29-19" TargetMode="External"/><Relationship Id="rId18" Type="http://schemas.openxmlformats.org/officeDocument/2006/relationships/hyperlink" Target="https://zem.ua/uk/53-komentar-do-zakonu-ukrajini-pro-derzhavnij-zemelnij-kadastr/411-zakon-pro-derzhavnij-zemelnij-kadastr-stattya-34-kadastrovij-plan-zemelnoji-dilyank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2229-19" TargetMode="External"/><Relationship Id="rId17" Type="http://schemas.openxmlformats.org/officeDocument/2006/relationships/hyperlink" Target="https://zem.ua/uk/53-komentar-do-zakonu-ukrajini-pro-derzhavnij-zemelnij-kadastr/411-zakon-pro-derzhavnij-zemelnij-kadastr-stattya-34-kadastrovij-plan-zemelnoji-dilyanki" TargetMode="External"/><Relationship Id="rId2" Type="http://schemas.openxmlformats.org/officeDocument/2006/relationships/numbering" Target="numbering.xml"/><Relationship Id="rId16" Type="http://schemas.openxmlformats.org/officeDocument/2006/relationships/hyperlink" Target="https://zakon.rada.gov.ua/laws/show/z1222-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866-15" TargetMode="External"/><Relationship Id="rId5" Type="http://schemas.openxmlformats.org/officeDocument/2006/relationships/settings" Target="settings.xml"/><Relationship Id="rId15" Type="http://schemas.openxmlformats.org/officeDocument/2006/relationships/hyperlink" Target="https://dubechnenska-gromada.gov.ua/news/1683809877/" TargetMode="External"/><Relationship Id="rId10" Type="http://schemas.openxmlformats.org/officeDocument/2006/relationships/hyperlink" Target="https://zakon.rada.gov.ua/laws/show/2229-1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54C9-E22A-430E-B7E7-4EA693F3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89977</Words>
  <Characters>51288</Characters>
  <Application>Microsoft Office Word</Application>
  <DocSecurity>0</DocSecurity>
  <Lines>427</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2025-05-10T12:38:00Z</dcterms:created>
  <dcterms:modified xsi:type="dcterms:W3CDTF">2025-05-10T12:58:00Z</dcterms:modified>
</cp:coreProperties>
</file>