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3B147426" w:rsidR="009D08EC" w:rsidRPr="009D08EC" w:rsidRDefault="00645162" w:rsidP="009D08EC">
      <w:pPr>
        <w:tabs>
          <w:tab w:val="left" w:pos="8364"/>
          <w:tab w:val="left" w:pos="9356"/>
        </w:tabs>
        <w:spacing w:after="0"/>
        <w:jc w:val="center"/>
        <w:rPr>
          <w:rFonts w:eastAsia="Times New Roman" w:cs="Times New Roman"/>
          <w:b/>
          <w:szCs w:val="28"/>
          <w:lang w:val="uk-UA" w:eastAsia="ru-RU"/>
        </w:rPr>
      </w:pPr>
      <w:r>
        <w:rPr>
          <w:rFonts w:eastAsia="Times New Roman" w:cs="Times New Roman"/>
          <w:b/>
          <w:szCs w:val="28"/>
          <w:lang w:val="uk-UA" w:eastAsia="ru-RU"/>
        </w:rPr>
        <w:t>П</w:t>
      </w:r>
      <w:r w:rsidRPr="00645162">
        <w:rPr>
          <w:rFonts w:eastAsia="Times New Roman" w:cs="Times New Roman"/>
          <w:b/>
          <w:szCs w:val="28"/>
          <w:lang w:eastAsia="ru-RU"/>
        </w:rPr>
        <w:t>'</w:t>
      </w:r>
      <w:r>
        <w:rPr>
          <w:rFonts w:eastAsia="Times New Roman" w:cs="Times New Roman"/>
          <w:b/>
          <w:szCs w:val="28"/>
          <w:lang w:val="uk-UA" w:eastAsia="ru-RU"/>
        </w:rPr>
        <w:t>ЯТДЕСЯТ</w:t>
      </w:r>
      <w:r w:rsidR="00AB05A6">
        <w:rPr>
          <w:rFonts w:eastAsia="Times New Roman" w:cs="Times New Roman"/>
          <w:b/>
          <w:szCs w:val="28"/>
          <w:lang w:val="uk-UA" w:eastAsia="ru-RU"/>
        </w:rPr>
        <w:t xml:space="preserve"> ПЕРША</w:t>
      </w:r>
      <w:r>
        <w:rPr>
          <w:rFonts w:eastAsia="Times New Roman" w:cs="Times New Roman"/>
          <w:b/>
          <w:szCs w:val="28"/>
          <w:lang w:val="uk-UA" w:eastAsia="ru-RU"/>
        </w:rPr>
        <w:t xml:space="preserve"> </w:t>
      </w:r>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ED1CBE">
      <w:pPr>
        <w:tabs>
          <w:tab w:val="left" w:pos="8364"/>
          <w:tab w:val="left" w:pos="9356"/>
        </w:tabs>
        <w:spacing w:after="0"/>
        <w:jc w:val="right"/>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4FB7B541"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 xml:space="preserve">від  «»  </w:t>
      </w:r>
      <w:r w:rsidR="00645162">
        <w:rPr>
          <w:rFonts w:eastAsia="Times New Roman" w:cs="Times New Roman"/>
          <w:szCs w:val="28"/>
          <w:lang w:val="uk-UA" w:eastAsia="ru-RU"/>
        </w:rPr>
        <w:t xml:space="preserve">грудня </w:t>
      </w:r>
      <w:r w:rsidR="00372065">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1121A1">
        <w:rPr>
          <w:rFonts w:eastAsia="Times New Roman" w:cs="Times New Roman"/>
          <w:szCs w:val="28"/>
          <w:lang w:val="uk-UA" w:eastAsia="ru-RU"/>
        </w:rPr>
        <w:t>4</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1AFEDEBE"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L</w:t>
      </w:r>
      <w:r w:rsidR="007708EB">
        <w:rPr>
          <w:rFonts w:eastAsia="Times New Roman" w:cs="Times New Roman"/>
          <w:b/>
          <w:szCs w:val="28"/>
          <w:lang w:val="uk-UA" w:eastAsia="ru-RU"/>
        </w:rPr>
        <w:t>І</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3EB3D738"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L</w:t>
      </w:r>
      <w:r w:rsidR="007708EB">
        <w:rPr>
          <w:rFonts w:eastAsia="Times New Roman" w:cs="Times New Roman"/>
          <w:szCs w:val="28"/>
          <w:lang w:val="uk-UA" w:eastAsia="ru-RU"/>
        </w:rPr>
        <w:t>І</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78241329" w:rsidR="00F2373C" w:rsidRPr="00A8124A" w:rsidRDefault="007708EB" w:rsidP="007708EB">
      <w:pPr>
        <w:pStyle w:val="ab"/>
        <w:spacing w:after="120"/>
        <w:ind w:left="708" w:firstLine="568"/>
        <w:jc w:val="both"/>
        <w:rPr>
          <w:rFonts w:eastAsia="Times New Roman" w:cs="Times New Roman"/>
          <w:szCs w:val="28"/>
          <w:lang w:val="uk-UA" w:eastAsia="ru-RU"/>
        </w:rPr>
      </w:pPr>
      <w:bookmarkStart w:id="2" w:name="_Hlk89424287"/>
      <w:bookmarkStart w:id="3" w:name="_Hlk123811993"/>
      <w:bookmarkStart w:id="4" w:name="_Hlk123811271"/>
      <w:r>
        <w:rPr>
          <w:rFonts w:eastAsia="Times New Roman" w:cs="Times New Roman"/>
          <w:szCs w:val="28"/>
          <w:lang w:val="uk-UA" w:eastAsia="ru-RU"/>
        </w:rPr>
        <w:t>1.</w:t>
      </w:r>
      <w:r w:rsidR="00F2373C" w:rsidRPr="00A8124A">
        <w:rPr>
          <w:rFonts w:eastAsia="Times New Roman" w:cs="Times New Roman"/>
          <w:szCs w:val="28"/>
          <w:lang w:val="uk-UA" w:eastAsia="ru-RU"/>
        </w:rPr>
        <w:t xml:space="preserve">Про затвердження порядку денного </w:t>
      </w:r>
      <w:r w:rsidR="00D56F8F" w:rsidRPr="00A8124A">
        <w:rPr>
          <w:rFonts w:eastAsia="Times New Roman" w:cs="Times New Roman"/>
          <w:szCs w:val="28"/>
          <w:lang w:eastAsia="ru-RU"/>
        </w:rPr>
        <w:t>L</w:t>
      </w:r>
      <w:r>
        <w:rPr>
          <w:rFonts w:eastAsia="Times New Roman" w:cs="Times New Roman"/>
          <w:szCs w:val="28"/>
          <w:lang w:val="uk-UA" w:eastAsia="ru-RU"/>
        </w:rPr>
        <w:t>І</w:t>
      </w:r>
      <w:r w:rsidR="00F2373C" w:rsidRPr="00A8124A">
        <w:rPr>
          <w:rFonts w:eastAsia="Times New Roman" w:cs="Times New Roman"/>
          <w:szCs w:val="28"/>
          <w:lang w:val="uk-UA" w:eastAsia="ru-RU"/>
        </w:rPr>
        <w:t xml:space="preserve"> сесії  VIII скликання</w:t>
      </w:r>
      <w:bookmarkEnd w:id="2"/>
      <w:r w:rsidR="00F2373C" w:rsidRPr="00A8124A">
        <w:rPr>
          <w:rFonts w:eastAsia="Times New Roman" w:cs="Times New Roman"/>
          <w:szCs w:val="28"/>
          <w:lang w:val="uk-UA" w:eastAsia="ru-RU"/>
        </w:rPr>
        <w:t>.</w:t>
      </w:r>
      <w:r w:rsidR="00FC31D1" w:rsidRPr="00A8124A">
        <w:rPr>
          <w:rFonts w:eastAsia="Times New Roman" w:cs="Times New Roman"/>
          <w:szCs w:val="28"/>
          <w:lang w:val="uk-UA" w:eastAsia="ru-RU"/>
        </w:rPr>
        <w:t xml:space="preserve"> </w:t>
      </w:r>
    </w:p>
    <w:p w14:paraId="41B5D31A" w14:textId="1B0009B4" w:rsidR="00A8124A" w:rsidRDefault="007708EB" w:rsidP="007708EB">
      <w:pPr>
        <w:pStyle w:val="ab"/>
        <w:spacing w:after="120"/>
        <w:ind w:left="708" w:firstLine="568"/>
        <w:jc w:val="both"/>
        <w:rPr>
          <w:rFonts w:eastAsia="Times New Roman" w:cs="Times New Roman"/>
          <w:szCs w:val="28"/>
          <w:lang w:val="uk-UA" w:eastAsia="ru-RU"/>
        </w:rPr>
      </w:pPr>
      <w:r>
        <w:rPr>
          <w:rFonts w:eastAsia="Times New Roman" w:cs="Times New Roman"/>
          <w:szCs w:val="28"/>
          <w:lang w:val="uk-UA" w:eastAsia="ru-RU"/>
        </w:rPr>
        <w:t>2.</w:t>
      </w:r>
      <w:r w:rsidR="00A8124A" w:rsidRPr="00A8124A">
        <w:rPr>
          <w:rFonts w:eastAsia="Times New Roman" w:cs="Times New Roman"/>
          <w:szCs w:val="28"/>
          <w:lang w:val="uk-UA" w:eastAsia="ru-RU"/>
        </w:rPr>
        <w:t>Про бюджет Великосеверинівської сільської  тер</w:t>
      </w:r>
      <w:r w:rsidR="005A5A38">
        <w:rPr>
          <w:rFonts w:eastAsia="Times New Roman" w:cs="Times New Roman"/>
          <w:szCs w:val="28"/>
          <w:lang w:val="uk-UA" w:eastAsia="ru-RU"/>
        </w:rPr>
        <w:t>иторіальної громади на 2025 рік (код бюджету 1150700000</w:t>
      </w:r>
      <w:r w:rsidR="005A5A38" w:rsidRPr="005A5A38">
        <w:rPr>
          <w:rFonts w:eastAsia="Times New Roman" w:cs="Times New Roman"/>
          <w:szCs w:val="28"/>
          <w:lang w:val="uk-UA" w:eastAsia="ru-RU"/>
        </w:rPr>
        <w:t>)</w:t>
      </w:r>
      <w:r w:rsidR="005A5A38">
        <w:rPr>
          <w:rFonts w:eastAsia="Times New Roman" w:cs="Times New Roman"/>
          <w:szCs w:val="28"/>
          <w:lang w:val="uk-UA" w:eastAsia="ru-RU"/>
        </w:rPr>
        <w:t>.</w:t>
      </w:r>
    </w:p>
    <w:p w14:paraId="157DEDA7" w14:textId="6B8107E5" w:rsidR="00A8124A" w:rsidRDefault="007708EB" w:rsidP="007708EB">
      <w:pPr>
        <w:pStyle w:val="ab"/>
        <w:spacing w:after="120"/>
        <w:ind w:left="708" w:firstLine="568"/>
        <w:jc w:val="both"/>
        <w:rPr>
          <w:rFonts w:eastAsia="Times New Roman" w:cs="Times New Roman"/>
          <w:szCs w:val="28"/>
          <w:lang w:val="uk-UA" w:eastAsia="ru-RU"/>
        </w:rPr>
      </w:pPr>
      <w:r>
        <w:rPr>
          <w:rFonts w:eastAsia="Times New Roman" w:cs="Times New Roman"/>
          <w:szCs w:val="28"/>
          <w:lang w:val="uk-UA" w:eastAsia="ru-RU"/>
        </w:rPr>
        <w:t>3.</w:t>
      </w:r>
      <w:r w:rsidR="00A8124A" w:rsidRPr="00A8124A">
        <w:rPr>
          <w:rFonts w:eastAsia="Times New Roman" w:cs="Times New Roman"/>
          <w:szCs w:val="28"/>
          <w:lang w:val="uk-UA" w:eastAsia="ru-RU"/>
        </w:rPr>
        <w:t>Про</w:t>
      </w:r>
      <w:r w:rsidR="002F4CBC">
        <w:rPr>
          <w:rFonts w:eastAsia="Times New Roman" w:cs="Times New Roman"/>
          <w:szCs w:val="28"/>
          <w:lang w:val="uk-UA" w:eastAsia="ru-RU"/>
        </w:rPr>
        <w:t xml:space="preserve"> </w:t>
      </w:r>
      <w:r w:rsidR="00A8124A" w:rsidRPr="00A8124A">
        <w:rPr>
          <w:rFonts w:eastAsia="Times New Roman" w:cs="Times New Roman"/>
          <w:szCs w:val="28"/>
          <w:lang w:val="uk-UA" w:eastAsia="ru-RU"/>
        </w:rPr>
        <w:t>затвердження структури та штатного розпису Великосеверинівської</w:t>
      </w:r>
      <w:r w:rsidR="00A8124A">
        <w:rPr>
          <w:rFonts w:eastAsia="Times New Roman" w:cs="Times New Roman"/>
          <w:szCs w:val="28"/>
          <w:lang w:val="uk-UA" w:eastAsia="ru-RU"/>
        </w:rPr>
        <w:t xml:space="preserve"> </w:t>
      </w:r>
      <w:r w:rsidR="00A8124A" w:rsidRPr="00A8124A">
        <w:rPr>
          <w:rFonts w:eastAsia="Times New Roman" w:cs="Times New Roman"/>
          <w:szCs w:val="28"/>
          <w:lang w:val="uk-UA" w:eastAsia="ru-RU"/>
        </w:rPr>
        <w:t>сільської ради на 2025 рік</w:t>
      </w:r>
      <w:r w:rsidR="00A8124A">
        <w:rPr>
          <w:rFonts w:eastAsia="Times New Roman" w:cs="Times New Roman"/>
          <w:szCs w:val="28"/>
          <w:lang w:val="uk-UA" w:eastAsia="ru-RU"/>
        </w:rPr>
        <w:t>.</w:t>
      </w:r>
    </w:p>
    <w:p w14:paraId="1B8A63BD" w14:textId="5018BD4C" w:rsidR="00A8124A" w:rsidRDefault="007708EB" w:rsidP="007708EB">
      <w:pPr>
        <w:pStyle w:val="ab"/>
        <w:spacing w:after="120"/>
        <w:ind w:left="708" w:firstLine="568"/>
        <w:jc w:val="both"/>
        <w:rPr>
          <w:rFonts w:eastAsia="Times New Roman" w:cs="Times New Roman"/>
          <w:szCs w:val="28"/>
          <w:lang w:val="uk-UA" w:eastAsia="ru-RU"/>
        </w:rPr>
      </w:pPr>
      <w:r>
        <w:rPr>
          <w:rFonts w:eastAsia="Times New Roman" w:cs="Times New Roman"/>
          <w:szCs w:val="28"/>
          <w:lang w:val="uk-UA" w:eastAsia="ru-RU"/>
        </w:rPr>
        <w:t>4.</w:t>
      </w:r>
      <w:r w:rsidR="00A8124A" w:rsidRPr="00A8124A">
        <w:rPr>
          <w:rFonts w:eastAsia="Times New Roman" w:cs="Times New Roman"/>
          <w:szCs w:val="28"/>
          <w:lang w:val="uk-UA" w:eastAsia="ru-RU"/>
        </w:rPr>
        <w:t>Про умови оплати праці Великосеверинівського сільського голови</w:t>
      </w:r>
      <w:r w:rsidR="00A8124A">
        <w:rPr>
          <w:rFonts w:eastAsia="Times New Roman" w:cs="Times New Roman"/>
          <w:szCs w:val="28"/>
          <w:lang w:val="uk-UA" w:eastAsia="ru-RU"/>
        </w:rPr>
        <w:t>.</w:t>
      </w:r>
    </w:p>
    <w:p w14:paraId="259F93CF" w14:textId="6022F608" w:rsidR="00947397" w:rsidRDefault="007708EB" w:rsidP="007708EB">
      <w:pPr>
        <w:pStyle w:val="ab"/>
        <w:spacing w:after="120"/>
        <w:ind w:left="708" w:firstLine="568"/>
        <w:jc w:val="both"/>
        <w:rPr>
          <w:rFonts w:eastAsia="Times New Roman" w:cs="Times New Roman"/>
          <w:szCs w:val="28"/>
          <w:lang w:val="uk-UA" w:eastAsia="ru-RU"/>
        </w:rPr>
      </w:pPr>
      <w:r>
        <w:rPr>
          <w:rFonts w:eastAsia="Times New Roman" w:cs="Times New Roman"/>
          <w:szCs w:val="28"/>
          <w:lang w:val="uk-UA" w:eastAsia="ru-RU"/>
        </w:rPr>
        <w:t>5.</w:t>
      </w:r>
      <w:r w:rsidR="00947397" w:rsidRPr="009E153E">
        <w:rPr>
          <w:rFonts w:eastAsia="Times New Roman" w:cs="Times New Roman"/>
          <w:szCs w:val="28"/>
          <w:lang w:val="uk-UA" w:eastAsia="ru-RU"/>
        </w:rPr>
        <w:t>Про затвердження структури та штатного розпису КЗ « Центр</w:t>
      </w:r>
      <w:r w:rsidR="009E153E">
        <w:rPr>
          <w:rFonts w:eastAsia="Times New Roman" w:cs="Times New Roman"/>
          <w:szCs w:val="28"/>
          <w:lang w:val="uk-UA" w:eastAsia="ru-RU"/>
        </w:rPr>
        <w:t xml:space="preserve"> </w:t>
      </w:r>
      <w:r w:rsidR="00947397" w:rsidRPr="009E153E">
        <w:rPr>
          <w:rFonts w:eastAsia="Times New Roman" w:cs="Times New Roman"/>
          <w:szCs w:val="28"/>
          <w:lang w:val="uk-UA" w:eastAsia="ru-RU"/>
        </w:rPr>
        <w:t>надання соціальних послуг населенню Великосеверинівської сільської ради Кропивницького району Кіровоградської області» на 2025 рік.</w:t>
      </w:r>
    </w:p>
    <w:p w14:paraId="2ED5ACAF" w14:textId="3845808D" w:rsidR="00513A31" w:rsidRPr="009E153E" w:rsidRDefault="007708EB" w:rsidP="007708EB">
      <w:pPr>
        <w:pStyle w:val="ab"/>
        <w:spacing w:after="120"/>
        <w:ind w:left="708" w:firstLine="568"/>
        <w:jc w:val="both"/>
        <w:rPr>
          <w:rFonts w:eastAsia="Times New Roman" w:cs="Times New Roman"/>
          <w:szCs w:val="28"/>
          <w:lang w:val="uk-UA" w:eastAsia="ru-RU"/>
        </w:rPr>
      </w:pPr>
      <w:r>
        <w:rPr>
          <w:rFonts w:eastAsia="Times New Roman" w:cs="Times New Roman"/>
          <w:szCs w:val="28"/>
          <w:lang w:val="uk-UA" w:eastAsia="ru-RU"/>
        </w:rPr>
        <w:t>6.</w:t>
      </w:r>
      <w:r w:rsidR="00513A31" w:rsidRPr="00513A31">
        <w:rPr>
          <w:rFonts w:eastAsia="Times New Roman" w:cs="Times New Roman"/>
          <w:szCs w:val="28"/>
          <w:lang w:val="uk-UA" w:eastAsia="ru-RU"/>
        </w:rPr>
        <w:t>Про затвердження 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w:t>
      </w:r>
      <w:r w:rsidR="00513A31">
        <w:rPr>
          <w:rFonts w:eastAsia="Times New Roman" w:cs="Times New Roman"/>
          <w:szCs w:val="28"/>
          <w:lang w:val="uk-UA" w:eastAsia="ru-RU"/>
        </w:rPr>
        <w:t>.</w:t>
      </w:r>
      <w:r w:rsidR="00CC0DB5">
        <w:rPr>
          <w:rFonts w:eastAsia="Times New Roman" w:cs="Times New Roman"/>
          <w:szCs w:val="28"/>
          <w:lang w:val="uk-UA" w:eastAsia="ru-RU"/>
        </w:rPr>
        <w:t xml:space="preserve"> </w:t>
      </w:r>
    </w:p>
    <w:p w14:paraId="41BF239F" w14:textId="5D616D6C" w:rsidR="00861A40" w:rsidRDefault="007708EB" w:rsidP="007708EB">
      <w:pPr>
        <w:pStyle w:val="ab"/>
        <w:spacing w:after="120"/>
        <w:ind w:left="708" w:firstLine="568"/>
        <w:jc w:val="both"/>
        <w:rPr>
          <w:rFonts w:eastAsia="Times New Roman" w:cs="Times New Roman"/>
          <w:szCs w:val="28"/>
          <w:lang w:val="uk-UA" w:eastAsia="ru-RU"/>
        </w:rPr>
      </w:pPr>
      <w:r>
        <w:rPr>
          <w:rFonts w:eastAsia="Times New Roman" w:cs="Times New Roman"/>
          <w:szCs w:val="28"/>
          <w:lang w:val="uk-UA" w:eastAsia="ru-RU"/>
        </w:rPr>
        <w:t>7.</w:t>
      </w:r>
      <w:r w:rsidR="00861A40" w:rsidRPr="00861A40">
        <w:rPr>
          <w:rFonts w:eastAsia="Times New Roman" w:cs="Times New Roman"/>
          <w:szCs w:val="28"/>
          <w:lang w:val="uk-UA" w:eastAsia="ru-RU"/>
        </w:rPr>
        <w:t>Про  затвердження Програми фінансової підтримки Збройних сил України, реалізації заходів та робіт з тер</w:t>
      </w:r>
      <w:r w:rsidR="009E153E">
        <w:rPr>
          <w:rFonts w:eastAsia="Times New Roman" w:cs="Times New Roman"/>
          <w:szCs w:val="28"/>
          <w:lang w:val="uk-UA" w:eastAsia="ru-RU"/>
        </w:rPr>
        <w:t>иторіальної оборони на 2025 рік</w:t>
      </w:r>
      <w:r w:rsidR="00861A40">
        <w:rPr>
          <w:rFonts w:eastAsia="Times New Roman" w:cs="Times New Roman"/>
          <w:szCs w:val="28"/>
          <w:lang w:val="uk-UA" w:eastAsia="ru-RU"/>
        </w:rPr>
        <w:t>.</w:t>
      </w:r>
    </w:p>
    <w:p w14:paraId="7F86B8F9" w14:textId="7DAFBE05" w:rsidR="00513A31" w:rsidRDefault="007708EB" w:rsidP="007708EB">
      <w:pPr>
        <w:pStyle w:val="ab"/>
        <w:ind w:left="708" w:firstLine="568"/>
        <w:rPr>
          <w:rFonts w:eastAsia="Times New Roman" w:cs="Times New Roman"/>
          <w:szCs w:val="28"/>
          <w:lang w:val="uk-UA" w:eastAsia="ru-RU"/>
        </w:rPr>
      </w:pPr>
      <w:r>
        <w:rPr>
          <w:rFonts w:eastAsia="Times New Roman" w:cs="Times New Roman"/>
          <w:szCs w:val="28"/>
          <w:lang w:val="uk-UA" w:eastAsia="ru-RU"/>
        </w:rPr>
        <w:t>8.</w:t>
      </w:r>
      <w:r w:rsidR="00513A31" w:rsidRPr="00513A31">
        <w:rPr>
          <w:rFonts w:eastAsia="Times New Roman" w:cs="Times New Roman"/>
          <w:szCs w:val="28"/>
          <w:lang w:val="uk-UA" w:eastAsia="ru-RU"/>
        </w:rPr>
        <w:t xml:space="preserve">Про організацію харчування дітей у закладах освіти </w:t>
      </w:r>
      <w:r w:rsidR="00513A31">
        <w:rPr>
          <w:rFonts w:eastAsia="Times New Roman" w:cs="Times New Roman"/>
          <w:szCs w:val="28"/>
          <w:lang w:val="uk-UA" w:eastAsia="ru-RU"/>
        </w:rPr>
        <w:t>В</w:t>
      </w:r>
      <w:r w:rsidR="00513A31" w:rsidRPr="00513A31">
        <w:rPr>
          <w:rFonts w:eastAsia="Times New Roman" w:cs="Times New Roman"/>
          <w:szCs w:val="28"/>
          <w:lang w:val="uk-UA" w:eastAsia="ru-RU"/>
        </w:rPr>
        <w:t>еликосеверинівської сільської ради у 2025 році.</w:t>
      </w:r>
      <w:r w:rsidR="00ED1CBE">
        <w:rPr>
          <w:rFonts w:eastAsia="Times New Roman" w:cs="Times New Roman"/>
          <w:szCs w:val="28"/>
          <w:lang w:val="uk-UA" w:eastAsia="ru-RU"/>
        </w:rPr>
        <w:t xml:space="preserve"> </w:t>
      </w:r>
    </w:p>
    <w:p w14:paraId="24E1770D" w14:textId="5A19B456" w:rsidR="00861A40" w:rsidRDefault="007708EB" w:rsidP="007708EB">
      <w:pPr>
        <w:pStyle w:val="ab"/>
        <w:spacing w:after="120"/>
        <w:ind w:left="708" w:firstLine="568"/>
        <w:jc w:val="both"/>
        <w:rPr>
          <w:rFonts w:eastAsia="Times New Roman" w:cs="Times New Roman"/>
          <w:szCs w:val="28"/>
          <w:lang w:val="uk-UA" w:eastAsia="ru-RU"/>
        </w:rPr>
      </w:pPr>
      <w:r>
        <w:rPr>
          <w:rFonts w:eastAsia="Times New Roman" w:cs="Times New Roman"/>
          <w:szCs w:val="28"/>
          <w:lang w:val="uk-UA" w:eastAsia="ru-RU"/>
        </w:rPr>
        <w:t>9.</w:t>
      </w:r>
      <w:r w:rsidR="00861A40" w:rsidRPr="00861A40">
        <w:rPr>
          <w:rFonts w:eastAsia="Times New Roman" w:cs="Times New Roman"/>
          <w:szCs w:val="28"/>
          <w:lang w:val="uk-UA" w:eastAsia="ru-RU"/>
        </w:rPr>
        <w:t>Про внесення змін до рішення Великосеверинівської сільської ради від 22 грудня 2023 року №1442  «Про затвердження Програми благоустрою населених пунктів Великосеверинівської територіальної громади» на 2024-2026 роки»</w:t>
      </w:r>
      <w:r w:rsidR="00861A40">
        <w:rPr>
          <w:rFonts w:eastAsia="Times New Roman" w:cs="Times New Roman"/>
          <w:szCs w:val="28"/>
          <w:lang w:val="uk-UA" w:eastAsia="ru-RU"/>
        </w:rPr>
        <w:t>.</w:t>
      </w:r>
    </w:p>
    <w:p w14:paraId="283A7259" w14:textId="27281E16" w:rsidR="00861A40" w:rsidRPr="007708EB" w:rsidRDefault="007708EB" w:rsidP="007708EB">
      <w:pPr>
        <w:spacing w:after="0"/>
        <w:ind w:left="709" w:firstLine="568"/>
        <w:jc w:val="both"/>
        <w:rPr>
          <w:rFonts w:eastAsia="Times New Roman" w:cs="Times New Roman"/>
          <w:szCs w:val="28"/>
          <w:lang w:val="uk-UA" w:eastAsia="ru-RU"/>
        </w:rPr>
      </w:pPr>
      <w:r>
        <w:rPr>
          <w:rFonts w:eastAsia="Times New Roman" w:cs="Times New Roman"/>
          <w:szCs w:val="28"/>
          <w:lang w:val="uk-UA" w:eastAsia="ru-RU"/>
        </w:rPr>
        <w:lastRenderedPageBreak/>
        <w:t>10.</w:t>
      </w:r>
      <w:r w:rsidR="00861A40" w:rsidRPr="007708EB">
        <w:rPr>
          <w:rFonts w:eastAsia="Times New Roman" w:cs="Times New Roman"/>
          <w:szCs w:val="28"/>
          <w:lang w:val="uk-UA" w:eastAsia="ru-RU"/>
        </w:rPr>
        <w:t>Про затвердження Комп</w:t>
      </w:r>
      <w:r w:rsidR="00134D1F" w:rsidRPr="007708EB">
        <w:rPr>
          <w:rFonts w:eastAsia="Times New Roman" w:cs="Times New Roman"/>
          <w:szCs w:val="28"/>
          <w:lang w:val="uk-UA" w:eastAsia="ru-RU"/>
        </w:rPr>
        <w:t>л</w:t>
      </w:r>
      <w:r w:rsidR="00861A40" w:rsidRPr="007708EB">
        <w:rPr>
          <w:rFonts w:eastAsia="Times New Roman" w:cs="Times New Roman"/>
          <w:szCs w:val="28"/>
          <w:lang w:val="uk-UA" w:eastAsia="ru-RU"/>
        </w:rPr>
        <w:t>ексної програми розвитку КЗ « Центр надання соціальних послуг населенню Великосеверинівської сільської ради Кропивницького району Кіровоградської області» на 2025 -2027 роки</w:t>
      </w:r>
      <w:r w:rsidR="00513A31" w:rsidRPr="007708EB">
        <w:rPr>
          <w:rFonts w:eastAsia="Times New Roman" w:cs="Times New Roman"/>
          <w:szCs w:val="28"/>
          <w:lang w:val="uk-UA" w:eastAsia="ru-RU"/>
        </w:rPr>
        <w:t>.</w:t>
      </w:r>
    </w:p>
    <w:p w14:paraId="46547E9C" w14:textId="4916F979" w:rsidR="009E0D9A" w:rsidRPr="007708EB" w:rsidRDefault="007708EB" w:rsidP="007708EB">
      <w:pPr>
        <w:spacing w:after="0"/>
        <w:ind w:left="709" w:firstLine="568"/>
        <w:jc w:val="both"/>
        <w:rPr>
          <w:rFonts w:eastAsia="Times New Roman" w:cs="Times New Roman"/>
          <w:szCs w:val="28"/>
          <w:lang w:val="uk-UA" w:eastAsia="ru-RU"/>
        </w:rPr>
      </w:pPr>
      <w:r>
        <w:rPr>
          <w:rFonts w:eastAsia="Times New Roman" w:cs="Times New Roman"/>
          <w:szCs w:val="28"/>
          <w:lang w:val="uk-UA" w:eastAsia="ru-RU"/>
        </w:rPr>
        <w:t>11.</w:t>
      </w:r>
      <w:r w:rsidR="009E0D9A" w:rsidRPr="007708EB">
        <w:rPr>
          <w:rFonts w:eastAsia="Times New Roman" w:cs="Times New Roman"/>
          <w:szCs w:val="28"/>
          <w:lang w:val="uk-UA" w:eastAsia="ru-RU"/>
        </w:rPr>
        <w:t>Про затвердження Положення про відділ освіти, молоді та спорту, культури та туризму Великосеверинівської сільської ради (у новій редакції).</w:t>
      </w:r>
    </w:p>
    <w:p w14:paraId="57A17E80" w14:textId="116D7BBD" w:rsidR="007708EB" w:rsidRDefault="007708EB" w:rsidP="007708EB">
      <w:pPr>
        <w:spacing w:after="0"/>
        <w:ind w:left="709" w:firstLine="568"/>
        <w:jc w:val="both"/>
        <w:rPr>
          <w:rFonts w:eastAsia="Times New Roman" w:cs="Times New Roman"/>
          <w:szCs w:val="28"/>
          <w:lang w:val="uk-UA" w:eastAsia="ru-RU"/>
        </w:rPr>
      </w:pPr>
      <w:r>
        <w:rPr>
          <w:rFonts w:eastAsia="Times New Roman" w:cs="Times New Roman"/>
          <w:szCs w:val="28"/>
          <w:lang w:val="uk-UA" w:eastAsia="ru-RU"/>
        </w:rPr>
        <w:t>12.</w:t>
      </w:r>
      <w:r w:rsidR="00CC0DB5" w:rsidRPr="007708EB">
        <w:rPr>
          <w:rFonts w:eastAsia="Times New Roman" w:cs="Times New Roman"/>
          <w:szCs w:val="28"/>
          <w:lang w:val="uk-UA" w:eastAsia="ru-RU"/>
        </w:rPr>
        <w:t>Про звернення депутатів Великосеверинівської</w:t>
      </w:r>
      <w:r w:rsidR="00AB05A6" w:rsidRPr="007708EB">
        <w:rPr>
          <w:rFonts w:eastAsia="Times New Roman" w:cs="Times New Roman"/>
          <w:szCs w:val="28"/>
          <w:lang w:val="uk-UA" w:eastAsia="ru-RU"/>
        </w:rPr>
        <w:t xml:space="preserve"> </w:t>
      </w:r>
      <w:r w:rsidR="00CC0DB5" w:rsidRPr="007708EB">
        <w:rPr>
          <w:rFonts w:eastAsia="Times New Roman" w:cs="Times New Roman"/>
          <w:szCs w:val="28"/>
          <w:lang w:val="uk-UA" w:eastAsia="ru-RU"/>
        </w:rPr>
        <w:t xml:space="preserve">сільської ради до Президента України Володимира ЗЕЛЕНСЬКОГО та Верховної Ради України щодо підтримки Плану перемоги, представленого Президентом України Володимиром ЗЕЛЕНСЬКИМ. </w:t>
      </w:r>
    </w:p>
    <w:p w14:paraId="05BCB1B1" w14:textId="3030C0E7" w:rsidR="00CC0DB5" w:rsidRPr="007708EB" w:rsidRDefault="007708EB" w:rsidP="007708EB">
      <w:pPr>
        <w:spacing w:after="0"/>
        <w:ind w:left="709" w:firstLine="568"/>
        <w:jc w:val="both"/>
        <w:rPr>
          <w:rFonts w:eastAsia="Times New Roman" w:cs="Times New Roman"/>
          <w:szCs w:val="28"/>
          <w:lang w:val="uk-UA" w:eastAsia="ru-RU"/>
        </w:rPr>
      </w:pPr>
      <w:r>
        <w:rPr>
          <w:rFonts w:eastAsia="Times New Roman" w:cs="Times New Roman"/>
          <w:szCs w:val="28"/>
          <w:lang w:val="uk-UA" w:eastAsia="ru-RU"/>
        </w:rPr>
        <w:t>13.</w:t>
      </w:r>
      <w:r w:rsidR="00CC0DB5" w:rsidRPr="007708EB">
        <w:rPr>
          <w:rFonts w:eastAsia="Times New Roman" w:cs="Times New Roman"/>
          <w:szCs w:val="28"/>
          <w:lang w:val="uk-UA" w:eastAsia="ru-RU"/>
        </w:rPr>
        <w:t xml:space="preserve">Про звіт поліцейських офіцерів громади за 2024 рік. </w:t>
      </w:r>
    </w:p>
    <w:p w14:paraId="19D2BA8B" w14:textId="59651D15" w:rsidR="00CC0DB5" w:rsidRPr="007708EB" w:rsidRDefault="007708EB" w:rsidP="007708EB">
      <w:pPr>
        <w:spacing w:after="0"/>
        <w:ind w:left="709" w:firstLine="568"/>
        <w:jc w:val="both"/>
        <w:rPr>
          <w:rFonts w:eastAsia="Times New Roman" w:cs="Times New Roman"/>
          <w:szCs w:val="28"/>
          <w:lang w:val="uk-UA" w:eastAsia="ru-RU"/>
        </w:rPr>
      </w:pPr>
      <w:r>
        <w:rPr>
          <w:rFonts w:eastAsia="Times New Roman" w:cs="Times New Roman"/>
          <w:szCs w:val="28"/>
          <w:lang w:val="uk-UA" w:eastAsia="ru-RU"/>
        </w:rPr>
        <w:t>14.</w:t>
      </w:r>
      <w:r w:rsidR="00AB05A6" w:rsidRPr="007708EB">
        <w:rPr>
          <w:rFonts w:eastAsia="Times New Roman" w:cs="Times New Roman"/>
          <w:szCs w:val="28"/>
          <w:lang w:val="uk-UA" w:eastAsia="ru-RU"/>
        </w:rPr>
        <w:t>Про створення органу приватизації  житлового фонду та затвердження  Положення про порядок передачі  квартир (будинків), жилих приміщень  у гуртожитках у власність громадян</w:t>
      </w:r>
      <w:r w:rsidR="00ED1CBE" w:rsidRPr="007708EB">
        <w:rPr>
          <w:rFonts w:eastAsia="Times New Roman" w:cs="Times New Roman"/>
          <w:szCs w:val="28"/>
          <w:lang w:val="uk-UA" w:eastAsia="ru-RU"/>
        </w:rPr>
        <w:t>.</w:t>
      </w:r>
      <w:r w:rsidR="00AB05A6" w:rsidRPr="007708EB">
        <w:rPr>
          <w:rFonts w:eastAsia="Times New Roman" w:cs="Times New Roman"/>
          <w:szCs w:val="28"/>
          <w:lang w:val="uk-UA" w:eastAsia="ru-RU"/>
        </w:rPr>
        <w:t xml:space="preserve"> </w:t>
      </w:r>
    </w:p>
    <w:p w14:paraId="4DD51DD2" w14:textId="17198D31" w:rsidR="00AB05A6" w:rsidRPr="007708EB" w:rsidRDefault="007708EB" w:rsidP="007708EB">
      <w:pPr>
        <w:spacing w:after="0"/>
        <w:ind w:left="709" w:firstLine="568"/>
        <w:jc w:val="both"/>
        <w:rPr>
          <w:rFonts w:eastAsia="Times New Roman" w:cs="Times New Roman"/>
          <w:szCs w:val="28"/>
          <w:lang w:val="uk-UA" w:eastAsia="ru-RU"/>
        </w:rPr>
      </w:pPr>
      <w:r>
        <w:rPr>
          <w:rFonts w:eastAsia="Times New Roman" w:cs="Times New Roman"/>
          <w:szCs w:val="28"/>
          <w:lang w:val="uk-UA" w:eastAsia="ru-RU"/>
        </w:rPr>
        <w:t>15.</w:t>
      </w:r>
      <w:r w:rsidR="00AB05A6" w:rsidRPr="007708EB">
        <w:rPr>
          <w:rFonts w:eastAsia="Times New Roman" w:cs="Times New Roman"/>
          <w:szCs w:val="28"/>
          <w:lang w:val="uk-UA" w:eastAsia="ru-RU"/>
        </w:rPr>
        <w:t xml:space="preserve">Про внесення змін до рішення від 22 грудня 2023 року № 1423 «Про бюджет Великосеверинівської сільської  територіальної громади на 2024 рік» (код бюджету 11507000000). </w:t>
      </w:r>
    </w:p>
    <w:p w14:paraId="56586E8F" w14:textId="77777777" w:rsidR="00A8124A" w:rsidRDefault="00A8124A" w:rsidP="00A8124A">
      <w:pPr>
        <w:spacing w:after="120"/>
        <w:jc w:val="both"/>
        <w:rPr>
          <w:rFonts w:eastAsia="Times New Roman" w:cs="Times New Roman"/>
          <w:szCs w:val="28"/>
          <w:lang w:val="uk-UA" w:eastAsia="ru-RU"/>
        </w:rPr>
      </w:pPr>
    </w:p>
    <w:p w14:paraId="3C0AB81B" w14:textId="68316FE4" w:rsidR="00F12C76" w:rsidRDefault="00C66235" w:rsidP="00EA16DE">
      <w:pPr>
        <w:spacing w:after="0"/>
        <w:jc w:val="both"/>
        <w:rPr>
          <w:b/>
          <w:bCs/>
          <w:lang w:val="uk-UA"/>
        </w:rPr>
      </w:pPr>
      <w:bookmarkStart w:id="5" w:name="_Hlk123745073"/>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5"/>
    </w:p>
    <w:p w14:paraId="1ABCE528" w14:textId="77777777" w:rsidR="00E546D3" w:rsidRDefault="00E546D3" w:rsidP="00EA16DE">
      <w:pPr>
        <w:spacing w:after="0"/>
        <w:jc w:val="both"/>
        <w:rPr>
          <w:b/>
          <w:bCs/>
          <w:lang w:val="uk-UA"/>
        </w:rPr>
      </w:pPr>
    </w:p>
    <w:p w14:paraId="5BAFEF98" w14:textId="77777777" w:rsidR="00E546D3" w:rsidRDefault="00E546D3" w:rsidP="00EA16DE">
      <w:pPr>
        <w:spacing w:after="0"/>
        <w:jc w:val="both"/>
        <w:rPr>
          <w:b/>
          <w:bCs/>
          <w:lang w:val="uk-UA"/>
        </w:rPr>
      </w:pPr>
    </w:p>
    <w:p w14:paraId="5619ED63" w14:textId="77777777" w:rsidR="00E546D3" w:rsidRPr="00E546D3" w:rsidRDefault="00E546D3" w:rsidP="00E546D3">
      <w:pPr>
        <w:pBdr>
          <w:top w:val="nil"/>
          <w:left w:val="nil"/>
          <w:bottom w:val="nil"/>
          <w:right w:val="nil"/>
          <w:between w:val="nil"/>
        </w:pBdr>
        <w:tabs>
          <w:tab w:val="left" w:pos="1065"/>
          <w:tab w:val="left" w:pos="3828"/>
          <w:tab w:val="left" w:pos="4949"/>
          <w:tab w:val="left" w:pos="5670"/>
          <w:tab w:val="left" w:pos="7611"/>
        </w:tabs>
        <w:spacing w:after="0"/>
        <w:rPr>
          <w:rFonts w:eastAsia="Times New Roman" w:cs="Times New Roman"/>
          <w:color w:val="000000"/>
          <w:szCs w:val="28"/>
          <w:lang w:val="uk-UA" w:eastAsia="uk-UA"/>
        </w:rPr>
      </w:pP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p>
    <w:p w14:paraId="3BB4E5A7" w14:textId="77777777" w:rsidR="00E546D3" w:rsidRPr="00E546D3" w:rsidRDefault="00E546D3" w:rsidP="00E546D3">
      <w:pPr>
        <w:pBdr>
          <w:top w:val="nil"/>
          <w:left w:val="nil"/>
          <w:bottom w:val="nil"/>
          <w:right w:val="nil"/>
          <w:between w:val="nil"/>
        </w:pBdr>
        <w:tabs>
          <w:tab w:val="left" w:pos="1065"/>
          <w:tab w:val="left" w:pos="4253"/>
          <w:tab w:val="left" w:pos="4949"/>
          <w:tab w:val="left" w:pos="5670"/>
          <w:tab w:val="left" w:pos="7611"/>
        </w:tabs>
        <w:spacing w:after="0"/>
        <w:rPr>
          <w:rFonts w:eastAsia="Times New Roman" w:cs="Times New Roman"/>
          <w:color w:val="000000"/>
          <w:szCs w:val="28"/>
          <w:lang w:val="uk-UA" w:eastAsia="uk-UA"/>
        </w:rPr>
      </w:pP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color w:val="000000"/>
          <w:szCs w:val="28"/>
          <w:lang w:val="uk-UA" w:eastAsia="uk-UA"/>
        </w:rPr>
        <w:tab/>
      </w:r>
      <w:r w:rsidRPr="00E546D3">
        <w:rPr>
          <w:rFonts w:eastAsia="Times New Roman" w:cs="Times New Roman"/>
          <w:noProof/>
          <w:sz w:val="20"/>
          <w:szCs w:val="20"/>
          <w:lang w:val="uk-UA" w:eastAsia="uk-UA"/>
        </w:rPr>
        <w:drawing>
          <wp:anchor distT="0" distB="0" distL="114300" distR="114300" simplePos="0" relativeHeight="251661312" behindDoc="0" locked="0" layoutInCell="1" hidden="0" allowOverlap="1" wp14:anchorId="09B6C860" wp14:editId="4431B24A">
            <wp:simplePos x="0" y="0"/>
            <wp:positionH relativeFrom="column">
              <wp:posOffset>2849880</wp:posOffset>
            </wp:positionH>
            <wp:positionV relativeFrom="paragraph">
              <wp:posOffset>0</wp:posOffset>
            </wp:positionV>
            <wp:extent cx="457200" cy="6064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7200" cy="606425"/>
                    </a:xfrm>
                    <a:prstGeom prst="rect">
                      <a:avLst/>
                    </a:prstGeom>
                    <a:ln/>
                  </pic:spPr>
                </pic:pic>
              </a:graphicData>
            </a:graphic>
          </wp:anchor>
        </w:drawing>
      </w:r>
    </w:p>
    <w:p w14:paraId="25DB06B8" w14:textId="77777777" w:rsidR="00E546D3" w:rsidRPr="00E546D3" w:rsidRDefault="00E546D3" w:rsidP="00E546D3">
      <w:pPr>
        <w:pBdr>
          <w:top w:val="nil"/>
          <w:left w:val="nil"/>
          <w:bottom w:val="nil"/>
          <w:right w:val="nil"/>
          <w:between w:val="nil"/>
        </w:pBdr>
        <w:tabs>
          <w:tab w:val="left" w:pos="8364"/>
          <w:tab w:val="left" w:pos="9356"/>
        </w:tabs>
        <w:spacing w:after="0"/>
        <w:jc w:val="center"/>
        <w:rPr>
          <w:rFonts w:eastAsia="Times New Roman" w:cs="Times New Roman"/>
          <w:b/>
          <w:color w:val="000000"/>
          <w:szCs w:val="28"/>
          <w:lang w:val="uk-UA" w:eastAsia="uk-UA"/>
        </w:rPr>
      </w:pPr>
    </w:p>
    <w:p w14:paraId="5E9D8C85" w14:textId="77777777" w:rsidR="00E546D3" w:rsidRPr="00E546D3" w:rsidRDefault="00E546D3" w:rsidP="00E546D3">
      <w:pPr>
        <w:pBdr>
          <w:top w:val="nil"/>
          <w:left w:val="nil"/>
          <w:bottom w:val="nil"/>
          <w:right w:val="nil"/>
          <w:between w:val="nil"/>
        </w:pBdr>
        <w:tabs>
          <w:tab w:val="left" w:pos="8364"/>
          <w:tab w:val="left" w:pos="9356"/>
        </w:tabs>
        <w:spacing w:after="0"/>
        <w:jc w:val="center"/>
        <w:rPr>
          <w:rFonts w:eastAsia="Times New Roman" w:cs="Times New Roman"/>
          <w:b/>
          <w:color w:val="000000"/>
          <w:szCs w:val="28"/>
          <w:lang w:val="uk-UA" w:eastAsia="uk-UA"/>
        </w:rPr>
      </w:pPr>
    </w:p>
    <w:p w14:paraId="5D24B5B0" w14:textId="77777777" w:rsidR="00E546D3" w:rsidRPr="00E546D3" w:rsidRDefault="00E546D3" w:rsidP="00E546D3">
      <w:pPr>
        <w:pBdr>
          <w:top w:val="nil"/>
          <w:left w:val="nil"/>
          <w:bottom w:val="nil"/>
          <w:right w:val="nil"/>
          <w:between w:val="nil"/>
        </w:pBdr>
        <w:tabs>
          <w:tab w:val="left" w:pos="8364"/>
          <w:tab w:val="left" w:pos="9356"/>
        </w:tabs>
        <w:spacing w:after="0"/>
        <w:jc w:val="center"/>
        <w:rPr>
          <w:rFonts w:eastAsia="Times New Roman" w:cs="Times New Roman"/>
          <w:color w:val="000000"/>
          <w:szCs w:val="28"/>
          <w:lang w:val="uk-UA" w:eastAsia="uk-UA"/>
        </w:rPr>
      </w:pPr>
      <w:r w:rsidRPr="00E546D3">
        <w:rPr>
          <w:rFonts w:eastAsia="Times New Roman" w:cs="Times New Roman"/>
          <w:b/>
          <w:color w:val="000000"/>
          <w:szCs w:val="28"/>
          <w:lang w:val="uk-UA" w:eastAsia="uk-UA"/>
        </w:rPr>
        <w:t>ВЕЛИКОСЕВЕРИНІВСЬКА СІЛЬСЬКА РАДА</w:t>
      </w:r>
      <w:r w:rsidRPr="00E546D3">
        <w:rPr>
          <w:rFonts w:eastAsia="Times New Roman" w:cs="Times New Roman"/>
          <w:b/>
          <w:color w:val="000000"/>
          <w:szCs w:val="28"/>
          <w:lang w:val="uk-UA" w:eastAsia="uk-UA"/>
        </w:rPr>
        <w:br/>
        <w:t>КРОПИВНИЦЬКОГО РАЙОНУ КІРОВОГРАДСЬКОЇ ОБЛАСТІ</w:t>
      </w:r>
    </w:p>
    <w:p w14:paraId="645B05F0" w14:textId="77777777" w:rsidR="00E546D3" w:rsidRPr="00E546D3" w:rsidRDefault="00E546D3" w:rsidP="00E546D3">
      <w:pPr>
        <w:pBdr>
          <w:top w:val="nil"/>
          <w:left w:val="nil"/>
          <w:bottom w:val="nil"/>
          <w:right w:val="nil"/>
          <w:between w:val="nil"/>
        </w:pBdr>
        <w:tabs>
          <w:tab w:val="left" w:pos="8364"/>
          <w:tab w:val="left" w:pos="9356"/>
        </w:tabs>
        <w:spacing w:after="0"/>
        <w:jc w:val="center"/>
        <w:rPr>
          <w:rFonts w:eastAsia="Times New Roman" w:cs="Times New Roman"/>
          <w:color w:val="000000"/>
          <w:szCs w:val="28"/>
          <w:lang w:val="uk-UA" w:eastAsia="uk-UA"/>
        </w:rPr>
      </w:pPr>
      <w:r w:rsidRPr="00E546D3">
        <w:rPr>
          <w:rFonts w:eastAsia="Times New Roman" w:cs="Times New Roman"/>
          <w:b/>
          <w:color w:val="000000"/>
          <w:szCs w:val="28"/>
          <w:lang w:eastAsia="uk-UA"/>
        </w:rPr>
        <w:t>П'ЯТДЕСЯТ ПЕРША</w:t>
      </w:r>
      <w:r w:rsidRPr="00E546D3">
        <w:rPr>
          <w:rFonts w:eastAsia="Times New Roman" w:cs="Times New Roman"/>
          <w:b/>
          <w:color w:val="000000"/>
          <w:szCs w:val="28"/>
          <w:lang w:val="uk-UA" w:eastAsia="uk-UA"/>
        </w:rPr>
        <w:t xml:space="preserve"> СЕСІЯ ВОСЬМОГО СКЛИКАННЯ</w:t>
      </w:r>
    </w:p>
    <w:p w14:paraId="12FFC2B3" w14:textId="77777777" w:rsidR="00E546D3" w:rsidRPr="00E546D3" w:rsidRDefault="00E546D3" w:rsidP="00E546D3">
      <w:pPr>
        <w:pBdr>
          <w:top w:val="nil"/>
          <w:left w:val="nil"/>
          <w:bottom w:val="nil"/>
          <w:right w:val="nil"/>
          <w:between w:val="nil"/>
        </w:pBdr>
        <w:tabs>
          <w:tab w:val="left" w:pos="8364"/>
          <w:tab w:val="left" w:pos="9356"/>
        </w:tabs>
        <w:spacing w:after="0"/>
        <w:jc w:val="center"/>
        <w:rPr>
          <w:rFonts w:eastAsia="Times New Roman" w:cs="Times New Roman"/>
          <w:color w:val="000000"/>
          <w:sz w:val="32"/>
          <w:szCs w:val="32"/>
          <w:lang w:val="uk-UA" w:eastAsia="uk-UA"/>
        </w:rPr>
      </w:pPr>
    </w:p>
    <w:p w14:paraId="78DCFFD3" w14:textId="77777777" w:rsidR="00E546D3" w:rsidRPr="00E546D3" w:rsidRDefault="00E546D3" w:rsidP="00E546D3">
      <w:pPr>
        <w:pBdr>
          <w:top w:val="nil"/>
          <w:left w:val="nil"/>
          <w:bottom w:val="nil"/>
          <w:right w:val="nil"/>
          <w:between w:val="nil"/>
        </w:pBdr>
        <w:tabs>
          <w:tab w:val="left" w:pos="8364"/>
          <w:tab w:val="left" w:pos="9356"/>
        </w:tabs>
        <w:spacing w:after="0"/>
        <w:jc w:val="center"/>
        <w:rPr>
          <w:rFonts w:eastAsia="Times New Roman" w:cs="Times New Roman"/>
          <w:color w:val="000000"/>
          <w:sz w:val="32"/>
          <w:szCs w:val="32"/>
          <w:lang w:val="uk-UA" w:eastAsia="uk-UA"/>
        </w:rPr>
      </w:pPr>
      <w:r w:rsidRPr="00E546D3">
        <w:rPr>
          <w:rFonts w:eastAsia="Times New Roman" w:cs="Times New Roman"/>
          <w:b/>
          <w:color w:val="000000"/>
          <w:sz w:val="32"/>
          <w:szCs w:val="32"/>
          <w:lang w:val="uk-UA" w:eastAsia="uk-UA"/>
        </w:rPr>
        <w:t>РІШЕННЯ</w:t>
      </w:r>
    </w:p>
    <w:p w14:paraId="514F47B3" w14:textId="77777777" w:rsidR="00E546D3" w:rsidRPr="00E546D3" w:rsidRDefault="00E546D3" w:rsidP="00E546D3">
      <w:pPr>
        <w:pBdr>
          <w:top w:val="nil"/>
          <w:left w:val="nil"/>
          <w:bottom w:val="nil"/>
          <w:right w:val="nil"/>
          <w:between w:val="nil"/>
        </w:pBd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color w:val="000000"/>
          <w:sz w:val="26"/>
          <w:szCs w:val="26"/>
          <w:lang w:val="uk-UA" w:eastAsia="uk-UA"/>
        </w:rPr>
      </w:pPr>
    </w:p>
    <w:p w14:paraId="697E7637" w14:textId="77777777" w:rsidR="00E546D3" w:rsidRPr="00E546D3" w:rsidRDefault="00E546D3" w:rsidP="00E546D3">
      <w:pPr>
        <w:pBdr>
          <w:top w:val="nil"/>
          <w:left w:val="nil"/>
          <w:bottom w:val="nil"/>
          <w:right w:val="nil"/>
          <w:between w:val="nil"/>
        </w:pBd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color w:val="000000"/>
          <w:sz w:val="26"/>
          <w:szCs w:val="26"/>
          <w:lang w:val="uk-UA" w:eastAsia="uk-UA"/>
        </w:rPr>
      </w:pPr>
      <w:r w:rsidRPr="00E546D3">
        <w:rPr>
          <w:rFonts w:eastAsia="Times New Roman" w:cs="Times New Roman"/>
          <w:color w:val="000000"/>
          <w:sz w:val="26"/>
          <w:szCs w:val="26"/>
          <w:lang w:val="uk-UA" w:eastAsia="uk-UA"/>
        </w:rPr>
        <w:t>від «</w:t>
      </w:r>
      <w:r w:rsidRPr="00E546D3">
        <w:rPr>
          <w:rFonts w:eastAsia="Times New Roman" w:cs="Times New Roman"/>
          <w:color w:val="000000"/>
          <w:sz w:val="26"/>
          <w:szCs w:val="26"/>
          <w:lang w:eastAsia="uk-UA"/>
        </w:rPr>
        <w:t xml:space="preserve">  </w:t>
      </w:r>
      <w:r w:rsidRPr="00E546D3">
        <w:rPr>
          <w:rFonts w:eastAsia="Times New Roman" w:cs="Times New Roman"/>
          <w:color w:val="000000"/>
          <w:sz w:val="26"/>
          <w:szCs w:val="26"/>
          <w:lang w:val="uk-UA" w:eastAsia="uk-UA"/>
        </w:rPr>
        <w:t xml:space="preserve">» </w:t>
      </w:r>
      <w:r w:rsidRPr="00E546D3">
        <w:rPr>
          <w:rFonts w:eastAsia="Times New Roman" w:cs="Times New Roman"/>
          <w:color w:val="000000"/>
          <w:sz w:val="26"/>
          <w:szCs w:val="26"/>
          <w:lang w:eastAsia="uk-UA"/>
        </w:rPr>
        <w:t xml:space="preserve"> </w:t>
      </w:r>
      <w:proofErr w:type="spellStart"/>
      <w:r w:rsidRPr="00E546D3">
        <w:rPr>
          <w:rFonts w:eastAsia="Times New Roman" w:cs="Times New Roman"/>
          <w:color w:val="000000"/>
          <w:sz w:val="26"/>
          <w:szCs w:val="26"/>
          <w:lang w:eastAsia="uk-UA"/>
        </w:rPr>
        <w:t>грудня</w:t>
      </w:r>
      <w:proofErr w:type="spellEnd"/>
      <w:r w:rsidRPr="00E546D3">
        <w:rPr>
          <w:rFonts w:eastAsia="Times New Roman" w:cs="Times New Roman"/>
          <w:color w:val="000000"/>
          <w:sz w:val="26"/>
          <w:szCs w:val="26"/>
          <w:lang w:eastAsia="uk-UA"/>
        </w:rPr>
        <w:t xml:space="preserve"> </w:t>
      </w:r>
      <w:r w:rsidRPr="00E546D3">
        <w:rPr>
          <w:rFonts w:eastAsia="Times New Roman" w:cs="Times New Roman"/>
          <w:color w:val="000000"/>
          <w:sz w:val="26"/>
          <w:szCs w:val="26"/>
          <w:lang w:val="uk-UA" w:eastAsia="uk-UA"/>
        </w:rPr>
        <w:t xml:space="preserve"> 202</w:t>
      </w:r>
      <w:r w:rsidRPr="00E546D3">
        <w:rPr>
          <w:rFonts w:eastAsia="Times New Roman" w:cs="Times New Roman"/>
          <w:color w:val="000000"/>
          <w:sz w:val="26"/>
          <w:szCs w:val="26"/>
          <w:lang w:eastAsia="uk-UA"/>
        </w:rPr>
        <w:t>4</w:t>
      </w:r>
      <w:r w:rsidRPr="00E546D3">
        <w:rPr>
          <w:rFonts w:eastAsia="Times New Roman" w:cs="Times New Roman"/>
          <w:color w:val="000000"/>
          <w:sz w:val="26"/>
          <w:szCs w:val="26"/>
          <w:lang w:val="uk-UA" w:eastAsia="uk-UA"/>
        </w:rPr>
        <w:t xml:space="preserve"> року                                                                           № </w:t>
      </w:r>
    </w:p>
    <w:p w14:paraId="338A142B" w14:textId="77777777" w:rsidR="00E546D3" w:rsidRPr="00E546D3" w:rsidRDefault="00E546D3" w:rsidP="00E546D3">
      <w:pPr>
        <w:widowControl w:val="0"/>
        <w:pBdr>
          <w:top w:val="nil"/>
          <w:left w:val="nil"/>
          <w:bottom w:val="nil"/>
          <w:right w:val="nil"/>
          <w:between w:val="nil"/>
        </w:pBdr>
        <w:tabs>
          <w:tab w:val="left" w:pos="180"/>
        </w:tabs>
        <w:spacing w:after="0"/>
        <w:jc w:val="center"/>
        <w:rPr>
          <w:rFonts w:eastAsia="Times New Roman" w:cs="Times New Roman"/>
          <w:color w:val="000000"/>
          <w:sz w:val="26"/>
          <w:szCs w:val="26"/>
          <w:lang w:val="uk-UA" w:eastAsia="uk-UA"/>
        </w:rPr>
      </w:pPr>
      <w:r w:rsidRPr="00E546D3">
        <w:rPr>
          <w:rFonts w:eastAsia="Times New Roman" w:cs="Times New Roman"/>
          <w:color w:val="000000"/>
          <w:sz w:val="26"/>
          <w:szCs w:val="26"/>
          <w:lang w:val="uk-UA" w:eastAsia="uk-UA"/>
        </w:rPr>
        <w:t>с. Велика Северинка</w:t>
      </w:r>
    </w:p>
    <w:p w14:paraId="53347695" w14:textId="77777777" w:rsidR="00E546D3" w:rsidRPr="00E546D3" w:rsidRDefault="00E546D3" w:rsidP="00E546D3">
      <w:pPr>
        <w:pBdr>
          <w:top w:val="nil"/>
          <w:left w:val="nil"/>
          <w:bottom w:val="nil"/>
          <w:right w:val="nil"/>
          <w:between w:val="nil"/>
        </w:pBdr>
        <w:spacing w:after="0"/>
        <w:ind w:right="5131"/>
        <w:jc w:val="both"/>
        <w:rPr>
          <w:rFonts w:eastAsia="Times New Roman" w:cs="Times New Roman"/>
          <w:color w:val="000000"/>
          <w:szCs w:val="28"/>
          <w:lang w:val="uk-UA" w:eastAsia="uk-UA"/>
        </w:rPr>
      </w:pPr>
    </w:p>
    <w:p w14:paraId="1EB61E7A" w14:textId="77777777" w:rsidR="00E546D3" w:rsidRPr="00E546D3" w:rsidRDefault="00E546D3" w:rsidP="00E546D3">
      <w:pPr>
        <w:pBdr>
          <w:top w:val="nil"/>
          <w:left w:val="nil"/>
          <w:bottom w:val="nil"/>
          <w:right w:val="nil"/>
          <w:between w:val="nil"/>
        </w:pBdr>
        <w:tabs>
          <w:tab w:val="left" w:pos="5040"/>
        </w:tabs>
        <w:spacing w:after="0"/>
        <w:ind w:right="4680"/>
        <w:rPr>
          <w:rFonts w:eastAsia="Times New Roman" w:cs="Times New Roman"/>
          <w:color w:val="000000"/>
          <w:szCs w:val="28"/>
          <w:lang w:val="uk-UA" w:eastAsia="uk-UA"/>
        </w:rPr>
      </w:pPr>
      <w:r w:rsidRPr="00E546D3">
        <w:rPr>
          <w:rFonts w:eastAsia="Times New Roman" w:cs="Times New Roman"/>
          <w:b/>
          <w:color w:val="000000"/>
          <w:szCs w:val="28"/>
          <w:lang w:val="uk-UA" w:eastAsia="uk-UA"/>
        </w:rPr>
        <w:t xml:space="preserve">Про бюджет Великосеверинівської сільської територіальної громади </w:t>
      </w:r>
    </w:p>
    <w:p w14:paraId="4BBBFAD2" w14:textId="77777777" w:rsidR="00E546D3" w:rsidRPr="00E546D3" w:rsidRDefault="00E546D3" w:rsidP="00E546D3">
      <w:pPr>
        <w:pBdr>
          <w:top w:val="nil"/>
          <w:left w:val="nil"/>
          <w:bottom w:val="nil"/>
          <w:right w:val="nil"/>
          <w:between w:val="nil"/>
        </w:pBdr>
        <w:tabs>
          <w:tab w:val="left" w:pos="5040"/>
        </w:tabs>
        <w:spacing w:after="0"/>
        <w:ind w:right="4680"/>
        <w:rPr>
          <w:rFonts w:eastAsia="Times New Roman" w:cs="Times New Roman"/>
          <w:color w:val="000000"/>
          <w:szCs w:val="28"/>
          <w:lang w:val="uk-UA" w:eastAsia="uk-UA"/>
        </w:rPr>
      </w:pPr>
      <w:r w:rsidRPr="00E546D3">
        <w:rPr>
          <w:rFonts w:eastAsia="Times New Roman" w:cs="Times New Roman"/>
          <w:b/>
          <w:color w:val="000000"/>
          <w:szCs w:val="28"/>
          <w:lang w:val="uk-UA" w:eastAsia="uk-UA"/>
        </w:rPr>
        <w:t xml:space="preserve">на 2025 рік </w:t>
      </w:r>
    </w:p>
    <w:p w14:paraId="05923597" w14:textId="77777777" w:rsidR="00E546D3" w:rsidRPr="00E546D3" w:rsidRDefault="00E546D3" w:rsidP="00E546D3">
      <w:pPr>
        <w:pBdr>
          <w:top w:val="nil"/>
          <w:left w:val="nil"/>
          <w:bottom w:val="nil"/>
          <w:right w:val="nil"/>
          <w:between w:val="nil"/>
        </w:pBdr>
        <w:tabs>
          <w:tab w:val="left" w:pos="5040"/>
        </w:tabs>
        <w:spacing w:after="0"/>
        <w:ind w:right="4680"/>
        <w:rPr>
          <w:rFonts w:eastAsia="Times New Roman" w:cs="Times New Roman"/>
          <w:color w:val="000000"/>
          <w:szCs w:val="28"/>
          <w:lang w:val="uk-UA" w:eastAsia="uk-UA"/>
        </w:rPr>
      </w:pPr>
      <w:r w:rsidRPr="00E546D3">
        <w:rPr>
          <w:rFonts w:eastAsia="Times New Roman" w:cs="Times New Roman"/>
          <w:b/>
          <w:color w:val="000000"/>
          <w:szCs w:val="28"/>
          <w:lang w:val="uk-UA" w:eastAsia="uk-UA"/>
        </w:rPr>
        <w:t>(код бюджету 1150700000)</w:t>
      </w:r>
    </w:p>
    <w:p w14:paraId="551E9987" w14:textId="77777777" w:rsidR="00E546D3" w:rsidRPr="00E546D3" w:rsidRDefault="00E546D3" w:rsidP="00E546D3">
      <w:pPr>
        <w:pBdr>
          <w:top w:val="nil"/>
          <w:left w:val="nil"/>
          <w:bottom w:val="nil"/>
          <w:right w:val="nil"/>
          <w:between w:val="nil"/>
        </w:pBdr>
        <w:spacing w:after="0"/>
        <w:rPr>
          <w:rFonts w:eastAsia="Times New Roman" w:cs="Times New Roman"/>
          <w:color w:val="000000"/>
          <w:szCs w:val="28"/>
          <w:highlight w:val="yellow"/>
          <w:u w:val="single"/>
          <w:lang w:val="uk-UA" w:eastAsia="uk-UA"/>
        </w:rPr>
      </w:pPr>
    </w:p>
    <w:p w14:paraId="11F4A850"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xml:space="preserve">На підставі статті 43 Закону України "Про місцеве самоврядування в Україні", статтею 77, підпунктами 1 пункту 22 розділу VI «Прикінцеві та перехідні положення» Бюджетного кодексу України, Закону України "Про Державний бюджет України на 2025 рік" </w:t>
      </w:r>
    </w:p>
    <w:p w14:paraId="71E9B77D"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2E31199E" w14:textId="77777777" w:rsidR="00E546D3" w:rsidRPr="00E546D3" w:rsidRDefault="00E546D3" w:rsidP="00E546D3">
      <w:pPr>
        <w:pBdr>
          <w:top w:val="nil"/>
          <w:left w:val="nil"/>
          <w:bottom w:val="nil"/>
          <w:right w:val="nil"/>
          <w:between w:val="nil"/>
        </w:pBdr>
        <w:spacing w:after="0"/>
        <w:jc w:val="center"/>
        <w:rPr>
          <w:rFonts w:eastAsia="Times New Roman" w:cs="Times New Roman"/>
          <w:color w:val="000000"/>
          <w:szCs w:val="28"/>
          <w:lang w:val="uk-UA" w:eastAsia="uk-UA"/>
        </w:rPr>
      </w:pPr>
      <w:r w:rsidRPr="00E546D3">
        <w:rPr>
          <w:rFonts w:eastAsia="Times New Roman" w:cs="Times New Roman"/>
          <w:b/>
          <w:color w:val="000000"/>
          <w:szCs w:val="28"/>
          <w:lang w:val="uk-UA" w:eastAsia="uk-UA"/>
        </w:rPr>
        <w:t>СІЛЬСЬКА РАДА ВИРІШИЛА:</w:t>
      </w:r>
    </w:p>
    <w:p w14:paraId="2CB088C2" w14:textId="77777777" w:rsidR="00E546D3" w:rsidRPr="00E546D3" w:rsidRDefault="00E546D3" w:rsidP="00E546D3">
      <w:pPr>
        <w:pBdr>
          <w:top w:val="nil"/>
          <w:left w:val="nil"/>
          <w:bottom w:val="nil"/>
          <w:right w:val="nil"/>
          <w:between w:val="nil"/>
        </w:pBdr>
        <w:spacing w:after="0"/>
        <w:ind w:left="709" w:firstLine="720"/>
        <w:jc w:val="both"/>
        <w:rPr>
          <w:rFonts w:eastAsia="Times New Roman" w:cs="Times New Roman"/>
          <w:color w:val="000000"/>
          <w:szCs w:val="28"/>
          <w:lang w:val="uk-UA" w:eastAsia="uk-UA"/>
        </w:rPr>
      </w:pPr>
    </w:p>
    <w:p w14:paraId="0B7B4376"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lastRenderedPageBreak/>
        <w:t>1. Визначити на 2025 рік:</w:t>
      </w:r>
    </w:p>
    <w:p w14:paraId="12D7B633" w14:textId="77777777" w:rsidR="00E546D3" w:rsidRPr="00E546D3" w:rsidRDefault="00E546D3" w:rsidP="00E546D3">
      <w:pPr>
        <w:pBdr>
          <w:top w:val="nil"/>
          <w:left w:val="nil"/>
          <w:bottom w:val="nil"/>
          <w:right w:val="nil"/>
          <w:between w:val="nil"/>
        </w:pBdr>
        <w:spacing w:after="0"/>
        <w:ind w:right="-82"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xml:space="preserve">- доходи бюджету сільської територіальної громади у сумі </w:t>
      </w:r>
      <w:r w:rsidRPr="00E546D3">
        <w:rPr>
          <w:rFonts w:eastAsia="Times New Roman" w:cs="Times New Roman"/>
          <w:color w:val="000000"/>
          <w:szCs w:val="28"/>
          <w:lang w:val="uk-UA" w:eastAsia="uk-UA"/>
        </w:rPr>
        <w:br/>
        <w:t xml:space="preserve">70 568 000 гривень, у тому числі доходи загального фонду бюджету – у сумі </w:t>
      </w:r>
      <w:r w:rsidRPr="00E546D3">
        <w:rPr>
          <w:rFonts w:eastAsia="Times New Roman" w:cs="Times New Roman"/>
          <w:color w:val="000000"/>
          <w:szCs w:val="28"/>
          <w:lang w:val="uk-UA" w:eastAsia="uk-UA"/>
        </w:rPr>
        <w:br/>
        <w:t>70 208 000 гривень та доходи спеціального фонду бюджету – у сумі 360 000 гривень згідно з додатком 1 до цього рішення;</w:t>
      </w:r>
    </w:p>
    <w:p w14:paraId="78757C12"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xml:space="preserve">- видатки бюджету сільської територіальної громади у сумі </w:t>
      </w:r>
      <w:r w:rsidRPr="00E546D3">
        <w:rPr>
          <w:rFonts w:eastAsia="Times New Roman" w:cs="Times New Roman"/>
          <w:color w:val="000000"/>
          <w:szCs w:val="28"/>
          <w:lang w:val="uk-UA" w:eastAsia="uk-UA"/>
        </w:rPr>
        <w:br/>
        <w:t>70 568 000  гривень, у тому числі видатки загального фонду – у сумі 70 208 000 гривень  та видатки спеціального фонду – у сумі 360 000 гривень;</w:t>
      </w:r>
    </w:p>
    <w:p w14:paraId="4E25AB8F"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xml:space="preserve">- профіцит за загальним фондом бюджету сільської територіальної громади у сумі 0,00 гривень згідно з додатком 2 до цього рішення; </w:t>
      </w:r>
    </w:p>
    <w:p w14:paraId="163371E1"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xml:space="preserve">- </w:t>
      </w:r>
      <w:bookmarkStart w:id="6" w:name="bookmark=id.gjdgxs" w:colFirst="0" w:colLast="0"/>
      <w:bookmarkEnd w:id="6"/>
      <w:r w:rsidRPr="00E546D3">
        <w:rPr>
          <w:rFonts w:eastAsia="Times New Roman" w:cs="Times New Roman"/>
          <w:color w:val="000000"/>
          <w:szCs w:val="28"/>
          <w:lang w:val="uk-UA" w:eastAsia="uk-UA"/>
        </w:rPr>
        <w:t xml:space="preserve">дефіцит за спеціальним фондом бюджету сільської територіальної громади у сумі 0,00 гривень згідно з додатком 2 до цього рішення; </w:t>
      </w:r>
    </w:p>
    <w:p w14:paraId="4EA491EA"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оборотний залишок бюджетних коштів</w:t>
      </w:r>
      <w:r w:rsidRPr="00E546D3">
        <w:rPr>
          <w:rFonts w:eastAsia="Times New Roman" w:cs="Times New Roman"/>
          <w:b/>
          <w:color w:val="000000"/>
          <w:szCs w:val="28"/>
          <w:lang w:val="uk-UA" w:eastAsia="uk-UA"/>
        </w:rPr>
        <w:t xml:space="preserve"> </w:t>
      </w:r>
      <w:r w:rsidRPr="00E546D3">
        <w:rPr>
          <w:rFonts w:eastAsia="Times New Roman" w:cs="Times New Roman"/>
          <w:color w:val="000000"/>
          <w:szCs w:val="28"/>
          <w:lang w:val="uk-UA" w:eastAsia="uk-UA"/>
        </w:rPr>
        <w:t>бюджету сільської територіальної громади у розмірі 28 083 гривень, що становить 0,04 відсотка видатків загального фонду, визначених цим пунктом.</w:t>
      </w:r>
    </w:p>
    <w:p w14:paraId="1A7E9B4C"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06186B8F"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2. Затвердити бюджетні призначення головним розпорядникам коштів бюджету сільської територіальної громади на 2025 рік у розрізі відповідальних виконавців за бюджетними програмами згідно з додатком 3 до цього рішення.</w:t>
      </w:r>
    </w:p>
    <w:p w14:paraId="71E30238" w14:textId="77777777" w:rsidR="00E546D3" w:rsidRPr="00E546D3" w:rsidRDefault="00E546D3" w:rsidP="00E546D3">
      <w:pPr>
        <w:pBdr>
          <w:top w:val="nil"/>
          <w:left w:val="nil"/>
          <w:bottom w:val="nil"/>
          <w:right w:val="nil"/>
          <w:between w:val="nil"/>
        </w:pBdr>
        <w:spacing w:after="0"/>
        <w:ind w:firstLine="567"/>
        <w:jc w:val="both"/>
        <w:rPr>
          <w:rFonts w:eastAsia="Times New Roman" w:cs="Times New Roman"/>
          <w:color w:val="000000"/>
          <w:szCs w:val="28"/>
          <w:highlight w:val="yellow"/>
          <w:lang w:val="uk-UA" w:eastAsia="uk-UA"/>
        </w:rPr>
      </w:pPr>
    </w:p>
    <w:p w14:paraId="2CD9242B"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3. Затвердити на 2025 рік міжбюджетні трансферти згідно з додатком 5 до цього рішення.</w:t>
      </w:r>
    </w:p>
    <w:p w14:paraId="214D48FC"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2CF5AA57"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4. Затвердити у складі видатків бюджету сільської територіальної громади кошти на реалізацію місцевих програм у сумі 4 449 195 гривень згідно з додатком 7 до цього рішення.</w:t>
      </w:r>
    </w:p>
    <w:p w14:paraId="67948752" w14:textId="77777777" w:rsidR="00E546D3" w:rsidRPr="00E546D3" w:rsidRDefault="00E546D3" w:rsidP="00E546D3">
      <w:pPr>
        <w:pBdr>
          <w:top w:val="nil"/>
          <w:left w:val="nil"/>
          <w:bottom w:val="nil"/>
          <w:right w:val="nil"/>
          <w:between w:val="nil"/>
        </w:pBdr>
        <w:spacing w:after="0"/>
        <w:jc w:val="both"/>
        <w:rPr>
          <w:rFonts w:eastAsia="Times New Roman" w:cs="Times New Roman"/>
          <w:color w:val="000000"/>
          <w:szCs w:val="28"/>
          <w:lang w:val="uk-UA" w:eastAsia="uk-UA"/>
        </w:rPr>
      </w:pPr>
    </w:p>
    <w:p w14:paraId="48184C13"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5.Установити, що у загальному фонді бюджету сільської територіальної громади на 2025 рік:</w:t>
      </w:r>
    </w:p>
    <w:p w14:paraId="672B5555"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 до доходів загального фонду належать доходи, визначені статтею 64 Бюджетного кодексу України, та трансферти, визначені статтями 97, 101 Бюджетного кодексу України (крім субвенцій, визначених статтею 69</w:t>
      </w:r>
      <w:r w:rsidRPr="00E546D3">
        <w:rPr>
          <w:rFonts w:eastAsia="Times New Roman" w:cs="Times New Roman"/>
          <w:color w:val="000000"/>
          <w:szCs w:val="28"/>
          <w:vertAlign w:val="superscript"/>
          <w:lang w:val="uk-UA" w:eastAsia="uk-UA"/>
        </w:rPr>
        <w:t>1</w:t>
      </w:r>
      <w:r w:rsidRPr="00E546D3">
        <w:rPr>
          <w:rFonts w:eastAsia="Times New Roman" w:cs="Times New Roman"/>
          <w:color w:val="000000"/>
          <w:szCs w:val="28"/>
          <w:lang w:val="uk-UA" w:eastAsia="uk-UA"/>
        </w:rPr>
        <w:t xml:space="preserve"> та частиною першою статті 71 Бюджетного кодексу України); </w:t>
      </w:r>
    </w:p>
    <w:p w14:paraId="04759552"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2) джерелами формування у частині фінансування є надходження, визначені частиною першою статті 72 Бюджетного кодексу України;</w:t>
      </w:r>
    </w:p>
    <w:p w14:paraId="2DEE0C6F"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3) джерелами формування у частині кредитування є надходження, визначені статтею 64 Бюджетного кодексу України.</w:t>
      </w:r>
    </w:p>
    <w:p w14:paraId="205FC728"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1568124A"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6. Установити, що джерелами формування спеціального фонду бюджету сільської територіальної громади на 2025 рік:</w:t>
      </w:r>
    </w:p>
    <w:p w14:paraId="549262AB"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 у частині доходів є надходження, визначені статтею 69</w:t>
      </w:r>
      <w:r w:rsidRPr="00E546D3">
        <w:rPr>
          <w:rFonts w:eastAsia="Times New Roman" w:cs="Times New Roman"/>
          <w:color w:val="000000"/>
          <w:szCs w:val="28"/>
          <w:vertAlign w:val="superscript"/>
          <w:lang w:val="uk-UA" w:eastAsia="uk-UA"/>
        </w:rPr>
        <w:t>1</w:t>
      </w:r>
      <w:r w:rsidRPr="00E546D3">
        <w:rPr>
          <w:rFonts w:eastAsia="Times New Roman" w:cs="Times New Roman"/>
          <w:color w:val="000000"/>
          <w:szCs w:val="28"/>
          <w:lang w:val="uk-UA" w:eastAsia="uk-UA"/>
        </w:rPr>
        <w:t xml:space="preserve"> Бюджетного кодексу України (крім надходжень, визначених пунктами 10, 11 частини першої цієї статті); </w:t>
      </w:r>
    </w:p>
    <w:p w14:paraId="0EE02665"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2) у частині фінансування є надходження, визначені пунктом 10 частини першої статті 71 та частиною другою статті 72 Бюджетного кодексу України;</w:t>
      </w:r>
    </w:p>
    <w:p w14:paraId="482DB63A"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3) у частині кредитування є надходження, визначені пунктами 10, 11 частини першої статті 69</w:t>
      </w:r>
      <w:r w:rsidRPr="00E546D3">
        <w:rPr>
          <w:rFonts w:eastAsia="Times New Roman" w:cs="Times New Roman"/>
          <w:color w:val="000000"/>
          <w:szCs w:val="28"/>
          <w:vertAlign w:val="superscript"/>
          <w:lang w:val="uk-UA" w:eastAsia="uk-UA"/>
        </w:rPr>
        <w:t>1</w:t>
      </w:r>
      <w:r w:rsidRPr="00E546D3">
        <w:rPr>
          <w:rFonts w:eastAsia="Times New Roman" w:cs="Times New Roman"/>
          <w:color w:val="000000"/>
          <w:szCs w:val="28"/>
          <w:lang w:val="uk-UA" w:eastAsia="uk-UA"/>
        </w:rPr>
        <w:t xml:space="preserve"> Бюджетного кодексу України.</w:t>
      </w:r>
    </w:p>
    <w:p w14:paraId="1CB49821"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573CE149"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7. Установити, що у 2025 році кошти, отримані до спеціального фонду сільської територіальної громади згідно з пунктом 6 цього рішення, спрямовуються на реалізацію заходів, визначених статтями 13, 71, 91 Бюджетного кодексу України.</w:t>
      </w:r>
    </w:p>
    <w:p w14:paraId="559B894E"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4AEF62BB"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8. Відповідно до статей 43 та 73 Бюджетного кодексу України надати право фінансовому відділу отримувати у порядку, визначеному Кабінетом Міністрів України, позики на покриття тимчасових касових розривів бюджету сільської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коштами з обов’язковим їх поверненням до кінця поточного періоду.</w:t>
      </w:r>
    </w:p>
    <w:p w14:paraId="5CAB8144"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3A8AE5AB"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9. Головним розпорядникам коштів бюджету сільської територіальної громади забезпечити:</w:t>
      </w:r>
    </w:p>
    <w:p w14:paraId="7D99B466"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 затвердження паспортів бюджетних програм протягом 45 днів з дня набрання чинності цим рішенням, відповідно до частини восьмої статті 20 Бюджетного кодексу України;</w:t>
      </w:r>
    </w:p>
    <w:p w14:paraId="0CAAA0BF"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п'ятої статті 22 Бюджетного кодексу України;</w:t>
      </w:r>
    </w:p>
    <w:p w14:paraId="08E58440"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3) під час складання та затвердження кошторисів, планів використання бюджетних коштів -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відповідно до частини четвертої статті 77 Бюджетного кодексу України ;</w:t>
      </w:r>
    </w:p>
    <w:p w14:paraId="680F3BF4"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4)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 та укладання договорів за кожним видом відповідних послуг у межах бюджетних асигнувань, затверджених у кошторисі, відповідно до частини третьої статті 51 Бюджетного кодексу України.</w:t>
      </w:r>
    </w:p>
    <w:p w14:paraId="2B7BDC07"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49B4D0F5"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xml:space="preserve">10. У межах загального обсягу бюджетних призначень за бюджетною програмою окремо за загальним і спеціальним фондами бюджету фінансовий відділ Великосеверинівської сільської ради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w:t>
      </w:r>
      <w:r w:rsidRPr="00E546D3">
        <w:rPr>
          <w:rFonts w:eastAsia="Times New Roman" w:cs="Times New Roman"/>
          <w:color w:val="000000"/>
          <w:szCs w:val="28"/>
          <w:lang w:val="uk-UA" w:eastAsia="uk-UA"/>
        </w:rPr>
        <w:lastRenderedPageBreak/>
        <w:t>економічної класифікації видатків бюджету, відповідно до частини сьомої статті 23 Бюджетного кодексу України.</w:t>
      </w:r>
    </w:p>
    <w:p w14:paraId="38C12DBB"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p>
    <w:p w14:paraId="660439E5"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11. Сільській раді за погодженням з постійною комісією сільської ради з питань планування, фінансів, бюджету, соціально-економічного розвитку та інвестицій здійснювати:</w:t>
      </w:r>
    </w:p>
    <w:p w14:paraId="4B2DF3A9"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 перерозподіл видатків бюджету сільської територіальної громади за бюджетними програмами, а також збільшення видатків розвитку за рахунок зменшення інших видатків (окремо за загальним та спеціальним фондами бюджету), у межах загального обсягу бюджетних призначень головного розпорядника бюджетних коштів, відповідно до частини восьмої статті 23 Бюджетного кодексу України;</w:t>
      </w:r>
    </w:p>
    <w:p w14:paraId="3CE982B2"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2) передачу бюджетних призначень від одного головного розпорядника бюджетних коштів до іншого відповідно до частини шостої статті 23 Бюджетного кодексу України.</w:t>
      </w:r>
    </w:p>
    <w:p w14:paraId="6547BA82"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0BCAF0E2"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12. Делегувати голові сільської ради право укладати угоди з передачі та отримання субвенцій відповідно до положень</w:t>
      </w:r>
      <w:r w:rsidRPr="00E546D3">
        <w:rPr>
          <w:rFonts w:eastAsia="Times New Roman" w:cs="Times New Roman"/>
          <w:color w:val="FF0000"/>
          <w:szCs w:val="28"/>
          <w:lang w:val="uk-UA" w:eastAsia="uk-UA"/>
        </w:rPr>
        <w:t xml:space="preserve"> </w:t>
      </w:r>
      <w:r w:rsidRPr="00E546D3">
        <w:rPr>
          <w:rFonts w:eastAsia="Times New Roman" w:cs="Times New Roman"/>
          <w:color w:val="000000"/>
          <w:szCs w:val="28"/>
          <w:lang w:val="uk-UA" w:eastAsia="uk-UA"/>
        </w:rPr>
        <w:t xml:space="preserve">Бюджетного кодексу України та Закону України «Про місцеве самоврядування в України». </w:t>
      </w:r>
    </w:p>
    <w:p w14:paraId="0387D7E9"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p>
    <w:p w14:paraId="0D72B5E7"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13. 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відділу Великосеверинівської сільської ради враховувати такі зміни під час складання й виконання розпису сільського бюджету територіальної громади на 2025 рік.</w:t>
      </w:r>
    </w:p>
    <w:p w14:paraId="04B91180"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p>
    <w:p w14:paraId="4AE0FFEA"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14. Встановити, що додатки 1-3, 5,7 до цього рішення є його невід’ємною частиною.</w:t>
      </w:r>
    </w:p>
    <w:p w14:paraId="34C6987D"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p>
    <w:p w14:paraId="41D4BD24"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15. Доручити  виконавчому комітету  Великосеверинівської сільської ради здійснити оприлюднення цього рішення відповідно до частини четвертої статті 28 Бюджетного кодексу України.</w:t>
      </w:r>
    </w:p>
    <w:p w14:paraId="1968DDBB"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p>
    <w:p w14:paraId="670F05A1"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16. Рішення "Про бюджет Великосеверинівської сільської територіальної громади на 2025 рік" набирає чинності з 01 січня 2025 року.</w:t>
      </w:r>
    </w:p>
    <w:p w14:paraId="4657E241" w14:textId="77777777" w:rsidR="00E546D3" w:rsidRPr="00E546D3" w:rsidRDefault="00E546D3" w:rsidP="00E546D3">
      <w:pPr>
        <w:pBdr>
          <w:top w:val="nil"/>
          <w:left w:val="nil"/>
          <w:bottom w:val="nil"/>
          <w:right w:val="nil"/>
          <w:between w:val="nil"/>
        </w:pBdr>
        <w:spacing w:after="0"/>
        <w:ind w:firstLine="720"/>
        <w:jc w:val="both"/>
        <w:rPr>
          <w:rFonts w:eastAsia="Times New Roman" w:cs="Times New Roman"/>
          <w:color w:val="000000"/>
          <w:szCs w:val="28"/>
          <w:highlight w:val="yellow"/>
          <w:lang w:val="uk-UA" w:eastAsia="uk-UA"/>
        </w:rPr>
      </w:pPr>
    </w:p>
    <w:p w14:paraId="348FBF9D" w14:textId="77777777" w:rsidR="00E546D3" w:rsidRPr="00E546D3" w:rsidRDefault="00E546D3" w:rsidP="00E546D3">
      <w:pPr>
        <w:pBdr>
          <w:top w:val="nil"/>
          <w:left w:val="nil"/>
          <w:bottom w:val="nil"/>
          <w:right w:val="nil"/>
          <w:between w:val="nil"/>
        </w:pBdr>
        <w:tabs>
          <w:tab w:val="left" w:pos="9498"/>
        </w:tabs>
        <w:spacing w:after="0"/>
        <w:ind w:right="-30" w:firstLine="720"/>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17. 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07877FAD" w14:textId="77777777" w:rsidR="00E546D3" w:rsidRDefault="00E546D3" w:rsidP="00EA16DE">
      <w:pPr>
        <w:spacing w:after="0"/>
        <w:jc w:val="both"/>
        <w:rPr>
          <w:lang w:val="uk-UA"/>
        </w:rPr>
      </w:pPr>
    </w:p>
    <w:p w14:paraId="56589803" w14:textId="77777777" w:rsidR="00E546D3" w:rsidRDefault="00E546D3" w:rsidP="00EA16DE">
      <w:pPr>
        <w:spacing w:after="0"/>
        <w:jc w:val="both"/>
        <w:rPr>
          <w:lang w:val="uk-UA"/>
        </w:rPr>
      </w:pPr>
    </w:p>
    <w:p w14:paraId="0255B5C3" w14:textId="77777777" w:rsidR="00E546D3" w:rsidRDefault="00E546D3" w:rsidP="00E546D3">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p>
    <w:p w14:paraId="1FCC8322" w14:textId="77777777" w:rsidR="00E546D3" w:rsidRDefault="00E546D3" w:rsidP="00EA16DE">
      <w:pPr>
        <w:spacing w:after="0"/>
        <w:jc w:val="both"/>
        <w:rPr>
          <w:lang w:val="uk-UA"/>
        </w:rPr>
      </w:pPr>
    </w:p>
    <w:p w14:paraId="03CF733E" w14:textId="77777777" w:rsidR="00E546D3" w:rsidRDefault="00E546D3" w:rsidP="00EA16DE">
      <w:pPr>
        <w:spacing w:after="0"/>
        <w:jc w:val="both"/>
        <w:rPr>
          <w:lang w:val="uk-UA"/>
        </w:rPr>
      </w:pPr>
    </w:p>
    <w:p w14:paraId="4884B45D" w14:textId="77777777" w:rsidR="00E546D3" w:rsidRDefault="00E546D3" w:rsidP="00EA16DE">
      <w:pPr>
        <w:spacing w:after="0"/>
        <w:jc w:val="both"/>
        <w:rPr>
          <w:lang w:val="uk-UA"/>
        </w:rPr>
      </w:pPr>
    </w:p>
    <w:p w14:paraId="26083F62" w14:textId="77777777" w:rsidR="00E546D3" w:rsidRDefault="00E546D3" w:rsidP="00EA16DE">
      <w:pPr>
        <w:spacing w:after="0"/>
        <w:jc w:val="both"/>
        <w:rPr>
          <w:lang w:val="uk-UA"/>
        </w:rPr>
      </w:pPr>
    </w:p>
    <w:p w14:paraId="25746626" w14:textId="77777777" w:rsidR="00E546D3" w:rsidRDefault="00E546D3" w:rsidP="00EA16DE">
      <w:pPr>
        <w:spacing w:after="0"/>
        <w:jc w:val="both"/>
        <w:rPr>
          <w:lang w:val="uk-UA"/>
        </w:rPr>
      </w:pPr>
    </w:p>
    <w:p w14:paraId="7D7F8795" w14:textId="77777777" w:rsidR="00E546D3" w:rsidRDefault="00E546D3" w:rsidP="00EA16DE">
      <w:pPr>
        <w:spacing w:after="0"/>
        <w:jc w:val="both"/>
        <w:rPr>
          <w:lang w:val="uk-UA"/>
        </w:rPr>
      </w:pPr>
    </w:p>
    <w:p w14:paraId="20815FC8" w14:textId="77777777" w:rsidR="00E546D3" w:rsidRDefault="00E546D3" w:rsidP="00EA16DE">
      <w:pPr>
        <w:spacing w:after="0"/>
        <w:jc w:val="both"/>
        <w:rPr>
          <w:lang w:val="uk-UA"/>
        </w:rPr>
      </w:pPr>
    </w:p>
    <w:p w14:paraId="63F62B74" w14:textId="77777777" w:rsidR="00E546D3" w:rsidRPr="00E546D3" w:rsidRDefault="00E546D3" w:rsidP="00E546D3">
      <w:pPr>
        <w:tabs>
          <w:tab w:val="left" w:pos="8364"/>
          <w:tab w:val="left" w:pos="9356"/>
        </w:tabs>
        <w:spacing w:after="0"/>
        <w:jc w:val="center"/>
        <w:rPr>
          <w:rFonts w:ascii="Calibri" w:eastAsia="Calibri" w:hAnsi="Calibri" w:cs="Times New Roman"/>
          <w:szCs w:val="28"/>
          <w:lang w:val="uk-UA"/>
        </w:rPr>
      </w:pPr>
      <w:r w:rsidRPr="00E546D3">
        <w:rPr>
          <w:rFonts w:ascii="Calibri" w:eastAsia="Calibri" w:hAnsi="Calibri" w:cs="Times New Roman"/>
          <w:noProof/>
          <w:szCs w:val="28"/>
          <w:lang w:val="uk-UA" w:eastAsia="uk-UA"/>
        </w:rPr>
        <w:drawing>
          <wp:inline distT="0" distB="0" distL="0" distR="0" wp14:anchorId="00E765D0" wp14:editId="48397A75">
            <wp:extent cx="457200" cy="612775"/>
            <wp:effectExtent l="1905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75EDE7F0" w14:textId="77777777" w:rsidR="00E546D3" w:rsidRPr="00E546D3" w:rsidRDefault="00E546D3" w:rsidP="00E546D3">
      <w:pPr>
        <w:tabs>
          <w:tab w:val="left" w:pos="8364"/>
          <w:tab w:val="left" w:pos="9356"/>
        </w:tabs>
        <w:spacing w:after="0"/>
        <w:jc w:val="center"/>
        <w:rPr>
          <w:rFonts w:ascii="Calibri" w:eastAsia="Calibri" w:hAnsi="Calibri" w:cs="Times New Roman"/>
          <w:sz w:val="20"/>
          <w:szCs w:val="20"/>
          <w:lang w:val="uk-UA"/>
        </w:rPr>
      </w:pPr>
    </w:p>
    <w:p w14:paraId="42E7EA7B" w14:textId="77777777" w:rsidR="00E546D3" w:rsidRPr="00E546D3" w:rsidRDefault="00E546D3" w:rsidP="00E546D3">
      <w:pPr>
        <w:tabs>
          <w:tab w:val="left" w:pos="8364"/>
          <w:tab w:val="left" w:pos="9356"/>
        </w:tabs>
        <w:spacing w:after="0"/>
        <w:jc w:val="center"/>
        <w:rPr>
          <w:rFonts w:eastAsia="Calibri" w:cs="Times New Roman"/>
          <w:b/>
          <w:szCs w:val="28"/>
          <w:lang w:val="uk-UA"/>
        </w:rPr>
      </w:pPr>
      <w:r w:rsidRPr="00E546D3">
        <w:rPr>
          <w:rFonts w:eastAsia="Calibri" w:cs="Times New Roman"/>
          <w:b/>
          <w:szCs w:val="28"/>
          <w:lang w:val="uk-UA"/>
        </w:rPr>
        <w:t>ВЕЛИКОСЕВЕРИНІВСЬКА СІЛЬСЬКА РАДА</w:t>
      </w:r>
      <w:r w:rsidRPr="00E546D3">
        <w:rPr>
          <w:rFonts w:eastAsia="Calibri" w:cs="Times New Roman"/>
          <w:b/>
          <w:szCs w:val="28"/>
          <w:lang w:val="uk-UA"/>
        </w:rPr>
        <w:br/>
        <w:t>КРОПИВНИЦЬКОГО РАЙОНУ КІРОВОГРАДСЬКОЇ ОБЛАСТІ</w:t>
      </w:r>
    </w:p>
    <w:p w14:paraId="561B5A1B" w14:textId="77777777" w:rsidR="00E546D3" w:rsidRPr="00E546D3" w:rsidRDefault="00E546D3" w:rsidP="00E546D3">
      <w:pPr>
        <w:tabs>
          <w:tab w:val="left" w:pos="8364"/>
          <w:tab w:val="left" w:pos="9356"/>
        </w:tabs>
        <w:spacing w:after="0"/>
        <w:jc w:val="center"/>
        <w:rPr>
          <w:rFonts w:eastAsia="Calibri" w:cs="Times New Roman"/>
          <w:b/>
          <w:szCs w:val="28"/>
          <w:lang w:val="uk-UA"/>
        </w:rPr>
      </w:pPr>
      <w:r w:rsidRPr="00E546D3">
        <w:rPr>
          <w:rFonts w:eastAsia="Calibri" w:cs="Times New Roman"/>
          <w:b/>
          <w:szCs w:val="28"/>
          <w:lang w:val="uk-UA"/>
        </w:rPr>
        <w:t>П’ЯТДЕСЯТ ПЕРША СЕСІЯ ВОСЬМОГО СКЛИКАННЯ</w:t>
      </w:r>
    </w:p>
    <w:p w14:paraId="725CAD73" w14:textId="77777777" w:rsidR="00E546D3" w:rsidRPr="00E546D3" w:rsidRDefault="00E546D3" w:rsidP="00E546D3">
      <w:pPr>
        <w:tabs>
          <w:tab w:val="left" w:pos="8364"/>
          <w:tab w:val="left" w:pos="9356"/>
        </w:tabs>
        <w:spacing w:after="0"/>
        <w:jc w:val="center"/>
        <w:rPr>
          <w:rFonts w:eastAsia="Kozuka Gothic Pro M" w:cs="Times New Roman"/>
          <w:b/>
          <w:sz w:val="32"/>
          <w:szCs w:val="32"/>
          <w:lang w:val="uk-UA"/>
        </w:rPr>
      </w:pPr>
    </w:p>
    <w:p w14:paraId="68770757" w14:textId="77777777" w:rsidR="00E546D3" w:rsidRPr="00E546D3" w:rsidRDefault="00E546D3" w:rsidP="00E546D3">
      <w:pPr>
        <w:tabs>
          <w:tab w:val="left" w:pos="8364"/>
          <w:tab w:val="left" w:pos="9356"/>
        </w:tabs>
        <w:spacing w:after="0"/>
        <w:jc w:val="center"/>
        <w:rPr>
          <w:rFonts w:eastAsia="Kozuka Gothic Pro M" w:cs="Times New Roman"/>
          <w:b/>
          <w:sz w:val="32"/>
          <w:szCs w:val="32"/>
          <w:lang w:val="uk-UA"/>
        </w:rPr>
      </w:pPr>
      <w:r w:rsidRPr="00E546D3">
        <w:rPr>
          <w:rFonts w:eastAsia="Kozuka Gothic Pro M" w:cs="Times New Roman"/>
          <w:b/>
          <w:sz w:val="32"/>
          <w:szCs w:val="32"/>
          <w:lang w:val="uk-UA"/>
        </w:rPr>
        <w:t>РІШЕННЯ</w:t>
      </w:r>
    </w:p>
    <w:p w14:paraId="39618A78" w14:textId="77777777" w:rsidR="00E546D3" w:rsidRPr="00E546D3" w:rsidRDefault="00E546D3" w:rsidP="00E546D3">
      <w:pPr>
        <w:tabs>
          <w:tab w:val="left" w:pos="8364"/>
          <w:tab w:val="left" w:pos="9356"/>
        </w:tabs>
        <w:spacing w:after="0"/>
        <w:jc w:val="center"/>
        <w:rPr>
          <w:rFonts w:eastAsia="Kozuka Gothic Pro M" w:cs="Times New Roman"/>
          <w:b/>
          <w:sz w:val="26"/>
          <w:szCs w:val="26"/>
          <w:lang w:val="uk-UA"/>
        </w:rPr>
      </w:pPr>
    </w:p>
    <w:p w14:paraId="6E09ECB7" w14:textId="77777777" w:rsidR="00E546D3" w:rsidRPr="00E546D3" w:rsidRDefault="00E546D3" w:rsidP="00E546D3">
      <w:pPr>
        <w:spacing w:after="0"/>
        <w:jc w:val="both"/>
        <w:rPr>
          <w:rFonts w:eastAsia="Times New Roman" w:cs="Times New Roman"/>
          <w:sz w:val="27"/>
          <w:szCs w:val="27"/>
          <w:lang w:eastAsia="ru-RU"/>
        </w:rPr>
      </w:pPr>
      <w:r w:rsidRPr="00E546D3">
        <w:rPr>
          <w:rFonts w:eastAsia="Times New Roman" w:cs="Times New Roman"/>
          <w:sz w:val="27"/>
          <w:szCs w:val="27"/>
          <w:lang w:val="uk-UA" w:eastAsia="ru-RU"/>
        </w:rPr>
        <w:t xml:space="preserve">від «» грудня </w:t>
      </w:r>
      <w:r w:rsidRPr="00E546D3">
        <w:rPr>
          <w:rFonts w:eastAsia="Times New Roman" w:cs="Times New Roman"/>
          <w:sz w:val="27"/>
          <w:szCs w:val="27"/>
          <w:lang w:eastAsia="ru-RU"/>
        </w:rPr>
        <w:t>202</w:t>
      </w:r>
      <w:r w:rsidRPr="00E546D3">
        <w:rPr>
          <w:rFonts w:eastAsia="Times New Roman" w:cs="Times New Roman"/>
          <w:sz w:val="27"/>
          <w:szCs w:val="27"/>
          <w:lang w:val="uk-UA" w:eastAsia="ru-RU"/>
        </w:rPr>
        <w:t>4</w:t>
      </w:r>
      <w:r w:rsidRPr="00E546D3">
        <w:rPr>
          <w:rFonts w:eastAsia="Times New Roman" w:cs="Times New Roman"/>
          <w:sz w:val="27"/>
          <w:szCs w:val="27"/>
          <w:lang w:eastAsia="ru-RU"/>
        </w:rPr>
        <w:t xml:space="preserve"> року</w:t>
      </w:r>
      <w:r w:rsidRPr="00E546D3">
        <w:rPr>
          <w:rFonts w:eastAsia="Times New Roman" w:cs="Times New Roman"/>
          <w:sz w:val="27"/>
          <w:szCs w:val="27"/>
          <w:lang w:val="uk-UA" w:eastAsia="ru-RU"/>
        </w:rPr>
        <w:t xml:space="preserve">                                                                      </w:t>
      </w:r>
      <w:r w:rsidRPr="00E546D3">
        <w:rPr>
          <w:rFonts w:eastAsia="Times New Roman" w:cs="Times New Roman"/>
          <w:sz w:val="27"/>
          <w:szCs w:val="27"/>
          <w:lang w:eastAsia="ru-RU"/>
        </w:rPr>
        <w:t>№</w:t>
      </w:r>
      <w:r w:rsidRPr="00E546D3">
        <w:rPr>
          <w:rFonts w:eastAsia="Times New Roman" w:cs="Times New Roman"/>
          <w:sz w:val="27"/>
          <w:szCs w:val="27"/>
          <w:lang w:val="uk-UA" w:eastAsia="ru-RU"/>
        </w:rPr>
        <w:t xml:space="preserve"> </w:t>
      </w:r>
    </w:p>
    <w:p w14:paraId="0DCB217E" w14:textId="77777777" w:rsidR="00E546D3" w:rsidRPr="00E546D3" w:rsidRDefault="00E546D3" w:rsidP="00E546D3">
      <w:pPr>
        <w:spacing w:after="0"/>
        <w:jc w:val="center"/>
        <w:rPr>
          <w:rFonts w:eastAsia="Times New Roman" w:cs="Times New Roman"/>
          <w:sz w:val="27"/>
          <w:szCs w:val="27"/>
          <w:lang w:val="uk-UA" w:eastAsia="ru-RU"/>
        </w:rPr>
      </w:pPr>
      <w:r w:rsidRPr="00E546D3">
        <w:rPr>
          <w:rFonts w:eastAsia="Times New Roman" w:cs="Times New Roman"/>
          <w:sz w:val="27"/>
          <w:szCs w:val="27"/>
          <w:lang w:eastAsia="ru-RU"/>
        </w:rPr>
        <w:t>с.</w:t>
      </w:r>
      <w:r w:rsidRPr="00E546D3">
        <w:rPr>
          <w:rFonts w:eastAsia="Times New Roman" w:cs="Times New Roman"/>
          <w:sz w:val="27"/>
          <w:szCs w:val="27"/>
          <w:lang w:val="uk-UA" w:eastAsia="ru-RU"/>
        </w:rPr>
        <w:t xml:space="preserve"> </w:t>
      </w:r>
      <w:r w:rsidRPr="00E546D3">
        <w:rPr>
          <w:rFonts w:eastAsia="Times New Roman" w:cs="Times New Roman"/>
          <w:sz w:val="27"/>
          <w:szCs w:val="27"/>
          <w:lang w:eastAsia="ru-RU"/>
        </w:rPr>
        <w:t xml:space="preserve">Велика </w:t>
      </w:r>
      <w:r w:rsidRPr="00E546D3">
        <w:rPr>
          <w:rFonts w:eastAsia="Times New Roman" w:cs="Times New Roman"/>
          <w:sz w:val="27"/>
          <w:szCs w:val="27"/>
          <w:lang w:val="uk-UA" w:eastAsia="ru-RU"/>
        </w:rPr>
        <w:t>Северинка</w:t>
      </w:r>
    </w:p>
    <w:p w14:paraId="44D09FBC" w14:textId="77777777" w:rsidR="00E546D3" w:rsidRPr="00E546D3" w:rsidRDefault="00E546D3" w:rsidP="00E546D3">
      <w:pPr>
        <w:spacing w:after="0"/>
        <w:jc w:val="both"/>
        <w:rPr>
          <w:rFonts w:eastAsia="Calibri" w:cs="Times New Roman"/>
          <w:sz w:val="27"/>
          <w:szCs w:val="27"/>
          <w:lang w:val="uk-UA"/>
        </w:rPr>
      </w:pPr>
    </w:p>
    <w:p w14:paraId="128CDBA5" w14:textId="77777777" w:rsidR="00E546D3" w:rsidRPr="00E546D3" w:rsidRDefault="00E546D3" w:rsidP="00E546D3">
      <w:pPr>
        <w:spacing w:after="0"/>
        <w:jc w:val="both"/>
        <w:rPr>
          <w:rFonts w:eastAsia="Calibri" w:cs="Times New Roman"/>
          <w:szCs w:val="28"/>
          <w:lang w:val="uk-UA"/>
        </w:rPr>
      </w:pPr>
    </w:p>
    <w:p w14:paraId="40D31572" w14:textId="77777777" w:rsidR="00E546D3" w:rsidRPr="00E546D3" w:rsidRDefault="00E546D3" w:rsidP="00E546D3">
      <w:pPr>
        <w:spacing w:after="0"/>
        <w:jc w:val="both"/>
        <w:rPr>
          <w:rFonts w:eastAsia="Times New Roman" w:cs="Times New Roman"/>
          <w:b/>
          <w:bCs/>
          <w:iCs/>
          <w:szCs w:val="28"/>
          <w:lang w:val="uk-UA" w:eastAsia="ru-RU"/>
        </w:rPr>
      </w:pPr>
      <w:r w:rsidRPr="00E546D3">
        <w:rPr>
          <w:rFonts w:eastAsia="Times New Roman" w:cs="Times New Roman"/>
          <w:b/>
          <w:bCs/>
          <w:iCs/>
          <w:szCs w:val="28"/>
          <w:lang w:val="uk-UA" w:eastAsia="ru-RU"/>
        </w:rPr>
        <w:t xml:space="preserve">Про затвердження структури та </w:t>
      </w:r>
    </w:p>
    <w:p w14:paraId="7CEA7B58" w14:textId="77777777" w:rsidR="00E546D3" w:rsidRPr="00E546D3" w:rsidRDefault="00E546D3" w:rsidP="00E546D3">
      <w:pPr>
        <w:spacing w:after="0"/>
        <w:jc w:val="both"/>
        <w:rPr>
          <w:rFonts w:eastAsia="Times New Roman" w:cs="Times New Roman"/>
          <w:b/>
          <w:bCs/>
          <w:iCs/>
          <w:szCs w:val="28"/>
          <w:lang w:val="uk-UA" w:eastAsia="ru-RU"/>
        </w:rPr>
      </w:pPr>
      <w:r w:rsidRPr="00E546D3">
        <w:rPr>
          <w:rFonts w:eastAsia="Times New Roman" w:cs="Times New Roman"/>
          <w:b/>
          <w:bCs/>
          <w:iCs/>
          <w:szCs w:val="28"/>
          <w:lang w:val="uk-UA" w:eastAsia="ru-RU"/>
        </w:rPr>
        <w:t>штатного розпису Великосеверинівської</w:t>
      </w:r>
    </w:p>
    <w:p w14:paraId="4A8AE35E" w14:textId="77777777" w:rsidR="00E546D3" w:rsidRPr="00E546D3" w:rsidRDefault="00E546D3" w:rsidP="00E546D3">
      <w:pPr>
        <w:spacing w:after="0"/>
        <w:jc w:val="both"/>
        <w:rPr>
          <w:rFonts w:eastAsia="Times New Roman" w:cs="Times New Roman"/>
          <w:szCs w:val="28"/>
          <w:lang w:val="uk-UA" w:eastAsia="ru-RU"/>
        </w:rPr>
      </w:pPr>
      <w:r w:rsidRPr="00E546D3">
        <w:rPr>
          <w:rFonts w:eastAsia="Times New Roman" w:cs="Times New Roman"/>
          <w:b/>
          <w:bCs/>
          <w:iCs/>
          <w:szCs w:val="28"/>
          <w:lang w:val="uk-UA" w:eastAsia="ru-RU"/>
        </w:rPr>
        <w:t>сільської ради на 2025 рік</w:t>
      </w:r>
    </w:p>
    <w:p w14:paraId="4D41657D" w14:textId="77777777" w:rsidR="00E546D3" w:rsidRPr="00E546D3" w:rsidRDefault="00E546D3" w:rsidP="00E546D3">
      <w:pPr>
        <w:spacing w:after="0"/>
        <w:rPr>
          <w:rFonts w:eastAsia="Times New Roman" w:cs="Times New Roman"/>
          <w:sz w:val="27"/>
          <w:szCs w:val="27"/>
          <w:lang w:val="uk-UA" w:eastAsia="ru-RU"/>
        </w:rPr>
      </w:pPr>
    </w:p>
    <w:p w14:paraId="60DF4C2B"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Постанови Кабінету Міністрів України </w:t>
      </w:r>
      <w:r w:rsidRPr="00E546D3">
        <w:rPr>
          <w:rFonts w:eastAsia="Times New Roman" w:cs="Times New Roman"/>
          <w:bCs/>
          <w:szCs w:val="28"/>
          <w:shd w:val="clear" w:color="auto" w:fill="FFFFFF"/>
          <w:lang w:val="uk-UA" w:eastAsia="ru-RU"/>
        </w:rPr>
        <w:t>від 30.08.2002 року №1298</w:t>
      </w:r>
      <w:r w:rsidRPr="00E546D3">
        <w:rPr>
          <w:rFonts w:eastAsia="Times New Roman" w:cs="Times New Roman"/>
          <w:b/>
          <w:bCs/>
          <w:color w:val="333333"/>
          <w:szCs w:val="28"/>
          <w:shd w:val="clear" w:color="auto" w:fill="FFFFFF"/>
          <w:lang w:val="uk-UA" w:eastAsia="ru-RU"/>
        </w:rPr>
        <w:t xml:space="preserve"> «</w:t>
      </w:r>
      <w:r w:rsidRPr="00E546D3">
        <w:rPr>
          <w:rFonts w:eastAsia="Times New Roman" w:cs="Times New Roman"/>
          <w:bCs/>
          <w:szCs w:val="28"/>
          <w:shd w:val="clear" w:color="auto" w:fill="FFFFFF"/>
          <w:lang w:val="uk-UA"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E546D3">
        <w:rPr>
          <w:rFonts w:eastAsia="Times New Roman" w:cs="Times New Roman"/>
          <w:szCs w:val="28"/>
          <w:lang w:val="uk-UA" w:eastAsia="ru-RU"/>
        </w:rPr>
        <w:t xml:space="preserve">, </w:t>
      </w:r>
      <w:r w:rsidRPr="00E546D3">
        <w:rPr>
          <w:rFonts w:eastAsia="SimSun" w:cs="Mangal"/>
          <w:kern w:val="1"/>
          <w:szCs w:val="28"/>
          <w:lang w:val="uk-UA" w:eastAsia="hi-IN" w:bidi="hi-IN"/>
        </w:rPr>
        <w:t xml:space="preserve">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E546D3">
        <w:rPr>
          <w:rFonts w:eastAsia="SimSun" w:cs="Mangal"/>
          <w:kern w:val="1"/>
          <w:szCs w:val="28"/>
          <w:lang w:val="uk-UA" w:eastAsia="hi-IN" w:bidi="hi-IN"/>
        </w:rPr>
        <w:t>органів</w:t>
      </w:r>
      <w:proofErr w:type="spellEnd"/>
      <w:r w:rsidRPr="00E546D3">
        <w:rPr>
          <w:rFonts w:eastAsia="SimSun" w:cs="Mangal"/>
          <w:kern w:val="1"/>
          <w:szCs w:val="28"/>
          <w:lang w:val="uk-UA" w:eastAsia="hi-IN" w:bidi="hi-IN"/>
        </w:rPr>
        <w:t xml:space="preserve"> прокуратури, судів та інших органів», </w:t>
      </w:r>
      <w:r w:rsidRPr="00E546D3">
        <w:rPr>
          <w:rFonts w:eastAsia="Times New Roman" w:cs="Times New Roman"/>
          <w:szCs w:val="28"/>
          <w:lang w:val="uk-UA" w:eastAsia="ru-RU"/>
        </w:rPr>
        <w:t>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 метою забезпечення виконання функцій органу місцевого самоврядування,</w:t>
      </w:r>
    </w:p>
    <w:p w14:paraId="7179ECB4" w14:textId="77777777" w:rsidR="00E546D3" w:rsidRPr="00E546D3" w:rsidRDefault="00E546D3" w:rsidP="00E546D3">
      <w:pPr>
        <w:spacing w:after="0"/>
        <w:jc w:val="both"/>
        <w:rPr>
          <w:rFonts w:ascii="Helvetica" w:eastAsia="Times New Roman" w:hAnsi="Helvetica" w:cs="Helvetica"/>
          <w:color w:val="333333"/>
          <w:szCs w:val="28"/>
          <w:lang w:val="uk-UA" w:eastAsia="ru-RU"/>
        </w:rPr>
      </w:pPr>
    </w:p>
    <w:p w14:paraId="6D7AA27C" w14:textId="77777777" w:rsidR="00E546D3" w:rsidRPr="00E546D3" w:rsidRDefault="00E546D3" w:rsidP="00E546D3">
      <w:pPr>
        <w:spacing w:after="240"/>
        <w:ind w:firstLine="708"/>
        <w:jc w:val="center"/>
        <w:rPr>
          <w:rFonts w:eastAsia="Times New Roman" w:cs="Times New Roman"/>
          <w:b/>
          <w:szCs w:val="28"/>
          <w:lang w:val="uk-UA" w:eastAsia="ru-RU"/>
        </w:rPr>
      </w:pPr>
      <w:r w:rsidRPr="00E546D3">
        <w:rPr>
          <w:rFonts w:eastAsia="Times New Roman" w:cs="Times New Roman"/>
          <w:b/>
          <w:szCs w:val="28"/>
          <w:lang w:val="uk-UA" w:eastAsia="ru-RU"/>
        </w:rPr>
        <w:t>СІЛЬСЬКА РАДА ВИРІШИЛА:</w:t>
      </w:r>
    </w:p>
    <w:p w14:paraId="14B85ADF" w14:textId="77777777" w:rsidR="00E546D3" w:rsidRPr="00E546D3" w:rsidRDefault="00E546D3" w:rsidP="00E546D3">
      <w:pPr>
        <w:spacing w:after="0"/>
        <w:ind w:firstLine="709"/>
        <w:jc w:val="both"/>
        <w:rPr>
          <w:rFonts w:eastAsia="Times New Roman" w:cs="Times New Roman"/>
          <w:szCs w:val="28"/>
          <w:lang w:val="uk-UA" w:eastAsia="ru-RU"/>
        </w:rPr>
      </w:pPr>
      <w:r w:rsidRPr="00E546D3">
        <w:rPr>
          <w:rFonts w:eastAsia="Times New Roman" w:cs="Times New Roman"/>
          <w:szCs w:val="28"/>
          <w:lang w:val="uk-UA" w:eastAsia="ru-RU"/>
        </w:rPr>
        <w:t>1.Затвердити структуру Великосеверинівської сільської ради на 2025 рік, згідно з додатком 1.</w:t>
      </w:r>
    </w:p>
    <w:p w14:paraId="7F82DF2B" w14:textId="77777777" w:rsidR="00E546D3" w:rsidRPr="00E546D3" w:rsidRDefault="00E546D3" w:rsidP="00E546D3">
      <w:pPr>
        <w:spacing w:after="0"/>
        <w:jc w:val="both"/>
        <w:rPr>
          <w:rFonts w:eastAsia="Times New Roman" w:cs="Times New Roman"/>
          <w:szCs w:val="28"/>
          <w:lang w:val="uk-UA" w:eastAsia="ru-RU"/>
        </w:rPr>
      </w:pPr>
    </w:p>
    <w:p w14:paraId="5AB883BC" w14:textId="77777777" w:rsidR="00E546D3" w:rsidRPr="00E546D3" w:rsidRDefault="00E546D3" w:rsidP="00E546D3">
      <w:pPr>
        <w:spacing w:after="0"/>
        <w:ind w:firstLine="709"/>
        <w:jc w:val="both"/>
        <w:rPr>
          <w:rFonts w:eastAsia="Times New Roman" w:cs="Times New Roman"/>
          <w:szCs w:val="28"/>
          <w:lang w:val="uk-UA" w:eastAsia="ru-RU"/>
        </w:rPr>
      </w:pPr>
      <w:r w:rsidRPr="00E546D3">
        <w:rPr>
          <w:rFonts w:eastAsia="Times New Roman" w:cs="Times New Roman"/>
          <w:szCs w:val="28"/>
          <w:lang w:val="uk-UA" w:eastAsia="ru-RU"/>
        </w:rPr>
        <w:t>2.Затвердити штатний розпис Великосеверинівської сільської ради на                2025 рік, згідно з додатком 2.</w:t>
      </w:r>
    </w:p>
    <w:p w14:paraId="73A29ABC" w14:textId="77777777" w:rsidR="00E546D3" w:rsidRPr="00E546D3" w:rsidRDefault="00E546D3" w:rsidP="00E546D3">
      <w:pPr>
        <w:spacing w:after="0"/>
        <w:ind w:firstLine="709"/>
        <w:jc w:val="both"/>
        <w:rPr>
          <w:rFonts w:eastAsia="Times New Roman" w:cs="Times New Roman"/>
          <w:szCs w:val="28"/>
          <w:lang w:val="uk-UA" w:eastAsia="ru-RU"/>
        </w:rPr>
      </w:pPr>
    </w:p>
    <w:p w14:paraId="40171D87" w14:textId="77777777" w:rsidR="00E546D3" w:rsidRPr="00E546D3" w:rsidRDefault="00E546D3" w:rsidP="00E546D3">
      <w:pPr>
        <w:spacing w:after="0"/>
        <w:ind w:firstLine="708"/>
        <w:jc w:val="both"/>
        <w:rPr>
          <w:rFonts w:eastAsia="Times New Roman" w:cs="Times New Roman"/>
          <w:bCs/>
          <w:iCs/>
          <w:szCs w:val="28"/>
          <w:lang w:val="uk-UA" w:eastAsia="ru-RU"/>
        </w:rPr>
      </w:pPr>
      <w:r w:rsidRPr="00E546D3">
        <w:rPr>
          <w:rFonts w:eastAsia="Times New Roman" w:cs="Times New Roman"/>
          <w:szCs w:val="28"/>
          <w:lang w:val="uk-UA" w:eastAsia="ru-RU"/>
        </w:rPr>
        <w:t>3.Визнати таким, що втратило чинність рішення сесії сільської ради від           23 жовтня 2024 року №1648 «</w:t>
      </w:r>
      <w:r w:rsidRPr="00E546D3">
        <w:rPr>
          <w:rFonts w:eastAsia="Times New Roman" w:cs="Times New Roman"/>
          <w:bCs/>
          <w:iCs/>
          <w:szCs w:val="28"/>
          <w:lang w:val="uk-UA" w:eastAsia="ru-RU"/>
        </w:rPr>
        <w:t>Про внесення змін до структури та  штатного розпису Великосеверинівської сільської ради».</w:t>
      </w:r>
    </w:p>
    <w:p w14:paraId="51D48801" w14:textId="77777777" w:rsidR="00E546D3" w:rsidRPr="00E546D3" w:rsidRDefault="00E546D3" w:rsidP="00E546D3">
      <w:pPr>
        <w:spacing w:after="0"/>
        <w:ind w:firstLine="708"/>
        <w:jc w:val="both"/>
        <w:rPr>
          <w:rFonts w:eastAsia="Times New Roman" w:cs="Times New Roman"/>
          <w:szCs w:val="28"/>
          <w:lang w:val="uk-UA" w:eastAsia="ru-RU"/>
        </w:rPr>
      </w:pPr>
    </w:p>
    <w:p w14:paraId="61725E89"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lastRenderedPageBreak/>
        <w:t>4.Контроль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7BA1953E" w14:textId="77777777" w:rsidR="00E546D3" w:rsidRPr="00E546D3" w:rsidRDefault="00E546D3" w:rsidP="00E546D3">
      <w:pPr>
        <w:spacing w:after="0"/>
        <w:ind w:firstLine="708"/>
        <w:jc w:val="both"/>
        <w:rPr>
          <w:rFonts w:eastAsia="Times New Roman" w:cs="Times New Roman"/>
          <w:szCs w:val="28"/>
          <w:lang w:val="uk-UA" w:eastAsia="ru-RU"/>
        </w:rPr>
      </w:pPr>
    </w:p>
    <w:p w14:paraId="206271B6" w14:textId="77777777" w:rsidR="00E546D3" w:rsidRDefault="00E546D3" w:rsidP="00E546D3">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p>
    <w:p w14:paraId="1E4450DA" w14:textId="77777777" w:rsidR="00E546D3" w:rsidRDefault="00E546D3" w:rsidP="00EA16DE">
      <w:pPr>
        <w:spacing w:after="0"/>
        <w:jc w:val="both"/>
        <w:rPr>
          <w:lang w:val="uk-UA"/>
        </w:rPr>
      </w:pPr>
    </w:p>
    <w:p w14:paraId="79892DDE" w14:textId="77777777" w:rsidR="00E546D3" w:rsidRDefault="00E546D3" w:rsidP="00EA16DE">
      <w:pPr>
        <w:spacing w:after="0"/>
        <w:jc w:val="both"/>
        <w:rPr>
          <w:lang w:val="uk-UA"/>
        </w:rPr>
      </w:pPr>
    </w:p>
    <w:p w14:paraId="1EB18AF9" w14:textId="77777777" w:rsidR="00E546D3" w:rsidRDefault="00E546D3" w:rsidP="00EA16DE">
      <w:pPr>
        <w:spacing w:after="0"/>
        <w:jc w:val="both"/>
        <w:rPr>
          <w:lang w:val="uk-UA"/>
        </w:rPr>
      </w:pPr>
    </w:p>
    <w:p w14:paraId="55A7AE84" w14:textId="77777777" w:rsidR="00E546D3" w:rsidRPr="00E546D3" w:rsidRDefault="00E546D3" w:rsidP="00E546D3">
      <w:pPr>
        <w:tabs>
          <w:tab w:val="left" w:pos="8364"/>
          <w:tab w:val="left" w:pos="9356"/>
        </w:tabs>
        <w:spacing w:after="0"/>
        <w:jc w:val="center"/>
        <w:rPr>
          <w:rFonts w:eastAsia="Times New Roman" w:cs="Times New Roman"/>
          <w:szCs w:val="28"/>
          <w:lang w:val="uk-UA" w:eastAsia="ru-RU"/>
        </w:rPr>
      </w:pPr>
      <w:r w:rsidRPr="00E546D3">
        <w:rPr>
          <w:rFonts w:eastAsia="Times New Roman" w:cs="Times New Roman"/>
          <w:noProof/>
          <w:szCs w:val="28"/>
          <w:lang w:val="uk-UA" w:eastAsia="uk-UA"/>
        </w:rPr>
        <w:drawing>
          <wp:inline distT="0" distB="0" distL="0" distR="0" wp14:anchorId="39F24A2A" wp14:editId="1F140C7E">
            <wp:extent cx="457200" cy="609600"/>
            <wp:effectExtent l="19050" t="0" r="0" b="0"/>
            <wp:docPr id="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1CDEEDD3" w14:textId="77777777" w:rsidR="00E546D3" w:rsidRPr="00E546D3" w:rsidRDefault="00E546D3" w:rsidP="00E546D3">
      <w:pPr>
        <w:tabs>
          <w:tab w:val="left" w:pos="8364"/>
          <w:tab w:val="left" w:pos="9356"/>
        </w:tabs>
        <w:spacing w:after="0"/>
        <w:jc w:val="center"/>
        <w:rPr>
          <w:rFonts w:eastAsia="Times New Roman" w:cs="Times New Roman"/>
          <w:sz w:val="20"/>
          <w:szCs w:val="20"/>
          <w:lang w:val="uk-UA" w:eastAsia="ru-RU"/>
        </w:rPr>
      </w:pPr>
    </w:p>
    <w:p w14:paraId="2F567266" w14:textId="77777777" w:rsidR="00E546D3" w:rsidRPr="00E546D3" w:rsidRDefault="00E546D3" w:rsidP="00E546D3">
      <w:pPr>
        <w:tabs>
          <w:tab w:val="left" w:pos="8364"/>
          <w:tab w:val="left" w:pos="9356"/>
        </w:tabs>
        <w:spacing w:after="0"/>
        <w:jc w:val="center"/>
        <w:rPr>
          <w:rFonts w:eastAsia="Times New Roman" w:cs="Times New Roman"/>
          <w:b/>
          <w:szCs w:val="28"/>
          <w:lang w:val="uk-UA" w:eastAsia="ru-RU"/>
        </w:rPr>
      </w:pPr>
      <w:r w:rsidRPr="00E546D3">
        <w:rPr>
          <w:rFonts w:eastAsia="Times New Roman" w:cs="Times New Roman"/>
          <w:b/>
          <w:szCs w:val="28"/>
          <w:lang w:val="uk-UA" w:eastAsia="ru-RU"/>
        </w:rPr>
        <w:t>ВЕЛИКОСЕВЕРИНІВСЬКА СІЛЬСЬКА РАДА</w:t>
      </w:r>
      <w:r w:rsidRPr="00E546D3">
        <w:rPr>
          <w:rFonts w:eastAsia="Times New Roman" w:cs="Times New Roman"/>
          <w:b/>
          <w:szCs w:val="28"/>
          <w:lang w:val="uk-UA" w:eastAsia="ru-RU"/>
        </w:rPr>
        <w:br/>
        <w:t>КРОПИВНИЦЬКОГО РАЙОНУ КІРОВОГРАДСЬКОЇ ОБЛАСТІ</w:t>
      </w:r>
    </w:p>
    <w:p w14:paraId="226F761E" w14:textId="77777777" w:rsidR="00E546D3" w:rsidRPr="00E546D3" w:rsidRDefault="00E546D3" w:rsidP="00E546D3">
      <w:pPr>
        <w:tabs>
          <w:tab w:val="left" w:pos="8364"/>
          <w:tab w:val="left" w:pos="9356"/>
        </w:tabs>
        <w:spacing w:after="0"/>
        <w:jc w:val="center"/>
        <w:rPr>
          <w:rFonts w:eastAsia="Times New Roman" w:cs="Times New Roman"/>
          <w:b/>
          <w:szCs w:val="28"/>
          <w:lang w:val="uk-UA" w:eastAsia="ru-RU"/>
        </w:rPr>
      </w:pPr>
      <w:r w:rsidRPr="00E546D3">
        <w:rPr>
          <w:rFonts w:eastAsia="Calibri" w:cs="Times New Roman"/>
          <w:b/>
          <w:szCs w:val="28"/>
          <w:lang w:val="uk-UA"/>
        </w:rPr>
        <w:t xml:space="preserve">П’ЯТДЕСЯТ ПЕРША </w:t>
      </w:r>
      <w:r w:rsidRPr="00E546D3">
        <w:rPr>
          <w:rFonts w:eastAsia="Times New Roman" w:cs="Times New Roman"/>
          <w:b/>
          <w:szCs w:val="28"/>
          <w:lang w:val="uk-UA" w:eastAsia="ru-RU"/>
        </w:rPr>
        <w:t>СЕСІЯ ВОСЬМОГО СКЛИКАННЯ</w:t>
      </w:r>
    </w:p>
    <w:p w14:paraId="2913262E" w14:textId="77777777" w:rsidR="00E546D3" w:rsidRPr="00E546D3" w:rsidRDefault="00E546D3" w:rsidP="00E546D3">
      <w:pPr>
        <w:tabs>
          <w:tab w:val="left" w:pos="8364"/>
          <w:tab w:val="left" w:pos="9356"/>
        </w:tabs>
        <w:spacing w:after="0"/>
        <w:jc w:val="center"/>
        <w:rPr>
          <w:rFonts w:eastAsia="Kozuka Gothic Pro M" w:cs="Times New Roman"/>
          <w:b/>
          <w:sz w:val="32"/>
          <w:szCs w:val="32"/>
          <w:lang w:val="uk-UA" w:eastAsia="ru-RU"/>
        </w:rPr>
      </w:pPr>
    </w:p>
    <w:p w14:paraId="5EAC7EE9" w14:textId="77777777" w:rsidR="00E546D3" w:rsidRPr="00E546D3" w:rsidRDefault="00E546D3" w:rsidP="00E546D3">
      <w:pPr>
        <w:tabs>
          <w:tab w:val="left" w:pos="8364"/>
          <w:tab w:val="left" w:pos="9356"/>
        </w:tabs>
        <w:spacing w:after="0"/>
        <w:jc w:val="center"/>
        <w:rPr>
          <w:rFonts w:eastAsia="Kozuka Gothic Pro M" w:cs="Times New Roman"/>
          <w:b/>
          <w:sz w:val="32"/>
          <w:szCs w:val="32"/>
          <w:lang w:val="uk-UA" w:eastAsia="ru-RU"/>
        </w:rPr>
      </w:pPr>
      <w:r w:rsidRPr="00E546D3">
        <w:rPr>
          <w:rFonts w:eastAsia="Kozuka Gothic Pro M" w:cs="Times New Roman"/>
          <w:b/>
          <w:sz w:val="32"/>
          <w:szCs w:val="32"/>
          <w:lang w:val="uk-UA" w:eastAsia="ru-RU"/>
        </w:rPr>
        <w:t>РІШЕННЯ</w:t>
      </w:r>
    </w:p>
    <w:p w14:paraId="1A8DA66F" w14:textId="77777777" w:rsidR="00E546D3" w:rsidRPr="00E546D3" w:rsidRDefault="00E546D3" w:rsidP="00E546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14:paraId="4736B87B" w14:textId="77777777" w:rsidR="00E546D3" w:rsidRPr="00E546D3" w:rsidRDefault="00E546D3" w:rsidP="00E546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E546D3">
        <w:rPr>
          <w:rFonts w:eastAsia="Times New Roman" w:cs="Times New Roman"/>
          <w:szCs w:val="28"/>
          <w:lang w:val="uk-UA" w:eastAsia="ru-RU"/>
        </w:rPr>
        <w:t xml:space="preserve">від «» грудня 2024 року                                                                  № </w:t>
      </w:r>
    </w:p>
    <w:p w14:paraId="19501D74" w14:textId="77777777" w:rsidR="00E546D3" w:rsidRPr="00E546D3" w:rsidRDefault="00E546D3" w:rsidP="00E546D3">
      <w:pPr>
        <w:widowControl w:val="0"/>
        <w:tabs>
          <w:tab w:val="left" w:pos="180"/>
        </w:tabs>
        <w:autoSpaceDE w:val="0"/>
        <w:autoSpaceDN w:val="0"/>
        <w:adjustRightInd w:val="0"/>
        <w:spacing w:after="0"/>
        <w:jc w:val="center"/>
        <w:rPr>
          <w:rFonts w:eastAsia="Times New Roman" w:cs="Times New Roman"/>
          <w:szCs w:val="28"/>
          <w:lang w:val="uk-UA" w:eastAsia="ru-RU"/>
        </w:rPr>
      </w:pPr>
      <w:r w:rsidRPr="00E546D3">
        <w:rPr>
          <w:rFonts w:eastAsia="Times New Roman" w:cs="Times New Roman"/>
          <w:szCs w:val="28"/>
          <w:lang w:val="uk-UA" w:eastAsia="ru-RU"/>
        </w:rPr>
        <w:t>с. Велика Северинка</w:t>
      </w:r>
    </w:p>
    <w:p w14:paraId="3186ABA8" w14:textId="77777777" w:rsidR="00E546D3" w:rsidRPr="00E546D3" w:rsidRDefault="00E546D3" w:rsidP="00E546D3">
      <w:pPr>
        <w:spacing w:after="0"/>
        <w:rPr>
          <w:rFonts w:eastAsia="Times New Roman" w:cs="Times New Roman"/>
          <w:sz w:val="24"/>
          <w:szCs w:val="24"/>
          <w:lang w:val="uk-UA" w:eastAsia="ru-RU"/>
        </w:rPr>
      </w:pPr>
    </w:p>
    <w:p w14:paraId="16740E92" w14:textId="77777777" w:rsidR="00E546D3" w:rsidRPr="00E546D3" w:rsidRDefault="00E546D3" w:rsidP="00E546D3">
      <w:pPr>
        <w:spacing w:after="0"/>
        <w:rPr>
          <w:rFonts w:eastAsia="Times New Roman" w:cs="Times New Roman"/>
          <w:b/>
          <w:szCs w:val="28"/>
          <w:lang w:val="uk-UA" w:eastAsia="ru-RU"/>
        </w:rPr>
      </w:pPr>
      <w:r w:rsidRPr="00E546D3">
        <w:rPr>
          <w:rFonts w:eastAsia="Times New Roman" w:cs="Times New Roman"/>
          <w:b/>
          <w:szCs w:val="28"/>
          <w:lang w:val="uk-UA" w:eastAsia="ru-RU"/>
        </w:rPr>
        <w:t xml:space="preserve">Про умови оплати праці </w:t>
      </w:r>
    </w:p>
    <w:p w14:paraId="7D5FB5E7" w14:textId="77777777" w:rsidR="00E546D3" w:rsidRPr="00E546D3" w:rsidRDefault="00E546D3" w:rsidP="00E546D3">
      <w:pPr>
        <w:spacing w:after="0"/>
        <w:rPr>
          <w:rFonts w:eastAsia="Times New Roman" w:cs="Times New Roman"/>
          <w:b/>
          <w:szCs w:val="28"/>
          <w:lang w:val="uk-UA" w:eastAsia="ru-RU"/>
        </w:rPr>
      </w:pPr>
      <w:r w:rsidRPr="00E546D3">
        <w:rPr>
          <w:rFonts w:eastAsia="Times New Roman" w:cs="Times New Roman"/>
          <w:b/>
          <w:szCs w:val="28"/>
          <w:lang w:val="uk-UA" w:eastAsia="ru-RU"/>
        </w:rPr>
        <w:t>Великосеверинівського сільського голови</w:t>
      </w:r>
    </w:p>
    <w:p w14:paraId="5BD247F7" w14:textId="77777777" w:rsidR="00E546D3" w:rsidRPr="00E546D3" w:rsidRDefault="00E546D3" w:rsidP="00E546D3">
      <w:pPr>
        <w:spacing w:after="0"/>
        <w:rPr>
          <w:rFonts w:eastAsia="Times New Roman" w:cs="Times New Roman"/>
          <w:szCs w:val="28"/>
          <w:lang w:val="uk-UA" w:eastAsia="ru-RU"/>
        </w:rPr>
      </w:pPr>
    </w:p>
    <w:p w14:paraId="2D1FC20C"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Відповідно до ст.25 Закону України «Про місцеве самоврядування в Україні», 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Положенням про преміювання та надання</w:t>
      </w:r>
      <w:r w:rsidRPr="00E546D3">
        <w:rPr>
          <w:rFonts w:eastAsia="Times New Roman" w:cs="Times New Roman"/>
          <w:color w:val="FF0000"/>
          <w:szCs w:val="28"/>
          <w:lang w:val="uk-UA" w:eastAsia="ru-RU"/>
        </w:rPr>
        <w:t xml:space="preserve"> </w:t>
      </w:r>
      <w:r w:rsidRPr="00E546D3">
        <w:rPr>
          <w:rFonts w:eastAsia="Times New Roman" w:cs="Times New Roman"/>
          <w:szCs w:val="28"/>
          <w:lang w:val="uk-UA" w:eastAsia="ru-RU"/>
        </w:rPr>
        <w:t>матеріальної допомоги працівникам Великосеверинівської сільської ради,</w:t>
      </w:r>
    </w:p>
    <w:p w14:paraId="36640EBE" w14:textId="77777777" w:rsidR="00E546D3" w:rsidRPr="00E546D3" w:rsidRDefault="00E546D3" w:rsidP="00E546D3">
      <w:pPr>
        <w:spacing w:after="0"/>
        <w:ind w:firstLine="708"/>
        <w:jc w:val="both"/>
        <w:rPr>
          <w:rFonts w:eastAsia="Times New Roman" w:cs="Times New Roman"/>
          <w:sz w:val="24"/>
          <w:szCs w:val="24"/>
          <w:lang w:val="uk-UA" w:eastAsia="ru-RU"/>
        </w:rPr>
      </w:pPr>
    </w:p>
    <w:p w14:paraId="37965455" w14:textId="77777777" w:rsidR="00E546D3" w:rsidRPr="00E546D3" w:rsidRDefault="00E546D3" w:rsidP="00E546D3">
      <w:pPr>
        <w:spacing w:after="0"/>
        <w:ind w:firstLine="708"/>
        <w:jc w:val="center"/>
        <w:rPr>
          <w:rFonts w:eastAsia="Times New Roman" w:cs="Times New Roman"/>
          <w:b/>
          <w:szCs w:val="28"/>
          <w:lang w:val="uk-UA" w:eastAsia="ru-RU"/>
        </w:rPr>
      </w:pPr>
      <w:r w:rsidRPr="00E546D3">
        <w:rPr>
          <w:rFonts w:eastAsia="Times New Roman" w:cs="Times New Roman"/>
          <w:b/>
          <w:szCs w:val="28"/>
          <w:lang w:val="uk-UA" w:eastAsia="ru-RU"/>
        </w:rPr>
        <w:t>СІЛЬСЬКА РАДА ВИРІШИЛА:</w:t>
      </w:r>
    </w:p>
    <w:p w14:paraId="1D2E1B65" w14:textId="77777777" w:rsidR="00E546D3" w:rsidRPr="00E546D3" w:rsidRDefault="00E546D3" w:rsidP="00E546D3">
      <w:pPr>
        <w:spacing w:after="0"/>
        <w:ind w:firstLine="708"/>
        <w:jc w:val="both"/>
        <w:rPr>
          <w:rFonts w:eastAsia="Times New Roman" w:cs="Times New Roman"/>
          <w:sz w:val="24"/>
          <w:szCs w:val="24"/>
          <w:lang w:val="uk-UA" w:eastAsia="ru-RU"/>
        </w:rPr>
      </w:pPr>
    </w:p>
    <w:p w14:paraId="0CDDB55B"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1.Встановити Великосеверинівському сільському голові ЛЕВЧЕНКУ Сергію Володимировичу:</w:t>
      </w:r>
    </w:p>
    <w:p w14:paraId="3083185C" w14:textId="77777777" w:rsidR="00E546D3" w:rsidRPr="00E546D3" w:rsidRDefault="00E546D3" w:rsidP="00E546D3">
      <w:pPr>
        <w:spacing w:after="0"/>
        <w:ind w:firstLine="708"/>
        <w:jc w:val="both"/>
        <w:rPr>
          <w:rFonts w:eastAsia="Times New Roman" w:cs="Times New Roman"/>
          <w:sz w:val="20"/>
          <w:szCs w:val="20"/>
          <w:lang w:val="uk-UA" w:eastAsia="ru-RU"/>
        </w:rPr>
      </w:pPr>
    </w:p>
    <w:p w14:paraId="304A5305" w14:textId="77777777" w:rsidR="00E546D3" w:rsidRPr="00E546D3" w:rsidRDefault="00E546D3" w:rsidP="00E546D3">
      <w:pPr>
        <w:numPr>
          <w:ilvl w:val="0"/>
          <w:numId w:val="2"/>
        </w:numPr>
        <w:shd w:val="clear" w:color="auto" w:fill="FFFFFF"/>
        <w:spacing w:after="0"/>
        <w:jc w:val="both"/>
        <w:rPr>
          <w:rFonts w:eastAsia="Times New Roman" w:cs="Times New Roman"/>
          <w:szCs w:val="28"/>
          <w:lang w:val="uk-UA" w:eastAsia="ru-RU"/>
        </w:rPr>
      </w:pPr>
      <w:r w:rsidRPr="00E546D3">
        <w:rPr>
          <w:rFonts w:eastAsia="Times New Roman" w:cs="Times New Roman"/>
          <w:szCs w:val="28"/>
          <w:lang w:val="uk-UA" w:eastAsia="ru-RU"/>
        </w:rPr>
        <w:t>доплату за вислугу років в розмірі 30% посадового окладу з урахуванням доплати за ранг посадової особи місцевого самоврядування;</w:t>
      </w:r>
    </w:p>
    <w:p w14:paraId="2E5FB93D" w14:textId="77777777" w:rsidR="00E546D3" w:rsidRPr="00E546D3" w:rsidRDefault="00E546D3" w:rsidP="00E546D3">
      <w:pPr>
        <w:spacing w:after="0"/>
        <w:ind w:firstLine="708"/>
        <w:jc w:val="both"/>
        <w:rPr>
          <w:rFonts w:eastAsia="Times New Roman" w:cs="Times New Roman"/>
          <w:sz w:val="20"/>
          <w:szCs w:val="20"/>
          <w:lang w:val="uk-UA" w:eastAsia="ru-RU"/>
        </w:rPr>
      </w:pPr>
    </w:p>
    <w:p w14:paraId="29522B82" w14:textId="77777777" w:rsidR="00E546D3" w:rsidRPr="00E546D3" w:rsidRDefault="00E546D3" w:rsidP="00E546D3">
      <w:pPr>
        <w:numPr>
          <w:ilvl w:val="0"/>
          <w:numId w:val="2"/>
        </w:numPr>
        <w:spacing w:after="0"/>
        <w:contextualSpacing/>
        <w:jc w:val="both"/>
        <w:rPr>
          <w:rFonts w:eastAsia="Times New Roman" w:cs="Times New Roman"/>
          <w:szCs w:val="28"/>
          <w:lang w:val="uk-UA" w:eastAsia="ru-RU"/>
        </w:rPr>
      </w:pPr>
      <w:r w:rsidRPr="00E546D3">
        <w:rPr>
          <w:rFonts w:eastAsia="Times New Roman" w:cs="Times New Roman"/>
          <w:szCs w:val="28"/>
          <w:lang w:val="uk-UA" w:eastAsia="ru-RU"/>
        </w:rPr>
        <w:t>надбавку за високі досягнення у праці або за виконання особливо важливої роботи у розмірі 50 відсотків посадового окладу з урахуванням надбавки за вислугу років та надбавки за ранг посадової особи місцевого самоврядування.</w:t>
      </w:r>
    </w:p>
    <w:p w14:paraId="505BE59B" w14:textId="77777777" w:rsidR="00E546D3" w:rsidRPr="00E546D3" w:rsidRDefault="00E546D3" w:rsidP="00E546D3">
      <w:pPr>
        <w:spacing w:after="0"/>
        <w:ind w:firstLine="708"/>
        <w:jc w:val="both"/>
        <w:rPr>
          <w:rFonts w:eastAsia="Times New Roman" w:cs="Times New Roman"/>
          <w:sz w:val="20"/>
          <w:szCs w:val="20"/>
          <w:lang w:val="uk-UA" w:eastAsia="ru-RU"/>
        </w:rPr>
      </w:pPr>
    </w:p>
    <w:p w14:paraId="70843ACE"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2.Дозволити проводити у 2025 році щомісячне преміювання сільського голови в розмірі ______ середньомісячної заробітної плати в межах кошторисних призначень.</w:t>
      </w:r>
    </w:p>
    <w:p w14:paraId="1BD0E653" w14:textId="77777777" w:rsidR="00E546D3" w:rsidRPr="00E546D3" w:rsidRDefault="00E546D3" w:rsidP="00E546D3">
      <w:pPr>
        <w:spacing w:after="0"/>
        <w:ind w:firstLine="708"/>
        <w:jc w:val="both"/>
        <w:rPr>
          <w:rFonts w:eastAsia="Times New Roman" w:cs="Times New Roman"/>
          <w:sz w:val="20"/>
          <w:szCs w:val="20"/>
          <w:lang w:val="uk-UA" w:eastAsia="ru-RU"/>
        </w:rPr>
      </w:pPr>
    </w:p>
    <w:p w14:paraId="3820D0CD"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lastRenderedPageBreak/>
        <w:t xml:space="preserve">3.Дозволити проводити преміювання сільського голови до державних, професійних свят і ювілейних дат в розмірі середньомісячної заробітної плати в межах кошторисних призначень та економії фонду оплати праці. </w:t>
      </w:r>
    </w:p>
    <w:p w14:paraId="5DF7095C" w14:textId="77777777" w:rsidR="00E546D3" w:rsidRPr="00E546D3" w:rsidRDefault="00E546D3" w:rsidP="00E546D3">
      <w:pPr>
        <w:spacing w:after="0"/>
        <w:ind w:firstLine="708"/>
        <w:jc w:val="both"/>
        <w:rPr>
          <w:rFonts w:eastAsia="Times New Roman" w:cs="Times New Roman"/>
          <w:szCs w:val="28"/>
          <w:lang w:val="uk-UA" w:eastAsia="ru-RU"/>
        </w:rPr>
      </w:pPr>
    </w:p>
    <w:p w14:paraId="692EF3CC"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4.Надавати ЛЕВЧЕНКУ Сергію Володимировичу матеріальну допомогу на оздоровлення та допомогу на вирішення соціально-побутових питань у розмірі середньомісячної заробітної плати в межах кошторисних призначень.</w:t>
      </w:r>
    </w:p>
    <w:p w14:paraId="494BD018" w14:textId="77777777" w:rsidR="00E546D3" w:rsidRPr="00E546D3" w:rsidRDefault="00E546D3" w:rsidP="00E546D3">
      <w:pPr>
        <w:spacing w:after="0"/>
        <w:ind w:firstLine="708"/>
        <w:jc w:val="both"/>
        <w:rPr>
          <w:rFonts w:eastAsia="Times New Roman" w:cs="Times New Roman"/>
          <w:szCs w:val="28"/>
          <w:lang w:val="uk-UA" w:eastAsia="ru-RU"/>
        </w:rPr>
      </w:pPr>
    </w:p>
    <w:p w14:paraId="7C7B13A3" w14:textId="77777777" w:rsidR="00E546D3" w:rsidRPr="00E546D3" w:rsidRDefault="00E546D3" w:rsidP="00E546D3">
      <w:pPr>
        <w:spacing w:after="0"/>
        <w:ind w:firstLine="708"/>
        <w:jc w:val="both"/>
        <w:rPr>
          <w:rFonts w:eastAsia="Times New Roman" w:cs="Times New Roman"/>
          <w:sz w:val="20"/>
          <w:szCs w:val="20"/>
          <w:lang w:val="uk-UA" w:eastAsia="ru-RU"/>
        </w:rPr>
      </w:pPr>
    </w:p>
    <w:p w14:paraId="18AD5C23"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5.Контроль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4DB4715F" w14:textId="77777777" w:rsidR="00E546D3" w:rsidRPr="00E546D3" w:rsidRDefault="00E546D3" w:rsidP="00E546D3">
      <w:pPr>
        <w:spacing w:after="0"/>
        <w:rPr>
          <w:rFonts w:eastAsia="Times New Roman" w:cs="Times New Roman"/>
          <w:bCs/>
          <w:caps/>
          <w:sz w:val="24"/>
          <w:szCs w:val="24"/>
          <w:lang w:val="uk-UA" w:eastAsia="ru-RU"/>
        </w:rPr>
      </w:pPr>
    </w:p>
    <w:p w14:paraId="1E6E2E5E" w14:textId="77777777" w:rsidR="00E546D3" w:rsidRPr="00E546D3" w:rsidRDefault="00E546D3" w:rsidP="00E546D3">
      <w:pPr>
        <w:tabs>
          <w:tab w:val="left" w:pos="7088"/>
        </w:tabs>
        <w:spacing w:after="0"/>
        <w:rPr>
          <w:rFonts w:eastAsia="Times New Roman" w:cs="Times New Roman"/>
          <w:bCs/>
          <w:caps/>
          <w:sz w:val="24"/>
          <w:szCs w:val="24"/>
          <w:lang w:val="uk-UA" w:eastAsia="ru-RU"/>
        </w:rPr>
      </w:pPr>
    </w:p>
    <w:p w14:paraId="03F5925C" w14:textId="77777777" w:rsidR="00E546D3" w:rsidRPr="00E546D3" w:rsidRDefault="00E546D3" w:rsidP="00E546D3">
      <w:pPr>
        <w:tabs>
          <w:tab w:val="left" w:pos="7088"/>
        </w:tabs>
        <w:spacing w:after="0"/>
        <w:rPr>
          <w:rFonts w:eastAsia="Times New Roman" w:cs="Times New Roman"/>
          <w:bCs/>
          <w:caps/>
          <w:sz w:val="24"/>
          <w:szCs w:val="24"/>
          <w:lang w:val="uk-UA" w:eastAsia="ru-RU"/>
        </w:rPr>
      </w:pPr>
    </w:p>
    <w:p w14:paraId="7EFC8E76" w14:textId="77777777" w:rsidR="00E546D3" w:rsidRPr="00E546D3" w:rsidRDefault="00E546D3" w:rsidP="00E546D3">
      <w:pPr>
        <w:tabs>
          <w:tab w:val="left" w:pos="7088"/>
        </w:tabs>
        <w:spacing w:after="0"/>
        <w:rPr>
          <w:rFonts w:eastAsia="Times New Roman" w:cs="Times New Roman"/>
          <w:szCs w:val="28"/>
          <w:lang w:val="uk-UA" w:eastAsia="ru-RU"/>
        </w:rPr>
      </w:pPr>
      <w:r w:rsidRPr="00E546D3">
        <w:rPr>
          <w:rFonts w:eastAsia="Times New Roman" w:cs="Times New Roman"/>
          <w:b/>
          <w:szCs w:val="28"/>
          <w:lang w:val="uk-UA" w:eastAsia="ru-RU"/>
        </w:rPr>
        <w:t>Сільський голова                                                                    Сергій ЛЕВЧЕНКО</w:t>
      </w:r>
    </w:p>
    <w:p w14:paraId="1C2D2689" w14:textId="77777777" w:rsidR="00E546D3" w:rsidRDefault="00E546D3" w:rsidP="00EA16DE">
      <w:pPr>
        <w:spacing w:after="0"/>
        <w:jc w:val="both"/>
        <w:rPr>
          <w:lang w:val="uk-UA"/>
        </w:rPr>
      </w:pPr>
    </w:p>
    <w:p w14:paraId="5F301271" w14:textId="77777777" w:rsidR="00E546D3" w:rsidRDefault="00E546D3" w:rsidP="00EA16DE">
      <w:pPr>
        <w:spacing w:after="0"/>
        <w:jc w:val="both"/>
        <w:rPr>
          <w:lang w:val="uk-UA"/>
        </w:rPr>
      </w:pPr>
    </w:p>
    <w:p w14:paraId="52405CA1" w14:textId="77777777" w:rsidR="00E546D3" w:rsidRDefault="00E546D3" w:rsidP="00EA16DE">
      <w:pPr>
        <w:spacing w:after="0"/>
        <w:jc w:val="both"/>
        <w:rPr>
          <w:lang w:val="uk-UA"/>
        </w:rPr>
      </w:pPr>
    </w:p>
    <w:p w14:paraId="6501583D" w14:textId="77777777" w:rsidR="00E546D3" w:rsidRDefault="00E546D3" w:rsidP="00EA16DE">
      <w:pPr>
        <w:spacing w:after="0"/>
        <w:jc w:val="both"/>
        <w:rPr>
          <w:lang w:val="uk-UA"/>
        </w:rPr>
      </w:pPr>
    </w:p>
    <w:p w14:paraId="247F8A3B" w14:textId="36029EA5" w:rsidR="00E546D3" w:rsidRPr="00E546D3" w:rsidRDefault="00E546D3" w:rsidP="00E546D3">
      <w:pPr>
        <w:spacing w:after="0"/>
        <w:jc w:val="center"/>
        <w:rPr>
          <w:rFonts w:eastAsia="Times New Roman" w:cs="Times New Roman"/>
          <w:szCs w:val="28"/>
          <w:lang w:val="uk-UA" w:eastAsia="ru-RU"/>
        </w:rPr>
      </w:pPr>
      <w:r>
        <w:rPr>
          <w:rFonts w:eastAsia="Times New Roman" w:cs="Times New Roman"/>
          <w:b/>
          <w:noProof/>
          <w:sz w:val="24"/>
          <w:szCs w:val="28"/>
          <w:lang w:val="uk-UA" w:eastAsia="uk-UA"/>
        </w:rPr>
        <w:drawing>
          <wp:inline distT="0" distB="0" distL="0" distR="0" wp14:anchorId="11D49C5E" wp14:editId="3B292F26">
            <wp:extent cx="438150" cy="609600"/>
            <wp:effectExtent l="0" t="0" r="0" b="0"/>
            <wp:docPr id="4" name="Рисунок 4" descr="https://xn--80aagahqwyibe8an.com/cs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xn--80aagahqwyibe8an.com/css/images/ger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BE6C93B" w14:textId="77777777" w:rsidR="00E546D3" w:rsidRPr="00E546D3" w:rsidRDefault="00E546D3" w:rsidP="00E546D3">
      <w:pPr>
        <w:spacing w:after="0"/>
        <w:jc w:val="center"/>
        <w:rPr>
          <w:rFonts w:eastAsia="Times New Roman" w:cs="Times New Roman"/>
          <w:b/>
          <w:szCs w:val="28"/>
          <w:lang w:val="uk-UA"/>
        </w:rPr>
      </w:pPr>
      <w:r w:rsidRPr="00E546D3">
        <w:rPr>
          <w:rFonts w:eastAsia="Times New Roman" w:cs="Times New Roman"/>
          <w:b/>
          <w:szCs w:val="28"/>
          <w:lang w:val="uk-UA"/>
        </w:rPr>
        <w:t>ВЕЛИКОСЕВЕРИНІВСЬКА СІЛЬСЬКА РАДА</w:t>
      </w:r>
    </w:p>
    <w:p w14:paraId="6FC2C76E" w14:textId="77777777" w:rsidR="00E546D3" w:rsidRPr="00E546D3" w:rsidRDefault="00E546D3" w:rsidP="00E546D3">
      <w:pPr>
        <w:spacing w:after="0"/>
        <w:jc w:val="center"/>
        <w:rPr>
          <w:rFonts w:eastAsia="Times New Roman" w:cs="Times New Roman"/>
          <w:b/>
          <w:szCs w:val="28"/>
          <w:lang w:val="uk-UA"/>
        </w:rPr>
      </w:pPr>
      <w:r w:rsidRPr="00E546D3">
        <w:rPr>
          <w:rFonts w:eastAsia="Times New Roman" w:cs="Times New Roman"/>
          <w:b/>
          <w:szCs w:val="28"/>
          <w:lang w:val="uk-UA"/>
        </w:rPr>
        <w:t>КРОПИВНИЦЬКОГО РАЙОНУ КІРОВОГРАДСКЬКОЇ ОБЛАСТІ</w:t>
      </w:r>
    </w:p>
    <w:p w14:paraId="1E69AF7D" w14:textId="77777777" w:rsidR="00E546D3" w:rsidRPr="00E546D3" w:rsidRDefault="00E546D3" w:rsidP="00E546D3">
      <w:pPr>
        <w:spacing w:after="0"/>
        <w:jc w:val="center"/>
        <w:rPr>
          <w:rFonts w:eastAsia="Times New Roman" w:cs="Times New Roman"/>
          <w:szCs w:val="28"/>
          <w:lang w:val="uk-UA"/>
        </w:rPr>
      </w:pPr>
      <w:r w:rsidRPr="00E546D3">
        <w:rPr>
          <w:rFonts w:eastAsia="Times New Roman" w:cs="Times New Roman"/>
          <w:b/>
          <w:szCs w:val="28"/>
          <w:lang w:val="uk-UA"/>
        </w:rPr>
        <w:t>П’ЯТДЕСЯТ ПЕРША СЕСІЯ ВОСЬМОГО СКЛИКАННЯ</w:t>
      </w:r>
    </w:p>
    <w:p w14:paraId="577E10DF" w14:textId="77777777" w:rsidR="00E546D3" w:rsidRPr="00E546D3" w:rsidRDefault="00E546D3" w:rsidP="00E546D3">
      <w:pPr>
        <w:spacing w:after="0"/>
        <w:ind w:right="-142"/>
        <w:jc w:val="both"/>
        <w:rPr>
          <w:rFonts w:eastAsia="Times New Roman" w:cs="Times New Roman"/>
          <w:noProof/>
          <w:szCs w:val="28"/>
          <w:lang w:val="uk-UA" w:eastAsia="ru-RU"/>
        </w:rPr>
      </w:pPr>
    </w:p>
    <w:p w14:paraId="1A5A1946" w14:textId="77777777" w:rsidR="00E546D3" w:rsidRPr="00E546D3" w:rsidRDefault="00E546D3" w:rsidP="00E546D3">
      <w:pPr>
        <w:spacing w:after="0"/>
        <w:ind w:right="-142"/>
        <w:jc w:val="center"/>
        <w:rPr>
          <w:rFonts w:eastAsia="Times New Roman" w:cs="Times New Roman"/>
          <w:b/>
          <w:noProof/>
          <w:szCs w:val="28"/>
          <w:lang w:val="uk-UA" w:eastAsia="ru-RU"/>
        </w:rPr>
      </w:pPr>
      <w:r w:rsidRPr="00E546D3">
        <w:rPr>
          <w:rFonts w:eastAsia="Times New Roman" w:cs="Times New Roman"/>
          <w:b/>
          <w:noProof/>
          <w:szCs w:val="28"/>
          <w:lang w:val="uk-UA" w:eastAsia="ru-RU"/>
        </w:rPr>
        <w:t>РІШЕННЯ</w:t>
      </w:r>
    </w:p>
    <w:p w14:paraId="0D88593E" w14:textId="77777777" w:rsidR="00E546D3" w:rsidRPr="00E546D3" w:rsidRDefault="00E546D3" w:rsidP="00E546D3">
      <w:pPr>
        <w:spacing w:after="0"/>
        <w:ind w:right="-142"/>
        <w:jc w:val="both"/>
        <w:rPr>
          <w:rFonts w:eastAsia="Times New Roman" w:cs="Times New Roman"/>
          <w:noProof/>
          <w:szCs w:val="28"/>
          <w:lang w:val="uk-UA" w:eastAsia="ru-RU"/>
        </w:rPr>
      </w:pPr>
      <w:r w:rsidRPr="00E546D3">
        <w:rPr>
          <w:rFonts w:eastAsia="Times New Roman" w:cs="Times New Roman"/>
          <w:noProof/>
          <w:szCs w:val="28"/>
          <w:lang w:val="uk-UA" w:eastAsia="ru-RU"/>
        </w:rPr>
        <w:t>від « »</w:t>
      </w:r>
      <w:r w:rsidRPr="00E546D3">
        <w:rPr>
          <w:rFonts w:eastAsia="Times New Roman" w:cs="Times New Roman"/>
          <w:b/>
          <w:noProof/>
          <w:szCs w:val="28"/>
          <w:lang w:val="uk-UA" w:eastAsia="ru-RU"/>
        </w:rPr>
        <w:t xml:space="preserve"> </w:t>
      </w:r>
      <w:r w:rsidRPr="00E546D3">
        <w:rPr>
          <w:rFonts w:eastAsia="Times New Roman" w:cs="Times New Roman"/>
          <w:noProof/>
          <w:szCs w:val="28"/>
          <w:lang w:val="uk-UA" w:eastAsia="ru-RU"/>
        </w:rPr>
        <w:t>грудня 2024                                                                         №</w:t>
      </w:r>
    </w:p>
    <w:p w14:paraId="42D44596" w14:textId="77777777" w:rsidR="00E546D3" w:rsidRPr="00E546D3" w:rsidRDefault="00E546D3" w:rsidP="00E546D3">
      <w:pPr>
        <w:spacing w:after="0"/>
        <w:ind w:right="-142"/>
        <w:jc w:val="center"/>
        <w:rPr>
          <w:rFonts w:eastAsia="Times New Roman" w:cs="Times New Roman"/>
          <w:noProof/>
          <w:szCs w:val="28"/>
          <w:lang w:val="uk-UA" w:eastAsia="ru-RU"/>
        </w:rPr>
      </w:pPr>
      <w:r w:rsidRPr="00E546D3">
        <w:rPr>
          <w:rFonts w:eastAsia="Times New Roman" w:cs="Times New Roman"/>
          <w:noProof/>
          <w:szCs w:val="28"/>
          <w:lang w:val="uk-UA" w:eastAsia="ru-RU"/>
        </w:rPr>
        <w:t>с. Велика Северинка</w:t>
      </w:r>
    </w:p>
    <w:p w14:paraId="647E6FD2" w14:textId="77777777" w:rsidR="00E546D3" w:rsidRPr="00E546D3" w:rsidRDefault="00E546D3" w:rsidP="00E546D3">
      <w:pPr>
        <w:spacing w:after="0"/>
        <w:ind w:right="-142"/>
        <w:jc w:val="both"/>
        <w:rPr>
          <w:rFonts w:eastAsia="Times New Roman" w:cs="Times New Roman"/>
          <w:b/>
          <w:noProof/>
          <w:szCs w:val="28"/>
          <w:lang w:val="uk-UA" w:eastAsia="ru-RU"/>
        </w:rPr>
      </w:pPr>
    </w:p>
    <w:p w14:paraId="6194AD72"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Про затвердження структури</w:t>
      </w:r>
    </w:p>
    <w:p w14:paraId="1FCEC64F"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та штатного розпису КЗ « Центр</w:t>
      </w:r>
    </w:p>
    <w:p w14:paraId="5A9A7AA5"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надання соціальних послуг населенню</w:t>
      </w:r>
    </w:p>
    <w:p w14:paraId="736003C0"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Великосеверинівської сільської ради</w:t>
      </w:r>
    </w:p>
    <w:p w14:paraId="457CC799"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Кропивницького району Кіровоградської області» на 2025 рік</w:t>
      </w:r>
    </w:p>
    <w:p w14:paraId="5F021352" w14:textId="77777777" w:rsidR="00E546D3" w:rsidRPr="00E546D3" w:rsidRDefault="00E546D3" w:rsidP="00E546D3">
      <w:pPr>
        <w:spacing w:after="0"/>
        <w:ind w:right="-142"/>
        <w:rPr>
          <w:rFonts w:eastAsia="Times New Roman" w:cs="Times New Roman"/>
          <w:noProof/>
          <w:szCs w:val="28"/>
          <w:lang w:val="uk-UA" w:eastAsia="ru-RU"/>
        </w:rPr>
      </w:pPr>
    </w:p>
    <w:p w14:paraId="6DAC095A" w14:textId="77777777" w:rsidR="00E546D3" w:rsidRPr="00E546D3" w:rsidRDefault="00E546D3" w:rsidP="00E546D3">
      <w:pPr>
        <w:spacing w:after="0"/>
        <w:ind w:right="-142" w:firstLine="709"/>
        <w:jc w:val="both"/>
        <w:rPr>
          <w:rFonts w:eastAsia="Times New Roman" w:cs="Times New Roman"/>
          <w:noProof/>
          <w:szCs w:val="28"/>
          <w:lang w:val="uk-UA" w:eastAsia="ru-RU"/>
        </w:rPr>
      </w:pPr>
      <w:r w:rsidRPr="00E546D3">
        <w:rPr>
          <w:rFonts w:eastAsia="Times New Roman" w:cs="Times New Roman"/>
          <w:noProof/>
          <w:szCs w:val="28"/>
          <w:lang w:val="uk-UA" w:eastAsia="ru-RU"/>
        </w:rPr>
        <w:t xml:space="preserve">Відповідно Закону України « Про місцеве самоврядування в Україні», частини 2 статті 13 Закону України « Про соціальні послуги», Кодексу законів про працю України, постанови Кабінету Міністрів України № 117 від                       03.03. 2020 року, Наказу Міністерства праці та соціальної політики України, Міністерства охорони здоровˈя України від 05.10.2005 № 308/519 « Про впорядкування умов оплати праці працівників закладів охорони здоровˈя та установ соціального захисту населення» зі змінами,  Постанов Кабінету Міністрів України від 30.08.2002  № 1298 «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рішення сесії Великосеверинівської сільської ради від 21.11.2024      № 1673 «Про </w:t>
      </w:r>
      <w:r w:rsidRPr="00E546D3">
        <w:rPr>
          <w:rFonts w:eastAsia="Times New Roman" w:cs="Times New Roman"/>
          <w:noProof/>
          <w:szCs w:val="28"/>
          <w:lang w:val="uk-UA" w:eastAsia="ru-RU"/>
        </w:rPr>
        <w:lastRenderedPageBreak/>
        <w:t>введення посади фахівця із супроводу ветеранів війни та демобілізованих осіб внесення змін до структури та штатного розпису КЗ ЦНСПН Великосеверинівської сільської ради» та з метою надання соціальних послуг населенню Великосеверинівської сільської ради,</w:t>
      </w:r>
    </w:p>
    <w:p w14:paraId="7BEFB65B" w14:textId="77777777" w:rsidR="00E546D3" w:rsidRPr="00E546D3" w:rsidRDefault="00E546D3" w:rsidP="00E546D3">
      <w:pPr>
        <w:spacing w:after="0"/>
        <w:ind w:right="-142" w:firstLine="709"/>
        <w:rPr>
          <w:rFonts w:eastAsia="Times New Roman" w:cs="Times New Roman"/>
          <w:noProof/>
          <w:szCs w:val="28"/>
          <w:lang w:val="uk-UA" w:eastAsia="ru-RU"/>
        </w:rPr>
      </w:pPr>
    </w:p>
    <w:p w14:paraId="3633BA38" w14:textId="77777777" w:rsidR="00E546D3" w:rsidRPr="00E546D3" w:rsidRDefault="00E546D3" w:rsidP="00E546D3">
      <w:pPr>
        <w:spacing w:after="0"/>
        <w:ind w:right="-142" w:firstLine="709"/>
        <w:jc w:val="center"/>
        <w:rPr>
          <w:rFonts w:eastAsia="Times New Roman" w:cs="Times New Roman"/>
          <w:b/>
          <w:noProof/>
          <w:szCs w:val="28"/>
          <w:lang w:val="uk-UA" w:eastAsia="ru-RU"/>
        </w:rPr>
      </w:pPr>
      <w:r w:rsidRPr="00E546D3">
        <w:rPr>
          <w:rFonts w:eastAsia="Times New Roman" w:cs="Times New Roman"/>
          <w:b/>
          <w:noProof/>
          <w:szCs w:val="28"/>
          <w:lang w:val="uk-UA" w:eastAsia="ru-RU"/>
        </w:rPr>
        <w:t>СІЛЬСЬКА РАДА ВИРІШИЛА:</w:t>
      </w:r>
    </w:p>
    <w:p w14:paraId="797BC53D" w14:textId="77777777" w:rsidR="00E546D3" w:rsidRPr="00E546D3" w:rsidRDefault="00E546D3" w:rsidP="00E546D3">
      <w:pPr>
        <w:spacing w:after="0"/>
        <w:ind w:right="-142" w:firstLine="709"/>
        <w:jc w:val="center"/>
        <w:rPr>
          <w:rFonts w:eastAsia="Times New Roman" w:cs="Times New Roman"/>
          <w:b/>
          <w:noProof/>
          <w:szCs w:val="28"/>
          <w:lang w:val="uk-UA" w:eastAsia="ru-RU"/>
        </w:rPr>
      </w:pPr>
    </w:p>
    <w:p w14:paraId="1C4ABFA1" w14:textId="77777777" w:rsidR="00E546D3" w:rsidRPr="00E546D3" w:rsidRDefault="00E546D3" w:rsidP="00E546D3">
      <w:pPr>
        <w:numPr>
          <w:ilvl w:val="0"/>
          <w:numId w:val="3"/>
        </w:numPr>
        <w:spacing w:after="0"/>
        <w:ind w:left="0" w:right="-142" w:firstLine="709"/>
        <w:jc w:val="both"/>
        <w:rPr>
          <w:rFonts w:eastAsia="Times New Roman" w:cs="Times New Roman"/>
          <w:noProof/>
          <w:szCs w:val="28"/>
          <w:lang w:val="uk-UA" w:eastAsia="ru-RU"/>
        </w:rPr>
      </w:pPr>
      <w:r w:rsidRPr="00E546D3">
        <w:rPr>
          <w:rFonts w:eastAsia="Times New Roman" w:cs="Times New Roman"/>
          <w:noProof/>
          <w:szCs w:val="28"/>
          <w:lang w:val="uk-UA" w:eastAsia="ru-RU"/>
        </w:rPr>
        <w:t>Затвердити структуру КЗ «Центр надання соціальних послуг населенню Великосеверинівської сільської ради Кропивницького району Кіровоградської області» на 2025 рік згідн з додатком 1.</w:t>
      </w:r>
    </w:p>
    <w:p w14:paraId="7AA650BC" w14:textId="77777777" w:rsidR="00E546D3" w:rsidRPr="00E546D3" w:rsidRDefault="00E546D3" w:rsidP="00E546D3">
      <w:pPr>
        <w:spacing w:after="0"/>
        <w:ind w:right="-142"/>
        <w:jc w:val="both"/>
        <w:rPr>
          <w:rFonts w:eastAsia="Times New Roman" w:cs="Times New Roman"/>
          <w:noProof/>
          <w:szCs w:val="28"/>
          <w:lang w:val="uk-UA" w:eastAsia="ru-RU"/>
        </w:rPr>
      </w:pPr>
    </w:p>
    <w:p w14:paraId="597446EA" w14:textId="77777777" w:rsidR="00E546D3" w:rsidRPr="00E546D3" w:rsidRDefault="00E546D3" w:rsidP="00E546D3">
      <w:pPr>
        <w:numPr>
          <w:ilvl w:val="0"/>
          <w:numId w:val="3"/>
        </w:numPr>
        <w:spacing w:after="0"/>
        <w:ind w:left="0" w:right="-142" w:firstLine="709"/>
        <w:jc w:val="both"/>
        <w:rPr>
          <w:rFonts w:eastAsia="Times New Roman" w:cs="Times New Roman"/>
          <w:noProof/>
          <w:szCs w:val="28"/>
          <w:lang w:val="uk-UA" w:eastAsia="ru-RU"/>
        </w:rPr>
      </w:pPr>
      <w:r w:rsidRPr="00E546D3">
        <w:rPr>
          <w:rFonts w:eastAsia="Times New Roman" w:cs="Times New Roman"/>
          <w:noProof/>
          <w:szCs w:val="28"/>
          <w:lang w:val="uk-UA" w:eastAsia="ru-RU"/>
        </w:rPr>
        <w:t>Затвердити штатний розпис КЗ « Центр надання соціальних послуг населенню Великосеверинівської сільської ради Кропивницького району Кіровоградської області» на 2025 рік згідн з додатком 2.</w:t>
      </w:r>
    </w:p>
    <w:p w14:paraId="5CD15A58" w14:textId="77777777" w:rsidR="00E546D3" w:rsidRPr="00E546D3" w:rsidRDefault="00E546D3" w:rsidP="00E546D3">
      <w:pPr>
        <w:spacing w:after="0"/>
        <w:ind w:left="709" w:right="-142"/>
        <w:jc w:val="both"/>
        <w:rPr>
          <w:rFonts w:eastAsia="Times New Roman" w:cs="Times New Roman"/>
          <w:noProof/>
          <w:szCs w:val="28"/>
          <w:lang w:val="uk-UA" w:eastAsia="ru-RU"/>
        </w:rPr>
      </w:pPr>
    </w:p>
    <w:p w14:paraId="6683CBEA" w14:textId="77777777" w:rsidR="00E546D3" w:rsidRPr="00E546D3" w:rsidRDefault="00E546D3" w:rsidP="00E546D3">
      <w:pPr>
        <w:numPr>
          <w:ilvl w:val="0"/>
          <w:numId w:val="3"/>
        </w:numPr>
        <w:spacing w:after="0"/>
        <w:ind w:left="0" w:right="-142" w:firstLine="709"/>
        <w:jc w:val="both"/>
        <w:rPr>
          <w:rFonts w:eastAsia="Times New Roman" w:cs="Times New Roman"/>
          <w:iCs/>
          <w:noProof/>
          <w:szCs w:val="28"/>
          <w:lang w:val="uk-UA" w:eastAsia="ru-RU"/>
        </w:rPr>
      </w:pPr>
      <w:r w:rsidRPr="00E546D3">
        <w:rPr>
          <w:rFonts w:eastAsia="Times New Roman" w:cs="Times New Roman"/>
          <w:noProof/>
          <w:szCs w:val="28"/>
          <w:lang w:val="uk-UA" w:eastAsia="ru-RU"/>
        </w:rPr>
        <w:t xml:space="preserve">Визнати таким, що втратило чинність рішення сільської ради </w:t>
      </w:r>
      <w:r w:rsidRPr="00E546D3">
        <w:rPr>
          <w:rFonts w:eastAsia="Times New Roman" w:cs="Times New Roman"/>
          <w:iCs/>
          <w:noProof/>
          <w:szCs w:val="28"/>
          <w:lang w:val="uk-UA" w:eastAsia="ru-RU"/>
        </w:rPr>
        <w:t>від   20. 02. 2024 № 1492 « Про  внесення змін до з структури  та штатного розпису  КЗ « Центр надання соціальних послуг населенню Великосеверинівської сільської ради Кропивницького району Кіровоградської області» на 2024 рік.</w:t>
      </w:r>
    </w:p>
    <w:p w14:paraId="6932CA10" w14:textId="77777777" w:rsidR="00E546D3" w:rsidRPr="00E546D3" w:rsidRDefault="00E546D3" w:rsidP="00E546D3">
      <w:pPr>
        <w:numPr>
          <w:ilvl w:val="0"/>
          <w:numId w:val="3"/>
        </w:numPr>
        <w:spacing w:after="0"/>
        <w:ind w:left="0" w:right="-142" w:firstLine="709"/>
        <w:jc w:val="both"/>
        <w:rPr>
          <w:rFonts w:eastAsia="Times New Roman" w:cs="Times New Roman"/>
          <w:noProof/>
          <w:szCs w:val="28"/>
          <w:lang w:val="uk-UA" w:eastAsia="ru-RU"/>
        </w:rPr>
      </w:pPr>
      <w:r w:rsidRPr="00E546D3">
        <w:rPr>
          <w:rFonts w:eastAsia="Times New Roman" w:cs="Times New Roman"/>
          <w:noProof/>
          <w:szCs w:val="28"/>
          <w:lang w:val="uk-UA" w:eastAsia="ru-RU"/>
        </w:rPr>
        <w:t>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5C7EC3E4" w14:textId="77777777" w:rsidR="00E546D3" w:rsidRPr="00E546D3" w:rsidRDefault="00E546D3" w:rsidP="00E546D3">
      <w:pPr>
        <w:spacing w:after="0"/>
        <w:ind w:left="709" w:right="-142"/>
        <w:jc w:val="both"/>
        <w:rPr>
          <w:rFonts w:eastAsia="Times New Roman" w:cs="Times New Roman"/>
          <w:noProof/>
          <w:szCs w:val="28"/>
          <w:lang w:val="uk-UA" w:eastAsia="ru-RU"/>
        </w:rPr>
      </w:pPr>
    </w:p>
    <w:p w14:paraId="062DFA3E" w14:textId="77777777" w:rsidR="00E546D3" w:rsidRPr="00E546D3" w:rsidRDefault="00E546D3" w:rsidP="00E546D3">
      <w:pPr>
        <w:spacing w:after="0"/>
        <w:ind w:left="709" w:right="-142"/>
        <w:jc w:val="both"/>
        <w:rPr>
          <w:rFonts w:eastAsia="Times New Roman" w:cs="Times New Roman"/>
          <w:noProof/>
          <w:szCs w:val="28"/>
          <w:lang w:val="uk-UA" w:eastAsia="ru-RU"/>
        </w:rPr>
      </w:pPr>
    </w:p>
    <w:p w14:paraId="2CE5CC08" w14:textId="77777777" w:rsidR="00E546D3" w:rsidRPr="00E546D3" w:rsidRDefault="00E546D3" w:rsidP="00E546D3">
      <w:pPr>
        <w:spacing w:after="0"/>
        <w:ind w:left="709" w:right="-142"/>
        <w:jc w:val="both"/>
        <w:rPr>
          <w:rFonts w:eastAsia="Times New Roman" w:cs="Times New Roman"/>
          <w:noProof/>
          <w:szCs w:val="28"/>
          <w:lang w:val="uk-UA" w:eastAsia="ru-RU"/>
        </w:rPr>
      </w:pPr>
    </w:p>
    <w:p w14:paraId="06D10888" w14:textId="77777777" w:rsidR="00E546D3" w:rsidRPr="00E546D3" w:rsidRDefault="00E546D3" w:rsidP="00E546D3">
      <w:pPr>
        <w:spacing w:after="0"/>
        <w:ind w:left="709" w:right="-142"/>
        <w:jc w:val="both"/>
        <w:rPr>
          <w:rFonts w:eastAsia="Times New Roman" w:cs="Times New Roman"/>
          <w:noProof/>
          <w:szCs w:val="28"/>
          <w:lang w:val="uk-UA" w:eastAsia="ru-RU"/>
        </w:rPr>
      </w:pPr>
    </w:p>
    <w:p w14:paraId="1C40F0AC" w14:textId="77777777" w:rsidR="00E546D3" w:rsidRPr="00E546D3" w:rsidRDefault="00E546D3" w:rsidP="00E546D3">
      <w:pPr>
        <w:spacing w:after="0"/>
        <w:ind w:right="-142"/>
        <w:jc w:val="both"/>
        <w:rPr>
          <w:rFonts w:eastAsia="Times New Roman" w:cs="Times New Roman"/>
          <w:b/>
          <w:noProof/>
          <w:sz w:val="24"/>
          <w:szCs w:val="24"/>
          <w:lang w:val="uk-UA" w:eastAsia="ru-RU"/>
        </w:rPr>
      </w:pPr>
      <w:r w:rsidRPr="00E546D3">
        <w:rPr>
          <w:rFonts w:eastAsia="Times New Roman" w:cs="Times New Roman"/>
          <w:b/>
          <w:noProof/>
          <w:szCs w:val="28"/>
          <w:lang w:val="uk-UA" w:eastAsia="ru-RU"/>
        </w:rPr>
        <w:t>Сільський голова                                                                 Сергій ЛЕВЧЕНКО</w:t>
      </w:r>
    </w:p>
    <w:p w14:paraId="025DB0DC"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780B6135" w14:textId="77777777" w:rsidR="00E546D3" w:rsidRPr="00E546D3" w:rsidRDefault="00E546D3" w:rsidP="00E546D3">
      <w:pPr>
        <w:tabs>
          <w:tab w:val="left" w:pos="7662"/>
          <w:tab w:val="left" w:pos="8364"/>
          <w:tab w:val="left" w:pos="9356"/>
        </w:tabs>
        <w:spacing w:after="0"/>
        <w:jc w:val="center"/>
        <w:rPr>
          <w:rFonts w:ascii="Calibri" w:eastAsia="Calibri" w:hAnsi="Calibri" w:cs="Times New Roman"/>
          <w:sz w:val="20"/>
          <w:szCs w:val="20"/>
          <w:lang w:val="uk-UA"/>
        </w:rPr>
      </w:pPr>
      <w:r w:rsidRPr="00E546D3">
        <w:rPr>
          <w:rFonts w:ascii="Calibri" w:eastAsia="Calibri" w:hAnsi="Calibri" w:cs="Times New Roman"/>
          <w:noProof/>
          <w:szCs w:val="28"/>
          <w:lang w:val="uk-UA" w:eastAsia="uk-UA"/>
        </w:rPr>
        <w:drawing>
          <wp:inline distT="0" distB="0" distL="0" distR="0" wp14:anchorId="5BF42963" wp14:editId="40E4B1BA">
            <wp:extent cx="457200" cy="612775"/>
            <wp:effectExtent l="1905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E546D3">
        <w:rPr>
          <w:rFonts w:eastAsia="Calibri" w:cs="Times New Roman"/>
          <w:b/>
          <w:szCs w:val="28"/>
          <w:lang w:val="uk-UA"/>
        </w:rPr>
        <w:t xml:space="preserve">                                              </w:t>
      </w:r>
    </w:p>
    <w:p w14:paraId="679D3127" w14:textId="77777777" w:rsidR="00E546D3" w:rsidRPr="00E546D3" w:rsidRDefault="00E546D3" w:rsidP="00E546D3">
      <w:pPr>
        <w:tabs>
          <w:tab w:val="left" w:pos="8364"/>
          <w:tab w:val="left" w:pos="9356"/>
        </w:tabs>
        <w:spacing w:after="0"/>
        <w:jc w:val="center"/>
        <w:rPr>
          <w:rFonts w:eastAsia="Calibri" w:cs="Times New Roman"/>
          <w:b/>
          <w:szCs w:val="28"/>
          <w:lang w:val="uk-UA"/>
        </w:rPr>
      </w:pPr>
      <w:r w:rsidRPr="00E546D3">
        <w:rPr>
          <w:rFonts w:eastAsia="Calibri" w:cs="Times New Roman"/>
          <w:b/>
          <w:szCs w:val="28"/>
          <w:lang w:val="uk-UA"/>
        </w:rPr>
        <w:t>ВЕЛИКОСЕВЕРИНІВСЬКА СІЛЬСЬКА РАДА</w:t>
      </w:r>
      <w:r w:rsidRPr="00E546D3">
        <w:rPr>
          <w:rFonts w:eastAsia="Calibri" w:cs="Times New Roman"/>
          <w:b/>
          <w:szCs w:val="28"/>
          <w:lang w:val="uk-UA"/>
        </w:rPr>
        <w:br/>
        <w:t>КРОПИВНИЦЬКОГО РАЙОНУ КІРОВОГРАДСЬКОЇ ОБЛАСТІ</w:t>
      </w:r>
    </w:p>
    <w:p w14:paraId="14738B99" w14:textId="77777777" w:rsidR="00E546D3" w:rsidRPr="00E546D3" w:rsidRDefault="00E546D3" w:rsidP="00E546D3">
      <w:pPr>
        <w:tabs>
          <w:tab w:val="left" w:pos="8364"/>
          <w:tab w:val="left" w:pos="9356"/>
        </w:tabs>
        <w:spacing w:after="0"/>
        <w:jc w:val="center"/>
        <w:rPr>
          <w:rFonts w:eastAsia="Calibri" w:cs="Times New Roman"/>
          <w:b/>
          <w:szCs w:val="28"/>
          <w:lang w:val="uk-UA"/>
        </w:rPr>
      </w:pPr>
      <w:r w:rsidRPr="00E546D3">
        <w:rPr>
          <w:rFonts w:eastAsia="Calibri" w:cs="Times New Roman"/>
          <w:b/>
          <w:szCs w:val="28"/>
          <w:lang w:val="uk-UA"/>
        </w:rPr>
        <w:t>П</w:t>
      </w:r>
      <w:r w:rsidRPr="00E546D3">
        <w:rPr>
          <w:rFonts w:eastAsia="Calibri" w:cs="Times New Roman"/>
          <w:b/>
          <w:szCs w:val="28"/>
        </w:rPr>
        <w:t>’</w:t>
      </w:r>
      <w:r w:rsidRPr="00E546D3">
        <w:rPr>
          <w:rFonts w:eastAsia="Calibri" w:cs="Times New Roman"/>
          <w:b/>
          <w:szCs w:val="28"/>
          <w:lang w:val="uk-UA"/>
        </w:rPr>
        <w:t>ЯТДЕСЯТ ПЕРША СЕСІЯ ВОСЬМОГО СКЛИКАННЯ</w:t>
      </w:r>
    </w:p>
    <w:p w14:paraId="2FBF2BAC" w14:textId="77777777" w:rsidR="00E546D3" w:rsidRPr="00E546D3" w:rsidRDefault="00E546D3" w:rsidP="00E546D3">
      <w:pPr>
        <w:tabs>
          <w:tab w:val="left" w:pos="8364"/>
          <w:tab w:val="left" w:pos="9356"/>
        </w:tabs>
        <w:spacing w:after="0"/>
        <w:jc w:val="center"/>
        <w:rPr>
          <w:rFonts w:eastAsia="Kozuka Gothic Pro M" w:cs="Times New Roman"/>
          <w:b/>
          <w:sz w:val="16"/>
          <w:szCs w:val="16"/>
          <w:lang w:val="uk-UA"/>
        </w:rPr>
      </w:pPr>
    </w:p>
    <w:p w14:paraId="53FB3D13" w14:textId="77777777" w:rsidR="00E546D3" w:rsidRPr="00E546D3" w:rsidRDefault="00E546D3" w:rsidP="00E546D3">
      <w:pPr>
        <w:tabs>
          <w:tab w:val="left" w:pos="8364"/>
          <w:tab w:val="left" w:pos="9356"/>
        </w:tabs>
        <w:spacing w:after="0"/>
        <w:jc w:val="center"/>
        <w:rPr>
          <w:rFonts w:eastAsia="Kozuka Gothic Pro M" w:cs="Times New Roman"/>
          <w:b/>
          <w:sz w:val="32"/>
          <w:szCs w:val="32"/>
          <w:lang w:val="uk-UA"/>
        </w:rPr>
      </w:pPr>
      <w:r w:rsidRPr="00E546D3">
        <w:rPr>
          <w:rFonts w:eastAsia="Kozuka Gothic Pro M" w:cs="Times New Roman"/>
          <w:b/>
          <w:sz w:val="32"/>
          <w:szCs w:val="32"/>
          <w:lang w:val="uk-UA"/>
        </w:rPr>
        <w:t>РІШЕННЯ</w:t>
      </w:r>
    </w:p>
    <w:p w14:paraId="6862E8B4" w14:textId="77777777" w:rsidR="00E546D3" w:rsidRPr="00E546D3" w:rsidRDefault="00E546D3" w:rsidP="00E546D3">
      <w:pPr>
        <w:tabs>
          <w:tab w:val="left" w:pos="8364"/>
          <w:tab w:val="left" w:pos="9356"/>
        </w:tabs>
        <w:spacing w:after="0"/>
        <w:jc w:val="center"/>
        <w:rPr>
          <w:rFonts w:eastAsia="Kozuka Gothic Pro M" w:cs="Times New Roman"/>
          <w:b/>
          <w:sz w:val="18"/>
          <w:szCs w:val="18"/>
          <w:lang w:val="uk-UA"/>
        </w:rPr>
      </w:pPr>
    </w:p>
    <w:p w14:paraId="35862353" w14:textId="77777777" w:rsidR="00E546D3" w:rsidRPr="00E546D3" w:rsidRDefault="00E546D3" w:rsidP="00E546D3">
      <w:pPr>
        <w:spacing w:after="0"/>
        <w:jc w:val="both"/>
        <w:rPr>
          <w:rFonts w:eastAsia="Times New Roman" w:cs="Times New Roman"/>
          <w:szCs w:val="28"/>
          <w:lang w:val="uk-UA" w:eastAsia="ru-RU"/>
        </w:rPr>
      </w:pPr>
      <w:r w:rsidRPr="00E546D3">
        <w:rPr>
          <w:rFonts w:eastAsia="Times New Roman" w:cs="Times New Roman"/>
          <w:szCs w:val="28"/>
          <w:lang w:val="uk-UA" w:eastAsia="ru-RU"/>
        </w:rPr>
        <w:t xml:space="preserve">від «» грудня </w:t>
      </w:r>
      <w:r w:rsidRPr="00E546D3">
        <w:rPr>
          <w:rFonts w:eastAsia="Times New Roman" w:cs="Times New Roman"/>
          <w:szCs w:val="28"/>
          <w:lang w:eastAsia="ru-RU"/>
        </w:rPr>
        <w:t>202</w:t>
      </w:r>
      <w:r w:rsidRPr="00E546D3">
        <w:rPr>
          <w:rFonts w:eastAsia="Times New Roman" w:cs="Times New Roman"/>
          <w:szCs w:val="28"/>
          <w:lang w:val="uk-UA" w:eastAsia="ru-RU"/>
        </w:rPr>
        <w:t>4</w:t>
      </w:r>
      <w:r w:rsidRPr="00E546D3">
        <w:rPr>
          <w:rFonts w:eastAsia="Times New Roman" w:cs="Times New Roman"/>
          <w:szCs w:val="28"/>
          <w:lang w:eastAsia="ru-RU"/>
        </w:rPr>
        <w:t xml:space="preserve"> року</w:t>
      </w:r>
      <w:r w:rsidRPr="00E546D3">
        <w:rPr>
          <w:rFonts w:eastAsia="Times New Roman" w:cs="Times New Roman"/>
          <w:szCs w:val="28"/>
          <w:lang w:val="uk-UA" w:eastAsia="ru-RU"/>
        </w:rPr>
        <w:t xml:space="preserve"> </w:t>
      </w:r>
      <w:r w:rsidRPr="00E546D3">
        <w:rPr>
          <w:rFonts w:eastAsia="Times New Roman" w:cs="Times New Roman"/>
          <w:szCs w:val="28"/>
          <w:lang w:val="uk-UA" w:eastAsia="ru-RU"/>
        </w:rPr>
        <w:tab/>
      </w:r>
      <w:r w:rsidRPr="00E546D3">
        <w:rPr>
          <w:rFonts w:eastAsia="Times New Roman" w:cs="Times New Roman"/>
          <w:szCs w:val="28"/>
          <w:lang w:val="uk-UA" w:eastAsia="ru-RU"/>
        </w:rPr>
        <w:tab/>
      </w:r>
      <w:r w:rsidRPr="00E546D3">
        <w:rPr>
          <w:rFonts w:eastAsia="Times New Roman" w:cs="Times New Roman"/>
          <w:szCs w:val="28"/>
          <w:lang w:val="uk-UA" w:eastAsia="ru-RU"/>
        </w:rPr>
        <w:tab/>
      </w:r>
      <w:r w:rsidRPr="00E546D3">
        <w:rPr>
          <w:rFonts w:eastAsia="Times New Roman" w:cs="Times New Roman"/>
          <w:szCs w:val="28"/>
          <w:lang w:val="uk-UA" w:eastAsia="ru-RU"/>
        </w:rPr>
        <w:tab/>
      </w:r>
      <w:r w:rsidRPr="00E546D3">
        <w:rPr>
          <w:rFonts w:eastAsia="Times New Roman" w:cs="Times New Roman"/>
          <w:szCs w:val="28"/>
          <w:lang w:val="uk-UA" w:eastAsia="ru-RU"/>
        </w:rPr>
        <w:tab/>
      </w:r>
      <w:r w:rsidRPr="00E546D3">
        <w:rPr>
          <w:rFonts w:eastAsia="Times New Roman" w:cs="Times New Roman"/>
          <w:szCs w:val="28"/>
          <w:lang w:val="uk-UA" w:eastAsia="ru-RU"/>
        </w:rPr>
        <w:tab/>
      </w:r>
      <w:r w:rsidRPr="00E546D3">
        <w:rPr>
          <w:rFonts w:eastAsia="Times New Roman" w:cs="Times New Roman"/>
          <w:szCs w:val="28"/>
          <w:lang w:val="uk-UA" w:eastAsia="ru-RU"/>
        </w:rPr>
        <w:tab/>
      </w:r>
      <w:r w:rsidRPr="00E546D3">
        <w:rPr>
          <w:rFonts w:eastAsia="Times New Roman" w:cs="Times New Roman"/>
          <w:szCs w:val="28"/>
          <w:lang w:eastAsia="ru-RU"/>
        </w:rPr>
        <w:t>№</w:t>
      </w:r>
    </w:p>
    <w:p w14:paraId="7605EA23" w14:textId="77777777" w:rsidR="00E546D3" w:rsidRPr="00E546D3" w:rsidRDefault="00E546D3" w:rsidP="00E546D3">
      <w:pPr>
        <w:spacing w:after="0"/>
        <w:jc w:val="center"/>
        <w:rPr>
          <w:rFonts w:eastAsia="Times New Roman" w:cs="Times New Roman"/>
          <w:szCs w:val="28"/>
          <w:lang w:val="uk-UA" w:eastAsia="ru-RU"/>
        </w:rPr>
      </w:pPr>
      <w:r w:rsidRPr="00E546D3">
        <w:rPr>
          <w:rFonts w:eastAsia="Times New Roman" w:cs="Times New Roman"/>
          <w:szCs w:val="28"/>
          <w:lang w:val="uk-UA" w:eastAsia="ru-RU"/>
        </w:rPr>
        <w:t>с. Велика Северинка</w:t>
      </w:r>
    </w:p>
    <w:p w14:paraId="5F568824"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15B1AAF8"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43686D9A" w14:textId="77777777" w:rsidR="00E546D3" w:rsidRPr="00E546D3" w:rsidRDefault="00E546D3" w:rsidP="00E546D3">
      <w:pPr>
        <w:spacing w:after="0"/>
        <w:rPr>
          <w:rFonts w:eastAsia="Times New Roman" w:cs="Times New Roman"/>
          <w:b/>
          <w:bCs/>
          <w:szCs w:val="28"/>
          <w:lang w:val="uk-UA" w:eastAsia="ru-RU"/>
        </w:rPr>
      </w:pPr>
      <w:bookmarkStart w:id="7" w:name="_Hlk152665439"/>
      <w:bookmarkStart w:id="8" w:name="_Hlk134628155"/>
      <w:r w:rsidRPr="00E546D3">
        <w:rPr>
          <w:rFonts w:eastAsia="Times New Roman" w:cs="Times New Roman"/>
          <w:b/>
          <w:szCs w:val="28"/>
          <w:lang w:val="uk-UA" w:eastAsia="ru-RU"/>
        </w:rPr>
        <w:t xml:space="preserve">Про затвердження </w:t>
      </w:r>
      <w:bookmarkStart w:id="9" w:name="_Hlk185500325"/>
      <w:bookmarkEnd w:id="7"/>
      <w:bookmarkEnd w:id="8"/>
      <w:r w:rsidRPr="00E546D3">
        <w:rPr>
          <w:rFonts w:eastAsia="Times New Roman" w:cs="Times New Roman"/>
          <w:b/>
          <w:bCs/>
          <w:szCs w:val="28"/>
          <w:lang w:val="uk-UA" w:eastAsia="ru-RU"/>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bookmarkEnd w:id="9"/>
    </w:p>
    <w:p w14:paraId="184191A7" w14:textId="77777777" w:rsidR="00E546D3" w:rsidRPr="00E546D3" w:rsidRDefault="00E546D3" w:rsidP="00E546D3">
      <w:pPr>
        <w:spacing w:after="0"/>
        <w:jc w:val="center"/>
        <w:rPr>
          <w:rFonts w:eastAsia="Times New Roman" w:cs="Times New Roman"/>
          <w:b/>
          <w:bCs/>
          <w:szCs w:val="28"/>
          <w:lang w:val="uk-UA" w:eastAsia="ru-RU"/>
        </w:rPr>
      </w:pPr>
    </w:p>
    <w:p w14:paraId="267D6BF1" w14:textId="77777777" w:rsidR="00E546D3" w:rsidRPr="00E546D3" w:rsidRDefault="00E546D3" w:rsidP="00E546D3">
      <w:pPr>
        <w:spacing w:after="0"/>
        <w:ind w:firstLine="567"/>
        <w:jc w:val="both"/>
        <w:rPr>
          <w:rFonts w:eastAsia="Times New Roman" w:cs="Times New Roman"/>
          <w:szCs w:val="28"/>
          <w:lang w:val="uk-UA" w:eastAsia="ru-RU"/>
        </w:rPr>
      </w:pPr>
      <w:r w:rsidRPr="00E546D3">
        <w:rPr>
          <w:rFonts w:eastAsia="Times New Roman" w:cs="Times New Roman"/>
          <w:szCs w:val="28"/>
          <w:lang w:val="uk-UA" w:eastAsia="ru-RU"/>
        </w:rPr>
        <w:lastRenderedPageBreak/>
        <w:t>Відповідно</w:t>
      </w:r>
      <w:bookmarkStart w:id="10" w:name="_Hlk152666119"/>
      <w:r w:rsidRPr="00E546D3">
        <w:rPr>
          <w:rFonts w:eastAsia="Times New Roman" w:cs="Times New Roman"/>
          <w:szCs w:val="28"/>
          <w:lang w:val="uk-UA" w:eastAsia="ru-RU"/>
        </w:rPr>
        <w:t xml:space="preserve"> Конституції України, Указу Президента України «Про введення воєнного стану в Україні»</w:t>
      </w:r>
      <w:r w:rsidRPr="00E546D3">
        <w:rPr>
          <w:rFonts w:eastAsia="Calibri" w:cs="Times New Roman"/>
          <w:kern w:val="2"/>
          <w:szCs w:val="28"/>
          <w:lang w:val="uk-UA"/>
          <w14:ligatures w14:val="standardContextual"/>
        </w:rPr>
        <w:t xml:space="preserve"> та </w:t>
      </w:r>
      <w:r w:rsidRPr="00E546D3">
        <w:rPr>
          <w:rFonts w:eastAsia="Times New Roman" w:cs="Times New Roman"/>
          <w:szCs w:val="28"/>
          <w:lang w:val="uk-UA" w:eastAsia="ru-RU"/>
        </w:rPr>
        <w:t>від 18 березня 2015 року № 150 «Про додаткові заходи щодо соціального захисту учасників антитерористичної операції», Закону України «Про місцеве самоврядування в Україні», Закону України «Про статус ветеранів війни, гарантії їх соціального захисту», Закону України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w:t>
      </w:r>
      <w:r w:rsidRPr="00E546D3">
        <w:rPr>
          <w:rFonts w:ascii="Calibri" w:eastAsia="Calibri" w:hAnsi="Calibri" w:cs="Times New Roman"/>
          <w:kern w:val="2"/>
          <w:sz w:val="22"/>
          <w:lang w:val="uk-UA"/>
          <w14:ligatures w14:val="standardContextual"/>
        </w:rPr>
        <w:t xml:space="preserve"> </w:t>
      </w:r>
      <w:r w:rsidRPr="00E546D3">
        <w:rPr>
          <w:rFonts w:eastAsia="Times New Roman" w:cs="Times New Roman"/>
          <w:szCs w:val="28"/>
          <w:lang w:val="uk-UA" w:eastAsia="ru-RU"/>
        </w:rPr>
        <w:t xml:space="preserve">та у зв'язку з військовою агресією Російської Федерації проти України </w:t>
      </w:r>
      <w:bookmarkEnd w:id="10"/>
    </w:p>
    <w:p w14:paraId="34A2BFD6" w14:textId="77777777" w:rsidR="00E546D3" w:rsidRPr="00E546D3" w:rsidRDefault="00E546D3" w:rsidP="00E546D3">
      <w:pPr>
        <w:spacing w:after="0"/>
        <w:ind w:firstLine="567"/>
        <w:jc w:val="both"/>
        <w:rPr>
          <w:rFonts w:eastAsia="Times New Roman" w:cs="Times New Roman"/>
          <w:szCs w:val="28"/>
          <w:lang w:val="uk-UA" w:eastAsia="ru-RU"/>
        </w:rPr>
      </w:pPr>
    </w:p>
    <w:p w14:paraId="62A652ED" w14:textId="77777777" w:rsidR="00E546D3" w:rsidRPr="00E546D3" w:rsidRDefault="00E546D3" w:rsidP="00E546D3">
      <w:pPr>
        <w:spacing w:after="0"/>
        <w:jc w:val="center"/>
        <w:rPr>
          <w:rFonts w:eastAsia="Times New Roman" w:cs="Times New Roman"/>
          <w:b/>
          <w:szCs w:val="28"/>
          <w:lang w:val="uk-UA" w:eastAsia="ru-RU"/>
        </w:rPr>
      </w:pPr>
      <w:r w:rsidRPr="00E546D3">
        <w:rPr>
          <w:rFonts w:eastAsia="Times New Roman" w:cs="Times New Roman"/>
          <w:b/>
          <w:szCs w:val="28"/>
          <w:lang w:val="uk-UA" w:eastAsia="ru-RU"/>
        </w:rPr>
        <w:t>СІЛЬСЬКА РАДА ВИРІШИЛА:</w:t>
      </w:r>
    </w:p>
    <w:p w14:paraId="21C8344D" w14:textId="77777777" w:rsidR="00E546D3" w:rsidRPr="00E546D3" w:rsidRDefault="00E546D3" w:rsidP="00E546D3">
      <w:pPr>
        <w:spacing w:after="0"/>
        <w:jc w:val="both"/>
        <w:rPr>
          <w:rFonts w:eastAsia="Times New Roman" w:cs="Times New Roman"/>
          <w:b/>
          <w:sz w:val="16"/>
          <w:szCs w:val="16"/>
          <w:lang w:val="uk-UA" w:eastAsia="ru-RU"/>
        </w:rPr>
      </w:pPr>
    </w:p>
    <w:p w14:paraId="188B3E86" w14:textId="77777777" w:rsidR="00E546D3" w:rsidRPr="00E546D3" w:rsidRDefault="00E546D3" w:rsidP="00E546D3">
      <w:pPr>
        <w:spacing w:after="0"/>
        <w:ind w:firstLine="708"/>
        <w:jc w:val="both"/>
        <w:rPr>
          <w:rFonts w:eastAsia="Times New Roman" w:cs="Times New Roman"/>
          <w:bCs/>
          <w:szCs w:val="28"/>
          <w:lang w:val="uk-UA" w:eastAsia="ru-RU"/>
        </w:rPr>
      </w:pPr>
      <w:r w:rsidRPr="00E546D3">
        <w:rPr>
          <w:rFonts w:eastAsia="Times New Roman" w:cs="Times New Roman"/>
          <w:szCs w:val="28"/>
          <w:lang w:val="uk-UA"/>
        </w:rPr>
        <w:t>1.</w:t>
      </w:r>
      <w:r w:rsidRPr="00E546D3">
        <w:rPr>
          <w:rFonts w:eastAsia="Times New Roman" w:cs="Times New Roman"/>
          <w:sz w:val="24"/>
          <w:szCs w:val="24"/>
          <w:lang w:val="uk-UA" w:eastAsia="ru-RU"/>
        </w:rPr>
        <w:t xml:space="preserve"> </w:t>
      </w:r>
      <w:r w:rsidRPr="00E546D3">
        <w:rPr>
          <w:rFonts w:eastAsia="Times New Roman" w:cs="Times New Roman"/>
          <w:szCs w:val="28"/>
          <w:lang w:val="uk-UA"/>
        </w:rPr>
        <w:t xml:space="preserve">Затвердити </w:t>
      </w:r>
      <w:r w:rsidRPr="00E546D3">
        <w:rPr>
          <w:rFonts w:eastAsia="Times New Roman" w:cs="Times New Roman"/>
          <w:szCs w:val="28"/>
          <w:lang w:val="uk-UA" w:eastAsia="ru-RU"/>
        </w:rPr>
        <w:t>Комплексну програму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w:t>
      </w:r>
      <w:r w:rsidRPr="00E546D3">
        <w:rPr>
          <w:rFonts w:eastAsia="Times New Roman" w:cs="Times New Roman"/>
          <w:szCs w:val="28"/>
          <w:lang w:val="uk-UA"/>
        </w:rPr>
        <w:t>, що додається.</w:t>
      </w:r>
    </w:p>
    <w:p w14:paraId="30EA5846" w14:textId="77777777" w:rsidR="00E546D3" w:rsidRPr="00E546D3" w:rsidRDefault="00E546D3" w:rsidP="00E546D3">
      <w:pPr>
        <w:spacing w:after="0"/>
        <w:ind w:firstLine="709"/>
        <w:jc w:val="both"/>
        <w:rPr>
          <w:rFonts w:eastAsia="Times New Roman" w:cs="Times New Roman"/>
          <w:sz w:val="16"/>
          <w:szCs w:val="16"/>
          <w:lang w:val="uk-UA"/>
        </w:rPr>
      </w:pPr>
    </w:p>
    <w:p w14:paraId="294934BF" w14:textId="77777777" w:rsidR="00E546D3" w:rsidRPr="00E546D3" w:rsidRDefault="00E546D3" w:rsidP="00E546D3">
      <w:pPr>
        <w:spacing w:after="0"/>
        <w:ind w:firstLine="709"/>
        <w:jc w:val="both"/>
        <w:rPr>
          <w:rFonts w:eastAsia="Times New Roman" w:cs="Times New Roman"/>
          <w:szCs w:val="28"/>
          <w:lang w:val="uk-UA"/>
        </w:rPr>
      </w:pPr>
      <w:r w:rsidRPr="00E546D3">
        <w:rPr>
          <w:rFonts w:eastAsia="Times New Roman" w:cs="Times New Roman"/>
          <w:szCs w:val="28"/>
          <w:lang w:val="uk-UA"/>
        </w:rPr>
        <w:t>2.Визнати таким, що втратило чинність, рішення сесії Великосеверинівської сільської ради від 22 грудня 2023 року №1429 «Про затвердження Програми підтримки членів сімей загиблих військовослужбовців, поранених, зниклих безвісти які брали участь у захисті України від збройної агресії на 2024 - 2026 роки» зі змінами рішення сесії Великосеверинівської сільської ради від 18 квітня 2024 року №1524.</w:t>
      </w:r>
    </w:p>
    <w:p w14:paraId="78794984" w14:textId="77777777" w:rsidR="00E546D3" w:rsidRPr="00E546D3" w:rsidRDefault="00E546D3" w:rsidP="00E546D3">
      <w:pPr>
        <w:spacing w:after="0"/>
        <w:ind w:firstLine="709"/>
        <w:jc w:val="both"/>
        <w:rPr>
          <w:rFonts w:eastAsia="Times New Roman" w:cs="Times New Roman"/>
          <w:sz w:val="16"/>
          <w:szCs w:val="16"/>
          <w:lang w:val="uk-UA"/>
        </w:rPr>
      </w:pPr>
    </w:p>
    <w:p w14:paraId="60064DC1" w14:textId="77777777" w:rsidR="00E546D3" w:rsidRPr="00E546D3" w:rsidRDefault="00E546D3" w:rsidP="00E546D3">
      <w:pPr>
        <w:spacing w:after="0"/>
        <w:ind w:firstLine="709"/>
        <w:jc w:val="both"/>
        <w:rPr>
          <w:rFonts w:eastAsia="Times New Roman" w:cs="Times New Roman"/>
          <w:szCs w:val="28"/>
          <w:lang w:val="uk-UA"/>
        </w:rPr>
      </w:pPr>
      <w:r w:rsidRPr="00E546D3">
        <w:rPr>
          <w:rFonts w:eastAsia="Times New Roman" w:cs="Times New Roman"/>
          <w:szCs w:val="28"/>
          <w:lang w:val="uk-UA"/>
        </w:rPr>
        <w:t xml:space="preserve">3. Фінансовому відділу сільської ради проводити фінансування </w:t>
      </w:r>
      <w:r w:rsidRPr="00E546D3">
        <w:rPr>
          <w:rFonts w:eastAsia="Times New Roman" w:cs="Times New Roman"/>
          <w:szCs w:val="28"/>
          <w:lang w:val="uk-UA" w:eastAsia="ru-RU"/>
        </w:rPr>
        <w:t>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w:t>
      </w:r>
      <w:r w:rsidRPr="00E546D3">
        <w:rPr>
          <w:rFonts w:eastAsia="Times New Roman" w:cs="Times New Roman"/>
          <w:szCs w:val="28"/>
          <w:lang w:val="uk-UA"/>
        </w:rPr>
        <w:t xml:space="preserve"> виходячи з бюджетного призначення, затвердженого в бюджеті громади на відповідний рік.</w:t>
      </w:r>
    </w:p>
    <w:p w14:paraId="6CE1C83E" w14:textId="77777777" w:rsidR="00E546D3" w:rsidRPr="00E546D3" w:rsidRDefault="00E546D3" w:rsidP="00E546D3">
      <w:pPr>
        <w:spacing w:after="0"/>
        <w:ind w:firstLine="709"/>
        <w:jc w:val="both"/>
        <w:rPr>
          <w:rFonts w:eastAsia="Times New Roman" w:cs="Times New Roman"/>
          <w:szCs w:val="28"/>
          <w:lang w:val="uk-UA"/>
        </w:rPr>
      </w:pPr>
    </w:p>
    <w:p w14:paraId="2CCBD847" w14:textId="77777777" w:rsidR="00E546D3" w:rsidRPr="00E546D3" w:rsidRDefault="00E546D3" w:rsidP="00E546D3">
      <w:pPr>
        <w:spacing w:after="0"/>
        <w:ind w:firstLine="708"/>
        <w:jc w:val="both"/>
        <w:rPr>
          <w:rFonts w:eastAsia="Calibri" w:cs="Times New Roman"/>
          <w:sz w:val="16"/>
          <w:szCs w:val="16"/>
          <w:lang w:val="uk-UA"/>
        </w:rPr>
      </w:pPr>
      <w:r w:rsidRPr="00E546D3">
        <w:rPr>
          <w:rFonts w:eastAsia="Calibri" w:cs="Times New Roman"/>
          <w:szCs w:val="28"/>
          <w:lang w:val="uk-UA"/>
        </w:rPr>
        <w:t xml:space="preserve">4. </w:t>
      </w:r>
      <w:r w:rsidRPr="00E546D3">
        <w:rPr>
          <w:rFonts w:eastAsia="Calibri" w:cs="Times New Roman"/>
          <w:kern w:val="2"/>
          <w:szCs w:val="28"/>
          <w:lang w:val="uk-UA"/>
          <w14:ligatures w14:val="standardContextual"/>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2334E90C" w14:textId="77777777" w:rsidR="00E546D3" w:rsidRPr="00E546D3" w:rsidRDefault="00E546D3" w:rsidP="00E546D3">
      <w:pPr>
        <w:spacing w:after="0"/>
        <w:rPr>
          <w:rFonts w:eastAsia="Calibri" w:cs="Times New Roman"/>
          <w:b/>
          <w:szCs w:val="28"/>
          <w:lang w:val="uk-UA"/>
        </w:rPr>
      </w:pPr>
    </w:p>
    <w:p w14:paraId="3FDD2F40" w14:textId="77777777" w:rsidR="00E546D3" w:rsidRPr="00E546D3" w:rsidRDefault="00E546D3" w:rsidP="00E546D3">
      <w:pPr>
        <w:spacing w:after="0"/>
        <w:rPr>
          <w:rFonts w:eastAsia="Calibri" w:cs="Times New Roman"/>
          <w:b/>
          <w:szCs w:val="28"/>
          <w:lang w:val="uk-UA"/>
        </w:rPr>
      </w:pPr>
    </w:p>
    <w:p w14:paraId="236A8571" w14:textId="77777777" w:rsidR="00E546D3" w:rsidRPr="00E546D3" w:rsidRDefault="00E546D3" w:rsidP="00E546D3">
      <w:pPr>
        <w:spacing w:after="0"/>
        <w:rPr>
          <w:rFonts w:eastAsia="Calibri" w:cs="Times New Roman"/>
          <w:b/>
          <w:szCs w:val="28"/>
          <w:lang w:val="uk-UA"/>
        </w:rPr>
      </w:pPr>
    </w:p>
    <w:p w14:paraId="488DF5B3" w14:textId="77777777" w:rsidR="00E546D3" w:rsidRDefault="00E546D3" w:rsidP="00E546D3">
      <w:pPr>
        <w:spacing w:after="0"/>
        <w:rPr>
          <w:rFonts w:eastAsia="Calibri" w:cs="Times New Roman"/>
          <w:b/>
          <w:szCs w:val="28"/>
          <w:lang w:val="uk-UA"/>
        </w:rPr>
      </w:pPr>
      <w:r w:rsidRPr="00E546D3">
        <w:rPr>
          <w:rFonts w:eastAsia="Calibri" w:cs="Times New Roman"/>
          <w:b/>
          <w:szCs w:val="28"/>
          <w:lang w:val="uk-UA"/>
        </w:rPr>
        <w:t>Сільський голова</w:t>
      </w:r>
      <w:r w:rsidRPr="00E546D3">
        <w:rPr>
          <w:rFonts w:eastAsia="Calibri" w:cs="Times New Roman"/>
          <w:b/>
          <w:szCs w:val="28"/>
          <w:lang w:val="uk-UA"/>
        </w:rPr>
        <w:tab/>
      </w:r>
      <w:r w:rsidRPr="00E546D3">
        <w:rPr>
          <w:rFonts w:eastAsia="Calibri" w:cs="Times New Roman"/>
          <w:b/>
          <w:szCs w:val="28"/>
          <w:lang w:val="uk-UA"/>
        </w:rPr>
        <w:tab/>
      </w:r>
      <w:r w:rsidRPr="00E546D3">
        <w:rPr>
          <w:rFonts w:eastAsia="Calibri" w:cs="Times New Roman"/>
          <w:b/>
          <w:szCs w:val="28"/>
          <w:lang w:val="uk-UA"/>
        </w:rPr>
        <w:tab/>
      </w:r>
      <w:r w:rsidRPr="00E546D3">
        <w:rPr>
          <w:rFonts w:eastAsia="Calibri" w:cs="Times New Roman"/>
          <w:b/>
          <w:szCs w:val="28"/>
          <w:lang w:val="uk-UA"/>
        </w:rPr>
        <w:tab/>
      </w:r>
      <w:r w:rsidRPr="00E546D3">
        <w:rPr>
          <w:rFonts w:eastAsia="Calibri" w:cs="Times New Roman"/>
          <w:b/>
          <w:szCs w:val="28"/>
          <w:lang w:val="uk-UA"/>
        </w:rPr>
        <w:tab/>
        <w:t xml:space="preserve">                    Сергій ЛЕВЧЕНКО</w:t>
      </w:r>
    </w:p>
    <w:p w14:paraId="20830297" w14:textId="77777777" w:rsidR="00E546D3" w:rsidRDefault="00E546D3" w:rsidP="00E546D3">
      <w:pPr>
        <w:spacing w:after="0"/>
        <w:rPr>
          <w:rFonts w:eastAsia="Calibri" w:cs="Times New Roman"/>
          <w:b/>
          <w:szCs w:val="28"/>
          <w:lang w:val="uk-UA"/>
        </w:rPr>
      </w:pPr>
    </w:p>
    <w:p w14:paraId="5D072269" w14:textId="77777777" w:rsidR="00E546D3" w:rsidRDefault="00E546D3" w:rsidP="00E546D3">
      <w:pPr>
        <w:spacing w:after="0"/>
        <w:rPr>
          <w:rFonts w:eastAsia="Calibri" w:cs="Times New Roman"/>
          <w:b/>
          <w:szCs w:val="28"/>
          <w:lang w:val="uk-UA"/>
        </w:rPr>
      </w:pPr>
    </w:p>
    <w:p w14:paraId="75C001E3" w14:textId="77777777" w:rsidR="00E546D3" w:rsidRDefault="00E546D3" w:rsidP="00E546D3">
      <w:pPr>
        <w:spacing w:after="0"/>
        <w:rPr>
          <w:rFonts w:eastAsia="Calibri" w:cs="Times New Roman"/>
          <w:b/>
          <w:szCs w:val="28"/>
          <w:lang w:val="uk-UA"/>
        </w:rPr>
      </w:pPr>
    </w:p>
    <w:p w14:paraId="6215694F" w14:textId="77777777" w:rsidR="00E546D3" w:rsidRDefault="00E546D3" w:rsidP="00E546D3">
      <w:pPr>
        <w:spacing w:after="0"/>
        <w:rPr>
          <w:rFonts w:eastAsia="Calibri" w:cs="Times New Roman"/>
          <w:b/>
          <w:szCs w:val="28"/>
          <w:lang w:val="uk-UA"/>
        </w:rPr>
      </w:pPr>
    </w:p>
    <w:p w14:paraId="6A75E1AD" w14:textId="77777777" w:rsidR="00E546D3" w:rsidRDefault="00E546D3" w:rsidP="00E546D3">
      <w:pPr>
        <w:spacing w:after="0"/>
        <w:rPr>
          <w:rFonts w:eastAsia="Calibri" w:cs="Times New Roman"/>
          <w:b/>
          <w:szCs w:val="28"/>
          <w:lang w:val="uk-UA"/>
        </w:rPr>
      </w:pPr>
    </w:p>
    <w:p w14:paraId="475F8BDB" w14:textId="77777777" w:rsidR="00E546D3" w:rsidRDefault="00E546D3" w:rsidP="00E546D3">
      <w:pPr>
        <w:spacing w:after="0"/>
        <w:rPr>
          <w:rFonts w:eastAsia="Calibri" w:cs="Times New Roman"/>
          <w:b/>
          <w:szCs w:val="28"/>
          <w:lang w:val="uk-UA"/>
        </w:rPr>
      </w:pPr>
    </w:p>
    <w:p w14:paraId="37851A83" w14:textId="77777777" w:rsidR="00E546D3" w:rsidRDefault="00E546D3" w:rsidP="00E546D3">
      <w:pPr>
        <w:spacing w:after="0"/>
        <w:rPr>
          <w:rFonts w:eastAsia="Calibri" w:cs="Times New Roman"/>
          <w:b/>
          <w:szCs w:val="28"/>
          <w:lang w:val="uk-UA"/>
        </w:rPr>
      </w:pPr>
    </w:p>
    <w:p w14:paraId="0856F826" w14:textId="77777777" w:rsidR="00E546D3" w:rsidRDefault="00E546D3" w:rsidP="00E546D3">
      <w:pPr>
        <w:spacing w:after="0"/>
        <w:rPr>
          <w:rFonts w:eastAsia="Calibri" w:cs="Times New Roman"/>
          <w:b/>
          <w:szCs w:val="28"/>
          <w:lang w:val="uk-UA"/>
        </w:rPr>
      </w:pPr>
    </w:p>
    <w:p w14:paraId="0B7A7425" w14:textId="77777777" w:rsidR="00E546D3" w:rsidRDefault="00E546D3" w:rsidP="00E546D3">
      <w:pPr>
        <w:spacing w:after="0"/>
        <w:rPr>
          <w:rFonts w:eastAsia="Calibri" w:cs="Times New Roman"/>
          <w:b/>
          <w:szCs w:val="28"/>
          <w:lang w:val="uk-UA"/>
        </w:rPr>
      </w:pPr>
    </w:p>
    <w:p w14:paraId="4A305A50" w14:textId="77777777" w:rsidR="00E546D3" w:rsidRDefault="00E546D3" w:rsidP="00E546D3">
      <w:pPr>
        <w:tabs>
          <w:tab w:val="center" w:pos="2154"/>
          <w:tab w:val="left" w:pos="2598"/>
          <w:tab w:val="left" w:pos="2832"/>
          <w:tab w:val="left" w:pos="3540"/>
          <w:tab w:val="right" w:pos="4308"/>
        </w:tabs>
        <w:spacing w:after="0"/>
        <w:jc w:val="center"/>
        <w:rPr>
          <w:rFonts w:eastAsia="Times New Roman" w:cs="Times New Roman"/>
          <w:b/>
          <w:szCs w:val="28"/>
          <w:lang w:val="uk-UA" w:eastAsia="ru-RU"/>
        </w:rPr>
      </w:pPr>
      <w:r w:rsidRPr="00E546D3">
        <w:rPr>
          <w:rFonts w:ascii="Calibri" w:eastAsia="Calibri" w:hAnsi="Calibri" w:cs="Times New Roman"/>
          <w:noProof/>
          <w:szCs w:val="28"/>
          <w:lang w:val="uk-UA" w:eastAsia="uk-UA"/>
        </w:rPr>
        <w:drawing>
          <wp:inline distT="0" distB="0" distL="0" distR="0" wp14:anchorId="1A3707DB" wp14:editId="4C352923">
            <wp:extent cx="457200" cy="612775"/>
            <wp:effectExtent l="19050" t="0" r="0" b="0"/>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p>
    <w:p w14:paraId="59AB3AA1" w14:textId="3C0587B4" w:rsidR="00E546D3" w:rsidRPr="00E546D3" w:rsidRDefault="00E546D3" w:rsidP="00E546D3">
      <w:pPr>
        <w:tabs>
          <w:tab w:val="center" w:pos="2154"/>
          <w:tab w:val="left" w:pos="2598"/>
          <w:tab w:val="left" w:pos="2832"/>
          <w:tab w:val="left" w:pos="3540"/>
          <w:tab w:val="right" w:pos="4308"/>
        </w:tabs>
        <w:spacing w:after="0"/>
        <w:jc w:val="center"/>
        <w:rPr>
          <w:rFonts w:eastAsia="Times New Roman" w:cs="Times New Roman"/>
          <w:b/>
          <w:szCs w:val="28"/>
          <w:lang w:val="uk-UA" w:eastAsia="ru-RU"/>
        </w:rPr>
      </w:pPr>
      <w:r w:rsidRPr="00E546D3">
        <w:rPr>
          <w:rFonts w:eastAsia="Times New Roman" w:cs="Times New Roman"/>
          <w:sz w:val="32"/>
          <w:szCs w:val="32"/>
          <w:lang w:val="uk-UA" w:eastAsia="ru-RU"/>
        </w:rPr>
        <w:br w:type="textWrapping" w:clear="all"/>
      </w:r>
      <w:r w:rsidRPr="00E546D3">
        <w:rPr>
          <w:rFonts w:eastAsia="Times New Roman" w:cs="Times New Roman"/>
          <w:b/>
          <w:szCs w:val="28"/>
          <w:lang w:val="uk-UA" w:eastAsia="ru-RU"/>
        </w:rPr>
        <w:t>ВЕЛИКОСЕВЕРИНІВСЬКА СІЛЬСЬКА РАДА</w:t>
      </w:r>
      <w:r w:rsidRPr="00E546D3">
        <w:rPr>
          <w:rFonts w:eastAsia="Times New Roman" w:cs="Times New Roman"/>
          <w:b/>
          <w:szCs w:val="28"/>
          <w:lang w:val="uk-UA" w:eastAsia="ru-RU"/>
        </w:rPr>
        <w:br/>
        <w:t>КРОПИВНИЦЬКОГО РАЙОНУ КІРОВОГРАДСЬКОЇ ОБЛАСТІ</w:t>
      </w:r>
    </w:p>
    <w:p w14:paraId="18F5079C" w14:textId="77777777" w:rsidR="00E546D3" w:rsidRPr="00E546D3" w:rsidRDefault="00E546D3" w:rsidP="00E546D3">
      <w:pPr>
        <w:tabs>
          <w:tab w:val="left" w:pos="8364"/>
          <w:tab w:val="left" w:pos="9356"/>
        </w:tabs>
        <w:spacing w:after="0"/>
        <w:jc w:val="center"/>
        <w:rPr>
          <w:rFonts w:eastAsia="Times New Roman" w:cs="Times New Roman"/>
          <w:b/>
          <w:szCs w:val="28"/>
          <w:lang w:val="uk-UA" w:eastAsia="ru-RU"/>
        </w:rPr>
      </w:pPr>
      <w:r w:rsidRPr="00E546D3">
        <w:rPr>
          <w:rFonts w:eastAsia="Times New Roman" w:cs="Times New Roman"/>
          <w:b/>
          <w:szCs w:val="28"/>
          <w:lang w:val="uk-UA" w:eastAsia="ru-RU"/>
        </w:rPr>
        <w:t>П’ЯТДЕСЯТ ПЕРША СЕСІЯ ВОСЬМОГО СКЛИКАННЯ</w:t>
      </w:r>
    </w:p>
    <w:p w14:paraId="0B31AC57" w14:textId="77777777" w:rsidR="00E546D3" w:rsidRPr="00E546D3" w:rsidRDefault="00E546D3" w:rsidP="00E546D3">
      <w:pPr>
        <w:tabs>
          <w:tab w:val="left" w:pos="8364"/>
          <w:tab w:val="left" w:pos="9356"/>
        </w:tabs>
        <w:spacing w:after="0"/>
        <w:jc w:val="center"/>
        <w:rPr>
          <w:rFonts w:eastAsia="Kozuka Gothic Pro M" w:cs="Times New Roman"/>
          <w:b/>
          <w:sz w:val="16"/>
          <w:szCs w:val="16"/>
          <w:lang w:val="uk-UA" w:eastAsia="ru-RU"/>
        </w:rPr>
      </w:pPr>
    </w:p>
    <w:p w14:paraId="0BAD2FB8" w14:textId="77777777" w:rsidR="00E546D3" w:rsidRPr="00E546D3" w:rsidRDefault="00E546D3" w:rsidP="00E546D3">
      <w:pPr>
        <w:tabs>
          <w:tab w:val="left" w:pos="8364"/>
          <w:tab w:val="left" w:pos="9356"/>
        </w:tabs>
        <w:spacing w:after="0"/>
        <w:jc w:val="center"/>
        <w:rPr>
          <w:rFonts w:eastAsia="Kozuka Gothic Pro M" w:cs="Times New Roman"/>
          <w:b/>
          <w:sz w:val="32"/>
          <w:szCs w:val="32"/>
          <w:lang w:val="uk-UA" w:eastAsia="ru-RU"/>
        </w:rPr>
      </w:pPr>
      <w:r w:rsidRPr="00E546D3">
        <w:rPr>
          <w:rFonts w:eastAsia="Kozuka Gothic Pro M" w:cs="Times New Roman"/>
          <w:b/>
          <w:sz w:val="32"/>
          <w:szCs w:val="32"/>
          <w:lang w:val="uk-UA" w:eastAsia="ru-RU"/>
        </w:rPr>
        <w:t>РІШЕННЯ</w:t>
      </w:r>
    </w:p>
    <w:p w14:paraId="0E0C5C78" w14:textId="77777777" w:rsidR="00E546D3" w:rsidRPr="00E546D3" w:rsidRDefault="00E546D3" w:rsidP="00E546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0B442B08" w14:textId="0A501456" w:rsidR="00E546D3" w:rsidRPr="00E546D3" w:rsidRDefault="00E546D3" w:rsidP="00E546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eastAsia="ru-RU"/>
        </w:rPr>
      </w:pPr>
      <w:r w:rsidRPr="00E546D3">
        <w:rPr>
          <w:rFonts w:eastAsia="Times New Roman" w:cs="Times New Roman"/>
          <w:szCs w:val="28"/>
          <w:lang w:val="uk-UA" w:eastAsia="ru-RU"/>
        </w:rPr>
        <w:t xml:space="preserve">від «»  грудня   2024 року                                                                        № </w:t>
      </w:r>
    </w:p>
    <w:p w14:paraId="513397AA" w14:textId="77777777" w:rsidR="00E546D3" w:rsidRPr="00E546D3" w:rsidRDefault="00E546D3" w:rsidP="00E546D3">
      <w:pPr>
        <w:widowControl w:val="0"/>
        <w:tabs>
          <w:tab w:val="left" w:pos="180"/>
        </w:tabs>
        <w:autoSpaceDE w:val="0"/>
        <w:autoSpaceDN w:val="0"/>
        <w:adjustRightInd w:val="0"/>
        <w:spacing w:after="0"/>
        <w:jc w:val="center"/>
        <w:rPr>
          <w:rFonts w:eastAsia="Times New Roman" w:cs="Times New Roman"/>
          <w:szCs w:val="28"/>
          <w:lang w:val="uk-UA" w:eastAsia="ru-RU"/>
        </w:rPr>
      </w:pPr>
      <w:r w:rsidRPr="00E546D3">
        <w:rPr>
          <w:rFonts w:eastAsia="Times New Roman" w:cs="Times New Roman"/>
          <w:szCs w:val="28"/>
          <w:lang w:val="uk-UA" w:eastAsia="ru-RU"/>
        </w:rPr>
        <w:t>с. Велика Северинка</w:t>
      </w:r>
    </w:p>
    <w:p w14:paraId="434E32B8" w14:textId="77777777" w:rsidR="00E546D3" w:rsidRPr="00E546D3" w:rsidRDefault="00E546D3" w:rsidP="00E546D3">
      <w:pPr>
        <w:spacing w:after="0"/>
        <w:rPr>
          <w:rFonts w:eastAsia="Times New Roman" w:cs="Times New Roman"/>
          <w:sz w:val="16"/>
          <w:szCs w:val="16"/>
          <w:lang w:val="uk-UA" w:eastAsia="ru-RU"/>
        </w:rPr>
      </w:pPr>
    </w:p>
    <w:p w14:paraId="29FC8E25" w14:textId="77777777" w:rsidR="00E546D3" w:rsidRPr="00E546D3" w:rsidRDefault="00E546D3" w:rsidP="00E546D3">
      <w:pPr>
        <w:spacing w:after="0"/>
        <w:jc w:val="both"/>
        <w:rPr>
          <w:rFonts w:eastAsia="Times New Roman" w:cs="Times New Roman"/>
          <w:b/>
          <w:szCs w:val="28"/>
          <w:lang w:val="uk-UA" w:eastAsia="ru-RU"/>
        </w:rPr>
      </w:pPr>
      <w:r w:rsidRPr="00E546D3">
        <w:rPr>
          <w:rFonts w:eastAsia="Times New Roman" w:cs="Times New Roman"/>
          <w:b/>
          <w:szCs w:val="28"/>
          <w:lang w:val="uk-UA" w:eastAsia="ru-RU"/>
        </w:rPr>
        <w:t xml:space="preserve">Про  затвердження «Програми фінансової </w:t>
      </w:r>
    </w:p>
    <w:p w14:paraId="58E5D7FD" w14:textId="77777777" w:rsidR="00E546D3" w:rsidRPr="00E546D3" w:rsidRDefault="00E546D3" w:rsidP="00E546D3">
      <w:pPr>
        <w:spacing w:after="0"/>
        <w:jc w:val="both"/>
        <w:rPr>
          <w:rFonts w:eastAsia="Times New Roman" w:cs="Times New Roman"/>
          <w:b/>
          <w:szCs w:val="28"/>
          <w:lang w:val="uk-UA" w:eastAsia="ru-RU"/>
        </w:rPr>
      </w:pPr>
      <w:r w:rsidRPr="00E546D3">
        <w:rPr>
          <w:rFonts w:eastAsia="Times New Roman" w:cs="Times New Roman"/>
          <w:b/>
          <w:szCs w:val="28"/>
          <w:lang w:val="uk-UA" w:eastAsia="ru-RU"/>
        </w:rPr>
        <w:t>підтримки Збройних сил України, реалізації</w:t>
      </w:r>
    </w:p>
    <w:p w14:paraId="049BE7BF" w14:textId="77777777" w:rsidR="00E546D3" w:rsidRPr="00E546D3" w:rsidRDefault="00E546D3" w:rsidP="00E546D3">
      <w:pPr>
        <w:spacing w:after="0"/>
        <w:jc w:val="both"/>
        <w:rPr>
          <w:rFonts w:eastAsia="Times New Roman" w:cs="Times New Roman"/>
          <w:b/>
          <w:szCs w:val="28"/>
          <w:lang w:val="uk-UA" w:eastAsia="ru-RU"/>
        </w:rPr>
      </w:pPr>
      <w:r w:rsidRPr="00E546D3">
        <w:rPr>
          <w:rFonts w:eastAsia="Times New Roman" w:cs="Times New Roman"/>
          <w:b/>
          <w:szCs w:val="28"/>
          <w:lang w:val="uk-UA" w:eastAsia="ru-RU"/>
        </w:rPr>
        <w:t>заходів та робіт з територіальної оборони на 2025 рік»</w:t>
      </w:r>
    </w:p>
    <w:p w14:paraId="6C162DE6" w14:textId="77777777" w:rsidR="00E546D3" w:rsidRPr="00E546D3" w:rsidRDefault="00E546D3" w:rsidP="00E546D3">
      <w:pPr>
        <w:spacing w:after="0"/>
        <w:jc w:val="both"/>
        <w:rPr>
          <w:rFonts w:eastAsia="Times New Roman" w:cs="Times New Roman"/>
          <w:b/>
          <w:szCs w:val="28"/>
          <w:lang w:val="uk-UA" w:eastAsia="ru-RU"/>
        </w:rPr>
      </w:pPr>
    </w:p>
    <w:p w14:paraId="29EBD481" w14:textId="77777777" w:rsidR="00E546D3" w:rsidRPr="00E546D3" w:rsidRDefault="00E546D3" w:rsidP="00E546D3">
      <w:pPr>
        <w:spacing w:after="0"/>
        <w:ind w:right="4111"/>
        <w:rPr>
          <w:rFonts w:eastAsia="Times New Roman" w:cs="Times New Roman"/>
          <w:b/>
          <w:szCs w:val="28"/>
          <w:lang w:val="uk-UA" w:eastAsia="ru-RU"/>
        </w:rPr>
      </w:pPr>
    </w:p>
    <w:p w14:paraId="57442DC2" w14:textId="77777777" w:rsidR="00E546D3" w:rsidRPr="00E546D3" w:rsidRDefault="00E546D3" w:rsidP="00E546D3">
      <w:pPr>
        <w:spacing w:after="0"/>
        <w:jc w:val="both"/>
        <w:rPr>
          <w:rFonts w:eastAsia="Times New Roman" w:cs="Times New Roman"/>
          <w:szCs w:val="28"/>
          <w:lang w:val="uk-UA" w:eastAsia="ru-RU"/>
        </w:rPr>
      </w:pPr>
      <w:r w:rsidRPr="00E546D3">
        <w:rPr>
          <w:rFonts w:eastAsia="Times New Roman" w:cs="Times New Roman"/>
          <w:sz w:val="24"/>
          <w:szCs w:val="24"/>
          <w:lang w:val="uk-UA" w:eastAsia="ru-RU"/>
        </w:rPr>
        <w:tab/>
      </w:r>
      <w:r w:rsidRPr="00E546D3">
        <w:rPr>
          <w:rFonts w:eastAsia="Times New Roman" w:cs="Times New Roman"/>
          <w:szCs w:val="28"/>
          <w:lang w:val="uk-UA" w:eastAsia="ru-RU"/>
        </w:rPr>
        <w:t>Відповідно</w:t>
      </w:r>
      <w:r w:rsidRPr="00E546D3">
        <w:rPr>
          <w:rFonts w:ascii="ProbaPro" w:eastAsia="Times New Roman" w:hAnsi="ProbaPro" w:cs="Times New Roman"/>
          <w:color w:val="000000"/>
          <w:sz w:val="27"/>
          <w:szCs w:val="27"/>
          <w:shd w:val="clear" w:color="auto" w:fill="FFFFFF"/>
          <w:lang w:val="uk-UA" w:eastAsia="ru-RU"/>
        </w:rPr>
        <w:t xml:space="preserve"> до ст. 52, пункту 22 частини 1 статті 26 та частини 1 статті 59 «Про місцеве самоврядування в Україні, Закону України «Про правовий режим воєнного стану», Бюджетного кодексу України, Постанови КМУ від 31.01.2007 №106 «Про затвердження Порядку розроблення та виконання державних цільових програм» зі змінами, </w:t>
      </w:r>
      <w:r w:rsidRPr="00E546D3">
        <w:rPr>
          <w:rFonts w:eastAsia="Times New Roman" w:cs="Times New Roman"/>
          <w:szCs w:val="28"/>
          <w:lang w:val="uk-UA" w:eastAsia="ru-RU"/>
        </w:rPr>
        <w:t>листів Міністерства фінансів України від 01.08.2023 року № 10010-38-5/21002 «Щодо можливості використання установами сектору безпеки і оборони субвенції з місцевого бюджету держбюджетом на виконання програм соціально-економічного розвитку регіонів на розвиток, закупівлю та ремонт озброєння, військової техніки, засобів» , Закону України «Про передачу об’єктів права державної та комунальної власності» та постанови Кабінету Міністрів України від 21.09.1998 № 1482 «Про передачу об’єктів права державної та комунальної власності», зі змінами</w:t>
      </w:r>
    </w:p>
    <w:p w14:paraId="6D9C3D98" w14:textId="77777777" w:rsidR="00E546D3" w:rsidRPr="00E546D3" w:rsidRDefault="00E546D3" w:rsidP="00E546D3">
      <w:pPr>
        <w:spacing w:after="0"/>
        <w:ind w:firstLine="709"/>
        <w:jc w:val="both"/>
        <w:rPr>
          <w:rFonts w:eastAsia="Times New Roman" w:cs="Times New Roman"/>
          <w:sz w:val="16"/>
          <w:szCs w:val="16"/>
          <w:lang w:val="uk-UA" w:eastAsia="ru-RU"/>
        </w:rPr>
      </w:pPr>
    </w:p>
    <w:p w14:paraId="1DF3F36C" w14:textId="77777777" w:rsidR="00E546D3" w:rsidRPr="00E546D3" w:rsidRDefault="00E546D3" w:rsidP="00E546D3">
      <w:pPr>
        <w:spacing w:after="0"/>
        <w:ind w:firstLine="709"/>
        <w:jc w:val="both"/>
        <w:rPr>
          <w:rFonts w:eastAsia="Times New Roman" w:cs="Times New Roman"/>
          <w:sz w:val="16"/>
          <w:szCs w:val="16"/>
          <w:lang w:val="uk-UA" w:eastAsia="ru-RU"/>
        </w:rPr>
      </w:pPr>
    </w:p>
    <w:p w14:paraId="32CE2BCF" w14:textId="77777777" w:rsidR="00E546D3" w:rsidRPr="00E546D3" w:rsidRDefault="00E546D3" w:rsidP="00E546D3">
      <w:pPr>
        <w:spacing w:after="0"/>
        <w:jc w:val="center"/>
        <w:rPr>
          <w:rFonts w:eastAsia="Times New Roman" w:cs="Times New Roman"/>
          <w:b/>
          <w:szCs w:val="28"/>
          <w:lang w:val="uk-UA" w:eastAsia="ru-RU"/>
        </w:rPr>
      </w:pPr>
      <w:r w:rsidRPr="00E546D3">
        <w:rPr>
          <w:rFonts w:eastAsia="Times New Roman" w:cs="Times New Roman"/>
          <w:b/>
          <w:szCs w:val="28"/>
          <w:lang w:val="uk-UA" w:eastAsia="ru-RU"/>
        </w:rPr>
        <w:t>СІЛЬСЬКА РАДА ВИРІШИЛА:</w:t>
      </w:r>
    </w:p>
    <w:p w14:paraId="2A73792B" w14:textId="77777777" w:rsidR="00E546D3" w:rsidRPr="00E546D3" w:rsidRDefault="00E546D3" w:rsidP="00E546D3">
      <w:pPr>
        <w:spacing w:after="0"/>
        <w:ind w:firstLine="709"/>
        <w:jc w:val="both"/>
        <w:rPr>
          <w:rFonts w:eastAsia="Times New Roman" w:cs="Times New Roman"/>
          <w:szCs w:val="28"/>
          <w:lang w:val="uk-UA" w:eastAsia="ru-RU"/>
        </w:rPr>
      </w:pPr>
    </w:p>
    <w:p w14:paraId="2AFC3FB6" w14:textId="77777777" w:rsidR="00E546D3" w:rsidRPr="00E546D3" w:rsidRDefault="00E546D3" w:rsidP="00E546D3">
      <w:pPr>
        <w:spacing w:after="0"/>
        <w:ind w:right="-82" w:firstLine="709"/>
        <w:jc w:val="both"/>
        <w:outlineLvl w:val="0"/>
        <w:rPr>
          <w:rFonts w:eastAsia="Times New Roman" w:cs="Times New Roman"/>
          <w:szCs w:val="28"/>
          <w:lang w:val="uk-UA" w:eastAsia="ru-RU"/>
        </w:rPr>
      </w:pPr>
      <w:r w:rsidRPr="00E546D3">
        <w:rPr>
          <w:rFonts w:eastAsia="Times New Roman" w:cs="Times New Roman"/>
          <w:szCs w:val="28"/>
          <w:lang w:val="uk-UA" w:eastAsia="ru-RU"/>
        </w:rPr>
        <w:t xml:space="preserve">1. Затвердити Програму фінансової підтримки Збройних сил України, реалізації заходів та робіт з територіальної оборони на 2025 рік, що додається. </w:t>
      </w:r>
    </w:p>
    <w:p w14:paraId="2A2501D5" w14:textId="77777777" w:rsidR="00E546D3" w:rsidRPr="00E546D3" w:rsidRDefault="00E546D3" w:rsidP="00E546D3">
      <w:pPr>
        <w:spacing w:after="0"/>
        <w:ind w:right="-82" w:firstLine="709"/>
        <w:jc w:val="both"/>
        <w:outlineLvl w:val="0"/>
        <w:rPr>
          <w:rFonts w:eastAsia="Times New Roman" w:cs="Times New Roman"/>
          <w:szCs w:val="28"/>
          <w:lang w:val="uk-UA" w:eastAsia="ru-RU"/>
        </w:rPr>
      </w:pPr>
    </w:p>
    <w:p w14:paraId="68C4249D" w14:textId="77777777" w:rsidR="00E546D3" w:rsidRPr="00E546D3" w:rsidRDefault="00E546D3" w:rsidP="00E546D3">
      <w:pPr>
        <w:tabs>
          <w:tab w:val="left" w:pos="567"/>
        </w:tabs>
        <w:spacing w:after="0"/>
        <w:ind w:right="-82" w:firstLine="709"/>
        <w:jc w:val="both"/>
        <w:outlineLvl w:val="0"/>
        <w:rPr>
          <w:rFonts w:eastAsia="Times New Roman" w:cs="Times New Roman"/>
          <w:szCs w:val="28"/>
          <w:lang w:val="uk-UA" w:eastAsia="ru-RU"/>
        </w:rPr>
      </w:pPr>
      <w:r w:rsidRPr="00E546D3">
        <w:rPr>
          <w:rFonts w:eastAsia="Times New Roman" w:cs="Times New Roman"/>
          <w:szCs w:val="28"/>
          <w:lang w:val="uk-UA" w:eastAsia="ru-RU"/>
        </w:rPr>
        <w:t>2.   Контроль за виконанням даного рішення покласти на постійні комісії з питань регламенту, законності, депутатської діяльності, етики та запобігання корупції та  з питань планування, фінансів, бюджету, соціально-економічного розвитку та інвестицій.</w:t>
      </w:r>
    </w:p>
    <w:p w14:paraId="47BD8BE1" w14:textId="77777777" w:rsidR="00E546D3" w:rsidRPr="00E546D3" w:rsidRDefault="00E546D3" w:rsidP="00E546D3">
      <w:pPr>
        <w:spacing w:after="0"/>
        <w:ind w:right="-82" w:firstLine="709"/>
        <w:jc w:val="both"/>
        <w:outlineLvl w:val="0"/>
        <w:rPr>
          <w:rFonts w:eastAsia="Times New Roman" w:cs="Times New Roman"/>
          <w:szCs w:val="28"/>
          <w:lang w:val="uk-UA" w:eastAsia="ru-RU"/>
        </w:rPr>
      </w:pPr>
    </w:p>
    <w:p w14:paraId="4DABFF58" w14:textId="77777777" w:rsidR="00E546D3" w:rsidRPr="00E546D3" w:rsidRDefault="00E546D3" w:rsidP="00E546D3">
      <w:pPr>
        <w:spacing w:after="0"/>
        <w:ind w:right="-82" w:firstLine="709"/>
        <w:jc w:val="both"/>
        <w:outlineLvl w:val="0"/>
        <w:rPr>
          <w:rFonts w:eastAsia="Times New Roman" w:cs="Times New Roman"/>
          <w:szCs w:val="28"/>
          <w:lang w:val="uk-UA" w:eastAsia="ru-RU"/>
        </w:rPr>
      </w:pPr>
    </w:p>
    <w:p w14:paraId="5A6FAD2E" w14:textId="77777777" w:rsidR="00E546D3" w:rsidRPr="00E546D3" w:rsidRDefault="00E546D3" w:rsidP="00E546D3">
      <w:pPr>
        <w:spacing w:after="0"/>
        <w:ind w:right="-82"/>
        <w:jc w:val="both"/>
        <w:outlineLvl w:val="0"/>
        <w:rPr>
          <w:rFonts w:eastAsia="Times New Roman" w:cs="Times New Roman"/>
          <w:szCs w:val="28"/>
          <w:lang w:val="uk-UA" w:eastAsia="ru-RU"/>
        </w:rPr>
      </w:pPr>
    </w:p>
    <w:p w14:paraId="0953B23A" w14:textId="77777777" w:rsidR="00E546D3" w:rsidRPr="00E546D3" w:rsidRDefault="00E546D3" w:rsidP="00E546D3">
      <w:pPr>
        <w:spacing w:after="0"/>
        <w:ind w:right="-82"/>
        <w:jc w:val="both"/>
        <w:outlineLvl w:val="0"/>
        <w:rPr>
          <w:rFonts w:eastAsia="Times New Roman" w:cs="Times New Roman"/>
          <w:b/>
          <w:szCs w:val="28"/>
          <w:lang w:val="uk-UA" w:eastAsia="ru-RU"/>
        </w:rPr>
      </w:pPr>
      <w:r w:rsidRPr="00E546D3">
        <w:rPr>
          <w:rFonts w:eastAsia="Times New Roman" w:cs="Times New Roman"/>
          <w:b/>
          <w:szCs w:val="28"/>
          <w:lang w:val="uk-UA" w:eastAsia="ru-RU"/>
        </w:rPr>
        <w:t>Сільський голова</w:t>
      </w:r>
      <w:r w:rsidRPr="00E546D3">
        <w:rPr>
          <w:rFonts w:eastAsia="Times New Roman" w:cs="Times New Roman"/>
          <w:b/>
          <w:szCs w:val="28"/>
          <w:lang w:val="uk-UA" w:eastAsia="ru-RU"/>
        </w:rPr>
        <w:tab/>
      </w:r>
      <w:r w:rsidRPr="00E546D3">
        <w:rPr>
          <w:rFonts w:eastAsia="Times New Roman" w:cs="Times New Roman"/>
          <w:b/>
          <w:szCs w:val="28"/>
          <w:lang w:val="uk-UA" w:eastAsia="ru-RU"/>
        </w:rPr>
        <w:tab/>
      </w:r>
      <w:r w:rsidRPr="00E546D3">
        <w:rPr>
          <w:rFonts w:eastAsia="Times New Roman" w:cs="Times New Roman"/>
          <w:b/>
          <w:szCs w:val="28"/>
          <w:lang w:val="uk-UA" w:eastAsia="ru-RU"/>
        </w:rPr>
        <w:tab/>
      </w:r>
      <w:r w:rsidRPr="00E546D3">
        <w:rPr>
          <w:rFonts w:eastAsia="Times New Roman" w:cs="Times New Roman"/>
          <w:b/>
          <w:szCs w:val="28"/>
          <w:lang w:val="uk-UA" w:eastAsia="ru-RU"/>
        </w:rPr>
        <w:tab/>
      </w:r>
      <w:r w:rsidRPr="00E546D3">
        <w:rPr>
          <w:rFonts w:eastAsia="Times New Roman" w:cs="Times New Roman"/>
          <w:b/>
          <w:szCs w:val="28"/>
          <w:lang w:val="uk-UA" w:eastAsia="ru-RU"/>
        </w:rPr>
        <w:tab/>
      </w:r>
      <w:r w:rsidRPr="00E546D3">
        <w:rPr>
          <w:rFonts w:eastAsia="Times New Roman" w:cs="Times New Roman"/>
          <w:b/>
          <w:szCs w:val="28"/>
          <w:lang w:val="uk-UA" w:eastAsia="ru-RU"/>
        </w:rPr>
        <w:tab/>
        <w:t>Сергій ЛЕВЧЕНКО</w:t>
      </w:r>
    </w:p>
    <w:p w14:paraId="6AE91FDA" w14:textId="77777777" w:rsidR="00E546D3" w:rsidRPr="00E546D3" w:rsidRDefault="00E546D3" w:rsidP="00E546D3">
      <w:pPr>
        <w:spacing w:after="0"/>
        <w:ind w:right="-82"/>
        <w:jc w:val="both"/>
        <w:outlineLvl w:val="0"/>
        <w:rPr>
          <w:rFonts w:eastAsia="Times New Roman" w:cs="Times New Roman"/>
          <w:b/>
          <w:szCs w:val="28"/>
          <w:lang w:val="uk-UA" w:eastAsia="ru-RU"/>
        </w:rPr>
      </w:pPr>
    </w:p>
    <w:p w14:paraId="0C77E4A9" w14:textId="77777777" w:rsidR="00E546D3" w:rsidRPr="00E546D3" w:rsidRDefault="00E546D3" w:rsidP="00E546D3">
      <w:pPr>
        <w:spacing w:after="0"/>
        <w:ind w:right="-82"/>
        <w:jc w:val="both"/>
        <w:outlineLvl w:val="0"/>
        <w:rPr>
          <w:rFonts w:eastAsia="Times New Roman" w:cs="Times New Roman"/>
          <w:b/>
          <w:szCs w:val="28"/>
          <w:lang w:val="uk-UA" w:eastAsia="ru-RU"/>
        </w:rPr>
      </w:pPr>
    </w:p>
    <w:p w14:paraId="6E8BE19C" w14:textId="77777777" w:rsidR="00E546D3" w:rsidRPr="00E546D3" w:rsidRDefault="00E546D3" w:rsidP="00E546D3">
      <w:pPr>
        <w:spacing w:after="0"/>
        <w:ind w:right="-82"/>
        <w:jc w:val="both"/>
        <w:outlineLvl w:val="0"/>
        <w:rPr>
          <w:rFonts w:eastAsia="Times New Roman" w:cs="Times New Roman"/>
          <w:b/>
          <w:szCs w:val="28"/>
          <w:lang w:val="uk-UA" w:eastAsia="ru-RU"/>
        </w:rPr>
      </w:pPr>
    </w:p>
    <w:p w14:paraId="08829F00" w14:textId="77777777" w:rsidR="00E546D3" w:rsidRPr="00E546D3" w:rsidRDefault="00E546D3" w:rsidP="00E546D3">
      <w:pPr>
        <w:spacing w:after="0"/>
        <w:jc w:val="center"/>
        <w:rPr>
          <w:rFonts w:eastAsia="Times New Roman" w:cs="Times New Roman"/>
          <w:sz w:val="20"/>
          <w:szCs w:val="20"/>
          <w:lang w:val="uk-UA" w:eastAsia="ru-RU"/>
        </w:rPr>
      </w:pPr>
    </w:p>
    <w:p w14:paraId="161A8577" w14:textId="48FB75B8" w:rsidR="00E546D3" w:rsidRPr="00E546D3" w:rsidRDefault="00E546D3" w:rsidP="00E546D3">
      <w:pPr>
        <w:spacing w:after="0"/>
        <w:jc w:val="center"/>
        <w:rPr>
          <w:rFonts w:eastAsia="Times New Roman" w:cs="Times New Roman"/>
          <w:b/>
          <w:szCs w:val="28"/>
          <w:lang w:val="uk-UA" w:eastAsia="ru-RU"/>
        </w:rPr>
      </w:pPr>
      <w:r w:rsidRPr="00E546D3">
        <w:rPr>
          <w:rFonts w:ascii="Calibri" w:eastAsia="Calibri" w:hAnsi="Calibri" w:cs="Times New Roman"/>
          <w:noProof/>
          <w:szCs w:val="28"/>
          <w:lang w:val="uk-UA" w:eastAsia="uk-UA"/>
        </w:rPr>
        <w:drawing>
          <wp:inline distT="0" distB="0" distL="0" distR="0" wp14:anchorId="71DFF4E0" wp14:editId="37C217D5">
            <wp:extent cx="457200" cy="612775"/>
            <wp:effectExtent l="19050" t="0" r="0" b="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p>
    <w:p w14:paraId="127EDE21" w14:textId="77777777" w:rsidR="00E546D3" w:rsidRPr="00E546D3" w:rsidRDefault="00E546D3" w:rsidP="00E546D3">
      <w:pPr>
        <w:spacing w:after="0"/>
        <w:jc w:val="center"/>
        <w:rPr>
          <w:rFonts w:eastAsia="Times New Roman" w:cs="Times New Roman"/>
          <w:b/>
          <w:szCs w:val="28"/>
          <w:lang w:val="uk-UA" w:eastAsia="ru-RU"/>
        </w:rPr>
      </w:pPr>
    </w:p>
    <w:p w14:paraId="281C5ECC" w14:textId="77777777" w:rsidR="00E546D3" w:rsidRPr="00E546D3" w:rsidRDefault="00E546D3" w:rsidP="00E546D3">
      <w:pPr>
        <w:spacing w:after="0"/>
        <w:jc w:val="center"/>
        <w:rPr>
          <w:rFonts w:eastAsia="Times New Roman" w:cs="Times New Roman"/>
          <w:b/>
          <w:szCs w:val="28"/>
          <w:lang w:val="uk-UA" w:eastAsia="ru-RU"/>
        </w:rPr>
      </w:pPr>
      <w:r w:rsidRPr="00E546D3">
        <w:rPr>
          <w:rFonts w:eastAsia="Times New Roman" w:cs="Times New Roman"/>
          <w:b/>
          <w:szCs w:val="28"/>
          <w:lang w:val="uk-UA" w:eastAsia="ru-RU"/>
        </w:rPr>
        <w:t>ВЕЛИКОСЕВЕРИНІВСЬКА СІЛЬСЬКА РАДА</w:t>
      </w:r>
      <w:r w:rsidRPr="00E546D3">
        <w:rPr>
          <w:rFonts w:eastAsia="Times New Roman" w:cs="Times New Roman"/>
          <w:b/>
          <w:szCs w:val="28"/>
          <w:lang w:val="uk-UA" w:eastAsia="ru-RU"/>
        </w:rPr>
        <w:br/>
        <w:t xml:space="preserve">КРОПИВНИЦЬКОГО РАЙОНУ КІРОВОГРАДСЬКОЇ ОБЛАСТІ </w:t>
      </w:r>
    </w:p>
    <w:p w14:paraId="636D8489" w14:textId="77777777" w:rsidR="00E546D3" w:rsidRPr="00E546D3" w:rsidRDefault="00E546D3" w:rsidP="00E546D3">
      <w:pPr>
        <w:spacing w:after="0"/>
        <w:jc w:val="center"/>
        <w:rPr>
          <w:rFonts w:eastAsia="Times New Roman" w:cs="Times New Roman"/>
          <w:b/>
          <w:szCs w:val="28"/>
          <w:lang w:val="uk-UA" w:eastAsia="ru-RU"/>
        </w:rPr>
      </w:pPr>
      <w:r w:rsidRPr="00E546D3">
        <w:rPr>
          <w:rFonts w:eastAsia="Times New Roman" w:cs="Times New Roman"/>
          <w:b/>
          <w:szCs w:val="28"/>
          <w:lang w:val="uk-UA" w:eastAsia="ru-RU"/>
        </w:rPr>
        <w:t>П'ЯТДЕСЯТ ПЕРША СЕСІЯ ВОСЬМОГО СКЛИКАННЯ</w:t>
      </w:r>
    </w:p>
    <w:p w14:paraId="7B826018" w14:textId="77777777" w:rsidR="00E546D3" w:rsidRPr="00E546D3" w:rsidRDefault="00E546D3" w:rsidP="00E546D3">
      <w:pPr>
        <w:spacing w:after="0"/>
        <w:jc w:val="center"/>
        <w:rPr>
          <w:rFonts w:eastAsia="Times New Roman" w:cs="Times New Roman"/>
          <w:b/>
          <w:szCs w:val="28"/>
          <w:lang w:val="uk-UA" w:eastAsia="ru-RU"/>
        </w:rPr>
      </w:pPr>
    </w:p>
    <w:p w14:paraId="53AD813D" w14:textId="77777777" w:rsidR="00E546D3" w:rsidRPr="00E546D3" w:rsidRDefault="00E546D3" w:rsidP="00E546D3">
      <w:pPr>
        <w:spacing w:after="0"/>
        <w:jc w:val="center"/>
        <w:rPr>
          <w:rFonts w:eastAsia="Times New Roman" w:cs="Times New Roman"/>
          <w:b/>
          <w:szCs w:val="28"/>
          <w:lang w:eastAsia="ru-RU"/>
        </w:rPr>
      </w:pPr>
      <w:r w:rsidRPr="00E546D3">
        <w:rPr>
          <w:rFonts w:eastAsia="Times New Roman" w:cs="Times New Roman"/>
          <w:b/>
          <w:szCs w:val="28"/>
          <w:lang w:val="uk-UA" w:eastAsia="ru-RU"/>
        </w:rPr>
        <w:t>РІШЕННЯ</w:t>
      </w:r>
    </w:p>
    <w:p w14:paraId="4243D933" w14:textId="7EF6D254" w:rsidR="00E546D3" w:rsidRPr="00E546D3" w:rsidRDefault="00E546D3" w:rsidP="00E546D3">
      <w:pPr>
        <w:spacing w:after="0"/>
        <w:ind w:left="36"/>
        <w:rPr>
          <w:rFonts w:eastAsia="Times New Roman" w:cs="Times New Roman"/>
          <w:szCs w:val="28"/>
          <w:lang w:val="uk-UA" w:eastAsia="ru-RU"/>
        </w:rPr>
      </w:pPr>
      <w:r w:rsidRPr="00E546D3">
        <w:rPr>
          <w:rFonts w:eastAsia="Times New Roman" w:cs="Times New Roman"/>
          <w:szCs w:val="28"/>
          <w:lang w:val="uk-UA" w:eastAsia="ru-RU"/>
        </w:rPr>
        <w:t xml:space="preserve">від </w:t>
      </w:r>
      <w:r w:rsidRPr="00E546D3">
        <w:rPr>
          <w:rFonts w:eastAsia="Times New Roman" w:cs="Times New Roman"/>
          <w:szCs w:val="28"/>
          <w:lang w:eastAsia="ru-RU"/>
        </w:rPr>
        <w:t xml:space="preserve"> </w:t>
      </w:r>
      <w:r w:rsidRPr="00E546D3">
        <w:rPr>
          <w:rFonts w:eastAsia="Times New Roman" w:cs="Times New Roman"/>
          <w:szCs w:val="28"/>
          <w:lang w:val="uk-UA" w:eastAsia="ru-RU"/>
        </w:rPr>
        <w:t xml:space="preserve">«» грудня  2024 року                                                                       № </w:t>
      </w:r>
    </w:p>
    <w:p w14:paraId="3FF063C7" w14:textId="77777777" w:rsidR="00E546D3" w:rsidRPr="00E546D3" w:rsidRDefault="00E546D3" w:rsidP="00E546D3">
      <w:pPr>
        <w:spacing w:after="0"/>
        <w:ind w:left="36"/>
        <w:jc w:val="center"/>
        <w:rPr>
          <w:rFonts w:eastAsia="Times New Roman" w:cs="Times New Roman"/>
          <w:szCs w:val="28"/>
          <w:lang w:val="uk-UA" w:eastAsia="ru-RU"/>
        </w:rPr>
      </w:pPr>
      <w:r w:rsidRPr="00E546D3">
        <w:rPr>
          <w:rFonts w:eastAsia="Times New Roman" w:cs="Times New Roman"/>
          <w:szCs w:val="28"/>
          <w:lang w:val="uk-UA" w:eastAsia="ru-RU"/>
        </w:rPr>
        <w:t>с. Велика Северинка</w:t>
      </w:r>
    </w:p>
    <w:p w14:paraId="04309280" w14:textId="77777777" w:rsidR="00E546D3" w:rsidRPr="00E546D3" w:rsidRDefault="00E546D3" w:rsidP="00E546D3">
      <w:pPr>
        <w:spacing w:after="0"/>
        <w:rPr>
          <w:rFonts w:eastAsia="Times New Roman" w:cs="Times New Roman"/>
          <w:sz w:val="24"/>
          <w:szCs w:val="24"/>
          <w:lang w:val="uk-UA" w:eastAsia="ru-RU"/>
        </w:rPr>
      </w:pPr>
    </w:p>
    <w:p w14:paraId="5670FDBC" w14:textId="77777777" w:rsidR="00E546D3" w:rsidRPr="00E546D3" w:rsidRDefault="00E546D3" w:rsidP="00E546D3">
      <w:pPr>
        <w:spacing w:after="0"/>
        <w:contextualSpacing/>
        <w:jc w:val="both"/>
        <w:rPr>
          <w:rFonts w:eastAsia="Times New Roman" w:cs="Times New Roman"/>
          <w:b/>
          <w:szCs w:val="28"/>
          <w:lang w:val="uk-UA" w:eastAsia="ru-RU"/>
        </w:rPr>
      </w:pPr>
      <w:r w:rsidRPr="00E546D3">
        <w:rPr>
          <w:rFonts w:eastAsia="Times New Roman" w:cs="Times New Roman"/>
          <w:b/>
          <w:szCs w:val="28"/>
          <w:lang w:val="uk-UA" w:eastAsia="ru-RU"/>
        </w:rPr>
        <w:t xml:space="preserve">Про організацію харчування дітей у </w:t>
      </w:r>
    </w:p>
    <w:p w14:paraId="47C2E8D7" w14:textId="77777777" w:rsidR="00E546D3" w:rsidRPr="00E546D3" w:rsidRDefault="00E546D3" w:rsidP="00E546D3">
      <w:pPr>
        <w:spacing w:after="0"/>
        <w:contextualSpacing/>
        <w:jc w:val="both"/>
        <w:rPr>
          <w:rFonts w:eastAsia="Times New Roman" w:cs="Times New Roman"/>
          <w:b/>
          <w:szCs w:val="28"/>
          <w:lang w:val="uk-UA" w:eastAsia="ru-RU"/>
        </w:rPr>
      </w:pPr>
      <w:r w:rsidRPr="00E546D3">
        <w:rPr>
          <w:rFonts w:eastAsia="Times New Roman" w:cs="Times New Roman"/>
          <w:b/>
          <w:szCs w:val="28"/>
          <w:lang w:val="uk-UA" w:eastAsia="ru-RU"/>
        </w:rPr>
        <w:t xml:space="preserve">закладах освіти Великосеверинівської </w:t>
      </w:r>
    </w:p>
    <w:p w14:paraId="1B6B6E41" w14:textId="77777777" w:rsidR="00E546D3" w:rsidRPr="00E546D3" w:rsidRDefault="00E546D3" w:rsidP="00E546D3">
      <w:pPr>
        <w:spacing w:after="0"/>
        <w:contextualSpacing/>
        <w:jc w:val="both"/>
        <w:rPr>
          <w:rFonts w:eastAsia="Times New Roman" w:cs="Times New Roman"/>
          <w:b/>
          <w:szCs w:val="28"/>
          <w:lang w:val="uk-UA" w:eastAsia="ru-RU"/>
        </w:rPr>
      </w:pPr>
      <w:r w:rsidRPr="00E546D3">
        <w:rPr>
          <w:rFonts w:eastAsia="Times New Roman" w:cs="Times New Roman"/>
          <w:b/>
          <w:szCs w:val="28"/>
          <w:lang w:val="uk-UA" w:eastAsia="ru-RU"/>
        </w:rPr>
        <w:t>сільської ради у 2025 році</w:t>
      </w:r>
    </w:p>
    <w:p w14:paraId="0371678B" w14:textId="77777777" w:rsidR="00E546D3" w:rsidRPr="00E546D3" w:rsidRDefault="00E546D3" w:rsidP="00E546D3">
      <w:pPr>
        <w:spacing w:after="0"/>
        <w:jc w:val="both"/>
        <w:rPr>
          <w:rFonts w:eastAsia="Times New Roman" w:cs="Times New Roman"/>
          <w:szCs w:val="28"/>
          <w:lang w:val="uk-UA" w:eastAsia="ru-RU"/>
        </w:rPr>
      </w:pPr>
    </w:p>
    <w:p w14:paraId="309DEE41"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 xml:space="preserve">Відповідно до Закону України «Про державну соціальну допомогу малозабезпеченим сім’ям», на підставі Закону України «Про освіту», Закону України «Про повну загальну середню освіту», Закону України «Про дошкільну освіту», Закону України  «Про соціальний та правовий захист військовослужбовців та їх сімей», Закону України «Про внесення змін до деяких законів України щодо забезпечення безкоштовним харчуванням дітей внутрішньо переміщених осіб», Закону України «Про забезпечення прав і свобод внутрішньо переміщених осіб», Указу Президента України від 24 лютого 2022 року №64/2022 «Про введення воєнного стану в Україні», Указу Президента України від 24 лютого 2022 року №69/2022 «Про загальну мобілізацію», керуючись статтею 26 Закону України «Про місцеве самоврядування в Україні» </w:t>
      </w:r>
    </w:p>
    <w:p w14:paraId="35C9F447" w14:textId="77777777" w:rsidR="00E546D3" w:rsidRPr="00E546D3" w:rsidRDefault="00E546D3" w:rsidP="00E546D3">
      <w:pPr>
        <w:spacing w:after="0"/>
        <w:ind w:firstLine="708"/>
        <w:jc w:val="both"/>
        <w:rPr>
          <w:rFonts w:eastAsia="Times New Roman" w:cs="Times New Roman"/>
          <w:szCs w:val="28"/>
          <w:lang w:val="uk-UA" w:eastAsia="ru-RU"/>
        </w:rPr>
      </w:pPr>
    </w:p>
    <w:p w14:paraId="1FAD1845" w14:textId="77777777" w:rsidR="00E546D3" w:rsidRPr="00E546D3" w:rsidRDefault="00E546D3" w:rsidP="00E546D3">
      <w:pPr>
        <w:spacing w:after="0"/>
        <w:jc w:val="center"/>
        <w:rPr>
          <w:rFonts w:eastAsia="Times New Roman" w:cs="Times New Roman"/>
          <w:b/>
          <w:szCs w:val="28"/>
          <w:lang w:val="uk-UA" w:eastAsia="ru-RU"/>
        </w:rPr>
      </w:pPr>
      <w:r w:rsidRPr="00E546D3">
        <w:rPr>
          <w:rFonts w:eastAsia="Times New Roman" w:cs="Times New Roman"/>
          <w:b/>
          <w:szCs w:val="28"/>
          <w:lang w:val="uk-UA" w:eastAsia="ru-RU"/>
        </w:rPr>
        <w:t>СІЛЬСЬКА РАДА ВИРІШИЛА:</w:t>
      </w:r>
    </w:p>
    <w:p w14:paraId="4E88C5B0" w14:textId="77777777" w:rsidR="00E546D3" w:rsidRPr="00E546D3" w:rsidRDefault="00E546D3" w:rsidP="00E546D3">
      <w:pPr>
        <w:spacing w:after="0"/>
        <w:ind w:firstLine="709"/>
        <w:jc w:val="both"/>
        <w:rPr>
          <w:rFonts w:eastAsia="Times New Roman" w:cs="Times New Roman"/>
          <w:szCs w:val="28"/>
          <w:lang w:val="uk-UA" w:eastAsia="ru-RU"/>
        </w:rPr>
      </w:pPr>
    </w:p>
    <w:p w14:paraId="7014DABC" w14:textId="77777777" w:rsidR="00E546D3" w:rsidRPr="00E546D3" w:rsidRDefault="00E546D3" w:rsidP="00E546D3">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1.Встановити у 2025 році вартість харчування однієї дитини в день у закладах освіти Великосеверинівської сільської ради згідно додатка 1.</w:t>
      </w:r>
    </w:p>
    <w:p w14:paraId="6B184A6B" w14:textId="77777777" w:rsidR="00E546D3" w:rsidRPr="00E546D3" w:rsidRDefault="00E546D3" w:rsidP="00E546D3">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2.Організувати харчування у 2025 році за рахунок коштів бюджету Великосеверинівської сільської ради для дітей згідно додатка 2.</w:t>
      </w:r>
    </w:p>
    <w:p w14:paraId="1DEBC8E9" w14:textId="77777777" w:rsidR="00E546D3" w:rsidRPr="00E546D3" w:rsidRDefault="00E546D3" w:rsidP="00E546D3">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3.Встановити у 2025 році розмір плати для батьків за харчування однієї дитини в день у закладах освіти Великосеверинівської сільської ради згідно додатка 1.</w:t>
      </w:r>
    </w:p>
    <w:p w14:paraId="7987449E" w14:textId="77777777" w:rsidR="00E546D3" w:rsidRPr="00E546D3" w:rsidRDefault="00E546D3" w:rsidP="00E546D3">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xml:space="preserve">4.Встановити знижку розміру плати для батьків за харчування в закладах дошкільної освіти та дошкільного підрозділу Високобайрацької гімназії, сім’ям, які мають трьох і більше дітей на 50%. </w:t>
      </w:r>
    </w:p>
    <w:p w14:paraId="55606785" w14:textId="77777777" w:rsidR="00E546D3" w:rsidRPr="00E546D3" w:rsidRDefault="00E546D3" w:rsidP="00E546D3">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5. Дозволити керівникам закладів освіти Великосеверинівської сільської ради за рішенням батьківського комітету збільшувати/зменшувати вартість харчування однієї дитини в день за рахунок батьківської плати.</w:t>
      </w:r>
    </w:p>
    <w:p w14:paraId="6E70388C" w14:textId="77777777" w:rsidR="00E546D3" w:rsidRPr="00E546D3" w:rsidRDefault="00E546D3" w:rsidP="00E546D3">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 xml:space="preserve">6.Дозволити керівникам закладів дошкільної освіти та дошкільного підрозділу Високобайрацької гімназії у літній оздоровчий період (90 днів) </w:t>
      </w:r>
      <w:r w:rsidRPr="00E546D3">
        <w:rPr>
          <w:rFonts w:eastAsia="Times New Roman" w:cs="Times New Roman"/>
          <w:color w:val="000000"/>
          <w:szCs w:val="28"/>
          <w:lang w:val="uk-UA" w:eastAsia="uk-UA"/>
        </w:rPr>
        <w:lastRenderedPageBreak/>
        <w:t>збільшити витрати на харчування вихованців на 10%.</w:t>
      </w:r>
    </w:p>
    <w:p w14:paraId="62364DE4" w14:textId="77777777" w:rsidR="00E546D3" w:rsidRPr="00E546D3" w:rsidRDefault="00E546D3" w:rsidP="00E546D3">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E546D3">
        <w:rPr>
          <w:rFonts w:eastAsia="Times New Roman" w:cs="Times New Roman"/>
          <w:color w:val="000000"/>
          <w:szCs w:val="28"/>
          <w:lang w:val="uk-UA" w:eastAsia="uk-UA"/>
        </w:rPr>
        <w:t>7.Уповноважити відділ освіти, молоді та спорту, культури та туризму Великосеверинівської сільської ради здійснювати контроль за організацією харчування в закладах освіти сільської ради у встановленому законодавством порядку.</w:t>
      </w:r>
    </w:p>
    <w:p w14:paraId="5857078E" w14:textId="77777777" w:rsidR="00E546D3" w:rsidRPr="00E546D3" w:rsidRDefault="00E546D3" w:rsidP="00E546D3">
      <w:pPr>
        <w:shd w:val="clear" w:color="auto" w:fill="FFFFFF"/>
        <w:spacing w:after="0"/>
        <w:ind w:firstLine="709"/>
        <w:jc w:val="both"/>
        <w:rPr>
          <w:rFonts w:eastAsia="Times New Roman" w:cs="Times New Roman"/>
          <w:szCs w:val="28"/>
          <w:lang w:eastAsia="ru-RU"/>
        </w:rPr>
      </w:pPr>
      <w:r w:rsidRPr="00E546D3">
        <w:rPr>
          <w:rFonts w:eastAsia="Times New Roman" w:cs="Times New Roman"/>
          <w:szCs w:val="28"/>
          <w:lang w:val="uk-UA" w:eastAsia="ru-RU"/>
        </w:rPr>
        <w:t>8.Контроль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1DC9C9B9" w14:textId="77777777" w:rsidR="00E546D3" w:rsidRPr="00E546D3" w:rsidRDefault="00E546D3" w:rsidP="00E546D3">
      <w:pPr>
        <w:spacing w:after="0"/>
        <w:jc w:val="both"/>
        <w:rPr>
          <w:rFonts w:eastAsia="Times New Roman" w:cs="Times New Roman"/>
          <w:szCs w:val="28"/>
          <w:lang w:val="uk-UA" w:eastAsia="ru-RU"/>
        </w:rPr>
      </w:pPr>
    </w:p>
    <w:p w14:paraId="614C90B4" w14:textId="77777777" w:rsidR="00E546D3" w:rsidRPr="00E546D3" w:rsidRDefault="00E546D3" w:rsidP="00E546D3">
      <w:pPr>
        <w:spacing w:after="0"/>
        <w:jc w:val="both"/>
        <w:rPr>
          <w:rFonts w:eastAsia="Times New Roman" w:cs="Times New Roman"/>
          <w:b/>
          <w:szCs w:val="28"/>
          <w:lang w:val="uk-UA" w:eastAsia="ru-RU"/>
        </w:rPr>
      </w:pPr>
    </w:p>
    <w:p w14:paraId="515822B4" w14:textId="77777777" w:rsidR="00E546D3" w:rsidRPr="00E546D3" w:rsidRDefault="00E546D3" w:rsidP="00E546D3">
      <w:pPr>
        <w:spacing w:after="0"/>
        <w:jc w:val="both"/>
        <w:rPr>
          <w:rFonts w:eastAsia="Times New Roman" w:cs="Times New Roman"/>
          <w:b/>
          <w:szCs w:val="28"/>
          <w:lang w:val="uk-UA" w:eastAsia="ru-RU"/>
        </w:rPr>
      </w:pPr>
    </w:p>
    <w:p w14:paraId="3D384103" w14:textId="77777777" w:rsidR="00E546D3" w:rsidRDefault="00E546D3" w:rsidP="00E546D3">
      <w:pPr>
        <w:spacing w:after="0"/>
        <w:jc w:val="both"/>
        <w:rPr>
          <w:rFonts w:eastAsia="Times New Roman" w:cs="Times New Roman"/>
          <w:b/>
          <w:szCs w:val="28"/>
          <w:lang w:val="uk-UA" w:eastAsia="ru-RU"/>
        </w:rPr>
      </w:pPr>
      <w:r w:rsidRPr="00E546D3">
        <w:rPr>
          <w:rFonts w:eastAsia="Times New Roman" w:cs="Times New Roman"/>
          <w:b/>
          <w:szCs w:val="28"/>
          <w:lang w:val="uk-UA" w:eastAsia="ru-RU"/>
        </w:rPr>
        <w:t xml:space="preserve">Сільський голова                      </w:t>
      </w:r>
      <w:r w:rsidRPr="00E546D3">
        <w:rPr>
          <w:rFonts w:eastAsia="Times New Roman" w:cs="Times New Roman"/>
          <w:szCs w:val="28"/>
          <w:lang w:val="uk-UA" w:eastAsia="ru-RU"/>
        </w:rPr>
        <w:t xml:space="preserve">              </w:t>
      </w:r>
      <w:r w:rsidRPr="00E546D3">
        <w:rPr>
          <w:rFonts w:eastAsia="Times New Roman" w:cs="Times New Roman"/>
          <w:b/>
          <w:szCs w:val="28"/>
          <w:lang w:val="uk-UA" w:eastAsia="ru-RU"/>
        </w:rPr>
        <w:t xml:space="preserve">                            Сергій ЛЕВЧЕНКО</w:t>
      </w:r>
    </w:p>
    <w:p w14:paraId="591E6B39" w14:textId="77777777" w:rsidR="00E546D3" w:rsidRDefault="00E546D3" w:rsidP="00E546D3">
      <w:pPr>
        <w:spacing w:after="0"/>
        <w:jc w:val="both"/>
        <w:rPr>
          <w:rFonts w:eastAsia="Times New Roman" w:cs="Times New Roman"/>
          <w:b/>
          <w:szCs w:val="28"/>
          <w:lang w:val="uk-UA" w:eastAsia="ru-RU"/>
        </w:rPr>
      </w:pPr>
    </w:p>
    <w:p w14:paraId="7F045AC5" w14:textId="77777777" w:rsidR="00E546D3" w:rsidRDefault="00E546D3" w:rsidP="00E546D3">
      <w:pPr>
        <w:spacing w:after="0"/>
        <w:jc w:val="both"/>
        <w:rPr>
          <w:rFonts w:eastAsia="Times New Roman" w:cs="Times New Roman"/>
          <w:b/>
          <w:szCs w:val="28"/>
          <w:lang w:val="uk-UA" w:eastAsia="ru-RU"/>
        </w:rPr>
      </w:pPr>
    </w:p>
    <w:p w14:paraId="651B3B70" w14:textId="77777777" w:rsidR="00E546D3" w:rsidRDefault="00E546D3" w:rsidP="00E546D3">
      <w:pPr>
        <w:spacing w:after="0"/>
        <w:jc w:val="both"/>
        <w:rPr>
          <w:rFonts w:eastAsia="Times New Roman" w:cs="Times New Roman"/>
          <w:b/>
          <w:szCs w:val="28"/>
          <w:lang w:val="uk-UA" w:eastAsia="ru-RU"/>
        </w:rPr>
      </w:pPr>
    </w:p>
    <w:p w14:paraId="78582771" w14:textId="77777777" w:rsidR="00E546D3" w:rsidRPr="00E546D3" w:rsidRDefault="00E546D3" w:rsidP="00E546D3">
      <w:pPr>
        <w:tabs>
          <w:tab w:val="left" w:pos="8364"/>
          <w:tab w:val="left" w:pos="9356"/>
        </w:tabs>
        <w:spacing w:after="0"/>
        <w:jc w:val="center"/>
        <w:rPr>
          <w:rFonts w:eastAsia="Times New Roman" w:cs="Times New Roman"/>
          <w:b/>
          <w:sz w:val="20"/>
          <w:szCs w:val="20"/>
          <w:lang w:val="uk-UA" w:eastAsia="ru-RU"/>
        </w:rPr>
      </w:pPr>
      <w:r w:rsidRPr="00E546D3">
        <w:rPr>
          <w:rFonts w:eastAsia="Times New Roman" w:cs="Times New Roman"/>
          <w:noProof/>
          <w:szCs w:val="28"/>
          <w:lang w:val="uk-UA" w:eastAsia="uk-UA"/>
        </w:rPr>
        <w:drawing>
          <wp:inline distT="0" distB="0" distL="0" distR="0" wp14:anchorId="6AFF92C4" wp14:editId="69AE6429">
            <wp:extent cx="457200" cy="619125"/>
            <wp:effectExtent l="0" t="0" r="0"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68EDFF94" w14:textId="77777777" w:rsidR="00E546D3" w:rsidRPr="00E546D3" w:rsidRDefault="00E546D3" w:rsidP="00E546D3">
      <w:pPr>
        <w:tabs>
          <w:tab w:val="left" w:pos="8364"/>
          <w:tab w:val="left" w:pos="9356"/>
        </w:tabs>
        <w:spacing w:after="0"/>
        <w:jc w:val="center"/>
        <w:rPr>
          <w:rFonts w:eastAsia="Times New Roman" w:cs="Times New Roman"/>
          <w:b/>
          <w:sz w:val="20"/>
          <w:szCs w:val="20"/>
          <w:lang w:val="uk-UA" w:eastAsia="ru-RU"/>
        </w:rPr>
      </w:pPr>
    </w:p>
    <w:p w14:paraId="0D72AF67" w14:textId="77777777" w:rsidR="00E546D3" w:rsidRPr="00E546D3" w:rsidRDefault="00E546D3" w:rsidP="00E546D3">
      <w:pPr>
        <w:tabs>
          <w:tab w:val="left" w:pos="8364"/>
          <w:tab w:val="left" w:pos="9356"/>
        </w:tabs>
        <w:spacing w:after="0"/>
        <w:jc w:val="center"/>
        <w:rPr>
          <w:rFonts w:eastAsia="Times New Roman" w:cs="Times New Roman"/>
          <w:b/>
          <w:szCs w:val="28"/>
          <w:lang w:val="uk-UA" w:eastAsia="ru-RU"/>
        </w:rPr>
      </w:pPr>
      <w:r w:rsidRPr="00E546D3">
        <w:rPr>
          <w:rFonts w:eastAsia="Times New Roman" w:cs="Times New Roman"/>
          <w:b/>
          <w:szCs w:val="28"/>
          <w:lang w:val="uk-UA" w:eastAsia="ru-RU"/>
        </w:rPr>
        <w:t>ВЕЛИКОСЕВЕРИНІВСЬКА СІЛЬСЬКА РАДА</w:t>
      </w:r>
      <w:r w:rsidRPr="00E546D3">
        <w:rPr>
          <w:rFonts w:eastAsia="Times New Roman" w:cs="Times New Roman"/>
          <w:b/>
          <w:szCs w:val="28"/>
          <w:lang w:val="uk-UA" w:eastAsia="ru-RU"/>
        </w:rPr>
        <w:br/>
        <w:t>КРОПИВНИЦЬКОГО РАЙОНУ КІРОВОГРАДСЬКОЇ ОБЛАСТІ</w:t>
      </w:r>
    </w:p>
    <w:p w14:paraId="03BFC5B5" w14:textId="77777777" w:rsidR="00E546D3" w:rsidRPr="00E546D3" w:rsidRDefault="00E546D3" w:rsidP="00E546D3">
      <w:pPr>
        <w:tabs>
          <w:tab w:val="left" w:pos="8364"/>
          <w:tab w:val="left" w:pos="9356"/>
        </w:tabs>
        <w:spacing w:after="0"/>
        <w:jc w:val="center"/>
        <w:rPr>
          <w:rFonts w:eastAsia="Times New Roman" w:cs="Times New Roman"/>
          <w:b/>
          <w:szCs w:val="28"/>
          <w:lang w:val="uk-UA" w:eastAsia="ru-RU"/>
        </w:rPr>
      </w:pPr>
      <w:r w:rsidRPr="00E546D3">
        <w:rPr>
          <w:rFonts w:eastAsia="Times New Roman" w:cs="Times New Roman"/>
          <w:b/>
          <w:szCs w:val="28"/>
          <w:lang w:val="uk-UA" w:eastAsia="ru-RU"/>
        </w:rPr>
        <w:t>П’ЯТДЕСЯТ ПЕРША  СЕСІЯ ВОСЬМОГО СКЛИКАННЯ</w:t>
      </w:r>
    </w:p>
    <w:p w14:paraId="6F106893" w14:textId="77777777" w:rsidR="00E546D3" w:rsidRPr="00E546D3" w:rsidRDefault="00E546D3" w:rsidP="00E546D3">
      <w:pPr>
        <w:spacing w:after="0"/>
        <w:jc w:val="center"/>
        <w:rPr>
          <w:rFonts w:eastAsia="Times New Roman" w:cs="Times New Roman"/>
          <w:sz w:val="32"/>
          <w:szCs w:val="32"/>
          <w:lang w:val="uk-UA" w:eastAsia="ru-RU"/>
        </w:rPr>
      </w:pPr>
    </w:p>
    <w:p w14:paraId="6388B59A" w14:textId="77777777" w:rsidR="00E546D3" w:rsidRPr="00E546D3" w:rsidRDefault="00E546D3" w:rsidP="00E546D3">
      <w:pPr>
        <w:tabs>
          <w:tab w:val="left" w:pos="8364"/>
          <w:tab w:val="left" w:pos="9356"/>
        </w:tabs>
        <w:spacing w:after="0"/>
        <w:jc w:val="center"/>
        <w:rPr>
          <w:rFonts w:eastAsia="Kozuka Gothic Pro M" w:cs="Times New Roman"/>
          <w:b/>
          <w:sz w:val="32"/>
          <w:szCs w:val="32"/>
          <w:lang w:val="uk-UA" w:eastAsia="ru-RU"/>
        </w:rPr>
      </w:pPr>
      <w:r w:rsidRPr="00E546D3">
        <w:rPr>
          <w:rFonts w:eastAsia="Kozuka Gothic Pro M" w:cs="Times New Roman"/>
          <w:b/>
          <w:sz w:val="32"/>
          <w:szCs w:val="32"/>
          <w:lang w:val="uk-UA" w:eastAsia="ru-RU"/>
        </w:rPr>
        <w:t>РІШЕННЯ</w:t>
      </w:r>
    </w:p>
    <w:p w14:paraId="0EABCBDC" w14:textId="77777777" w:rsidR="00E546D3" w:rsidRPr="00E546D3" w:rsidRDefault="00E546D3" w:rsidP="00E546D3">
      <w:pPr>
        <w:spacing w:after="0"/>
        <w:jc w:val="center"/>
        <w:rPr>
          <w:rFonts w:eastAsia="Calibri" w:cs="Times New Roman"/>
          <w:sz w:val="26"/>
          <w:szCs w:val="26"/>
          <w:lang w:val="uk-UA" w:eastAsia="ru-RU"/>
        </w:rPr>
      </w:pPr>
    </w:p>
    <w:p w14:paraId="6FB87483" w14:textId="18F1030F" w:rsidR="00E546D3" w:rsidRPr="00E546D3" w:rsidRDefault="00E546D3" w:rsidP="00E546D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E546D3">
        <w:rPr>
          <w:rFonts w:eastAsia="Times New Roman" w:cs="Times New Roman"/>
          <w:szCs w:val="28"/>
          <w:lang w:val="uk-UA" w:eastAsia="ru-RU"/>
        </w:rPr>
        <w:t>від «   грудня 2024 року                                                                    №</w:t>
      </w:r>
    </w:p>
    <w:p w14:paraId="125AAB45" w14:textId="77777777" w:rsidR="00E546D3" w:rsidRPr="00E546D3" w:rsidRDefault="00E546D3" w:rsidP="00E546D3">
      <w:pPr>
        <w:spacing w:after="0"/>
        <w:jc w:val="center"/>
        <w:rPr>
          <w:rFonts w:ascii="Calibri" w:eastAsia="Times New Roman" w:hAnsi="Calibri" w:cs="Times New Roman"/>
          <w:szCs w:val="28"/>
          <w:lang w:eastAsia="ru-RU"/>
        </w:rPr>
      </w:pPr>
      <w:proofErr w:type="spellStart"/>
      <w:r w:rsidRPr="00E546D3">
        <w:rPr>
          <w:rFonts w:eastAsia="Times New Roman" w:cs="Times New Roman"/>
          <w:szCs w:val="28"/>
          <w:lang w:val="uk-UA" w:eastAsia="ru-RU"/>
        </w:rPr>
        <w:t>с.Велика</w:t>
      </w:r>
      <w:proofErr w:type="spellEnd"/>
      <w:r w:rsidRPr="00E546D3">
        <w:rPr>
          <w:rFonts w:eastAsia="Times New Roman" w:cs="Times New Roman"/>
          <w:szCs w:val="28"/>
          <w:lang w:val="uk-UA" w:eastAsia="ru-RU"/>
        </w:rPr>
        <w:t xml:space="preserve"> Северинка</w:t>
      </w:r>
    </w:p>
    <w:p w14:paraId="3B693C46" w14:textId="77777777" w:rsidR="00E546D3" w:rsidRPr="00E546D3" w:rsidRDefault="00E546D3" w:rsidP="00E546D3">
      <w:pPr>
        <w:tabs>
          <w:tab w:val="left" w:leader="underscore" w:pos="0"/>
          <w:tab w:val="left" w:pos="1605"/>
          <w:tab w:val="left" w:pos="4111"/>
        </w:tabs>
        <w:spacing w:after="0"/>
        <w:jc w:val="both"/>
        <w:rPr>
          <w:rFonts w:eastAsia="Times New Roman" w:cs="Times New Roman"/>
          <w:b/>
          <w:szCs w:val="28"/>
          <w:lang w:val="uk-UA" w:eastAsia="ru-RU"/>
        </w:rPr>
      </w:pPr>
    </w:p>
    <w:p w14:paraId="4F3A2AD6" w14:textId="77777777" w:rsidR="00E546D3" w:rsidRPr="00E546D3" w:rsidRDefault="00E546D3" w:rsidP="00E546D3">
      <w:pPr>
        <w:tabs>
          <w:tab w:val="left" w:leader="underscore" w:pos="0"/>
          <w:tab w:val="left" w:pos="1605"/>
        </w:tabs>
        <w:spacing w:after="0"/>
        <w:jc w:val="both"/>
        <w:rPr>
          <w:rFonts w:eastAsia="Times New Roman" w:cs="Times New Roman"/>
          <w:b/>
          <w:szCs w:val="28"/>
          <w:lang w:val="uk-UA" w:eastAsia="ru-RU"/>
        </w:rPr>
      </w:pPr>
      <w:r w:rsidRPr="00E546D3">
        <w:rPr>
          <w:rFonts w:eastAsia="Times New Roman" w:cs="Times New Roman"/>
          <w:b/>
          <w:szCs w:val="28"/>
          <w:lang w:val="uk-UA" w:eastAsia="ru-RU"/>
        </w:rPr>
        <w:t xml:space="preserve">Про внесення змін до рішення Великосеверинівської </w:t>
      </w:r>
    </w:p>
    <w:p w14:paraId="058A32AE" w14:textId="77777777" w:rsidR="00E546D3" w:rsidRPr="00E546D3" w:rsidRDefault="00E546D3" w:rsidP="00E546D3">
      <w:pPr>
        <w:tabs>
          <w:tab w:val="left" w:leader="underscore" w:pos="0"/>
          <w:tab w:val="left" w:pos="1605"/>
        </w:tabs>
        <w:spacing w:after="0"/>
        <w:jc w:val="both"/>
        <w:rPr>
          <w:rFonts w:eastAsia="Times New Roman" w:cs="Times New Roman"/>
          <w:b/>
          <w:szCs w:val="28"/>
          <w:lang w:val="uk-UA" w:eastAsia="ru-RU"/>
        </w:rPr>
      </w:pPr>
      <w:r w:rsidRPr="00E546D3">
        <w:rPr>
          <w:rFonts w:eastAsia="Times New Roman" w:cs="Times New Roman"/>
          <w:b/>
          <w:szCs w:val="28"/>
          <w:lang w:val="uk-UA" w:eastAsia="ru-RU"/>
        </w:rPr>
        <w:t>сільської ради від 22 грудня 2023 року №1442</w:t>
      </w:r>
    </w:p>
    <w:p w14:paraId="21C6F602" w14:textId="77777777" w:rsidR="00E546D3" w:rsidRPr="00E546D3" w:rsidRDefault="00E546D3" w:rsidP="00E546D3">
      <w:pPr>
        <w:tabs>
          <w:tab w:val="left" w:leader="underscore" w:pos="0"/>
          <w:tab w:val="left" w:pos="1605"/>
        </w:tabs>
        <w:spacing w:after="0"/>
        <w:jc w:val="both"/>
        <w:rPr>
          <w:rFonts w:eastAsia="Times New Roman" w:cs="Times New Roman"/>
          <w:b/>
          <w:szCs w:val="28"/>
          <w:lang w:val="uk-UA" w:eastAsia="ru-RU"/>
        </w:rPr>
      </w:pPr>
      <w:r w:rsidRPr="00E546D3">
        <w:rPr>
          <w:rFonts w:eastAsia="Times New Roman" w:cs="Times New Roman"/>
          <w:b/>
          <w:szCs w:val="28"/>
          <w:lang w:val="uk-UA" w:eastAsia="ru-RU"/>
        </w:rPr>
        <w:t xml:space="preserve"> «Про затвердження Програми благоустрою </w:t>
      </w:r>
    </w:p>
    <w:p w14:paraId="68D8786D" w14:textId="77777777" w:rsidR="00E546D3" w:rsidRPr="00E546D3" w:rsidRDefault="00E546D3" w:rsidP="00E546D3">
      <w:pPr>
        <w:tabs>
          <w:tab w:val="left" w:leader="underscore" w:pos="0"/>
          <w:tab w:val="left" w:pos="1605"/>
        </w:tabs>
        <w:spacing w:after="0"/>
        <w:jc w:val="both"/>
        <w:rPr>
          <w:rFonts w:eastAsia="Times New Roman" w:cs="Times New Roman"/>
          <w:b/>
          <w:szCs w:val="28"/>
          <w:lang w:val="uk-UA" w:eastAsia="ru-RU"/>
        </w:rPr>
      </w:pPr>
      <w:r w:rsidRPr="00E546D3">
        <w:rPr>
          <w:rFonts w:eastAsia="Times New Roman" w:cs="Times New Roman"/>
          <w:b/>
          <w:szCs w:val="28"/>
          <w:lang w:val="uk-UA" w:eastAsia="ru-RU"/>
        </w:rPr>
        <w:t xml:space="preserve">населених пунктів Великосеверинівської </w:t>
      </w:r>
    </w:p>
    <w:p w14:paraId="5390D54C" w14:textId="77777777" w:rsidR="00E546D3" w:rsidRPr="00E546D3" w:rsidRDefault="00E546D3" w:rsidP="00E546D3">
      <w:pPr>
        <w:tabs>
          <w:tab w:val="left" w:leader="underscore" w:pos="0"/>
          <w:tab w:val="left" w:pos="1605"/>
        </w:tabs>
        <w:spacing w:after="0"/>
        <w:jc w:val="both"/>
        <w:rPr>
          <w:rFonts w:eastAsia="Times New Roman" w:cs="Times New Roman"/>
          <w:b/>
          <w:szCs w:val="28"/>
          <w:lang w:val="uk-UA" w:eastAsia="ru-RU"/>
        </w:rPr>
      </w:pPr>
      <w:r w:rsidRPr="00E546D3">
        <w:rPr>
          <w:rFonts w:eastAsia="Times New Roman" w:cs="Times New Roman"/>
          <w:b/>
          <w:szCs w:val="28"/>
          <w:lang w:val="uk-UA" w:eastAsia="ru-RU"/>
        </w:rPr>
        <w:t>територіальної громади» на 2024-2026 роки»</w:t>
      </w:r>
    </w:p>
    <w:p w14:paraId="7653AD6E" w14:textId="77777777" w:rsidR="00E546D3" w:rsidRPr="00E546D3" w:rsidRDefault="00E546D3" w:rsidP="00E546D3">
      <w:pPr>
        <w:tabs>
          <w:tab w:val="left" w:leader="underscore" w:pos="540"/>
          <w:tab w:val="left" w:pos="1605"/>
        </w:tabs>
        <w:spacing w:after="0"/>
        <w:jc w:val="both"/>
        <w:rPr>
          <w:rFonts w:eastAsia="Times New Roman" w:cs="Times New Roman"/>
          <w:szCs w:val="28"/>
          <w:lang w:val="uk-UA" w:eastAsia="ru-RU"/>
        </w:rPr>
      </w:pPr>
    </w:p>
    <w:p w14:paraId="03315997" w14:textId="77777777" w:rsidR="00E546D3" w:rsidRPr="00E546D3" w:rsidRDefault="00E546D3" w:rsidP="00E546D3">
      <w:pPr>
        <w:tabs>
          <w:tab w:val="left" w:leader="underscore" w:pos="0"/>
          <w:tab w:val="left" w:pos="709"/>
        </w:tabs>
        <w:spacing w:after="0"/>
        <w:ind w:firstLine="360"/>
        <w:jc w:val="both"/>
        <w:rPr>
          <w:rFonts w:eastAsia="Times New Roman" w:cs="Times New Roman"/>
          <w:szCs w:val="28"/>
          <w:lang w:val="uk-UA" w:eastAsia="ru-RU"/>
        </w:rPr>
      </w:pPr>
      <w:r w:rsidRPr="00E546D3">
        <w:rPr>
          <w:rFonts w:eastAsia="Times New Roman" w:cs="Times New Roman"/>
          <w:szCs w:val="28"/>
          <w:lang w:val="uk-UA" w:eastAsia="ru-RU"/>
        </w:rPr>
        <w:t xml:space="preserve"> </w:t>
      </w:r>
      <w:r w:rsidRPr="00E546D3">
        <w:rPr>
          <w:rFonts w:eastAsia="Times New Roman" w:cs="Times New Roman"/>
          <w:szCs w:val="28"/>
          <w:lang w:val="uk-UA" w:eastAsia="ru-RU"/>
        </w:rPr>
        <w:tab/>
        <w:t>Відповідно до Законів України «Про місцеве самоврядування в Україні», «Про благоустрій населених пунктів»</w:t>
      </w:r>
      <w:r w:rsidRPr="00E546D3">
        <w:rPr>
          <w:rFonts w:eastAsia="Times New Roman" w:cs="Times New Roman"/>
          <w:szCs w:val="28"/>
          <w:lang w:eastAsia="ru-RU"/>
        </w:rPr>
        <w:t xml:space="preserve"> </w:t>
      </w:r>
    </w:p>
    <w:p w14:paraId="17469674" w14:textId="77777777" w:rsidR="00E546D3" w:rsidRPr="00E546D3" w:rsidRDefault="00E546D3" w:rsidP="00E546D3">
      <w:pPr>
        <w:spacing w:before="100" w:beforeAutospacing="1" w:after="0"/>
        <w:jc w:val="center"/>
        <w:rPr>
          <w:rFonts w:eastAsia="Times New Roman" w:cs="Times New Roman"/>
          <w:b/>
          <w:bCs/>
          <w:szCs w:val="28"/>
          <w:lang w:val="uk-UA" w:eastAsia="ru-RU"/>
        </w:rPr>
      </w:pPr>
      <w:r w:rsidRPr="00E546D3">
        <w:rPr>
          <w:rFonts w:eastAsia="Times New Roman" w:cs="Times New Roman"/>
          <w:b/>
          <w:bCs/>
          <w:szCs w:val="28"/>
          <w:lang w:val="uk-UA" w:eastAsia="ru-RU"/>
        </w:rPr>
        <w:t>СІЛЬСЬКА РАДА ВИРІШИЛА:</w:t>
      </w:r>
    </w:p>
    <w:p w14:paraId="0A069426" w14:textId="77777777" w:rsidR="00E546D3" w:rsidRPr="00E546D3" w:rsidRDefault="00E546D3" w:rsidP="00E546D3">
      <w:pPr>
        <w:spacing w:after="0"/>
        <w:ind w:firstLine="567"/>
        <w:jc w:val="both"/>
        <w:rPr>
          <w:rFonts w:eastAsia="Calibri" w:cs="Times New Roman"/>
          <w:szCs w:val="28"/>
          <w:lang w:val="uk-UA"/>
        </w:rPr>
      </w:pPr>
    </w:p>
    <w:p w14:paraId="396E1C2B"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1.Замінити п. 13  в додатку 1 «Програми благоустрою населених пунктів Великосеверинівської територіальної громади» на 2024-2026 роки» затвердженої рішенням Великосеверинівської сільської ради від 22 грудня 2023 року №1442 та викласти в новій редакції, що додається.</w:t>
      </w:r>
    </w:p>
    <w:p w14:paraId="503B7776" w14:textId="77777777" w:rsidR="00E546D3" w:rsidRPr="00E546D3" w:rsidRDefault="00E546D3" w:rsidP="00E546D3">
      <w:pPr>
        <w:spacing w:after="0"/>
        <w:ind w:firstLine="708"/>
        <w:jc w:val="both"/>
        <w:rPr>
          <w:rFonts w:eastAsia="Times New Roman" w:cs="Times New Roman"/>
          <w:szCs w:val="28"/>
          <w:lang w:val="uk-UA" w:eastAsia="ru-RU"/>
        </w:rPr>
      </w:pPr>
      <w:r w:rsidRPr="00E546D3">
        <w:rPr>
          <w:rFonts w:eastAsia="Times New Roman" w:cs="Times New Roman"/>
          <w:szCs w:val="28"/>
          <w:lang w:val="uk-UA" w:eastAsia="ru-RU"/>
        </w:rPr>
        <w:t xml:space="preserve"> </w:t>
      </w:r>
    </w:p>
    <w:p w14:paraId="1462BB8B" w14:textId="77777777" w:rsidR="00E546D3" w:rsidRPr="00E546D3" w:rsidRDefault="00E546D3" w:rsidP="00E546D3">
      <w:pPr>
        <w:spacing w:after="0" w:line="240" w:lineRule="atLeast"/>
        <w:ind w:firstLine="709"/>
        <w:jc w:val="both"/>
        <w:rPr>
          <w:rFonts w:eastAsia="Calibri" w:cs="Times New Roman"/>
          <w:szCs w:val="28"/>
          <w:lang w:val="uk-UA"/>
        </w:rPr>
      </w:pPr>
      <w:r w:rsidRPr="00E546D3">
        <w:rPr>
          <w:rFonts w:eastAsia="Times New Roman" w:cs="Times New Roman"/>
          <w:szCs w:val="28"/>
          <w:lang w:val="uk-UA" w:eastAsia="ru-RU"/>
        </w:rPr>
        <w:t xml:space="preserve">2. Контроль за виконанням даного рішення покласти на </w:t>
      </w:r>
      <w:r w:rsidRPr="00E546D3">
        <w:rPr>
          <w:rFonts w:eastAsia="Times New Roman" w:cs="Times New Roman"/>
          <w:szCs w:val="28"/>
          <w:lang w:val="uk-UA" w:eastAsia="uk-UA"/>
        </w:rPr>
        <w:t>постійну комісію сільської ради з питань благоустрою, комунальної власності, житлово-</w:t>
      </w:r>
      <w:r w:rsidRPr="00E546D3">
        <w:rPr>
          <w:rFonts w:eastAsia="Times New Roman" w:cs="Times New Roman"/>
          <w:szCs w:val="28"/>
          <w:lang w:val="uk-UA" w:eastAsia="uk-UA"/>
        </w:rPr>
        <w:lastRenderedPageBreak/>
        <w:t xml:space="preserve">комунального господарства та  </w:t>
      </w:r>
      <w:r w:rsidRPr="00E546D3">
        <w:rPr>
          <w:rFonts w:eastAsia="Times New Roman" w:cs="Times New Roman"/>
          <w:szCs w:val="28"/>
          <w:lang w:val="uk-UA" w:eastAsia="ru-RU"/>
        </w:rPr>
        <w:t>з питань планування, фінансів, бюджету, соціально-економічного розвитку та інвестицій</w:t>
      </w:r>
    </w:p>
    <w:p w14:paraId="2AC17686" w14:textId="77777777" w:rsidR="00E546D3" w:rsidRPr="00E546D3" w:rsidRDefault="00E546D3" w:rsidP="00E546D3">
      <w:pPr>
        <w:widowControl w:val="0"/>
        <w:suppressAutoHyphens/>
        <w:autoSpaceDN w:val="0"/>
        <w:spacing w:after="0"/>
        <w:jc w:val="both"/>
        <w:textAlignment w:val="baseline"/>
        <w:rPr>
          <w:rFonts w:eastAsia="Arial Unicode MS" w:cs="Tahoma"/>
          <w:kern w:val="3"/>
          <w:szCs w:val="28"/>
          <w:lang w:val="uk-UA" w:eastAsia="ru-RU"/>
        </w:rPr>
      </w:pPr>
    </w:p>
    <w:p w14:paraId="5AECC0E7" w14:textId="77777777" w:rsidR="00E546D3" w:rsidRPr="00E546D3" w:rsidRDefault="00E546D3" w:rsidP="00E546D3">
      <w:pPr>
        <w:widowControl w:val="0"/>
        <w:suppressAutoHyphens/>
        <w:autoSpaceDN w:val="0"/>
        <w:spacing w:after="0"/>
        <w:jc w:val="both"/>
        <w:textAlignment w:val="baseline"/>
        <w:rPr>
          <w:rFonts w:eastAsia="Arial Unicode MS" w:cs="Tahoma"/>
          <w:kern w:val="3"/>
          <w:szCs w:val="28"/>
          <w:lang w:val="uk-UA" w:eastAsia="ru-RU"/>
        </w:rPr>
      </w:pPr>
    </w:p>
    <w:p w14:paraId="47B15009" w14:textId="77777777" w:rsidR="00E546D3" w:rsidRPr="00E546D3" w:rsidRDefault="00E546D3" w:rsidP="00E546D3">
      <w:pPr>
        <w:widowControl w:val="0"/>
        <w:suppressAutoHyphens/>
        <w:autoSpaceDN w:val="0"/>
        <w:spacing w:after="0"/>
        <w:jc w:val="both"/>
        <w:textAlignment w:val="baseline"/>
        <w:rPr>
          <w:rFonts w:eastAsia="Arial Unicode MS" w:cs="Tahoma"/>
          <w:kern w:val="3"/>
          <w:szCs w:val="28"/>
          <w:lang w:val="uk-UA" w:eastAsia="ru-RU"/>
        </w:rPr>
      </w:pPr>
    </w:p>
    <w:p w14:paraId="7858353E" w14:textId="77777777" w:rsidR="00E546D3" w:rsidRPr="00E546D3" w:rsidRDefault="00E546D3" w:rsidP="00E546D3">
      <w:pPr>
        <w:tabs>
          <w:tab w:val="left" w:pos="7088"/>
        </w:tabs>
        <w:spacing w:after="0"/>
        <w:jc w:val="both"/>
        <w:rPr>
          <w:rFonts w:eastAsia="Times New Roman" w:cs="Times New Roman"/>
          <w:b/>
          <w:sz w:val="24"/>
          <w:szCs w:val="24"/>
          <w:lang w:val="uk-UA" w:eastAsia="ru-RU"/>
        </w:rPr>
      </w:pPr>
      <w:r w:rsidRPr="00E546D3">
        <w:rPr>
          <w:rFonts w:eastAsia="Times New Roman" w:cs="Times New Roman"/>
          <w:b/>
          <w:szCs w:val="28"/>
          <w:lang w:val="en-US" w:eastAsia="ru-RU"/>
        </w:rPr>
        <w:t>C</w:t>
      </w:r>
      <w:proofErr w:type="spellStart"/>
      <w:r w:rsidRPr="00E546D3">
        <w:rPr>
          <w:rFonts w:eastAsia="Times New Roman" w:cs="Times New Roman"/>
          <w:b/>
          <w:szCs w:val="28"/>
          <w:lang w:val="uk-UA" w:eastAsia="ru-RU"/>
        </w:rPr>
        <w:t>ільський</w:t>
      </w:r>
      <w:proofErr w:type="spellEnd"/>
      <w:r w:rsidRPr="00E546D3">
        <w:rPr>
          <w:rFonts w:eastAsia="Times New Roman" w:cs="Times New Roman"/>
          <w:b/>
          <w:szCs w:val="28"/>
          <w:lang w:val="uk-UA" w:eastAsia="ru-RU"/>
        </w:rPr>
        <w:t xml:space="preserve"> голова                                                                     Сергій ЛЕВЧЕНКО</w:t>
      </w:r>
    </w:p>
    <w:p w14:paraId="60C42BE6" w14:textId="77777777" w:rsidR="00E546D3" w:rsidRPr="00E546D3" w:rsidRDefault="00E546D3" w:rsidP="00E546D3">
      <w:pPr>
        <w:spacing w:after="0"/>
        <w:jc w:val="both"/>
        <w:rPr>
          <w:rFonts w:eastAsia="Times New Roman" w:cs="Times New Roman"/>
          <w:b/>
          <w:szCs w:val="28"/>
          <w:lang w:val="uk-UA" w:eastAsia="ru-RU"/>
        </w:rPr>
      </w:pPr>
    </w:p>
    <w:p w14:paraId="075B230C" w14:textId="77777777" w:rsidR="00E546D3" w:rsidRPr="00E546D3" w:rsidRDefault="00E546D3" w:rsidP="00E546D3">
      <w:pPr>
        <w:spacing w:after="0"/>
        <w:ind w:right="-82"/>
        <w:jc w:val="both"/>
        <w:outlineLvl w:val="0"/>
        <w:rPr>
          <w:rFonts w:eastAsia="Times New Roman" w:cs="Times New Roman"/>
          <w:b/>
          <w:szCs w:val="28"/>
          <w:lang w:val="uk-UA" w:eastAsia="ru-RU"/>
        </w:rPr>
      </w:pPr>
    </w:p>
    <w:p w14:paraId="546C438C" w14:textId="77777777" w:rsidR="00E546D3" w:rsidRPr="00E546D3" w:rsidRDefault="00E546D3" w:rsidP="00E546D3">
      <w:pPr>
        <w:spacing w:after="0"/>
        <w:jc w:val="center"/>
        <w:rPr>
          <w:rFonts w:eastAsia="Times New Roman" w:cs="Times New Roman"/>
          <w:szCs w:val="28"/>
          <w:lang w:val="uk-UA" w:eastAsia="ru-RU"/>
        </w:rPr>
      </w:pPr>
      <w:r w:rsidRPr="00E546D3">
        <w:rPr>
          <w:rFonts w:eastAsia="Times New Roman" w:cs="Times New Roman"/>
          <w:b/>
          <w:noProof/>
          <w:sz w:val="24"/>
          <w:szCs w:val="28"/>
          <w:lang w:val="uk-UA" w:eastAsia="uk-UA"/>
        </w:rPr>
        <w:drawing>
          <wp:inline distT="0" distB="0" distL="0" distR="0" wp14:anchorId="653C4F50" wp14:editId="55BB8ACD">
            <wp:extent cx="441960" cy="609600"/>
            <wp:effectExtent l="0" t="0" r="0" b="0"/>
            <wp:docPr id="9" name="Рисунок 1" descr="https://xn--80aagahqwyibe8an.com/cs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xn--80aagahqwyibe8an.com/css/images/ger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60" cy="609600"/>
                    </a:xfrm>
                    <a:prstGeom prst="rect">
                      <a:avLst/>
                    </a:prstGeom>
                    <a:noFill/>
                    <a:ln>
                      <a:noFill/>
                    </a:ln>
                  </pic:spPr>
                </pic:pic>
              </a:graphicData>
            </a:graphic>
          </wp:inline>
        </w:drawing>
      </w:r>
    </w:p>
    <w:p w14:paraId="58683B35" w14:textId="77777777" w:rsidR="00E546D3" w:rsidRPr="00E546D3" w:rsidRDefault="00E546D3" w:rsidP="00E546D3">
      <w:pPr>
        <w:spacing w:after="0"/>
        <w:jc w:val="center"/>
        <w:rPr>
          <w:rFonts w:eastAsia="Times New Roman" w:cs="Times New Roman"/>
          <w:b/>
          <w:szCs w:val="28"/>
          <w:lang w:val="uk-UA"/>
        </w:rPr>
      </w:pPr>
      <w:r w:rsidRPr="00E546D3">
        <w:rPr>
          <w:rFonts w:eastAsia="Times New Roman" w:cs="Times New Roman"/>
          <w:b/>
          <w:szCs w:val="28"/>
          <w:lang w:val="uk-UA"/>
        </w:rPr>
        <w:t>ВЕЛИКОСЕВЕРИНІВСЬКА СІЛЬСЬКА РАДА</w:t>
      </w:r>
    </w:p>
    <w:p w14:paraId="31B448EE" w14:textId="77777777" w:rsidR="00E546D3" w:rsidRPr="00E546D3" w:rsidRDefault="00E546D3" w:rsidP="00E546D3">
      <w:pPr>
        <w:spacing w:after="0"/>
        <w:jc w:val="center"/>
        <w:rPr>
          <w:rFonts w:eastAsia="Times New Roman" w:cs="Times New Roman"/>
          <w:b/>
          <w:szCs w:val="28"/>
          <w:lang w:val="uk-UA"/>
        </w:rPr>
      </w:pPr>
      <w:r w:rsidRPr="00E546D3">
        <w:rPr>
          <w:rFonts w:eastAsia="Times New Roman" w:cs="Times New Roman"/>
          <w:b/>
          <w:szCs w:val="28"/>
          <w:lang w:val="uk-UA"/>
        </w:rPr>
        <w:t>КРОПИВНИЦЬКОГО РАЙОНУ КІРОВОГРАДСКЬКОЇ ОБЛАСТІ</w:t>
      </w:r>
    </w:p>
    <w:p w14:paraId="6C5EA2C8" w14:textId="77777777" w:rsidR="00E546D3" w:rsidRPr="00E546D3" w:rsidRDefault="00E546D3" w:rsidP="00E546D3">
      <w:pPr>
        <w:spacing w:after="0"/>
        <w:jc w:val="center"/>
        <w:rPr>
          <w:rFonts w:eastAsia="Times New Roman" w:cs="Times New Roman"/>
          <w:szCs w:val="28"/>
          <w:lang w:val="uk-UA"/>
        </w:rPr>
      </w:pPr>
      <w:r w:rsidRPr="00E546D3">
        <w:rPr>
          <w:rFonts w:eastAsia="Times New Roman" w:cs="Times New Roman"/>
          <w:b/>
          <w:szCs w:val="28"/>
          <w:lang w:val="uk-UA"/>
        </w:rPr>
        <w:t>П’ЯТДЕСЯТ ПЕРША СЕСІЯ ВОСЬМОГО СКЛИКАННЯ</w:t>
      </w:r>
    </w:p>
    <w:p w14:paraId="0597C813" w14:textId="77777777" w:rsidR="00E546D3" w:rsidRPr="00E546D3" w:rsidRDefault="00E546D3" w:rsidP="00E546D3">
      <w:pPr>
        <w:spacing w:after="0"/>
        <w:ind w:right="-142"/>
        <w:jc w:val="both"/>
        <w:rPr>
          <w:rFonts w:eastAsia="Times New Roman" w:cs="Times New Roman"/>
          <w:noProof/>
          <w:szCs w:val="28"/>
          <w:lang w:val="uk-UA" w:eastAsia="ru-RU"/>
        </w:rPr>
      </w:pPr>
    </w:p>
    <w:p w14:paraId="2AE3264B" w14:textId="77777777" w:rsidR="00E546D3" w:rsidRPr="00E546D3" w:rsidRDefault="00E546D3" w:rsidP="00E546D3">
      <w:pPr>
        <w:spacing w:after="0"/>
        <w:ind w:right="-142"/>
        <w:jc w:val="center"/>
        <w:rPr>
          <w:rFonts w:eastAsia="Times New Roman" w:cs="Times New Roman"/>
          <w:b/>
          <w:noProof/>
          <w:szCs w:val="28"/>
          <w:lang w:val="uk-UA" w:eastAsia="ru-RU"/>
        </w:rPr>
      </w:pPr>
      <w:r w:rsidRPr="00E546D3">
        <w:rPr>
          <w:rFonts w:eastAsia="Times New Roman" w:cs="Times New Roman"/>
          <w:b/>
          <w:noProof/>
          <w:szCs w:val="28"/>
          <w:lang w:val="uk-UA" w:eastAsia="ru-RU"/>
        </w:rPr>
        <w:t>РІШЕННЯ</w:t>
      </w:r>
    </w:p>
    <w:p w14:paraId="6740D739" w14:textId="2C8954EF" w:rsidR="00E546D3" w:rsidRPr="00E546D3" w:rsidRDefault="00E546D3" w:rsidP="00E546D3">
      <w:pPr>
        <w:spacing w:after="0"/>
        <w:ind w:right="-142"/>
        <w:jc w:val="both"/>
        <w:rPr>
          <w:rFonts w:eastAsia="Times New Roman" w:cs="Times New Roman"/>
          <w:noProof/>
          <w:szCs w:val="28"/>
          <w:lang w:val="uk-UA" w:eastAsia="ru-RU"/>
        </w:rPr>
      </w:pPr>
      <w:r w:rsidRPr="00E546D3">
        <w:rPr>
          <w:rFonts w:eastAsia="Times New Roman" w:cs="Times New Roman"/>
          <w:noProof/>
          <w:szCs w:val="28"/>
          <w:lang w:val="uk-UA" w:eastAsia="ru-RU"/>
        </w:rPr>
        <w:t>від «»</w:t>
      </w:r>
      <w:r w:rsidRPr="00E546D3">
        <w:rPr>
          <w:rFonts w:eastAsia="Times New Roman" w:cs="Times New Roman"/>
          <w:b/>
          <w:noProof/>
          <w:szCs w:val="28"/>
          <w:lang w:val="uk-UA" w:eastAsia="ru-RU"/>
        </w:rPr>
        <w:t xml:space="preserve"> </w:t>
      </w:r>
      <w:r w:rsidRPr="00E546D3">
        <w:rPr>
          <w:rFonts w:eastAsia="Times New Roman" w:cs="Times New Roman"/>
          <w:noProof/>
          <w:szCs w:val="28"/>
          <w:lang w:val="uk-UA" w:eastAsia="ru-RU"/>
        </w:rPr>
        <w:t>грудня 2024                                                                         №</w:t>
      </w:r>
    </w:p>
    <w:p w14:paraId="3D8D8697" w14:textId="77777777" w:rsidR="00E546D3" w:rsidRPr="00E546D3" w:rsidRDefault="00E546D3" w:rsidP="00E546D3">
      <w:pPr>
        <w:spacing w:after="0"/>
        <w:ind w:right="-142"/>
        <w:jc w:val="center"/>
        <w:rPr>
          <w:rFonts w:eastAsia="Times New Roman" w:cs="Times New Roman"/>
          <w:noProof/>
          <w:szCs w:val="28"/>
          <w:lang w:val="uk-UA" w:eastAsia="ru-RU"/>
        </w:rPr>
      </w:pPr>
      <w:r w:rsidRPr="00E546D3">
        <w:rPr>
          <w:rFonts w:eastAsia="Times New Roman" w:cs="Times New Roman"/>
          <w:noProof/>
          <w:szCs w:val="28"/>
          <w:lang w:val="uk-UA" w:eastAsia="ru-RU"/>
        </w:rPr>
        <w:t>с. Велика Северинка</w:t>
      </w:r>
    </w:p>
    <w:p w14:paraId="7971235F" w14:textId="77777777" w:rsidR="00E546D3" w:rsidRPr="00E546D3" w:rsidRDefault="00E546D3" w:rsidP="00E546D3">
      <w:pPr>
        <w:spacing w:after="0"/>
        <w:ind w:right="-142"/>
        <w:jc w:val="both"/>
        <w:rPr>
          <w:rFonts w:eastAsia="Times New Roman" w:cs="Times New Roman"/>
          <w:b/>
          <w:noProof/>
          <w:szCs w:val="28"/>
          <w:lang w:val="uk-UA" w:eastAsia="ru-RU"/>
        </w:rPr>
      </w:pPr>
    </w:p>
    <w:p w14:paraId="0466EF86"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Про затвердження Компексної програми розвитку КЗ « Центр</w:t>
      </w:r>
    </w:p>
    <w:p w14:paraId="7BFF8C77"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надання соціальних послуг населенню</w:t>
      </w:r>
    </w:p>
    <w:p w14:paraId="15BCB88E"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Великосеверинівської сільської ради</w:t>
      </w:r>
    </w:p>
    <w:p w14:paraId="0400D4DD" w14:textId="77777777" w:rsidR="00E546D3" w:rsidRPr="00E546D3" w:rsidRDefault="00E546D3" w:rsidP="00E546D3">
      <w:pPr>
        <w:spacing w:after="0"/>
        <w:ind w:right="-142"/>
        <w:rPr>
          <w:rFonts w:eastAsia="Times New Roman" w:cs="Times New Roman"/>
          <w:b/>
          <w:noProof/>
          <w:szCs w:val="28"/>
          <w:lang w:val="uk-UA" w:eastAsia="ru-RU"/>
        </w:rPr>
      </w:pPr>
      <w:r w:rsidRPr="00E546D3">
        <w:rPr>
          <w:rFonts w:eastAsia="Times New Roman" w:cs="Times New Roman"/>
          <w:b/>
          <w:noProof/>
          <w:szCs w:val="28"/>
          <w:lang w:val="uk-UA" w:eastAsia="ru-RU"/>
        </w:rPr>
        <w:t>Кропивницького району Кіровоградської області» на 2025 -2027 роки»</w:t>
      </w:r>
    </w:p>
    <w:p w14:paraId="2EF2DB62" w14:textId="77777777" w:rsidR="00E546D3" w:rsidRPr="00E546D3" w:rsidRDefault="00E546D3" w:rsidP="00E546D3">
      <w:pPr>
        <w:spacing w:after="0"/>
        <w:ind w:right="-142"/>
        <w:rPr>
          <w:rFonts w:eastAsia="Times New Roman" w:cs="Times New Roman"/>
          <w:noProof/>
          <w:szCs w:val="28"/>
          <w:lang w:val="uk-UA" w:eastAsia="ru-RU"/>
        </w:rPr>
      </w:pPr>
    </w:p>
    <w:p w14:paraId="35D701D0" w14:textId="77777777" w:rsidR="00E546D3" w:rsidRPr="00E546D3" w:rsidRDefault="00E546D3" w:rsidP="00E546D3">
      <w:pPr>
        <w:spacing w:after="0"/>
        <w:ind w:firstLine="720"/>
        <w:rPr>
          <w:rFonts w:eastAsia="Times New Roman" w:cs="Times New Roman"/>
          <w:noProof/>
          <w:szCs w:val="28"/>
          <w:lang w:val="uk-UA" w:eastAsia="ru-RU"/>
        </w:rPr>
      </w:pPr>
      <w:r w:rsidRPr="00E546D3">
        <w:rPr>
          <w:rFonts w:eastAsia="Times New Roman" w:cs="Times New Roman"/>
          <w:noProof/>
          <w:szCs w:val="28"/>
          <w:lang w:val="uk-UA" w:eastAsia="ru-RU"/>
        </w:rPr>
        <w:t>Відповідно Закону України « Про місцеве самоврядування в Україні», Закону України « Про соціальні послуги»,</w:t>
      </w:r>
    </w:p>
    <w:p w14:paraId="146D5FC8" w14:textId="77777777" w:rsidR="00E546D3" w:rsidRPr="00E546D3" w:rsidRDefault="00E546D3" w:rsidP="00E546D3">
      <w:pPr>
        <w:spacing w:after="0"/>
        <w:ind w:firstLine="720"/>
        <w:rPr>
          <w:rFonts w:eastAsia="Times New Roman" w:cs="Times New Roman"/>
          <w:noProof/>
          <w:szCs w:val="28"/>
          <w:lang w:val="uk-UA" w:eastAsia="ru-RU"/>
        </w:rPr>
      </w:pPr>
    </w:p>
    <w:p w14:paraId="43003F9E" w14:textId="77777777" w:rsidR="00E546D3" w:rsidRPr="00E546D3" w:rsidRDefault="00E546D3" w:rsidP="00E546D3">
      <w:pPr>
        <w:spacing w:after="0"/>
        <w:ind w:right="-142" w:firstLine="709"/>
        <w:jc w:val="center"/>
        <w:rPr>
          <w:rFonts w:eastAsia="Times New Roman" w:cs="Times New Roman"/>
          <w:b/>
          <w:noProof/>
          <w:szCs w:val="28"/>
          <w:lang w:val="uk-UA" w:eastAsia="ru-RU"/>
        </w:rPr>
      </w:pPr>
      <w:r w:rsidRPr="00E546D3">
        <w:rPr>
          <w:rFonts w:eastAsia="Times New Roman" w:cs="Times New Roman"/>
          <w:b/>
          <w:noProof/>
          <w:szCs w:val="28"/>
          <w:lang w:val="uk-UA" w:eastAsia="ru-RU"/>
        </w:rPr>
        <w:t>СІЛЬСЬКА РАДА ВИРІШИЛА:</w:t>
      </w:r>
    </w:p>
    <w:p w14:paraId="7B956092" w14:textId="77777777" w:rsidR="00E546D3" w:rsidRPr="00E546D3" w:rsidRDefault="00E546D3" w:rsidP="00E546D3">
      <w:pPr>
        <w:spacing w:after="0"/>
        <w:ind w:firstLine="720"/>
        <w:rPr>
          <w:rFonts w:eastAsia="Times New Roman" w:cs="Times New Roman"/>
          <w:szCs w:val="28"/>
          <w:lang w:val="uk-UA" w:eastAsia="ru-RU"/>
        </w:rPr>
      </w:pPr>
    </w:p>
    <w:p w14:paraId="2CA6A884" w14:textId="77777777" w:rsidR="00E546D3" w:rsidRPr="00E546D3" w:rsidRDefault="00E546D3" w:rsidP="00E546D3">
      <w:pPr>
        <w:numPr>
          <w:ilvl w:val="0"/>
          <w:numId w:val="4"/>
        </w:numPr>
        <w:spacing w:after="0"/>
        <w:ind w:left="0" w:firstLine="720"/>
        <w:contextualSpacing/>
        <w:jc w:val="both"/>
        <w:rPr>
          <w:rFonts w:eastAsia="Times New Roman" w:cs="Times New Roman"/>
          <w:szCs w:val="28"/>
          <w:lang w:val="uk-UA" w:eastAsia="ru-RU"/>
        </w:rPr>
      </w:pPr>
      <w:r w:rsidRPr="00E546D3">
        <w:rPr>
          <w:rFonts w:eastAsia="Times New Roman" w:cs="Times New Roman"/>
          <w:szCs w:val="28"/>
          <w:lang w:val="uk-UA" w:eastAsia="ru-RU"/>
        </w:rPr>
        <w:t>Затвердити Комплексну програму розвитку надання соціальних послуг  Комунального закладу «Центр надання соціальних послуг населенню Великосеверинівської сільської ради Кропивницького району Кіровоградської області» на 2025-2027 роки.</w:t>
      </w:r>
    </w:p>
    <w:p w14:paraId="109BA3F3" w14:textId="77777777" w:rsidR="00E546D3" w:rsidRPr="00E546D3" w:rsidRDefault="00E546D3" w:rsidP="00E546D3">
      <w:pPr>
        <w:numPr>
          <w:ilvl w:val="0"/>
          <w:numId w:val="4"/>
        </w:numPr>
        <w:spacing w:after="0"/>
        <w:ind w:left="0" w:firstLine="720"/>
        <w:contextualSpacing/>
        <w:jc w:val="both"/>
        <w:rPr>
          <w:rFonts w:eastAsia="Times New Roman" w:cs="Times New Roman"/>
          <w:szCs w:val="28"/>
          <w:lang w:val="uk-UA" w:eastAsia="ru-RU"/>
        </w:rPr>
      </w:pPr>
      <w:r w:rsidRPr="00E546D3">
        <w:rPr>
          <w:rFonts w:eastAsia="Times New Roman" w:cs="Times New Roman"/>
          <w:szCs w:val="28"/>
          <w:lang w:val="uk-UA" w:eastAsia="ru-RU"/>
        </w:rPr>
        <w:t>Контроль за виконанням рішення покласти на Постійну</w:t>
      </w:r>
      <w:r w:rsidRPr="00E546D3">
        <w:rPr>
          <w:rFonts w:eastAsia="Times New Roman" w:cs="Times New Roman"/>
          <w:szCs w:val="28"/>
          <w:lang w:val="en-GB" w:eastAsia="ru-RU"/>
        </w:rPr>
        <w:t>  </w:t>
      </w:r>
      <w:r w:rsidRPr="00E546D3">
        <w:rPr>
          <w:rFonts w:eastAsia="Times New Roman" w:cs="Times New Roman"/>
          <w:szCs w:val="28"/>
          <w:lang w:val="uk-UA" w:eastAsia="ru-RU"/>
        </w:rPr>
        <w:t>комісію з питань</w:t>
      </w:r>
      <w:r w:rsidRPr="00E546D3">
        <w:rPr>
          <w:rFonts w:eastAsia="Times New Roman" w:cs="Times New Roman"/>
          <w:szCs w:val="28"/>
          <w:lang w:val="en-GB" w:eastAsia="ru-RU"/>
        </w:rPr>
        <w:t> </w:t>
      </w:r>
      <w:r w:rsidRPr="00E546D3">
        <w:rPr>
          <w:rFonts w:eastAsia="Times New Roman" w:cs="Times New Roman"/>
          <w:szCs w:val="28"/>
          <w:lang w:val="uk-UA" w:eastAsia="ru-RU"/>
        </w:rPr>
        <w:t xml:space="preserve"> планування, фінансів, бюджету, соціально-економічного</w:t>
      </w:r>
      <w:r w:rsidRPr="00E546D3">
        <w:rPr>
          <w:rFonts w:eastAsia="Times New Roman" w:cs="Times New Roman"/>
          <w:szCs w:val="28"/>
          <w:lang w:val="en-GB" w:eastAsia="ru-RU"/>
        </w:rPr>
        <w:t> </w:t>
      </w:r>
      <w:r w:rsidRPr="00E546D3">
        <w:rPr>
          <w:rFonts w:eastAsia="Times New Roman" w:cs="Times New Roman"/>
          <w:szCs w:val="28"/>
          <w:lang w:val="uk-UA" w:eastAsia="ru-RU"/>
        </w:rPr>
        <w:t xml:space="preserve"> розвитку та інвестицій Великосеверинівської</w:t>
      </w:r>
      <w:r w:rsidRPr="00E546D3">
        <w:rPr>
          <w:rFonts w:eastAsia="Times New Roman" w:cs="Times New Roman"/>
          <w:szCs w:val="28"/>
          <w:lang w:val="en-GB" w:eastAsia="ru-RU"/>
        </w:rPr>
        <w:t> </w:t>
      </w:r>
      <w:r w:rsidRPr="00E546D3">
        <w:rPr>
          <w:rFonts w:eastAsia="Times New Roman" w:cs="Times New Roman"/>
          <w:szCs w:val="28"/>
          <w:lang w:val="uk-UA" w:eastAsia="ru-RU"/>
        </w:rPr>
        <w:t xml:space="preserve"> сільської ради</w:t>
      </w:r>
    </w:p>
    <w:p w14:paraId="3DED6C81" w14:textId="77777777" w:rsidR="00E546D3" w:rsidRPr="00E546D3" w:rsidRDefault="00E546D3" w:rsidP="00E546D3">
      <w:pPr>
        <w:spacing w:after="0"/>
        <w:ind w:left="720"/>
        <w:contextualSpacing/>
        <w:jc w:val="both"/>
        <w:rPr>
          <w:rFonts w:eastAsia="Times New Roman" w:cs="Times New Roman"/>
          <w:szCs w:val="28"/>
          <w:lang w:val="uk-UA" w:eastAsia="ru-RU"/>
        </w:rPr>
      </w:pPr>
    </w:p>
    <w:p w14:paraId="586878CA" w14:textId="77777777" w:rsidR="00E546D3" w:rsidRPr="00E546D3" w:rsidRDefault="00E546D3" w:rsidP="00E546D3">
      <w:pPr>
        <w:spacing w:after="0"/>
        <w:ind w:left="720"/>
        <w:contextualSpacing/>
        <w:jc w:val="both"/>
        <w:rPr>
          <w:rFonts w:eastAsia="Times New Roman" w:cs="Times New Roman"/>
          <w:szCs w:val="28"/>
          <w:lang w:val="uk-UA" w:eastAsia="ru-RU"/>
        </w:rPr>
      </w:pPr>
    </w:p>
    <w:p w14:paraId="3AEEB4C0" w14:textId="77777777" w:rsidR="00E546D3" w:rsidRPr="00E546D3" w:rsidRDefault="00E546D3" w:rsidP="00E546D3">
      <w:pPr>
        <w:spacing w:after="0"/>
        <w:ind w:left="720"/>
        <w:contextualSpacing/>
        <w:jc w:val="both"/>
        <w:rPr>
          <w:rFonts w:eastAsia="Times New Roman" w:cs="Times New Roman"/>
          <w:szCs w:val="28"/>
          <w:lang w:val="uk-UA" w:eastAsia="ru-RU"/>
        </w:rPr>
      </w:pPr>
    </w:p>
    <w:p w14:paraId="7298FBA5" w14:textId="77777777" w:rsidR="00E546D3" w:rsidRDefault="00E546D3" w:rsidP="00E546D3">
      <w:pPr>
        <w:spacing w:after="0"/>
        <w:ind w:right="-142"/>
        <w:jc w:val="both"/>
        <w:rPr>
          <w:rFonts w:eastAsia="Times New Roman" w:cs="Times New Roman"/>
          <w:b/>
          <w:noProof/>
          <w:szCs w:val="28"/>
          <w:lang w:val="uk-UA" w:eastAsia="ru-RU"/>
        </w:rPr>
      </w:pPr>
      <w:r w:rsidRPr="00E546D3">
        <w:rPr>
          <w:rFonts w:eastAsia="Times New Roman" w:cs="Times New Roman"/>
          <w:b/>
          <w:noProof/>
          <w:szCs w:val="28"/>
          <w:lang w:val="uk-UA" w:eastAsia="ru-RU"/>
        </w:rPr>
        <w:t>Сільський голова                                                                       Сергій ЛЕВЧЕНКО</w:t>
      </w:r>
    </w:p>
    <w:p w14:paraId="03FE1E2F" w14:textId="77777777" w:rsidR="00E546D3" w:rsidRDefault="00E546D3" w:rsidP="00E546D3">
      <w:pPr>
        <w:spacing w:after="0"/>
        <w:ind w:right="-142"/>
        <w:jc w:val="both"/>
        <w:rPr>
          <w:rFonts w:eastAsia="Times New Roman" w:cs="Times New Roman"/>
          <w:b/>
          <w:noProof/>
          <w:szCs w:val="28"/>
          <w:lang w:val="uk-UA" w:eastAsia="ru-RU"/>
        </w:rPr>
      </w:pPr>
    </w:p>
    <w:p w14:paraId="46D8A66C" w14:textId="77777777" w:rsidR="00E546D3" w:rsidRDefault="00E546D3" w:rsidP="00E546D3">
      <w:pPr>
        <w:spacing w:after="0"/>
        <w:ind w:right="-142"/>
        <w:jc w:val="both"/>
        <w:rPr>
          <w:rFonts w:eastAsia="Times New Roman" w:cs="Times New Roman"/>
          <w:b/>
          <w:noProof/>
          <w:szCs w:val="28"/>
          <w:lang w:val="uk-UA" w:eastAsia="ru-RU"/>
        </w:rPr>
      </w:pPr>
    </w:p>
    <w:p w14:paraId="007563AA" w14:textId="77777777" w:rsidR="00E546D3" w:rsidRDefault="00E546D3" w:rsidP="00E546D3">
      <w:pPr>
        <w:spacing w:after="0"/>
        <w:ind w:right="-142"/>
        <w:jc w:val="both"/>
        <w:rPr>
          <w:rFonts w:eastAsia="Times New Roman" w:cs="Times New Roman"/>
          <w:b/>
          <w:noProof/>
          <w:szCs w:val="28"/>
          <w:lang w:val="uk-UA" w:eastAsia="ru-RU"/>
        </w:rPr>
      </w:pPr>
    </w:p>
    <w:p w14:paraId="327D2FD9" w14:textId="77777777" w:rsidR="00E546D3" w:rsidRDefault="00E546D3" w:rsidP="00E546D3">
      <w:pPr>
        <w:spacing w:after="0"/>
        <w:ind w:right="-142"/>
        <w:jc w:val="both"/>
        <w:rPr>
          <w:rFonts w:eastAsia="Times New Roman" w:cs="Times New Roman"/>
          <w:b/>
          <w:noProof/>
          <w:szCs w:val="28"/>
          <w:lang w:val="uk-UA" w:eastAsia="ru-RU"/>
        </w:rPr>
      </w:pPr>
    </w:p>
    <w:p w14:paraId="07A16F6E" w14:textId="77777777" w:rsidR="00E546D3" w:rsidRDefault="00E546D3" w:rsidP="00E546D3">
      <w:pPr>
        <w:spacing w:after="0"/>
        <w:ind w:right="-142"/>
        <w:jc w:val="both"/>
        <w:rPr>
          <w:rFonts w:eastAsia="Times New Roman" w:cs="Times New Roman"/>
          <w:b/>
          <w:noProof/>
          <w:szCs w:val="28"/>
          <w:lang w:val="uk-UA" w:eastAsia="ru-RU"/>
        </w:rPr>
      </w:pPr>
    </w:p>
    <w:p w14:paraId="573C7489" w14:textId="77777777" w:rsidR="00E546D3" w:rsidRDefault="00E546D3" w:rsidP="00E546D3">
      <w:pPr>
        <w:spacing w:after="0"/>
        <w:ind w:right="-142"/>
        <w:jc w:val="both"/>
        <w:rPr>
          <w:rFonts w:eastAsia="Times New Roman" w:cs="Times New Roman"/>
          <w:b/>
          <w:noProof/>
          <w:szCs w:val="28"/>
          <w:lang w:val="uk-UA" w:eastAsia="ru-RU"/>
        </w:rPr>
      </w:pPr>
    </w:p>
    <w:p w14:paraId="454F9C59" w14:textId="77777777" w:rsidR="00E546D3" w:rsidRDefault="00E546D3" w:rsidP="00E546D3">
      <w:pPr>
        <w:spacing w:after="0"/>
        <w:ind w:right="-142"/>
        <w:jc w:val="both"/>
        <w:rPr>
          <w:rFonts w:eastAsia="Times New Roman" w:cs="Times New Roman"/>
          <w:b/>
          <w:noProof/>
          <w:szCs w:val="28"/>
          <w:lang w:val="uk-UA" w:eastAsia="ru-RU"/>
        </w:rPr>
      </w:pPr>
    </w:p>
    <w:p w14:paraId="1A2DEC22" w14:textId="77777777" w:rsidR="00E546D3" w:rsidRDefault="00E546D3" w:rsidP="00E546D3">
      <w:pPr>
        <w:spacing w:after="0"/>
        <w:ind w:right="-142"/>
        <w:jc w:val="both"/>
        <w:rPr>
          <w:rFonts w:eastAsia="Times New Roman" w:cs="Times New Roman"/>
          <w:b/>
          <w:noProof/>
          <w:szCs w:val="28"/>
          <w:lang w:val="uk-UA" w:eastAsia="ru-RU"/>
        </w:rPr>
      </w:pPr>
    </w:p>
    <w:p w14:paraId="5EEF8996" w14:textId="77777777" w:rsidR="00E546D3" w:rsidRPr="00E546D3" w:rsidRDefault="00E546D3" w:rsidP="00E546D3">
      <w:pPr>
        <w:spacing w:after="0"/>
        <w:ind w:left="4248"/>
        <w:rPr>
          <w:rFonts w:eastAsia="Times New Roman" w:cs="Times New Roman"/>
          <w:szCs w:val="28"/>
          <w:lang w:val="uk-UA" w:eastAsia="ru-RU"/>
        </w:rPr>
      </w:pPr>
      <w:r w:rsidRPr="00E546D3">
        <w:rPr>
          <w:rFonts w:eastAsia="Times New Roman" w:cs="Times New Roman"/>
          <w:noProof/>
          <w:szCs w:val="28"/>
          <w:lang w:val="uk-UA" w:eastAsia="uk-UA"/>
        </w:rPr>
        <w:drawing>
          <wp:inline distT="0" distB="0" distL="0" distR="0" wp14:anchorId="4A5332C4" wp14:editId="74CF76BF">
            <wp:extent cx="457200" cy="612775"/>
            <wp:effectExtent l="19050" t="0" r="0" b="0"/>
            <wp:docPr id="10"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E546D3">
        <w:rPr>
          <w:rFonts w:eastAsia="Times New Roman" w:cs="Times New Roman"/>
          <w:szCs w:val="28"/>
          <w:lang w:val="uk-UA" w:eastAsia="ru-RU"/>
        </w:rPr>
        <w:t xml:space="preserve">                                               </w:t>
      </w:r>
    </w:p>
    <w:p w14:paraId="267E3428" w14:textId="77777777" w:rsidR="00E546D3" w:rsidRPr="00E546D3" w:rsidRDefault="00E546D3" w:rsidP="00E546D3">
      <w:pPr>
        <w:spacing w:after="0"/>
        <w:jc w:val="center"/>
        <w:rPr>
          <w:rFonts w:eastAsia="Times New Roman" w:cs="Times New Roman"/>
          <w:sz w:val="20"/>
          <w:szCs w:val="20"/>
          <w:lang w:val="uk-UA" w:eastAsia="ru-RU"/>
        </w:rPr>
      </w:pPr>
    </w:p>
    <w:p w14:paraId="52A3B540" w14:textId="77777777" w:rsidR="00E546D3" w:rsidRPr="00E546D3" w:rsidRDefault="00E546D3" w:rsidP="00E546D3">
      <w:pPr>
        <w:spacing w:after="0"/>
        <w:jc w:val="center"/>
        <w:rPr>
          <w:rFonts w:eastAsia="Times New Roman" w:cs="Times New Roman"/>
          <w:b/>
          <w:szCs w:val="28"/>
          <w:lang w:val="uk-UA" w:eastAsia="ru-RU"/>
        </w:rPr>
      </w:pPr>
      <w:r w:rsidRPr="00E546D3">
        <w:rPr>
          <w:rFonts w:eastAsia="Times New Roman" w:cs="Times New Roman"/>
          <w:b/>
          <w:szCs w:val="28"/>
          <w:lang w:val="uk-UA" w:eastAsia="ru-RU"/>
        </w:rPr>
        <w:t>ВЕЛИКОСЕВЕРИНІВСЬКА СІЛЬСЬКА РАДА</w:t>
      </w:r>
      <w:r w:rsidRPr="00E546D3">
        <w:rPr>
          <w:rFonts w:eastAsia="Times New Roman" w:cs="Times New Roman"/>
          <w:b/>
          <w:szCs w:val="28"/>
          <w:lang w:val="uk-UA" w:eastAsia="ru-RU"/>
        </w:rPr>
        <w:br/>
        <w:t xml:space="preserve">КРОПИВНИЦЬКОГО РАЙОНУ КІРОВОГРАДСЬКОЇ ОБЛАСТІ </w:t>
      </w:r>
    </w:p>
    <w:p w14:paraId="6D6D4678" w14:textId="77777777" w:rsidR="00E546D3" w:rsidRPr="00E546D3" w:rsidRDefault="00E546D3" w:rsidP="00E546D3">
      <w:pPr>
        <w:spacing w:after="0"/>
        <w:jc w:val="center"/>
        <w:rPr>
          <w:rFonts w:eastAsia="Times New Roman" w:cs="Times New Roman"/>
          <w:b/>
          <w:szCs w:val="28"/>
          <w:lang w:val="uk-UA" w:eastAsia="ru-RU"/>
        </w:rPr>
      </w:pPr>
      <w:r w:rsidRPr="00E546D3">
        <w:rPr>
          <w:rFonts w:eastAsia="Times New Roman" w:cs="Times New Roman"/>
          <w:b/>
          <w:szCs w:val="28"/>
          <w:lang w:val="uk-UA" w:eastAsia="ru-RU"/>
        </w:rPr>
        <w:t>П’ЯТДЕСЯТ ПЕРША  СЕСІЯ ВОСЬМОГО СКЛИКАННЯ</w:t>
      </w:r>
    </w:p>
    <w:p w14:paraId="14354ADB" w14:textId="77777777" w:rsidR="00E546D3" w:rsidRPr="00E546D3" w:rsidRDefault="00E546D3" w:rsidP="00E546D3">
      <w:pPr>
        <w:spacing w:after="0"/>
        <w:jc w:val="center"/>
        <w:rPr>
          <w:rFonts w:eastAsia="Times New Roman" w:cs="Times New Roman"/>
          <w:b/>
          <w:szCs w:val="28"/>
          <w:lang w:val="uk-UA" w:eastAsia="ru-RU"/>
        </w:rPr>
      </w:pPr>
    </w:p>
    <w:p w14:paraId="5B855E57" w14:textId="77777777" w:rsidR="00E546D3" w:rsidRPr="00E546D3" w:rsidRDefault="00E546D3" w:rsidP="00E546D3">
      <w:pPr>
        <w:spacing w:after="0"/>
        <w:jc w:val="center"/>
        <w:rPr>
          <w:rFonts w:eastAsia="Times New Roman" w:cs="Times New Roman"/>
          <w:b/>
          <w:szCs w:val="28"/>
          <w:lang w:eastAsia="ru-RU"/>
        </w:rPr>
      </w:pPr>
      <w:r w:rsidRPr="00E546D3">
        <w:rPr>
          <w:rFonts w:eastAsia="Times New Roman" w:cs="Times New Roman"/>
          <w:b/>
          <w:szCs w:val="28"/>
          <w:lang w:val="uk-UA" w:eastAsia="ru-RU"/>
        </w:rPr>
        <w:t>РІШЕННЯ</w:t>
      </w:r>
    </w:p>
    <w:p w14:paraId="268124F2" w14:textId="7A6B6CDD" w:rsidR="00E546D3" w:rsidRPr="00E546D3" w:rsidRDefault="00E546D3" w:rsidP="00E546D3">
      <w:pPr>
        <w:spacing w:after="0"/>
        <w:ind w:left="36"/>
        <w:rPr>
          <w:rFonts w:eastAsia="Times New Roman" w:cs="Times New Roman"/>
          <w:szCs w:val="28"/>
          <w:lang w:val="uk-UA" w:eastAsia="ru-RU"/>
        </w:rPr>
      </w:pPr>
      <w:r w:rsidRPr="00E546D3">
        <w:rPr>
          <w:rFonts w:eastAsia="Times New Roman" w:cs="Times New Roman"/>
          <w:szCs w:val="28"/>
          <w:lang w:val="uk-UA" w:eastAsia="ru-RU"/>
        </w:rPr>
        <w:t>від «»    грудня 2024 року                                                                        №</w:t>
      </w:r>
    </w:p>
    <w:p w14:paraId="43731CA0" w14:textId="77777777" w:rsidR="00E546D3" w:rsidRPr="00E546D3" w:rsidRDefault="00E546D3" w:rsidP="00E546D3">
      <w:pPr>
        <w:spacing w:after="0"/>
        <w:ind w:left="36"/>
        <w:jc w:val="center"/>
        <w:rPr>
          <w:rFonts w:eastAsia="Times New Roman" w:cs="Times New Roman"/>
          <w:szCs w:val="28"/>
          <w:lang w:val="uk-UA" w:eastAsia="ru-RU"/>
        </w:rPr>
      </w:pPr>
      <w:r w:rsidRPr="00E546D3">
        <w:rPr>
          <w:rFonts w:eastAsia="Times New Roman" w:cs="Times New Roman"/>
          <w:szCs w:val="28"/>
          <w:lang w:val="uk-UA" w:eastAsia="ru-RU"/>
        </w:rPr>
        <w:t>с. Велика Северинка</w:t>
      </w:r>
    </w:p>
    <w:p w14:paraId="321DEF42" w14:textId="77777777" w:rsidR="00E546D3" w:rsidRPr="00E546D3" w:rsidRDefault="00E546D3" w:rsidP="00E546D3">
      <w:pPr>
        <w:spacing w:after="0"/>
        <w:rPr>
          <w:rFonts w:eastAsia="Times New Roman" w:cs="Times New Roman"/>
          <w:sz w:val="24"/>
          <w:szCs w:val="24"/>
          <w:lang w:val="uk-UA" w:eastAsia="ru-RU"/>
        </w:rPr>
      </w:pPr>
    </w:p>
    <w:p w14:paraId="4170753E" w14:textId="77777777" w:rsidR="00E546D3" w:rsidRPr="00E546D3" w:rsidRDefault="00E546D3" w:rsidP="00E546D3">
      <w:pPr>
        <w:spacing w:after="0"/>
        <w:rPr>
          <w:rFonts w:eastAsia="Times New Roman" w:cs="Times New Roman"/>
          <w:b/>
          <w:sz w:val="24"/>
          <w:szCs w:val="24"/>
          <w:lang w:val="uk-UA" w:eastAsia="ru-RU"/>
        </w:rPr>
      </w:pPr>
      <w:r w:rsidRPr="00E546D3">
        <w:rPr>
          <w:rFonts w:eastAsia="Times New Roman" w:cs="Times New Roman"/>
          <w:b/>
          <w:szCs w:val="28"/>
          <w:lang w:val="uk-UA" w:eastAsia="ru-RU"/>
        </w:rPr>
        <w:t>Про затвердження Положення про відділ</w:t>
      </w:r>
      <w:r w:rsidRPr="00E546D3">
        <w:rPr>
          <w:rFonts w:eastAsia="Times New Roman" w:cs="Times New Roman"/>
          <w:b/>
          <w:sz w:val="24"/>
          <w:szCs w:val="24"/>
          <w:lang w:eastAsia="ru-RU"/>
        </w:rPr>
        <w:t xml:space="preserve"> </w:t>
      </w:r>
    </w:p>
    <w:p w14:paraId="124EA331" w14:textId="77777777" w:rsidR="00E546D3" w:rsidRPr="00E546D3" w:rsidRDefault="00E546D3" w:rsidP="00E546D3">
      <w:pPr>
        <w:spacing w:after="0"/>
        <w:rPr>
          <w:rFonts w:eastAsia="Times New Roman" w:cs="Times New Roman"/>
          <w:b/>
          <w:szCs w:val="28"/>
          <w:lang w:val="uk-UA" w:eastAsia="ru-RU"/>
        </w:rPr>
      </w:pPr>
      <w:r w:rsidRPr="00E546D3">
        <w:rPr>
          <w:rFonts w:eastAsia="Times New Roman" w:cs="Times New Roman"/>
          <w:b/>
          <w:szCs w:val="28"/>
          <w:lang w:val="uk-UA" w:eastAsia="ru-RU"/>
        </w:rPr>
        <w:t xml:space="preserve">освіти, молоді та спорту, культури та </w:t>
      </w:r>
    </w:p>
    <w:p w14:paraId="6DD75634" w14:textId="77777777" w:rsidR="00E546D3" w:rsidRPr="00E546D3" w:rsidRDefault="00E546D3" w:rsidP="00E546D3">
      <w:pPr>
        <w:spacing w:after="0"/>
        <w:rPr>
          <w:rFonts w:eastAsia="Times New Roman" w:cs="Times New Roman"/>
          <w:b/>
          <w:szCs w:val="28"/>
          <w:lang w:val="uk-UA" w:eastAsia="ru-RU"/>
        </w:rPr>
      </w:pPr>
      <w:r w:rsidRPr="00E546D3">
        <w:rPr>
          <w:rFonts w:eastAsia="Times New Roman" w:cs="Times New Roman"/>
          <w:b/>
          <w:szCs w:val="28"/>
          <w:lang w:val="uk-UA" w:eastAsia="ru-RU"/>
        </w:rPr>
        <w:t xml:space="preserve">туризму Великосеверинівської сільської </w:t>
      </w:r>
    </w:p>
    <w:p w14:paraId="79130D10" w14:textId="77777777" w:rsidR="00E546D3" w:rsidRPr="00E546D3" w:rsidRDefault="00E546D3" w:rsidP="00E546D3">
      <w:pPr>
        <w:spacing w:after="0"/>
        <w:rPr>
          <w:rFonts w:eastAsia="Times New Roman" w:cs="Times New Roman"/>
          <w:b/>
          <w:szCs w:val="28"/>
          <w:lang w:val="uk-UA" w:eastAsia="ru-RU"/>
        </w:rPr>
      </w:pPr>
      <w:r w:rsidRPr="00E546D3">
        <w:rPr>
          <w:rFonts w:eastAsia="Times New Roman" w:cs="Times New Roman"/>
          <w:b/>
          <w:szCs w:val="28"/>
          <w:lang w:val="uk-UA" w:eastAsia="ru-RU"/>
        </w:rPr>
        <w:t>ради (у новій редакції)</w:t>
      </w:r>
    </w:p>
    <w:p w14:paraId="6AE90889" w14:textId="77777777" w:rsidR="00E546D3" w:rsidRPr="00E546D3" w:rsidRDefault="00E546D3" w:rsidP="00E546D3">
      <w:pPr>
        <w:spacing w:after="0"/>
        <w:rPr>
          <w:rFonts w:eastAsia="Times New Roman" w:cs="Times New Roman"/>
          <w:b/>
          <w:szCs w:val="28"/>
          <w:lang w:val="uk-UA" w:eastAsia="ru-RU"/>
        </w:rPr>
      </w:pPr>
    </w:p>
    <w:p w14:paraId="08F95500" w14:textId="77777777" w:rsidR="00E546D3" w:rsidRPr="00E546D3" w:rsidRDefault="00E546D3" w:rsidP="00E546D3">
      <w:pPr>
        <w:spacing w:after="0"/>
        <w:ind w:firstLine="567"/>
        <w:jc w:val="both"/>
        <w:rPr>
          <w:rFonts w:eastAsia="Times New Roman" w:cs="Times New Roman"/>
          <w:szCs w:val="28"/>
          <w:lang w:val="uk-UA" w:eastAsia="ru-RU"/>
        </w:rPr>
      </w:pPr>
      <w:r w:rsidRPr="00E546D3">
        <w:rPr>
          <w:rFonts w:eastAsia="Times New Roman" w:cs="Times New Roman"/>
          <w:szCs w:val="28"/>
          <w:lang w:val="uk-UA" w:eastAsia="ru-RU"/>
        </w:rPr>
        <w:t>Відповідно до Цивільного кодексу України від 16.01.2003 № 435-І</w:t>
      </w:r>
      <w:r w:rsidRPr="00E546D3">
        <w:rPr>
          <w:rFonts w:eastAsia="Times New Roman" w:cs="Times New Roman"/>
          <w:szCs w:val="28"/>
          <w:lang w:eastAsia="ru-RU"/>
        </w:rPr>
        <w:t>V</w:t>
      </w:r>
      <w:r w:rsidRPr="00E546D3">
        <w:rPr>
          <w:rFonts w:eastAsia="Times New Roman" w:cs="Times New Roman"/>
          <w:szCs w:val="28"/>
          <w:lang w:val="uk-UA" w:eastAsia="ru-RU"/>
        </w:rPr>
        <w:t xml:space="preserve"> із внесеними до нього змінами, Господарського кодексу України від 16.01.2003 №436-І</w:t>
      </w:r>
      <w:r w:rsidRPr="00E546D3">
        <w:rPr>
          <w:rFonts w:eastAsia="Times New Roman" w:cs="Times New Roman"/>
          <w:szCs w:val="28"/>
          <w:lang w:eastAsia="ru-RU"/>
        </w:rPr>
        <w:t>V</w:t>
      </w:r>
      <w:r w:rsidRPr="00E546D3">
        <w:rPr>
          <w:rFonts w:eastAsia="Times New Roman" w:cs="Times New Roman"/>
          <w:szCs w:val="28"/>
          <w:lang w:val="uk-UA" w:eastAsia="ru-RU"/>
        </w:rPr>
        <w:t xml:space="preserve"> із внесеними до нього змінами, Закону України від 15.03.2003 № 755-</w:t>
      </w:r>
      <w:r w:rsidRPr="00E546D3">
        <w:rPr>
          <w:rFonts w:eastAsia="Times New Roman" w:cs="Times New Roman"/>
          <w:szCs w:val="28"/>
          <w:lang w:eastAsia="ru-RU"/>
        </w:rPr>
        <w:t>IV</w:t>
      </w:r>
      <w:r w:rsidRPr="00E546D3">
        <w:rPr>
          <w:rFonts w:eastAsia="Times New Roman" w:cs="Times New Roman"/>
          <w:szCs w:val="28"/>
          <w:lang w:val="uk-UA" w:eastAsia="ru-RU"/>
        </w:rPr>
        <w:t xml:space="preserve"> «Про державну реєстрацію юридичних осіб та фізичних осіб підприємців» із внесеними до нього змінами, керуючись ст. 26, п. 4 ст. 54 Закону України «Про місцеве самоврядування в Україні», у відповідності з Примірним положенням про відділ (управління) освіти виконавчого комітету міської ради, затвердженого Наказом Міністерства освіти і науки від 1 квітня 2003 року №192, враховуючи Положення про відділ</w:t>
      </w:r>
      <w:r w:rsidRPr="00E546D3">
        <w:rPr>
          <w:rFonts w:eastAsia="Times New Roman" w:cs="Times New Roman"/>
          <w:sz w:val="24"/>
          <w:szCs w:val="24"/>
          <w:lang w:val="uk-UA" w:eastAsia="ru-RU"/>
        </w:rPr>
        <w:t xml:space="preserve"> </w:t>
      </w:r>
      <w:r w:rsidRPr="00E546D3">
        <w:rPr>
          <w:rFonts w:eastAsia="Times New Roman" w:cs="Times New Roman"/>
          <w:szCs w:val="28"/>
          <w:lang w:val="uk-UA" w:eastAsia="ru-RU"/>
        </w:rPr>
        <w:t xml:space="preserve">освіти, молоді та спорту, культури та туризму Великосеверинівської сільської ради, затверджене рішенням сесії Великосеверинівської сільської ради від 17 лютого 2021 року № 274 «Про затвердження Положення про відділ освіти, молоді та спорту, культури та туризму Великосеверинівської сільської ради (у новій редакції)», </w:t>
      </w:r>
    </w:p>
    <w:p w14:paraId="603EA3C2" w14:textId="77777777" w:rsidR="00E546D3" w:rsidRPr="00E546D3" w:rsidRDefault="00E546D3" w:rsidP="00E546D3">
      <w:pPr>
        <w:spacing w:after="0"/>
        <w:ind w:firstLine="709"/>
        <w:jc w:val="center"/>
        <w:rPr>
          <w:rFonts w:eastAsia="Times New Roman" w:cs="Times New Roman"/>
          <w:sz w:val="16"/>
          <w:szCs w:val="16"/>
          <w:lang w:val="uk-UA" w:eastAsia="ru-RU"/>
        </w:rPr>
      </w:pPr>
    </w:p>
    <w:p w14:paraId="5E1D439C" w14:textId="77777777" w:rsidR="00E546D3" w:rsidRPr="00E546D3" w:rsidRDefault="00E546D3" w:rsidP="00E546D3">
      <w:pPr>
        <w:spacing w:after="0"/>
        <w:ind w:firstLine="709"/>
        <w:jc w:val="center"/>
        <w:rPr>
          <w:rFonts w:eastAsia="Times New Roman" w:cs="Times New Roman"/>
          <w:b/>
          <w:szCs w:val="28"/>
          <w:lang w:val="uk-UA" w:eastAsia="ru-RU"/>
        </w:rPr>
      </w:pPr>
      <w:r w:rsidRPr="00E546D3">
        <w:rPr>
          <w:rFonts w:eastAsia="Times New Roman" w:cs="Times New Roman"/>
          <w:b/>
          <w:szCs w:val="28"/>
          <w:lang w:val="uk-UA" w:eastAsia="ru-RU"/>
        </w:rPr>
        <w:t>СІЛЬСЬКА РАДА ВИРІШИЛА:</w:t>
      </w:r>
    </w:p>
    <w:p w14:paraId="23B7945C" w14:textId="77777777" w:rsidR="00E546D3" w:rsidRPr="00E546D3" w:rsidRDefault="00E546D3" w:rsidP="00E546D3">
      <w:pPr>
        <w:spacing w:after="0"/>
        <w:ind w:firstLine="709"/>
        <w:jc w:val="both"/>
        <w:rPr>
          <w:rFonts w:eastAsia="Times New Roman" w:cs="Times New Roman"/>
          <w:sz w:val="16"/>
          <w:szCs w:val="16"/>
          <w:lang w:val="uk-UA" w:eastAsia="ru-RU"/>
        </w:rPr>
      </w:pPr>
      <w:r w:rsidRPr="00E546D3">
        <w:rPr>
          <w:rFonts w:eastAsia="Times New Roman" w:cs="Times New Roman"/>
          <w:sz w:val="16"/>
          <w:szCs w:val="16"/>
          <w:lang w:val="uk-UA" w:eastAsia="ru-RU"/>
        </w:rPr>
        <w:t xml:space="preserve">              </w:t>
      </w:r>
    </w:p>
    <w:p w14:paraId="54C35B59" w14:textId="77777777" w:rsidR="00E546D3" w:rsidRPr="00E546D3" w:rsidRDefault="00E546D3" w:rsidP="00E546D3">
      <w:pPr>
        <w:spacing w:after="0"/>
        <w:ind w:firstLine="567"/>
        <w:jc w:val="both"/>
        <w:rPr>
          <w:rFonts w:eastAsia="Times New Roman" w:cs="Times New Roman"/>
          <w:szCs w:val="28"/>
          <w:lang w:val="uk-UA" w:eastAsia="ru-RU"/>
        </w:rPr>
      </w:pPr>
      <w:r w:rsidRPr="00E546D3">
        <w:rPr>
          <w:rFonts w:eastAsia="Times New Roman" w:cs="Times New Roman"/>
          <w:szCs w:val="28"/>
          <w:lang w:val="uk-UA" w:eastAsia="ru-RU"/>
        </w:rPr>
        <w:t>1.Внести зміни до Положення про відділ</w:t>
      </w:r>
      <w:r w:rsidRPr="00E546D3">
        <w:rPr>
          <w:rFonts w:eastAsia="Times New Roman" w:cs="Times New Roman"/>
          <w:sz w:val="24"/>
          <w:szCs w:val="24"/>
          <w:lang w:val="uk-UA" w:eastAsia="ru-RU"/>
        </w:rPr>
        <w:t xml:space="preserve"> </w:t>
      </w:r>
      <w:r w:rsidRPr="00E546D3">
        <w:rPr>
          <w:rFonts w:eastAsia="Times New Roman" w:cs="Times New Roman"/>
          <w:szCs w:val="28"/>
          <w:lang w:val="uk-UA" w:eastAsia="ru-RU"/>
        </w:rPr>
        <w:t>освіти, молоді та спорту, культури та туризму Великосеверинівської сільської ради (додається).</w:t>
      </w:r>
    </w:p>
    <w:p w14:paraId="65943B93" w14:textId="77777777" w:rsidR="00E546D3" w:rsidRPr="00E546D3" w:rsidRDefault="00E546D3" w:rsidP="00E546D3">
      <w:pPr>
        <w:spacing w:after="0"/>
        <w:ind w:firstLine="567"/>
        <w:jc w:val="both"/>
        <w:rPr>
          <w:rFonts w:eastAsia="Times New Roman" w:cs="Times New Roman"/>
          <w:szCs w:val="28"/>
          <w:lang w:val="uk-UA" w:eastAsia="ru-RU"/>
        </w:rPr>
      </w:pPr>
    </w:p>
    <w:p w14:paraId="02BE52DE" w14:textId="77777777" w:rsidR="00E546D3" w:rsidRPr="00E546D3" w:rsidRDefault="00E546D3" w:rsidP="00E546D3">
      <w:pPr>
        <w:spacing w:after="0"/>
        <w:ind w:firstLine="567"/>
        <w:jc w:val="both"/>
        <w:rPr>
          <w:rFonts w:eastAsia="Times New Roman" w:cs="Times New Roman"/>
          <w:szCs w:val="28"/>
          <w:lang w:val="uk-UA" w:eastAsia="ru-RU"/>
        </w:rPr>
      </w:pPr>
      <w:r w:rsidRPr="00E546D3">
        <w:rPr>
          <w:rFonts w:eastAsia="Times New Roman" w:cs="Times New Roman"/>
          <w:szCs w:val="28"/>
          <w:lang w:val="uk-UA" w:eastAsia="ru-RU"/>
        </w:rPr>
        <w:t>2.Рішення набирає чинності з моменту офіційного оприлюднення.</w:t>
      </w:r>
    </w:p>
    <w:p w14:paraId="5A7DC7AB" w14:textId="77777777" w:rsidR="00E546D3" w:rsidRPr="00E546D3" w:rsidRDefault="00E546D3" w:rsidP="00E546D3">
      <w:pPr>
        <w:spacing w:after="0"/>
        <w:ind w:firstLine="567"/>
        <w:jc w:val="both"/>
        <w:rPr>
          <w:rFonts w:eastAsia="Times New Roman" w:cs="Times New Roman"/>
          <w:szCs w:val="28"/>
          <w:lang w:val="uk-UA" w:eastAsia="ru-RU"/>
        </w:rPr>
      </w:pPr>
    </w:p>
    <w:p w14:paraId="2661CDBB" w14:textId="77777777" w:rsidR="00E546D3" w:rsidRPr="00E546D3" w:rsidRDefault="00E546D3" w:rsidP="00E546D3">
      <w:pPr>
        <w:spacing w:after="0"/>
        <w:ind w:firstLine="567"/>
        <w:jc w:val="both"/>
        <w:rPr>
          <w:rFonts w:eastAsia="Times New Roman" w:cs="Times New Roman"/>
          <w:szCs w:val="28"/>
          <w:lang w:val="uk-UA" w:eastAsia="ru-RU"/>
        </w:rPr>
      </w:pPr>
      <w:r w:rsidRPr="00E546D3">
        <w:rPr>
          <w:rFonts w:eastAsia="Times New Roman" w:cs="Times New Roman"/>
          <w:szCs w:val="28"/>
          <w:lang w:val="uk-UA" w:eastAsia="ru-RU"/>
        </w:rPr>
        <w:t>3.Визнати таким, що втратив чинність п.1 рішення сесії Великосеверинівської сільської ради від 17 лютого 2021 року № 274 «Про затвердження Положення про відділ освіти, молоді та спорту, культури та туризму Великосеверинівської сільської ради (у новій редакції)».</w:t>
      </w:r>
    </w:p>
    <w:p w14:paraId="111E4AEA" w14:textId="77777777" w:rsidR="00E546D3" w:rsidRPr="00E546D3" w:rsidRDefault="00E546D3" w:rsidP="00E546D3">
      <w:pPr>
        <w:spacing w:after="0"/>
        <w:ind w:firstLine="567"/>
        <w:jc w:val="both"/>
        <w:rPr>
          <w:rFonts w:eastAsia="Times New Roman" w:cs="Times New Roman"/>
          <w:szCs w:val="28"/>
          <w:lang w:val="uk-UA" w:eastAsia="ru-RU"/>
        </w:rPr>
      </w:pPr>
    </w:p>
    <w:p w14:paraId="522CAD87" w14:textId="77777777" w:rsidR="00E546D3" w:rsidRPr="00E546D3" w:rsidRDefault="00E546D3" w:rsidP="00E546D3">
      <w:pPr>
        <w:spacing w:after="0"/>
        <w:ind w:firstLine="567"/>
        <w:jc w:val="both"/>
        <w:rPr>
          <w:rFonts w:eastAsia="Times New Roman" w:cs="Times New Roman"/>
          <w:szCs w:val="28"/>
          <w:lang w:val="uk-UA" w:eastAsia="ru-RU"/>
        </w:rPr>
      </w:pPr>
      <w:r w:rsidRPr="00E546D3">
        <w:rPr>
          <w:rFonts w:eastAsia="Times New Roman" w:cs="Times New Roman"/>
          <w:szCs w:val="28"/>
          <w:lang w:val="uk-UA" w:eastAsia="ru-RU"/>
        </w:rPr>
        <w:t>4</w:t>
      </w:r>
      <w:r w:rsidRPr="00E546D3">
        <w:rPr>
          <w:rFonts w:eastAsia="Times New Roman" w:cs="Times New Roman"/>
          <w:szCs w:val="28"/>
          <w:lang w:eastAsia="ru-RU"/>
        </w:rPr>
        <w:t>.</w:t>
      </w:r>
      <w:r w:rsidRPr="00E546D3">
        <w:rPr>
          <w:rFonts w:eastAsia="Times New Roman" w:cs="Times New Roman"/>
          <w:szCs w:val="28"/>
          <w:lang w:val="uk-UA" w:eastAsia="ru-RU"/>
        </w:rPr>
        <w:t>Контроль за виконанням цього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1709E891" w14:textId="77777777" w:rsidR="00E546D3" w:rsidRPr="00E546D3" w:rsidRDefault="00E546D3" w:rsidP="00E546D3">
      <w:pPr>
        <w:spacing w:after="0"/>
        <w:jc w:val="both"/>
        <w:rPr>
          <w:rFonts w:eastAsia="Times New Roman" w:cs="Times New Roman"/>
          <w:szCs w:val="28"/>
          <w:lang w:val="uk-UA" w:eastAsia="ru-RU"/>
        </w:rPr>
      </w:pPr>
    </w:p>
    <w:p w14:paraId="722BB1F4" w14:textId="77777777" w:rsidR="00E546D3" w:rsidRPr="00E546D3" w:rsidRDefault="00E546D3" w:rsidP="00E546D3">
      <w:pPr>
        <w:spacing w:after="0"/>
        <w:jc w:val="both"/>
        <w:rPr>
          <w:rFonts w:eastAsia="Times New Roman" w:cs="Times New Roman"/>
          <w:szCs w:val="28"/>
          <w:lang w:val="uk-UA" w:eastAsia="ru-RU"/>
        </w:rPr>
      </w:pPr>
    </w:p>
    <w:p w14:paraId="1156CF16" w14:textId="77777777" w:rsidR="00E546D3" w:rsidRDefault="00E546D3" w:rsidP="00E546D3">
      <w:pPr>
        <w:spacing w:after="0"/>
        <w:jc w:val="both"/>
        <w:rPr>
          <w:rFonts w:eastAsia="Times New Roman" w:cs="Times New Roman"/>
          <w:b/>
          <w:szCs w:val="28"/>
          <w:lang w:val="uk-UA" w:eastAsia="ru-RU"/>
        </w:rPr>
      </w:pPr>
      <w:r w:rsidRPr="00E546D3">
        <w:rPr>
          <w:rFonts w:eastAsia="Times New Roman" w:cs="Times New Roman"/>
          <w:b/>
          <w:szCs w:val="28"/>
          <w:lang w:val="uk-UA" w:eastAsia="ru-RU"/>
        </w:rPr>
        <w:t>Сільський голова                                                                СЕРГІЙ ЛЕВЧЕНКО</w:t>
      </w:r>
    </w:p>
    <w:p w14:paraId="063C50E7" w14:textId="77777777" w:rsidR="00194C79" w:rsidRDefault="00194C79" w:rsidP="00E546D3">
      <w:pPr>
        <w:spacing w:after="0"/>
        <w:jc w:val="both"/>
        <w:rPr>
          <w:rFonts w:eastAsia="Times New Roman" w:cs="Times New Roman"/>
          <w:b/>
          <w:szCs w:val="28"/>
          <w:lang w:val="uk-UA" w:eastAsia="ru-RU"/>
        </w:rPr>
      </w:pPr>
    </w:p>
    <w:p w14:paraId="52F84FB6" w14:textId="77777777" w:rsidR="00194C79" w:rsidRDefault="00194C79" w:rsidP="00E546D3">
      <w:pPr>
        <w:spacing w:after="0"/>
        <w:jc w:val="both"/>
        <w:rPr>
          <w:rFonts w:eastAsia="Times New Roman" w:cs="Times New Roman"/>
          <w:b/>
          <w:szCs w:val="28"/>
          <w:lang w:val="uk-UA" w:eastAsia="ru-RU"/>
        </w:rPr>
      </w:pPr>
    </w:p>
    <w:p w14:paraId="1B16CFE3" w14:textId="77777777" w:rsidR="00194C79" w:rsidRDefault="00194C79" w:rsidP="00E546D3">
      <w:pPr>
        <w:spacing w:after="0"/>
        <w:jc w:val="both"/>
        <w:rPr>
          <w:rFonts w:eastAsia="Times New Roman" w:cs="Times New Roman"/>
          <w:b/>
          <w:szCs w:val="28"/>
          <w:lang w:val="uk-UA" w:eastAsia="ru-RU"/>
        </w:rPr>
      </w:pPr>
    </w:p>
    <w:p w14:paraId="27235B78" w14:textId="77777777" w:rsidR="00194C79" w:rsidRPr="00194C79" w:rsidRDefault="00194C79" w:rsidP="00194C79">
      <w:pPr>
        <w:tabs>
          <w:tab w:val="left" w:pos="8364"/>
          <w:tab w:val="left" w:pos="9356"/>
        </w:tabs>
        <w:spacing w:after="0"/>
        <w:jc w:val="center"/>
        <w:rPr>
          <w:rFonts w:eastAsia="Times New Roman" w:cs="Times New Roman"/>
          <w:b/>
          <w:sz w:val="20"/>
          <w:szCs w:val="20"/>
          <w:lang w:val="uk-UA" w:eastAsia="ru-RU"/>
        </w:rPr>
      </w:pPr>
      <w:r w:rsidRPr="00194C79">
        <w:rPr>
          <w:rFonts w:eastAsia="Times New Roman" w:cs="Times New Roman"/>
          <w:noProof/>
          <w:sz w:val="24"/>
          <w:szCs w:val="24"/>
          <w:lang w:val="uk-UA" w:eastAsia="uk-UA"/>
        </w:rPr>
        <w:drawing>
          <wp:anchor distT="0" distB="0" distL="114300" distR="114300" simplePos="0" relativeHeight="251663360" behindDoc="0" locked="0" layoutInCell="1" allowOverlap="1" wp14:anchorId="084D9F2F" wp14:editId="24E07A3F">
            <wp:simplePos x="0" y="0"/>
            <wp:positionH relativeFrom="column">
              <wp:posOffset>2828925</wp:posOffset>
            </wp:positionH>
            <wp:positionV relativeFrom="paragraph">
              <wp:posOffset>0</wp:posOffset>
            </wp:positionV>
            <wp:extent cx="457200" cy="609600"/>
            <wp:effectExtent l="0" t="0" r="0" b="0"/>
            <wp:wrapSquare wrapText="left"/>
            <wp:docPr id="11"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194C79">
        <w:rPr>
          <w:rFonts w:eastAsia="Times New Roman" w:cs="Times New Roman"/>
          <w:sz w:val="20"/>
          <w:szCs w:val="20"/>
          <w:lang w:val="uk-UA" w:eastAsia="ru-RU"/>
        </w:rPr>
        <w:br w:type="textWrapping" w:clear="all"/>
      </w:r>
    </w:p>
    <w:p w14:paraId="1278E3C3"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r w:rsidRPr="00194C79">
        <w:rPr>
          <w:rFonts w:eastAsia="Times New Roman" w:cs="Times New Roman"/>
          <w:b/>
          <w:szCs w:val="28"/>
          <w:lang w:val="uk-UA" w:eastAsia="ru-RU"/>
        </w:rPr>
        <w:t>ВЕЛИКОСЕВЕРИНІВСЬКА СІЛЬСЬКА РАДА</w:t>
      </w:r>
      <w:r w:rsidRPr="00194C79">
        <w:rPr>
          <w:rFonts w:eastAsia="Times New Roman" w:cs="Times New Roman"/>
          <w:b/>
          <w:szCs w:val="28"/>
          <w:lang w:val="uk-UA" w:eastAsia="ru-RU"/>
        </w:rPr>
        <w:br/>
        <w:t>КРОПИВНИЦЬКОГО РАЙОНУ КІРОВОГРАДСЬКОЇ ОБЛАСТІ</w:t>
      </w:r>
    </w:p>
    <w:p w14:paraId="42C66929"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r w:rsidRPr="00194C79">
        <w:rPr>
          <w:rFonts w:eastAsia="Times New Roman" w:cs="Times New Roman"/>
          <w:b/>
          <w:szCs w:val="28"/>
          <w:lang w:val="uk-UA" w:eastAsia="ru-RU"/>
        </w:rPr>
        <w:t>П</w:t>
      </w:r>
      <w:r w:rsidRPr="00194C79">
        <w:rPr>
          <w:rFonts w:eastAsia="Times New Roman" w:cs="Times New Roman"/>
          <w:b/>
          <w:szCs w:val="28"/>
          <w:lang w:eastAsia="ru-RU"/>
        </w:rPr>
        <w:t>'</w:t>
      </w:r>
      <w:r w:rsidRPr="00194C79">
        <w:rPr>
          <w:rFonts w:eastAsia="Times New Roman" w:cs="Times New Roman"/>
          <w:b/>
          <w:szCs w:val="28"/>
          <w:lang w:val="uk-UA" w:eastAsia="ru-RU"/>
        </w:rPr>
        <w:t>ЯТДЕСЯТ ПЕРША СЕСІЯ ВОСЬМОГО СКЛИКАННЯ</w:t>
      </w:r>
    </w:p>
    <w:p w14:paraId="50BD2202"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p>
    <w:p w14:paraId="02CE97F3" w14:textId="77777777" w:rsidR="00194C79" w:rsidRPr="00194C79" w:rsidRDefault="00194C79" w:rsidP="00194C79">
      <w:pPr>
        <w:tabs>
          <w:tab w:val="left" w:pos="8364"/>
          <w:tab w:val="left" w:pos="9356"/>
        </w:tabs>
        <w:spacing w:after="0"/>
        <w:jc w:val="center"/>
        <w:rPr>
          <w:rFonts w:eastAsia="Kozuka Gothic Pro M" w:cs="Times New Roman"/>
          <w:b/>
          <w:sz w:val="32"/>
          <w:szCs w:val="32"/>
          <w:lang w:val="uk-UA" w:eastAsia="ru-RU"/>
        </w:rPr>
      </w:pPr>
      <w:r w:rsidRPr="00194C79">
        <w:rPr>
          <w:rFonts w:eastAsia="Kozuka Gothic Pro M" w:cs="Times New Roman"/>
          <w:b/>
          <w:sz w:val="32"/>
          <w:szCs w:val="32"/>
          <w:lang w:val="uk-UA" w:eastAsia="ru-RU"/>
        </w:rPr>
        <w:t>РІШЕННЯ</w:t>
      </w:r>
    </w:p>
    <w:p w14:paraId="4AA7E3FF" w14:textId="77777777" w:rsidR="00194C79" w:rsidRPr="00194C79" w:rsidRDefault="00194C79" w:rsidP="00194C7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25E2999D" w14:textId="7321093D" w:rsidR="00194C79" w:rsidRPr="00194C79" w:rsidRDefault="00194C79" w:rsidP="00194C7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194C79">
        <w:rPr>
          <w:rFonts w:eastAsia="Times New Roman" w:cs="Times New Roman"/>
          <w:szCs w:val="28"/>
          <w:lang w:val="uk-UA" w:eastAsia="ru-RU"/>
        </w:rPr>
        <w:t xml:space="preserve">від  «»  грудня   2024 року                                                                   № </w:t>
      </w:r>
    </w:p>
    <w:p w14:paraId="012BDCB4" w14:textId="77777777" w:rsidR="00194C79" w:rsidRPr="00194C79" w:rsidRDefault="00194C79" w:rsidP="00194C79">
      <w:pPr>
        <w:widowControl w:val="0"/>
        <w:tabs>
          <w:tab w:val="left" w:pos="180"/>
        </w:tabs>
        <w:autoSpaceDE w:val="0"/>
        <w:autoSpaceDN w:val="0"/>
        <w:adjustRightInd w:val="0"/>
        <w:spacing w:after="0"/>
        <w:jc w:val="center"/>
        <w:rPr>
          <w:rFonts w:eastAsia="Times New Roman" w:cs="Times New Roman"/>
          <w:szCs w:val="28"/>
          <w:lang w:val="uk-UA" w:eastAsia="ru-RU"/>
        </w:rPr>
      </w:pPr>
      <w:r w:rsidRPr="00194C79">
        <w:rPr>
          <w:rFonts w:eastAsia="Times New Roman" w:cs="Times New Roman"/>
          <w:szCs w:val="28"/>
          <w:lang w:val="uk-UA" w:eastAsia="ru-RU"/>
        </w:rPr>
        <w:t>с. Велика Северинка</w:t>
      </w:r>
    </w:p>
    <w:p w14:paraId="0ABE8F81" w14:textId="77777777" w:rsidR="00194C79" w:rsidRPr="00194C79" w:rsidRDefault="00194C79" w:rsidP="00194C79">
      <w:pPr>
        <w:spacing w:after="0"/>
        <w:rPr>
          <w:rFonts w:eastAsia="Times New Roman" w:cs="Times New Roman"/>
          <w:sz w:val="24"/>
          <w:szCs w:val="24"/>
          <w:lang w:val="uk-UA" w:eastAsia="ru-RU"/>
        </w:rPr>
      </w:pPr>
    </w:p>
    <w:p w14:paraId="4B93FE7D" w14:textId="77777777" w:rsidR="00194C79" w:rsidRPr="00194C79" w:rsidRDefault="00194C79" w:rsidP="00194C79">
      <w:pPr>
        <w:shd w:val="clear" w:color="auto" w:fill="FFFFFF"/>
        <w:spacing w:after="0"/>
        <w:ind w:right="-2"/>
        <w:jc w:val="both"/>
        <w:rPr>
          <w:rFonts w:eastAsia="Calibri" w:cs="Times New Roman"/>
          <w:b/>
          <w:bCs/>
          <w:color w:val="000000"/>
          <w:kern w:val="2"/>
          <w:szCs w:val="28"/>
          <w:bdr w:val="none" w:sz="0" w:space="0" w:color="auto" w:frame="1"/>
          <w:lang w:val="uk-UA"/>
        </w:rPr>
      </w:pPr>
      <w:r w:rsidRPr="00194C79">
        <w:rPr>
          <w:rFonts w:eastAsia="Calibri" w:cs="Times New Roman"/>
          <w:b/>
          <w:bCs/>
          <w:color w:val="000000"/>
          <w:kern w:val="2"/>
          <w:szCs w:val="28"/>
          <w:bdr w:val="none" w:sz="0" w:space="0" w:color="auto" w:frame="1"/>
          <w:lang w:val="uk-UA"/>
        </w:rPr>
        <w:t xml:space="preserve">Про звернення депутатів Великосеверинівської сільської ради </w:t>
      </w:r>
    </w:p>
    <w:p w14:paraId="0796D05A" w14:textId="77777777" w:rsidR="00194C79" w:rsidRPr="00194C79" w:rsidRDefault="00194C79" w:rsidP="00194C79">
      <w:pPr>
        <w:shd w:val="clear" w:color="auto" w:fill="FFFFFF"/>
        <w:spacing w:after="0"/>
        <w:ind w:right="-2"/>
        <w:jc w:val="both"/>
        <w:rPr>
          <w:rFonts w:eastAsia="Calibri" w:cs="Times New Roman"/>
          <w:b/>
          <w:bCs/>
          <w:color w:val="000000"/>
          <w:kern w:val="2"/>
          <w:szCs w:val="28"/>
          <w:bdr w:val="none" w:sz="0" w:space="0" w:color="auto" w:frame="1"/>
          <w:lang w:val="uk-UA"/>
        </w:rPr>
      </w:pPr>
      <w:r w:rsidRPr="00194C79">
        <w:rPr>
          <w:rFonts w:eastAsia="Calibri" w:cs="Times New Roman"/>
          <w:b/>
          <w:bCs/>
          <w:color w:val="000000"/>
          <w:kern w:val="2"/>
          <w:szCs w:val="28"/>
          <w:bdr w:val="none" w:sz="0" w:space="0" w:color="auto" w:frame="1"/>
          <w:lang w:val="uk-UA"/>
        </w:rPr>
        <w:t xml:space="preserve">до Президента України Володимира ЗЕЛЕНСЬКОГО та </w:t>
      </w:r>
    </w:p>
    <w:p w14:paraId="3FC3BAB4" w14:textId="77777777" w:rsidR="00194C79" w:rsidRPr="00194C79" w:rsidRDefault="00194C79" w:rsidP="00194C79">
      <w:pPr>
        <w:shd w:val="clear" w:color="auto" w:fill="FFFFFF"/>
        <w:spacing w:after="0"/>
        <w:ind w:right="-2"/>
        <w:jc w:val="both"/>
        <w:rPr>
          <w:rFonts w:eastAsia="Calibri" w:cs="Times New Roman"/>
          <w:b/>
          <w:bCs/>
          <w:kern w:val="2"/>
          <w:szCs w:val="28"/>
          <w:lang w:val="uk-UA"/>
        </w:rPr>
      </w:pPr>
      <w:r w:rsidRPr="00194C79">
        <w:rPr>
          <w:rFonts w:eastAsia="Calibri" w:cs="Times New Roman"/>
          <w:b/>
          <w:bCs/>
          <w:color w:val="000000"/>
          <w:kern w:val="2"/>
          <w:szCs w:val="28"/>
          <w:bdr w:val="none" w:sz="0" w:space="0" w:color="auto" w:frame="1"/>
          <w:lang w:val="uk-UA"/>
        </w:rPr>
        <w:t>Верховної Ради України</w:t>
      </w:r>
      <w:r w:rsidRPr="00194C79">
        <w:rPr>
          <w:rFonts w:eastAsia="Calibri" w:cs="Times New Roman"/>
          <w:b/>
          <w:bCs/>
          <w:kern w:val="2"/>
          <w:szCs w:val="28"/>
          <w:lang w:val="uk-UA"/>
        </w:rPr>
        <w:t xml:space="preserve"> щодо</w:t>
      </w:r>
      <w:r w:rsidRPr="00194C79">
        <w:rPr>
          <w:rFonts w:ascii="Calibri" w:eastAsia="Calibri" w:hAnsi="Calibri" w:cs="Times New Roman"/>
          <w:b/>
          <w:bCs/>
          <w:kern w:val="2"/>
          <w:szCs w:val="28"/>
          <w:lang w:val="uk-UA"/>
        </w:rPr>
        <w:t xml:space="preserve"> </w:t>
      </w:r>
      <w:r w:rsidRPr="00194C79">
        <w:rPr>
          <w:rFonts w:eastAsia="Calibri" w:cs="Times New Roman"/>
          <w:b/>
          <w:bCs/>
          <w:kern w:val="2"/>
          <w:szCs w:val="28"/>
          <w:lang w:val="uk-UA"/>
        </w:rPr>
        <w:t xml:space="preserve">підтримки Плану перемоги, </w:t>
      </w:r>
    </w:p>
    <w:p w14:paraId="52DE5319" w14:textId="77777777" w:rsidR="00194C79" w:rsidRPr="00194C79" w:rsidRDefault="00194C79" w:rsidP="00194C79">
      <w:pPr>
        <w:shd w:val="clear" w:color="auto" w:fill="FFFFFF"/>
        <w:spacing w:after="0"/>
        <w:ind w:right="-2"/>
        <w:jc w:val="both"/>
        <w:rPr>
          <w:rFonts w:eastAsia="Calibri" w:cs="Times New Roman"/>
          <w:b/>
          <w:bCs/>
          <w:color w:val="000000"/>
          <w:kern w:val="2"/>
          <w:szCs w:val="28"/>
          <w:bdr w:val="none" w:sz="0" w:space="0" w:color="auto" w:frame="1"/>
          <w:lang w:val="uk-UA"/>
        </w:rPr>
      </w:pPr>
      <w:r w:rsidRPr="00194C79">
        <w:rPr>
          <w:rFonts w:eastAsia="Calibri" w:cs="Times New Roman"/>
          <w:b/>
          <w:bCs/>
          <w:kern w:val="2"/>
          <w:szCs w:val="28"/>
          <w:lang w:val="uk-UA"/>
        </w:rPr>
        <w:t>представленого Президентом України Володимиром ЗЕЛЕНСЬКИМ</w:t>
      </w:r>
    </w:p>
    <w:p w14:paraId="3626B967" w14:textId="77777777" w:rsidR="00194C79" w:rsidRPr="00194C79" w:rsidRDefault="00194C79" w:rsidP="00194C79">
      <w:pPr>
        <w:shd w:val="clear" w:color="auto" w:fill="FFFFFF"/>
        <w:spacing w:line="259" w:lineRule="auto"/>
        <w:rPr>
          <w:rFonts w:eastAsia="Calibri" w:cs="Times New Roman"/>
          <w:color w:val="000000"/>
          <w:kern w:val="2"/>
          <w:szCs w:val="28"/>
          <w:lang w:val="uk-UA"/>
        </w:rPr>
      </w:pPr>
    </w:p>
    <w:p w14:paraId="06A37DA9" w14:textId="77777777" w:rsidR="00194C79" w:rsidRPr="00194C79" w:rsidRDefault="00194C79" w:rsidP="00194C79">
      <w:pPr>
        <w:shd w:val="clear" w:color="auto" w:fill="FFFFFF"/>
        <w:spacing w:after="0"/>
        <w:ind w:firstLine="709"/>
        <w:jc w:val="both"/>
        <w:rPr>
          <w:rFonts w:eastAsia="Calibri" w:cs="Times New Roman"/>
          <w:kern w:val="2"/>
          <w:szCs w:val="28"/>
          <w:lang w:val="uk-UA"/>
        </w:rPr>
      </w:pPr>
      <w:r w:rsidRPr="00194C79">
        <w:rPr>
          <w:rFonts w:eastAsia="Calibri" w:cs="Times New Roman"/>
          <w:color w:val="000000"/>
          <w:kern w:val="2"/>
          <w:szCs w:val="28"/>
          <w:lang w:val="uk-UA"/>
        </w:rPr>
        <w:t xml:space="preserve">Керуючись Законом України «Про статус депутатів місцевих рад», статтею 26 Закону України «Про місцеве самоврядування в  Україні», </w:t>
      </w:r>
    </w:p>
    <w:p w14:paraId="49187CAF" w14:textId="77777777" w:rsidR="00194C79" w:rsidRPr="00194C79" w:rsidRDefault="00194C79" w:rsidP="00194C79">
      <w:pPr>
        <w:shd w:val="clear" w:color="auto" w:fill="FFFFFF"/>
        <w:spacing w:after="0"/>
        <w:ind w:firstLine="709"/>
        <w:jc w:val="both"/>
        <w:rPr>
          <w:rFonts w:eastAsia="Calibri" w:cs="Times New Roman"/>
          <w:color w:val="000000"/>
          <w:kern w:val="2"/>
          <w:szCs w:val="28"/>
          <w:lang w:val="uk-UA"/>
        </w:rPr>
      </w:pPr>
    </w:p>
    <w:p w14:paraId="4B741992" w14:textId="77777777" w:rsidR="00194C79" w:rsidRPr="00194C79" w:rsidRDefault="00194C79" w:rsidP="00194C79">
      <w:pPr>
        <w:shd w:val="clear" w:color="auto" w:fill="FFFFFF"/>
        <w:spacing w:after="0"/>
        <w:jc w:val="center"/>
        <w:rPr>
          <w:rFonts w:eastAsia="Calibri" w:cs="Times New Roman"/>
          <w:b/>
          <w:bCs/>
          <w:color w:val="000000"/>
          <w:kern w:val="2"/>
          <w:szCs w:val="28"/>
          <w:bdr w:val="none" w:sz="0" w:space="0" w:color="auto" w:frame="1"/>
          <w:lang w:val="uk-UA"/>
        </w:rPr>
      </w:pPr>
      <w:r w:rsidRPr="00194C79">
        <w:rPr>
          <w:rFonts w:eastAsia="Calibri" w:cs="Times New Roman"/>
          <w:b/>
          <w:bCs/>
          <w:color w:val="000000"/>
          <w:kern w:val="2"/>
          <w:szCs w:val="28"/>
          <w:bdr w:val="none" w:sz="0" w:space="0" w:color="auto" w:frame="1"/>
          <w:lang w:val="uk-UA"/>
        </w:rPr>
        <w:t>СІЛЬСЬКА РАДА ВИРІШИЛА:</w:t>
      </w:r>
    </w:p>
    <w:p w14:paraId="4005C144" w14:textId="77777777" w:rsidR="00194C79" w:rsidRPr="00194C79" w:rsidRDefault="00194C79" w:rsidP="00194C79">
      <w:pPr>
        <w:shd w:val="clear" w:color="auto" w:fill="FFFFFF"/>
        <w:spacing w:after="0"/>
        <w:jc w:val="both"/>
        <w:rPr>
          <w:rFonts w:eastAsia="Calibri" w:cs="Times New Roman"/>
          <w:color w:val="000000"/>
          <w:kern w:val="2"/>
          <w:szCs w:val="28"/>
          <w:lang w:val="uk-UA"/>
        </w:rPr>
      </w:pPr>
    </w:p>
    <w:p w14:paraId="37D435A1" w14:textId="77777777" w:rsidR="00194C79" w:rsidRPr="00194C79" w:rsidRDefault="00194C79" w:rsidP="00194C79">
      <w:pPr>
        <w:spacing w:after="0"/>
        <w:ind w:firstLine="567"/>
        <w:contextualSpacing/>
        <w:jc w:val="both"/>
        <w:rPr>
          <w:rFonts w:eastAsia="Calibri" w:cs="Times New Roman"/>
          <w:bCs/>
          <w:szCs w:val="28"/>
          <w:lang w:val="uk-UA"/>
        </w:rPr>
      </w:pPr>
      <w:r w:rsidRPr="00194C79">
        <w:rPr>
          <w:rFonts w:eastAsia="Calibri" w:cs="Times New Roman"/>
          <w:szCs w:val="28"/>
          <w:lang w:val="uk-UA"/>
        </w:rPr>
        <w:t xml:space="preserve">1.Схвалити текст звернення депутатів Великосеверинівської сільської ради </w:t>
      </w:r>
      <w:r w:rsidRPr="00194C79">
        <w:rPr>
          <w:rFonts w:eastAsia="Calibri" w:cs="Times New Roman"/>
          <w:bCs/>
          <w:color w:val="000000"/>
          <w:szCs w:val="28"/>
          <w:bdr w:val="none" w:sz="0" w:space="0" w:color="auto" w:frame="1"/>
          <w:lang w:val="uk-UA"/>
        </w:rPr>
        <w:t>до Президента України Володимира ЗЕЛЕНСЬКОГО та Верховної Ради України</w:t>
      </w:r>
      <w:r w:rsidRPr="00194C79">
        <w:rPr>
          <w:rFonts w:eastAsia="Calibri" w:cs="Times New Roman"/>
          <w:bCs/>
          <w:szCs w:val="28"/>
          <w:lang w:val="uk-UA" w:eastAsia="uk-UA"/>
        </w:rPr>
        <w:t xml:space="preserve"> </w:t>
      </w:r>
      <w:r w:rsidRPr="00194C79">
        <w:rPr>
          <w:rFonts w:eastAsia="Calibri" w:cs="Times New Roman"/>
          <w:bCs/>
          <w:szCs w:val="28"/>
          <w:lang w:val="uk-UA"/>
        </w:rPr>
        <w:t>щодо</w:t>
      </w:r>
      <w:r w:rsidRPr="00194C79">
        <w:rPr>
          <w:rFonts w:ascii="Calibri" w:eastAsia="Calibri" w:hAnsi="Calibri" w:cs="Times New Roman"/>
          <w:bCs/>
          <w:sz w:val="22"/>
          <w:lang w:val="uk-UA"/>
        </w:rPr>
        <w:t xml:space="preserve"> </w:t>
      </w:r>
      <w:r w:rsidRPr="00194C79">
        <w:rPr>
          <w:rFonts w:eastAsia="Calibri" w:cs="Times New Roman"/>
          <w:bCs/>
          <w:szCs w:val="28"/>
          <w:lang w:val="uk-UA"/>
        </w:rPr>
        <w:t xml:space="preserve">підтримки Плану перемоги, представленого Президентом України Володимиром </w:t>
      </w:r>
      <w:r w:rsidRPr="00194C79">
        <w:rPr>
          <w:rFonts w:eastAsia="Calibri" w:cs="Times New Roman"/>
          <w:bCs/>
          <w:color w:val="000000"/>
          <w:szCs w:val="28"/>
          <w:bdr w:val="none" w:sz="0" w:space="0" w:color="auto" w:frame="1"/>
          <w:lang w:val="uk-UA"/>
        </w:rPr>
        <w:t>ЗЕЛЕНСЬКИМ</w:t>
      </w:r>
      <w:r w:rsidRPr="00194C79">
        <w:rPr>
          <w:rFonts w:eastAsia="Calibri" w:cs="Times New Roman"/>
          <w:bCs/>
          <w:szCs w:val="28"/>
          <w:bdr w:val="none" w:sz="0" w:space="0" w:color="auto" w:frame="1"/>
          <w:lang w:val="uk-UA"/>
        </w:rPr>
        <w:t xml:space="preserve"> (текст звернення додається).</w:t>
      </w:r>
    </w:p>
    <w:p w14:paraId="631A38DA" w14:textId="77777777" w:rsidR="00194C79" w:rsidRPr="00194C79" w:rsidRDefault="00194C79" w:rsidP="00194C79">
      <w:pPr>
        <w:shd w:val="clear" w:color="auto" w:fill="FFFFFF"/>
        <w:spacing w:after="0"/>
        <w:ind w:firstLine="567"/>
        <w:jc w:val="both"/>
        <w:rPr>
          <w:rFonts w:eastAsia="Calibri" w:cs="Times New Roman"/>
          <w:color w:val="000000"/>
          <w:kern w:val="2"/>
          <w:szCs w:val="28"/>
          <w:lang w:val="uk-UA"/>
        </w:rPr>
      </w:pPr>
      <w:r w:rsidRPr="00194C79">
        <w:rPr>
          <w:rFonts w:eastAsia="Calibri" w:cs="Times New Roman"/>
          <w:color w:val="000000"/>
          <w:kern w:val="2"/>
          <w:szCs w:val="28"/>
          <w:lang w:val="uk-UA"/>
        </w:rPr>
        <w:t xml:space="preserve">2.Доручити голові Великосеверинівської сільської ради Сергію </w:t>
      </w:r>
      <w:proofErr w:type="spellStart"/>
      <w:r w:rsidRPr="00194C79">
        <w:rPr>
          <w:rFonts w:eastAsia="Calibri" w:cs="Times New Roman"/>
          <w:color w:val="000000"/>
          <w:kern w:val="2"/>
          <w:szCs w:val="28"/>
          <w:lang w:val="uk-UA"/>
        </w:rPr>
        <w:t>Левченку</w:t>
      </w:r>
      <w:proofErr w:type="spellEnd"/>
      <w:r w:rsidRPr="00194C79">
        <w:rPr>
          <w:rFonts w:eastAsia="Calibri" w:cs="Times New Roman"/>
          <w:color w:val="000000"/>
          <w:kern w:val="2"/>
          <w:szCs w:val="28"/>
          <w:lang w:val="uk-UA"/>
        </w:rPr>
        <w:t xml:space="preserve"> підписати звернення.</w:t>
      </w:r>
    </w:p>
    <w:p w14:paraId="0003FB76" w14:textId="77777777" w:rsidR="00194C79" w:rsidRPr="00194C79" w:rsidRDefault="00194C79" w:rsidP="00194C79">
      <w:pPr>
        <w:spacing w:after="0"/>
        <w:ind w:firstLine="567"/>
        <w:jc w:val="both"/>
        <w:rPr>
          <w:rFonts w:eastAsia="Calibri" w:cs="Times New Roman"/>
          <w:kern w:val="2"/>
          <w:szCs w:val="28"/>
          <w:lang w:val="uk-UA"/>
        </w:rPr>
      </w:pPr>
      <w:r w:rsidRPr="00194C79">
        <w:rPr>
          <w:rFonts w:eastAsia="Calibri" w:cs="Times New Roman"/>
          <w:kern w:val="2"/>
          <w:szCs w:val="28"/>
          <w:lang w:val="uk-UA"/>
        </w:rPr>
        <w:t xml:space="preserve">3.Направити звернення </w:t>
      </w:r>
      <w:r w:rsidRPr="00194C79">
        <w:rPr>
          <w:rFonts w:eastAsia="Calibri" w:cs="Times New Roman"/>
          <w:bCs/>
          <w:color w:val="000000"/>
          <w:kern w:val="2"/>
          <w:szCs w:val="28"/>
          <w:bdr w:val="none" w:sz="0" w:space="0" w:color="auto" w:frame="1"/>
          <w:lang w:val="uk-UA"/>
        </w:rPr>
        <w:t>до</w:t>
      </w:r>
      <w:r w:rsidRPr="00194C79">
        <w:rPr>
          <w:rFonts w:eastAsia="Calibri" w:cs="Times New Roman"/>
          <w:kern w:val="2"/>
          <w:szCs w:val="28"/>
          <w:lang w:val="uk-UA"/>
        </w:rPr>
        <w:t xml:space="preserve"> </w:t>
      </w:r>
      <w:r w:rsidRPr="00194C79">
        <w:rPr>
          <w:rFonts w:eastAsia="Calibri" w:cs="Times New Roman"/>
          <w:bCs/>
          <w:color w:val="000000"/>
          <w:kern w:val="2"/>
          <w:szCs w:val="28"/>
          <w:bdr w:val="none" w:sz="0" w:space="0" w:color="auto" w:frame="1"/>
          <w:lang w:val="uk-UA"/>
        </w:rPr>
        <w:t>Президента України Володимира ЗЕЛЕНСЬКОГО, Верховної Ради України.</w:t>
      </w:r>
    </w:p>
    <w:p w14:paraId="33D27F70" w14:textId="77777777" w:rsidR="00194C79" w:rsidRPr="00194C79" w:rsidRDefault="00194C79" w:rsidP="00194C79">
      <w:pPr>
        <w:tabs>
          <w:tab w:val="left" w:pos="0"/>
          <w:tab w:val="left" w:pos="709"/>
          <w:tab w:val="left" w:pos="993"/>
        </w:tabs>
        <w:spacing w:after="0"/>
        <w:ind w:firstLine="567"/>
        <w:jc w:val="both"/>
        <w:rPr>
          <w:rFonts w:eastAsia="Calibri" w:cs="Times New Roman"/>
          <w:kern w:val="2"/>
          <w:szCs w:val="28"/>
          <w:lang w:val="uk-UA"/>
        </w:rPr>
      </w:pPr>
      <w:r w:rsidRPr="00194C79">
        <w:rPr>
          <w:rFonts w:eastAsia="Calibri" w:cs="Times New Roman"/>
          <w:kern w:val="2"/>
          <w:szCs w:val="28"/>
          <w:lang w:val="uk-UA"/>
        </w:rPr>
        <w:t>4.Забезпечити оприлюднення цього рішення на офіційному сайті Великосеверинівської сільської  ради.</w:t>
      </w:r>
    </w:p>
    <w:p w14:paraId="2D6FAD8D" w14:textId="77777777" w:rsidR="00194C79" w:rsidRPr="00194C79" w:rsidRDefault="00194C79" w:rsidP="00194C79">
      <w:pPr>
        <w:spacing w:line="259" w:lineRule="auto"/>
        <w:rPr>
          <w:rFonts w:ascii="Calibri" w:eastAsia="Calibri" w:hAnsi="Calibri" w:cs="Times New Roman"/>
          <w:kern w:val="2"/>
          <w:sz w:val="22"/>
          <w:lang w:val="uk-UA"/>
        </w:rPr>
      </w:pPr>
    </w:p>
    <w:p w14:paraId="3061D4ED" w14:textId="77777777" w:rsidR="00194C79" w:rsidRPr="00194C79" w:rsidRDefault="00194C79" w:rsidP="00194C79">
      <w:pPr>
        <w:spacing w:after="120"/>
        <w:jc w:val="both"/>
        <w:rPr>
          <w:rFonts w:eastAsia="Times New Roman" w:cs="Times New Roman"/>
          <w:szCs w:val="28"/>
          <w:lang w:val="uk-UA" w:eastAsia="ru-RU"/>
        </w:rPr>
      </w:pPr>
    </w:p>
    <w:p w14:paraId="34324A00" w14:textId="77777777" w:rsidR="00194C79" w:rsidRPr="00194C79" w:rsidRDefault="00194C79" w:rsidP="00194C79">
      <w:pPr>
        <w:spacing w:after="0"/>
        <w:jc w:val="both"/>
        <w:rPr>
          <w:rFonts w:eastAsia="Calibri" w:cs="Times New Roman"/>
          <w:b/>
          <w:bCs/>
          <w:lang w:val="uk-UA"/>
        </w:rPr>
      </w:pPr>
      <w:r w:rsidRPr="00194C79">
        <w:rPr>
          <w:rFonts w:eastAsia="Calibri" w:cs="Times New Roman"/>
          <w:b/>
          <w:bCs/>
          <w:lang w:val="uk-UA"/>
        </w:rPr>
        <w:t xml:space="preserve">Сільський голова </w:t>
      </w:r>
      <w:r w:rsidRPr="00194C79">
        <w:rPr>
          <w:rFonts w:eastAsia="Calibri" w:cs="Times New Roman"/>
          <w:b/>
          <w:bCs/>
          <w:lang w:val="uk-UA"/>
        </w:rPr>
        <w:tab/>
      </w:r>
      <w:r w:rsidRPr="00194C79">
        <w:rPr>
          <w:rFonts w:eastAsia="Calibri" w:cs="Times New Roman"/>
          <w:b/>
          <w:bCs/>
          <w:lang w:val="uk-UA"/>
        </w:rPr>
        <w:tab/>
      </w:r>
      <w:r w:rsidRPr="00194C79">
        <w:rPr>
          <w:rFonts w:eastAsia="Calibri" w:cs="Times New Roman"/>
          <w:b/>
          <w:bCs/>
          <w:lang w:val="uk-UA"/>
        </w:rPr>
        <w:tab/>
      </w:r>
      <w:r w:rsidRPr="00194C79">
        <w:rPr>
          <w:rFonts w:eastAsia="Calibri" w:cs="Times New Roman"/>
          <w:b/>
          <w:bCs/>
          <w:lang w:val="uk-UA"/>
        </w:rPr>
        <w:tab/>
      </w:r>
      <w:r w:rsidRPr="00194C79">
        <w:rPr>
          <w:rFonts w:eastAsia="Calibri" w:cs="Times New Roman"/>
          <w:b/>
          <w:bCs/>
          <w:lang w:val="uk-UA"/>
        </w:rPr>
        <w:tab/>
        <w:t>Сергій ЛЕВЧЕНКО</w:t>
      </w:r>
    </w:p>
    <w:p w14:paraId="5531F7FA" w14:textId="77777777" w:rsidR="00194C79" w:rsidRPr="00E546D3" w:rsidRDefault="00194C79" w:rsidP="00E546D3">
      <w:pPr>
        <w:spacing w:after="0"/>
        <w:jc w:val="both"/>
        <w:rPr>
          <w:rFonts w:eastAsia="Times New Roman" w:cs="Times New Roman"/>
          <w:b/>
          <w:szCs w:val="28"/>
          <w:lang w:val="uk-UA" w:eastAsia="ru-RU"/>
        </w:rPr>
      </w:pPr>
    </w:p>
    <w:p w14:paraId="6EC89A1B" w14:textId="77777777" w:rsidR="00E546D3" w:rsidRPr="00E546D3" w:rsidRDefault="00E546D3" w:rsidP="00E546D3">
      <w:pPr>
        <w:spacing w:after="0"/>
        <w:ind w:right="-142"/>
        <w:jc w:val="both"/>
        <w:rPr>
          <w:rFonts w:eastAsia="Times New Roman" w:cs="Times New Roman"/>
          <w:szCs w:val="28"/>
          <w:lang w:val="uk-UA" w:eastAsia="ru-RU"/>
        </w:rPr>
      </w:pPr>
    </w:p>
    <w:p w14:paraId="71FAD73C" w14:textId="77777777" w:rsidR="00E546D3" w:rsidRPr="00E546D3" w:rsidRDefault="00E546D3" w:rsidP="00E546D3">
      <w:pPr>
        <w:spacing w:after="0"/>
        <w:ind w:left="720"/>
        <w:contextualSpacing/>
        <w:jc w:val="both"/>
        <w:rPr>
          <w:rFonts w:eastAsia="Times New Roman" w:cs="Times New Roman"/>
          <w:szCs w:val="28"/>
          <w:lang w:val="uk-UA" w:eastAsia="ru-RU"/>
        </w:rPr>
      </w:pPr>
    </w:p>
    <w:p w14:paraId="3F200106" w14:textId="77777777" w:rsidR="00E546D3" w:rsidRPr="00E546D3" w:rsidRDefault="00E546D3" w:rsidP="00E546D3">
      <w:pPr>
        <w:spacing w:after="0"/>
        <w:ind w:left="720"/>
        <w:contextualSpacing/>
        <w:jc w:val="both"/>
        <w:rPr>
          <w:rFonts w:eastAsia="Times New Roman" w:cs="Times New Roman"/>
          <w:szCs w:val="28"/>
          <w:lang w:val="uk-UA" w:eastAsia="ru-RU"/>
        </w:rPr>
      </w:pPr>
    </w:p>
    <w:p w14:paraId="49D41021" w14:textId="77777777" w:rsidR="00E546D3" w:rsidRPr="00E546D3" w:rsidRDefault="00E546D3" w:rsidP="00E546D3">
      <w:pPr>
        <w:spacing w:after="0"/>
        <w:ind w:left="720"/>
        <w:contextualSpacing/>
        <w:jc w:val="both"/>
        <w:rPr>
          <w:rFonts w:eastAsia="Times New Roman" w:cs="Times New Roman"/>
          <w:szCs w:val="28"/>
          <w:lang w:val="uk-UA" w:eastAsia="ru-RU"/>
        </w:rPr>
      </w:pPr>
    </w:p>
    <w:p w14:paraId="677BB0BB" w14:textId="77777777" w:rsidR="00E546D3" w:rsidRPr="00E546D3" w:rsidRDefault="00E546D3" w:rsidP="00E546D3">
      <w:pPr>
        <w:spacing w:after="0"/>
        <w:ind w:left="720"/>
        <w:contextualSpacing/>
        <w:jc w:val="both"/>
        <w:rPr>
          <w:rFonts w:eastAsia="Times New Roman" w:cs="Times New Roman"/>
          <w:szCs w:val="28"/>
          <w:lang w:val="uk-UA" w:eastAsia="ru-RU"/>
        </w:rPr>
      </w:pPr>
    </w:p>
    <w:p w14:paraId="2AC78185" w14:textId="77777777" w:rsidR="00194C79" w:rsidRPr="00194C79" w:rsidRDefault="00194C79" w:rsidP="00194C79">
      <w:pPr>
        <w:tabs>
          <w:tab w:val="left" w:pos="8364"/>
          <w:tab w:val="left" w:pos="9356"/>
        </w:tabs>
        <w:spacing w:after="0"/>
        <w:jc w:val="center"/>
        <w:rPr>
          <w:rFonts w:eastAsia="Times New Roman" w:cs="Times New Roman"/>
          <w:b/>
          <w:sz w:val="20"/>
          <w:szCs w:val="20"/>
          <w:lang w:val="uk-UA" w:eastAsia="ru-RU"/>
        </w:rPr>
      </w:pPr>
      <w:r w:rsidRPr="00194C79">
        <w:rPr>
          <w:rFonts w:eastAsia="Times New Roman" w:cs="Times New Roman"/>
          <w:noProof/>
          <w:sz w:val="24"/>
          <w:szCs w:val="24"/>
          <w:lang w:val="uk-UA" w:eastAsia="uk-UA"/>
        </w:rPr>
        <w:drawing>
          <wp:anchor distT="0" distB="0" distL="114300" distR="114300" simplePos="0" relativeHeight="251665408" behindDoc="0" locked="0" layoutInCell="1" allowOverlap="1" wp14:anchorId="5F005C39" wp14:editId="2BDEE753">
            <wp:simplePos x="0" y="0"/>
            <wp:positionH relativeFrom="column">
              <wp:posOffset>2828925</wp:posOffset>
            </wp:positionH>
            <wp:positionV relativeFrom="paragraph">
              <wp:posOffset>0</wp:posOffset>
            </wp:positionV>
            <wp:extent cx="457200" cy="609600"/>
            <wp:effectExtent l="0" t="0" r="0" b="0"/>
            <wp:wrapSquare wrapText="left"/>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194C79">
        <w:rPr>
          <w:rFonts w:eastAsia="Times New Roman" w:cs="Times New Roman"/>
          <w:sz w:val="20"/>
          <w:szCs w:val="20"/>
          <w:lang w:val="uk-UA" w:eastAsia="ru-RU"/>
        </w:rPr>
        <w:br w:type="textWrapping" w:clear="all"/>
      </w:r>
    </w:p>
    <w:p w14:paraId="42C0A215"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r w:rsidRPr="00194C79">
        <w:rPr>
          <w:rFonts w:eastAsia="Times New Roman" w:cs="Times New Roman"/>
          <w:b/>
          <w:szCs w:val="28"/>
          <w:lang w:val="uk-UA" w:eastAsia="ru-RU"/>
        </w:rPr>
        <w:t>ВЕЛИКОСЕВЕРИНІВСЬКА СІЛЬСЬКА РАДА</w:t>
      </w:r>
      <w:r w:rsidRPr="00194C79">
        <w:rPr>
          <w:rFonts w:eastAsia="Times New Roman" w:cs="Times New Roman"/>
          <w:b/>
          <w:szCs w:val="28"/>
          <w:lang w:val="uk-UA" w:eastAsia="ru-RU"/>
        </w:rPr>
        <w:br/>
        <w:t>КРОПИВНИЦЬКОГО РАЙОНУ КІРОВОГРАДСЬКОЇ ОБЛАСТІ</w:t>
      </w:r>
    </w:p>
    <w:p w14:paraId="7316E681"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bookmarkStart w:id="11" w:name="_Hlk122436278"/>
      <w:r w:rsidRPr="00194C79">
        <w:rPr>
          <w:rFonts w:eastAsia="Times New Roman" w:cs="Times New Roman"/>
          <w:b/>
          <w:szCs w:val="28"/>
          <w:lang w:val="uk-UA" w:eastAsia="ru-RU"/>
        </w:rPr>
        <w:t>П</w:t>
      </w:r>
      <w:r w:rsidRPr="00194C79">
        <w:rPr>
          <w:rFonts w:eastAsia="Times New Roman" w:cs="Times New Roman"/>
          <w:b/>
          <w:szCs w:val="28"/>
          <w:lang w:eastAsia="ru-RU"/>
        </w:rPr>
        <w:t>’</w:t>
      </w:r>
      <w:r w:rsidRPr="00194C79">
        <w:rPr>
          <w:rFonts w:eastAsia="Times New Roman" w:cs="Times New Roman"/>
          <w:b/>
          <w:szCs w:val="28"/>
          <w:lang w:val="uk-UA" w:eastAsia="ru-RU"/>
        </w:rPr>
        <w:t xml:space="preserve">ЯТДЕСЯТ ПЕРША  </w:t>
      </w:r>
      <w:bookmarkEnd w:id="11"/>
      <w:r w:rsidRPr="00194C79">
        <w:rPr>
          <w:rFonts w:eastAsia="Times New Roman" w:cs="Times New Roman"/>
          <w:b/>
          <w:szCs w:val="28"/>
          <w:lang w:val="uk-UA" w:eastAsia="ru-RU"/>
        </w:rPr>
        <w:t>СЕСІЯ ВОСЬМОГО СКЛИКАННЯ</w:t>
      </w:r>
    </w:p>
    <w:p w14:paraId="5095CBC3"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p>
    <w:p w14:paraId="1DB6DD12" w14:textId="77777777" w:rsidR="00194C79" w:rsidRPr="00194C79" w:rsidRDefault="00194C79" w:rsidP="00194C79">
      <w:pPr>
        <w:tabs>
          <w:tab w:val="left" w:pos="8364"/>
          <w:tab w:val="left" w:pos="9356"/>
        </w:tabs>
        <w:spacing w:after="0"/>
        <w:jc w:val="center"/>
        <w:rPr>
          <w:rFonts w:eastAsia="Kozuka Gothic Pro M" w:cs="Times New Roman"/>
          <w:b/>
          <w:sz w:val="32"/>
          <w:szCs w:val="32"/>
          <w:lang w:val="uk-UA" w:eastAsia="ru-RU"/>
        </w:rPr>
      </w:pPr>
      <w:r w:rsidRPr="00194C79">
        <w:rPr>
          <w:rFonts w:eastAsia="Kozuka Gothic Pro M" w:cs="Times New Roman"/>
          <w:b/>
          <w:sz w:val="32"/>
          <w:szCs w:val="32"/>
          <w:lang w:val="uk-UA" w:eastAsia="ru-RU"/>
        </w:rPr>
        <w:t>РІШЕННЯ</w:t>
      </w:r>
    </w:p>
    <w:p w14:paraId="0B4BBE3B" w14:textId="77777777" w:rsidR="00194C79" w:rsidRPr="00194C79" w:rsidRDefault="00194C79" w:rsidP="00194C7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73CD83DE" w14:textId="0FCF6590" w:rsidR="00194C79" w:rsidRPr="00194C79" w:rsidRDefault="00194C79" w:rsidP="00194C7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194C79">
        <w:rPr>
          <w:rFonts w:eastAsia="Times New Roman" w:cs="Times New Roman"/>
          <w:szCs w:val="28"/>
          <w:lang w:val="uk-UA" w:eastAsia="ru-RU"/>
        </w:rPr>
        <w:t xml:space="preserve">від  «»  грудня  2024 року                                                                   № </w:t>
      </w:r>
    </w:p>
    <w:p w14:paraId="2E48E2D2" w14:textId="77777777" w:rsidR="00194C79" w:rsidRPr="00194C79" w:rsidRDefault="00194C79" w:rsidP="00194C79">
      <w:pPr>
        <w:widowControl w:val="0"/>
        <w:tabs>
          <w:tab w:val="left" w:pos="180"/>
        </w:tabs>
        <w:autoSpaceDE w:val="0"/>
        <w:autoSpaceDN w:val="0"/>
        <w:adjustRightInd w:val="0"/>
        <w:spacing w:after="0"/>
        <w:jc w:val="center"/>
        <w:rPr>
          <w:rFonts w:eastAsia="Times New Roman" w:cs="Times New Roman"/>
          <w:szCs w:val="28"/>
          <w:lang w:val="uk-UA" w:eastAsia="ru-RU"/>
        </w:rPr>
      </w:pPr>
      <w:r w:rsidRPr="00194C79">
        <w:rPr>
          <w:rFonts w:eastAsia="Times New Roman" w:cs="Times New Roman"/>
          <w:szCs w:val="28"/>
          <w:lang w:val="uk-UA" w:eastAsia="ru-RU"/>
        </w:rPr>
        <w:t>с. Велика Северинка</w:t>
      </w:r>
    </w:p>
    <w:p w14:paraId="3D325FD7" w14:textId="77777777" w:rsidR="00194C79" w:rsidRPr="00194C79" w:rsidRDefault="00194C79" w:rsidP="00194C79">
      <w:pPr>
        <w:spacing w:after="0"/>
        <w:rPr>
          <w:rFonts w:eastAsia="Times New Roman" w:cs="Times New Roman"/>
          <w:sz w:val="24"/>
          <w:szCs w:val="24"/>
          <w:lang w:val="uk-UA" w:eastAsia="ru-RU"/>
        </w:rPr>
      </w:pPr>
    </w:p>
    <w:p w14:paraId="509394DE" w14:textId="77777777" w:rsidR="00194C79" w:rsidRPr="00194C79" w:rsidRDefault="00194C79" w:rsidP="00194C79">
      <w:pPr>
        <w:spacing w:after="0"/>
        <w:rPr>
          <w:rFonts w:eastAsia="Times New Roman" w:cs="Times New Roman"/>
          <w:b/>
          <w:szCs w:val="28"/>
          <w:lang w:val="uk-UA" w:eastAsia="ru-RU"/>
        </w:rPr>
      </w:pPr>
    </w:p>
    <w:p w14:paraId="48C2F9B7" w14:textId="77777777" w:rsidR="00194C79" w:rsidRPr="00194C79" w:rsidRDefault="00194C79" w:rsidP="00194C79">
      <w:pPr>
        <w:spacing w:after="0"/>
        <w:jc w:val="both"/>
        <w:rPr>
          <w:rFonts w:eastAsia="Calibri" w:cs="Times New Roman"/>
          <w:b/>
          <w:color w:val="000000"/>
          <w:szCs w:val="28"/>
          <w:shd w:val="clear" w:color="auto" w:fill="FFFFFF"/>
          <w:lang w:val="uk-UA"/>
        </w:rPr>
      </w:pPr>
      <w:r w:rsidRPr="00194C79">
        <w:rPr>
          <w:rFonts w:eastAsia="Calibri" w:cs="Times New Roman"/>
          <w:b/>
          <w:szCs w:val="28"/>
          <w:lang w:val="uk-UA"/>
        </w:rPr>
        <w:t>Про звіт</w:t>
      </w:r>
      <w:r w:rsidRPr="00194C79">
        <w:rPr>
          <w:rFonts w:eastAsia="Calibri" w:cs="Times New Roman"/>
          <w:b/>
          <w:color w:val="000000"/>
          <w:szCs w:val="28"/>
          <w:shd w:val="clear" w:color="auto" w:fill="FFFFFF"/>
          <w:lang w:val="uk-UA"/>
        </w:rPr>
        <w:t xml:space="preserve"> поліцейських офіцерів </w:t>
      </w:r>
    </w:p>
    <w:p w14:paraId="7AF2BEFD" w14:textId="77777777" w:rsidR="00194C79" w:rsidRPr="00194C79" w:rsidRDefault="00194C79" w:rsidP="00194C79">
      <w:pPr>
        <w:spacing w:after="0"/>
        <w:jc w:val="both"/>
        <w:rPr>
          <w:rFonts w:eastAsia="Calibri" w:cs="Times New Roman"/>
          <w:b/>
          <w:color w:val="000000"/>
          <w:szCs w:val="28"/>
          <w:shd w:val="clear" w:color="auto" w:fill="FFFFFF"/>
          <w:lang w:val="uk-UA"/>
        </w:rPr>
      </w:pPr>
      <w:r w:rsidRPr="00194C79">
        <w:rPr>
          <w:rFonts w:eastAsia="Calibri" w:cs="Times New Roman"/>
          <w:b/>
          <w:color w:val="000000"/>
          <w:szCs w:val="28"/>
          <w:shd w:val="clear" w:color="auto" w:fill="FFFFFF"/>
          <w:lang w:val="uk-UA"/>
        </w:rPr>
        <w:t xml:space="preserve">громади за 2024 рік </w:t>
      </w:r>
    </w:p>
    <w:p w14:paraId="4D95E420" w14:textId="77777777" w:rsidR="00194C79" w:rsidRPr="00194C79" w:rsidRDefault="00194C79" w:rsidP="00194C79">
      <w:pPr>
        <w:tabs>
          <w:tab w:val="left" w:leader="underscore" w:pos="0"/>
        </w:tabs>
        <w:spacing w:after="0"/>
        <w:ind w:firstLine="567"/>
        <w:jc w:val="both"/>
        <w:rPr>
          <w:rFonts w:eastAsia="Times New Roman" w:cs="Times New Roman"/>
          <w:szCs w:val="28"/>
          <w:lang w:val="uk-UA" w:eastAsia="ru-RU"/>
        </w:rPr>
      </w:pPr>
    </w:p>
    <w:p w14:paraId="0A5D6EFA" w14:textId="77777777" w:rsidR="00194C79" w:rsidRPr="00194C79" w:rsidRDefault="00194C79" w:rsidP="00194C79">
      <w:pPr>
        <w:tabs>
          <w:tab w:val="left" w:leader="underscore" w:pos="0"/>
        </w:tabs>
        <w:spacing w:after="0"/>
        <w:ind w:firstLine="567"/>
        <w:jc w:val="both"/>
        <w:rPr>
          <w:rFonts w:eastAsia="Times New Roman" w:cs="Times New Roman"/>
          <w:szCs w:val="28"/>
          <w:lang w:val="uk-UA" w:eastAsia="ru-RU"/>
        </w:rPr>
      </w:pPr>
      <w:r w:rsidRPr="00194C79">
        <w:rPr>
          <w:rFonts w:eastAsia="Times New Roman" w:cs="Times New Roman"/>
          <w:szCs w:val="28"/>
          <w:lang w:val="uk-UA" w:eastAsia="ru-RU"/>
        </w:rPr>
        <w:t xml:space="preserve">Відповідно статті 26 Закону України «Про місцеве самоврядування в Україні» та заслухавши інформацію поліцейських офіцерів громади Кропивницького РУП ГУНР капітана поліції Андрія </w:t>
      </w:r>
      <w:proofErr w:type="spellStart"/>
      <w:r w:rsidRPr="00194C79">
        <w:rPr>
          <w:rFonts w:eastAsia="Times New Roman" w:cs="Times New Roman"/>
          <w:szCs w:val="28"/>
          <w:lang w:val="uk-UA" w:eastAsia="ru-RU"/>
        </w:rPr>
        <w:t>Дворніка</w:t>
      </w:r>
      <w:proofErr w:type="spellEnd"/>
      <w:r w:rsidRPr="00194C79">
        <w:rPr>
          <w:rFonts w:eastAsia="Times New Roman" w:cs="Times New Roman"/>
          <w:szCs w:val="28"/>
          <w:lang w:val="uk-UA" w:eastAsia="ru-RU"/>
        </w:rPr>
        <w:t xml:space="preserve"> та лейтенанта поліції </w:t>
      </w:r>
      <w:proofErr w:type="spellStart"/>
      <w:r w:rsidRPr="00194C79">
        <w:rPr>
          <w:rFonts w:eastAsia="Times New Roman" w:cs="Times New Roman"/>
          <w:szCs w:val="28"/>
          <w:lang w:val="uk-UA" w:eastAsia="ru-RU"/>
        </w:rPr>
        <w:t>Воротиленка</w:t>
      </w:r>
      <w:proofErr w:type="spellEnd"/>
      <w:r w:rsidRPr="00194C79">
        <w:rPr>
          <w:rFonts w:eastAsia="Times New Roman" w:cs="Times New Roman"/>
          <w:szCs w:val="28"/>
          <w:lang w:val="uk-UA" w:eastAsia="ru-RU"/>
        </w:rPr>
        <w:t xml:space="preserve"> Руслана Олександровича,</w:t>
      </w:r>
    </w:p>
    <w:p w14:paraId="3D772E02" w14:textId="77777777" w:rsidR="00194C79" w:rsidRPr="00194C79" w:rsidRDefault="00194C79" w:rsidP="00194C79">
      <w:pPr>
        <w:tabs>
          <w:tab w:val="left" w:leader="underscore" w:pos="0"/>
        </w:tabs>
        <w:spacing w:after="0"/>
        <w:ind w:firstLine="567"/>
        <w:jc w:val="both"/>
        <w:rPr>
          <w:rFonts w:eastAsia="Times New Roman" w:cs="Times New Roman"/>
          <w:szCs w:val="28"/>
          <w:lang w:val="uk-UA" w:eastAsia="ru-RU"/>
        </w:rPr>
      </w:pPr>
    </w:p>
    <w:p w14:paraId="202CDD9E" w14:textId="77777777" w:rsidR="00194C79" w:rsidRPr="00194C79" w:rsidRDefault="00194C79" w:rsidP="00194C79">
      <w:pPr>
        <w:spacing w:after="0"/>
        <w:jc w:val="center"/>
        <w:rPr>
          <w:rFonts w:eastAsia="Times New Roman" w:cs="Times New Roman"/>
          <w:b/>
          <w:bCs/>
          <w:szCs w:val="28"/>
          <w:lang w:val="uk-UA" w:eastAsia="ru-RU"/>
        </w:rPr>
      </w:pPr>
      <w:r w:rsidRPr="00194C79">
        <w:rPr>
          <w:rFonts w:eastAsia="Times New Roman" w:cs="Times New Roman"/>
          <w:b/>
          <w:bCs/>
          <w:szCs w:val="28"/>
          <w:lang w:val="uk-UA" w:eastAsia="ru-RU"/>
        </w:rPr>
        <w:t>СІЛЬСЬКА РАДА ВИРІШИЛА:</w:t>
      </w:r>
    </w:p>
    <w:p w14:paraId="743EB689" w14:textId="77777777" w:rsidR="00194C79" w:rsidRPr="00194C79" w:rsidRDefault="00194C79" w:rsidP="00194C79">
      <w:pPr>
        <w:spacing w:after="0"/>
        <w:jc w:val="both"/>
        <w:rPr>
          <w:rFonts w:eastAsia="Times New Roman" w:cs="Times New Roman"/>
          <w:b/>
          <w:bCs/>
          <w:szCs w:val="28"/>
          <w:lang w:val="uk-UA" w:eastAsia="ru-RU"/>
        </w:rPr>
      </w:pPr>
    </w:p>
    <w:p w14:paraId="24ED9231" w14:textId="77777777" w:rsidR="00194C79" w:rsidRPr="00194C79" w:rsidRDefault="00194C79" w:rsidP="00194C79">
      <w:pPr>
        <w:numPr>
          <w:ilvl w:val="0"/>
          <w:numId w:val="5"/>
        </w:numPr>
        <w:spacing w:after="0"/>
        <w:ind w:left="0" w:firstLine="709"/>
        <w:contextualSpacing/>
        <w:jc w:val="both"/>
        <w:rPr>
          <w:rFonts w:eastAsia="Calibri" w:cs="Times New Roman"/>
          <w:szCs w:val="28"/>
          <w:lang w:val="uk-UA"/>
        </w:rPr>
      </w:pPr>
      <w:r w:rsidRPr="00194C79">
        <w:rPr>
          <w:rFonts w:eastAsia="Calibri" w:cs="Times New Roman"/>
          <w:szCs w:val="28"/>
          <w:lang w:val="uk-UA"/>
        </w:rPr>
        <w:t xml:space="preserve">Звіт </w:t>
      </w:r>
      <w:r w:rsidRPr="00194C79">
        <w:rPr>
          <w:rFonts w:eastAsia="Calibri" w:cs="Times New Roman"/>
          <w:color w:val="000000"/>
          <w:szCs w:val="28"/>
          <w:shd w:val="clear" w:color="auto" w:fill="FFFFFF"/>
          <w:lang w:val="uk-UA"/>
        </w:rPr>
        <w:t>поліцейських офіцерів громади за 2024 рік</w:t>
      </w:r>
      <w:r w:rsidRPr="00194C79">
        <w:rPr>
          <w:rFonts w:eastAsia="Calibri" w:cs="Times New Roman"/>
          <w:szCs w:val="28"/>
          <w:lang w:val="uk-UA"/>
        </w:rPr>
        <w:t xml:space="preserve"> прийняти до відома (додається).</w:t>
      </w:r>
    </w:p>
    <w:p w14:paraId="490E3558" w14:textId="77777777" w:rsidR="00194C79" w:rsidRPr="00194C79" w:rsidRDefault="00194C79" w:rsidP="00194C79">
      <w:pPr>
        <w:spacing w:after="0"/>
        <w:contextualSpacing/>
        <w:jc w:val="both"/>
        <w:rPr>
          <w:rFonts w:eastAsia="Calibri" w:cs="Times New Roman"/>
          <w:szCs w:val="28"/>
          <w:lang w:val="uk-UA"/>
        </w:rPr>
      </w:pPr>
    </w:p>
    <w:p w14:paraId="41215F1D" w14:textId="77777777" w:rsidR="00194C79" w:rsidRPr="00194C79" w:rsidRDefault="00194C79" w:rsidP="00194C79">
      <w:pPr>
        <w:numPr>
          <w:ilvl w:val="0"/>
          <w:numId w:val="5"/>
        </w:numPr>
        <w:spacing w:after="0"/>
        <w:ind w:left="0" w:right="-142" w:firstLine="709"/>
        <w:contextualSpacing/>
        <w:jc w:val="both"/>
        <w:rPr>
          <w:rFonts w:eastAsia="Calibri" w:cs="Times New Roman"/>
          <w:szCs w:val="28"/>
          <w:lang w:val="uk-UA"/>
        </w:rPr>
      </w:pPr>
      <w:r w:rsidRPr="00194C79">
        <w:rPr>
          <w:rFonts w:eastAsia="Calibri" w:cs="Times New Roman"/>
          <w:szCs w:val="28"/>
          <w:lang w:val="uk-UA"/>
        </w:rPr>
        <w:t xml:space="preserve">Відмітити позитивну роботу </w:t>
      </w:r>
      <w:r w:rsidRPr="00194C79">
        <w:rPr>
          <w:rFonts w:eastAsia="Calibri" w:cs="Times New Roman"/>
          <w:color w:val="000000"/>
          <w:szCs w:val="28"/>
          <w:shd w:val="clear" w:color="auto" w:fill="FFFFFF"/>
          <w:lang w:val="uk-UA"/>
        </w:rPr>
        <w:t xml:space="preserve">поліцейських офіцерів громади за 2024 рік </w:t>
      </w:r>
      <w:r w:rsidRPr="00194C79">
        <w:rPr>
          <w:rFonts w:eastAsia="Calibri" w:cs="Times New Roman"/>
          <w:szCs w:val="28"/>
          <w:lang w:val="uk-UA"/>
        </w:rPr>
        <w:t xml:space="preserve"> направлену на  стабілізацію забезпечення прав та свобод громадян, публічної безпеки та правопорядку, протидії злочинності на території  Великосеверинівської сільської ради Кропивницького району Кіровоградської області. </w:t>
      </w:r>
    </w:p>
    <w:p w14:paraId="384AB5D3" w14:textId="77777777" w:rsidR="00194C79" w:rsidRPr="00194C79" w:rsidRDefault="00194C79" w:rsidP="00194C79">
      <w:pPr>
        <w:spacing w:after="0"/>
        <w:ind w:right="-142"/>
        <w:contextualSpacing/>
        <w:jc w:val="both"/>
        <w:rPr>
          <w:rFonts w:eastAsia="Calibri" w:cs="Times New Roman"/>
          <w:szCs w:val="28"/>
          <w:lang w:val="uk-UA"/>
        </w:rPr>
      </w:pPr>
    </w:p>
    <w:p w14:paraId="252E34C6" w14:textId="77777777" w:rsidR="00194C79" w:rsidRPr="00194C79" w:rsidRDefault="00194C79" w:rsidP="00194C79">
      <w:pPr>
        <w:numPr>
          <w:ilvl w:val="0"/>
          <w:numId w:val="5"/>
        </w:numPr>
        <w:spacing w:after="0"/>
        <w:ind w:left="0" w:firstLine="709"/>
        <w:jc w:val="both"/>
        <w:rPr>
          <w:rFonts w:eastAsia="Calibri" w:cs="Times New Roman"/>
          <w:szCs w:val="28"/>
          <w:lang w:val="uk-UA"/>
        </w:rPr>
      </w:pPr>
      <w:r w:rsidRPr="00194C79">
        <w:rPr>
          <w:rFonts w:eastAsia="Calibri" w:cs="Times New Roman"/>
          <w:szCs w:val="28"/>
          <w:lang w:val="uk-UA"/>
        </w:rPr>
        <w:t>Контроль за виконанням даного рішення покласти на постійну комісію з питань  регламенту, законності, депутатської  діяльності, етики та  запобігання  корупції Великосеверинівської сільської ради.</w:t>
      </w:r>
    </w:p>
    <w:p w14:paraId="78AB5097" w14:textId="77777777" w:rsidR="00194C79" w:rsidRPr="00194C79" w:rsidRDefault="00194C79" w:rsidP="00194C79">
      <w:pPr>
        <w:spacing w:after="0"/>
        <w:ind w:firstLine="709"/>
        <w:jc w:val="both"/>
        <w:rPr>
          <w:rFonts w:eastAsia="Calibri" w:cs="Times New Roman"/>
          <w:szCs w:val="28"/>
          <w:lang w:val="uk-UA"/>
        </w:rPr>
      </w:pPr>
    </w:p>
    <w:p w14:paraId="5F3FA7B1" w14:textId="77777777" w:rsidR="00194C79" w:rsidRPr="00194C79" w:rsidRDefault="00194C79" w:rsidP="00194C79">
      <w:pPr>
        <w:spacing w:after="0"/>
        <w:ind w:firstLine="709"/>
        <w:jc w:val="both"/>
        <w:rPr>
          <w:rFonts w:eastAsia="Calibri" w:cs="Times New Roman"/>
          <w:szCs w:val="28"/>
          <w:lang w:val="uk-UA"/>
        </w:rPr>
      </w:pPr>
    </w:p>
    <w:p w14:paraId="28110E70" w14:textId="77777777" w:rsidR="00194C79" w:rsidRPr="00194C79" w:rsidRDefault="00194C79" w:rsidP="00194C79">
      <w:pPr>
        <w:spacing w:after="0"/>
        <w:ind w:firstLine="709"/>
        <w:jc w:val="both"/>
        <w:rPr>
          <w:rFonts w:eastAsia="Calibri" w:cs="Times New Roman"/>
          <w:lang w:val="uk-UA"/>
        </w:rPr>
      </w:pPr>
    </w:p>
    <w:p w14:paraId="3163B010" w14:textId="77777777" w:rsidR="00194C79" w:rsidRDefault="00194C79" w:rsidP="00194C79">
      <w:pPr>
        <w:spacing w:after="0"/>
        <w:jc w:val="both"/>
        <w:rPr>
          <w:rFonts w:eastAsia="Calibri" w:cs="Times New Roman"/>
          <w:b/>
          <w:bCs/>
          <w:lang w:val="uk-UA"/>
        </w:rPr>
      </w:pPr>
      <w:r w:rsidRPr="00194C79">
        <w:rPr>
          <w:rFonts w:eastAsia="Calibri" w:cs="Times New Roman"/>
          <w:b/>
          <w:bCs/>
          <w:lang w:val="uk-UA"/>
        </w:rPr>
        <w:t xml:space="preserve">Сільський голова </w:t>
      </w:r>
      <w:r w:rsidRPr="00194C79">
        <w:rPr>
          <w:rFonts w:eastAsia="Calibri" w:cs="Times New Roman"/>
          <w:b/>
          <w:bCs/>
          <w:lang w:val="uk-UA"/>
        </w:rPr>
        <w:tab/>
      </w:r>
      <w:r w:rsidRPr="00194C79">
        <w:rPr>
          <w:rFonts w:eastAsia="Calibri" w:cs="Times New Roman"/>
          <w:b/>
          <w:bCs/>
          <w:lang w:val="uk-UA"/>
        </w:rPr>
        <w:tab/>
      </w:r>
      <w:r w:rsidRPr="00194C79">
        <w:rPr>
          <w:rFonts w:eastAsia="Calibri" w:cs="Times New Roman"/>
          <w:b/>
          <w:bCs/>
          <w:lang w:val="uk-UA"/>
        </w:rPr>
        <w:tab/>
      </w:r>
      <w:r w:rsidRPr="00194C79">
        <w:rPr>
          <w:rFonts w:eastAsia="Calibri" w:cs="Times New Roman"/>
          <w:b/>
          <w:bCs/>
          <w:lang w:val="uk-UA"/>
        </w:rPr>
        <w:tab/>
      </w:r>
      <w:r w:rsidRPr="00194C79">
        <w:rPr>
          <w:rFonts w:eastAsia="Calibri" w:cs="Times New Roman"/>
          <w:b/>
          <w:bCs/>
          <w:lang w:val="uk-UA"/>
        </w:rPr>
        <w:tab/>
      </w:r>
      <w:r w:rsidRPr="00194C79">
        <w:rPr>
          <w:rFonts w:eastAsia="Calibri" w:cs="Times New Roman"/>
          <w:b/>
          <w:bCs/>
          <w:lang w:val="uk-UA"/>
        </w:rPr>
        <w:tab/>
        <w:t>Сергій ЛЕВЧЕНКО</w:t>
      </w:r>
    </w:p>
    <w:p w14:paraId="2277EBFA" w14:textId="77777777" w:rsidR="00194C79" w:rsidRDefault="00194C79" w:rsidP="00194C79">
      <w:pPr>
        <w:spacing w:after="0"/>
        <w:jc w:val="both"/>
        <w:rPr>
          <w:rFonts w:eastAsia="Calibri" w:cs="Times New Roman"/>
          <w:b/>
          <w:bCs/>
          <w:lang w:val="uk-UA"/>
        </w:rPr>
      </w:pPr>
    </w:p>
    <w:p w14:paraId="6DA4A52B" w14:textId="77777777" w:rsidR="00194C79" w:rsidRDefault="00194C79" w:rsidP="00194C79">
      <w:pPr>
        <w:spacing w:after="0"/>
        <w:jc w:val="both"/>
        <w:rPr>
          <w:rFonts w:eastAsia="Calibri" w:cs="Times New Roman"/>
          <w:b/>
          <w:bCs/>
          <w:lang w:val="uk-UA"/>
        </w:rPr>
      </w:pPr>
    </w:p>
    <w:p w14:paraId="60614A2C" w14:textId="77777777" w:rsidR="00194C79" w:rsidRDefault="00194C79" w:rsidP="00194C79">
      <w:pPr>
        <w:spacing w:after="0"/>
        <w:jc w:val="both"/>
        <w:rPr>
          <w:rFonts w:eastAsia="Calibri" w:cs="Times New Roman"/>
          <w:b/>
          <w:bCs/>
          <w:lang w:val="uk-UA"/>
        </w:rPr>
      </w:pPr>
    </w:p>
    <w:p w14:paraId="6B44E8A6" w14:textId="77777777" w:rsidR="00194C79" w:rsidRDefault="00194C79" w:rsidP="00194C79">
      <w:pPr>
        <w:tabs>
          <w:tab w:val="left" w:pos="8364"/>
          <w:tab w:val="left" w:pos="9356"/>
        </w:tabs>
        <w:spacing w:after="0"/>
        <w:jc w:val="center"/>
        <w:rPr>
          <w:rFonts w:eastAsia="Times New Roman" w:cs="Times New Roman"/>
          <w:b/>
          <w:sz w:val="20"/>
          <w:szCs w:val="20"/>
          <w:lang w:val="uk-UA" w:eastAsia="ru-RU"/>
        </w:rPr>
      </w:pPr>
    </w:p>
    <w:p w14:paraId="4D9E212A" w14:textId="77777777" w:rsidR="00194C79" w:rsidRDefault="00194C79" w:rsidP="00194C79">
      <w:pPr>
        <w:tabs>
          <w:tab w:val="left" w:pos="8364"/>
          <w:tab w:val="left" w:pos="9356"/>
        </w:tabs>
        <w:spacing w:after="0"/>
        <w:jc w:val="center"/>
        <w:rPr>
          <w:rFonts w:eastAsia="Times New Roman" w:cs="Times New Roman"/>
          <w:b/>
          <w:sz w:val="20"/>
          <w:szCs w:val="20"/>
          <w:lang w:val="uk-UA" w:eastAsia="ru-RU"/>
        </w:rPr>
      </w:pPr>
    </w:p>
    <w:p w14:paraId="466B21A6" w14:textId="77777777" w:rsidR="00194C79" w:rsidRDefault="00194C79" w:rsidP="00194C79">
      <w:pPr>
        <w:tabs>
          <w:tab w:val="left" w:pos="8364"/>
          <w:tab w:val="left" w:pos="9356"/>
        </w:tabs>
        <w:spacing w:after="0"/>
        <w:jc w:val="center"/>
        <w:rPr>
          <w:rFonts w:eastAsia="Times New Roman" w:cs="Times New Roman"/>
          <w:b/>
          <w:sz w:val="20"/>
          <w:szCs w:val="20"/>
          <w:lang w:val="uk-UA" w:eastAsia="ru-RU"/>
        </w:rPr>
      </w:pPr>
    </w:p>
    <w:p w14:paraId="16F6AB88" w14:textId="77777777" w:rsidR="00194C79" w:rsidRDefault="00194C79" w:rsidP="00194C79">
      <w:pPr>
        <w:tabs>
          <w:tab w:val="left" w:pos="8364"/>
          <w:tab w:val="left" w:pos="9356"/>
        </w:tabs>
        <w:spacing w:after="0"/>
        <w:jc w:val="center"/>
        <w:rPr>
          <w:rFonts w:eastAsia="Times New Roman" w:cs="Times New Roman"/>
          <w:b/>
          <w:sz w:val="20"/>
          <w:szCs w:val="20"/>
          <w:lang w:val="uk-UA" w:eastAsia="ru-RU"/>
        </w:rPr>
      </w:pPr>
    </w:p>
    <w:p w14:paraId="101F4C29" w14:textId="77777777" w:rsidR="00194C79" w:rsidRDefault="00194C79" w:rsidP="00194C79">
      <w:pPr>
        <w:tabs>
          <w:tab w:val="left" w:pos="8364"/>
          <w:tab w:val="left" w:pos="9356"/>
        </w:tabs>
        <w:spacing w:after="0"/>
        <w:jc w:val="center"/>
        <w:rPr>
          <w:rFonts w:eastAsia="Times New Roman" w:cs="Times New Roman"/>
          <w:b/>
          <w:sz w:val="20"/>
          <w:szCs w:val="20"/>
          <w:lang w:val="uk-UA" w:eastAsia="ru-RU"/>
        </w:rPr>
      </w:pPr>
    </w:p>
    <w:p w14:paraId="6044CC17" w14:textId="77777777" w:rsidR="00194C79" w:rsidRPr="00194C79" w:rsidRDefault="00194C79" w:rsidP="00194C79">
      <w:pPr>
        <w:tabs>
          <w:tab w:val="left" w:pos="8364"/>
          <w:tab w:val="left" w:pos="9356"/>
        </w:tabs>
        <w:spacing w:after="0"/>
        <w:jc w:val="center"/>
        <w:rPr>
          <w:rFonts w:eastAsia="Times New Roman" w:cs="Times New Roman"/>
          <w:b/>
          <w:sz w:val="20"/>
          <w:szCs w:val="20"/>
          <w:lang w:val="uk-UA" w:eastAsia="ru-RU"/>
        </w:rPr>
      </w:pPr>
      <w:r w:rsidRPr="00194C79">
        <w:rPr>
          <w:rFonts w:eastAsia="Times New Roman" w:cs="Times New Roman"/>
          <w:noProof/>
          <w:sz w:val="24"/>
          <w:szCs w:val="24"/>
          <w:lang w:val="uk-UA" w:eastAsia="uk-UA"/>
        </w:rPr>
        <w:lastRenderedPageBreak/>
        <w:drawing>
          <wp:anchor distT="0" distB="0" distL="114300" distR="114300" simplePos="0" relativeHeight="251667456" behindDoc="0" locked="0" layoutInCell="1" allowOverlap="1" wp14:anchorId="7D99ACA8" wp14:editId="0B81953B">
            <wp:simplePos x="0" y="0"/>
            <wp:positionH relativeFrom="column">
              <wp:posOffset>2828925</wp:posOffset>
            </wp:positionH>
            <wp:positionV relativeFrom="paragraph">
              <wp:posOffset>0</wp:posOffset>
            </wp:positionV>
            <wp:extent cx="457200" cy="609600"/>
            <wp:effectExtent l="0" t="0" r="0" b="0"/>
            <wp:wrapSquare wrapText="left"/>
            <wp:docPr id="13"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194C79">
        <w:rPr>
          <w:rFonts w:eastAsia="Times New Roman" w:cs="Times New Roman"/>
          <w:sz w:val="20"/>
          <w:szCs w:val="20"/>
          <w:lang w:val="uk-UA" w:eastAsia="ru-RU"/>
        </w:rPr>
        <w:br w:type="textWrapping" w:clear="all"/>
      </w:r>
    </w:p>
    <w:p w14:paraId="4A5686B1"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r w:rsidRPr="00194C79">
        <w:rPr>
          <w:rFonts w:eastAsia="Times New Roman" w:cs="Times New Roman"/>
          <w:b/>
          <w:szCs w:val="28"/>
          <w:lang w:val="uk-UA" w:eastAsia="ru-RU"/>
        </w:rPr>
        <w:t>ВЕЛИКОСЕВЕРИНІВСЬКА СІЛЬСЬКА РАДА</w:t>
      </w:r>
      <w:r w:rsidRPr="00194C79">
        <w:rPr>
          <w:rFonts w:eastAsia="Times New Roman" w:cs="Times New Roman"/>
          <w:b/>
          <w:szCs w:val="28"/>
          <w:lang w:val="uk-UA" w:eastAsia="ru-RU"/>
        </w:rPr>
        <w:br/>
        <w:t>КРОПИВНИЦЬКОГО РАЙОНУ КІРОВОГРАДСЬКОЇ ОБЛАСТІ</w:t>
      </w:r>
    </w:p>
    <w:p w14:paraId="747A0333"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r w:rsidRPr="00194C79">
        <w:rPr>
          <w:rFonts w:eastAsia="Times New Roman" w:cs="Times New Roman"/>
          <w:b/>
          <w:szCs w:val="28"/>
          <w:lang w:val="uk-UA" w:eastAsia="ru-RU"/>
        </w:rPr>
        <w:t>П’ЯТДЕСЯТ ПЕРША  СЕСІЯ ВОСЬМОГО СКЛИКАННЯ</w:t>
      </w:r>
    </w:p>
    <w:p w14:paraId="07D99FA3"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p>
    <w:p w14:paraId="42CDD71A" w14:textId="77777777" w:rsidR="00194C79" w:rsidRPr="00194C79" w:rsidRDefault="00194C79" w:rsidP="00194C79">
      <w:pPr>
        <w:tabs>
          <w:tab w:val="left" w:pos="8364"/>
          <w:tab w:val="left" w:pos="9356"/>
        </w:tabs>
        <w:spacing w:after="0"/>
        <w:jc w:val="center"/>
        <w:rPr>
          <w:rFonts w:eastAsia="Kozuka Gothic Pro M" w:cs="Times New Roman"/>
          <w:b/>
          <w:sz w:val="32"/>
          <w:szCs w:val="32"/>
          <w:lang w:val="uk-UA" w:eastAsia="ru-RU"/>
        </w:rPr>
      </w:pPr>
      <w:r w:rsidRPr="00194C79">
        <w:rPr>
          <w:rFonts w:eastAsia="Kozuka Gothic Pro M" w:cs="Times New Roman"/>
          <w:b/>
          <w:sz w:val="32"/>
          <w:szCs w:val="32"/>
          <w:lang w:val="uk-UA" w:eastAsia="ru-RU"/>
        </w:rPr>
        <w:t>РІШЕННЯ</w:t>
      </w:r>
    </w:p>
    <w:p w14:paraId="6DC1E4B2" w14:textId="77777777" w:rsidR="00194C79" w:rsidRPr="00194C79" w:rsidRDefault="00194C79" w:rsidP="00194C7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426F8237" w14:textId="04E7482E" w:rsidR="00194C79" w:rsidRPr="00194C79" w:rsidRDefault="00194C79" w:rsidP="00194C7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194C79">
        <w:rPr>
          <w:rFonts w:eastAsia="Times New Roman" w:cs="Times New Roman"/>
          <w:szCs w:val="28"/>
          <w:lang w:val="uk-UA" w:eastAsia="ru-RU"/>
        </w:rPr>
        <w:t xml:space="preserve">від  «»  грудня  2024 року                                                                   № </w:t>
      </w:r>
    </w:p>
    <w:p w14:paraId="4AE35411" w14:textId="77777777" w:rsidR="00194C79" w:rsidRPr="00194C79" w:rsidRDefault="00194C79" w:rsidP="00194C79">
      <w:pPr>
        <w:widowControl w:val="0"/>
        <w:tabs>
          <w:tab w:val="left" w:pos="180"/>
        </w:tabs>
        <w:autoSpaceDE w:val="0"/>
        <w:autoSpaceDN w:val="0"/>
        <w:adjustRightInd w:val="0"/>
        <w:spacing w:after="0"/>
        <w:jc w:val="center"/>
        <w:rPr>
          <w:rFonts w:eastAsia="Times New Roman" w:cs="Times New Roman"/>
          <w:szCs w:val="28"/>
          <w:lang w:val="uk-UA" w:eastAsia="ru-RU"/>
        </w:rPr>
      </w:pPr>
      <w:r w:rsidRPr="00194C79">
        <w:rPr>
          <w:rFonts w:eastAsia="Times New Roman" w:cs="Times New Roman"/>
          <w:szCs w:val="28"/>
          <w:lang w:val="uk-UA" w:eastAsia="ru-RU"/>
        </w:rPr>
        <w:t>с. Велика Северинка</w:t>
      </w:r>
    </w:p>
    <w:p w14:paraId="0E1CF316" w14:textId="77777777" w:rsidR="00194C79" w:rsidRPr="00194C79" w:rsidRDefault="00194C79" w:rsidP="00194C79">
      <w:pPr>
        <w:spacing w:after="0"/>
        <w:rPr>
          <w:rFonts w:eastAsia="Times New Roman" w:cs="Times New Roman"/>
          <w:sz w:val="24"/>
          <w:szCs w:val="24"/>
          <w:lang w:val="uk-UA" w:eastAsia="ru-RU"/>
        </w:rPr>
      </w:pPr>
    </w:p>
    <w:p w14:paraId="07A63D7B" w14:textId="77777777" w:rsidR="00194C79" w:rsidRPr="00194C79" w:rsidRDefault="00194C79" w:rsidP="00194C79">
      <w:pPr>
        <w:keepNext/>
        <w:keepLines/>
        <w:spacing w:after="13" w:line="248" w:lineRule="auto"/>
        <w:ind w:left="-5" w:right="4956" w:hanging="10"/>
        <w:outlineLvl w:val="0"/>
        <w:rPr>
          <w:rFonts w:eastAsia="Times New Roman" w:cs="Times New Roman"/>
          <w:b/>
          <w:color w:val="000000"/>
          <w:lang w:val="uk-UA" w:eastAsia="ru-RU"/>
        </w:rPr>
      </w:pPr>
      <w:r w:rsidRPr="00194C79">
        <w:rPr>
          <w:rFonts w:eastAsia="Times New Roman" w:cs="Times New Roman"/>
          <w:b/>
          <w:color w:val="000000"/>
          <w:lang w:val="uk-UA" w:eastAsia="ru-RU"/>
        </w:rPr>
        <w:t xml:space="preserve">Про створення органу приватизації  житлового фонду та затвердження  Положення про порядок передачі  квартир (будинків), жилих приміщень  у гуртожитках у власність громадян </w:t>
      </w:r>
    </w:p>
    <w:p w14:paraId="0F914ACA" w14:textId="77777777" w:rsidR="00194C79" w:rsidRPr="00194C79" w:rsidRDefault="00194C79" w:rsidP="00194C79">
      <w:pPr>
        <w:spacing w:after="0" w:line="259" w:lineRule="auto"/>
        <w:rPr>
          <w:rFonts w:eastAsia="Times New Roman" w:cs="Times New Roman"/>
          <w:color w:val="000000"/>
          <w:lang w:val="uk-UA" w:eastAsia="ru-RU"/>
        </w:rPr>
      </w:pPr>
      <w:r w:rsidRPr="00194C79">
        <w:rPr>
          <w:rFonts w:eastAsia="Times New Roman" w:cs="Times New Roman"/>
          <w:color w:val="000000"/>
          <w:lang w:val="uk-UA" w:eastAsia="ru-RU"/>
        </w:rPr>
        <w:t xml:space="preserve"> </w:t>
      </w:r>
    </w:p>
    <w:p w14:paraId="53EED636" w14:textId="77777777" w:rsidR="00194C79" w:rsidRPr="00194C79" w:rsidRDefault="00194C79" w:rsidP="00194C79">
      <w:pPr>
        <w:spacing w:after="3" w:line="248" w:lineRule="auto"/>
        <w:ind w:left="10" w:right="-2" w:hanging="10"/>
        <w:jc w:val="both"/>
        <w:rPr>
          <w:rFonts w:eastAsia="Times New Roman" w:cs="Times New Roman"/>
          <w:color w:val="000000"/>
          <w:lang w:val="uk-UA" w:eastAsia="ru-RU"/>
        </w:rPr>
      </w:pPr>
      <w:r w:rsidRPr="00194C79">
        <w:rPr>
          <w:rFonts w:eastAsia="Times New Roman" w:cs="Times New Roman"/>
          <w:color w:val="000000"/>
          <w:lang w:val="uk-UA" w:eastAsia="ru-RU"/>
        </w:rPr>
        <w:t xml:space="preserve">        Відповідно до статті 15 Житлового кодексу України, статті 3 та статті 8 Закону України «Про приватизацію державного житлового фонду», підпункту 4 статті 3 Закону України «Про приватизацію державного майна», Закону України «Про забезпечення реалізації житлових прав мешканців гуртожитків»,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 грудня 2009 року №396, керуючись статтею 25 та пунктом 2 статті 26 Закону України «Про місцеве самоврядування в Україні»,</w:t>
      </w:r>
    </w:p>
    <w:p w14:paraId="0C9CC39E" w14:textId="77777777" w:rsidR="00194C79" w:rsidRPr="00194C79" w:rsidRDefault="00194C79" w:rsidP="00194C79">
      <w:pPr>
        <w:tabs>
          <w:tab w:val="left" w:leader="underscore" w:pos="0"/>
        </w:tabs>
        <w:spacing w:after="0"/>
        <w:ind w:right="-2" w:firstLine="567"/>
        <w:jc w:val="both"/>
        <w:rPr>
          <w:rFonts w:eastAsia="Times New Roman" w:cs="Times New Roman"/>
          <w:szCs w:val="28"/>
          <w:lang w:val="uk-UA" w:eastAsia="ru-RU"/>
        </w:rPr>
      </w:pPr>
    </w:p>
    <w:p w14:paraId="75092A62" w14:textId="77777777" w:rsidR="00194C79" w:rsidRPr="00194C79" w:rsidRDefault="00194C79" w:rsidP="00194C79">
      <w:pPr>
        <w:spacing w:after="0"/>
        <w:jc w:val="center"/>
        <w:rPr>
          <w:rFonts w:eastAsia="Times New Roman" w:cs="Times New Roman"/>
          <w:b/>
          <w:bCs/>
          <w:szCs w:val="28"/>
          <w:lang w:val="uk-UA" w:eastAsia="ru-RU"/>
        </w:rPr>
      </w:pPr>
      <w:r w:rsidRPr="00194C79">
        <w:rPr>
          <w:rFonts w:eastAsia="Times New Roman" w:cs="Times New Roman"/>
          <w:b/>
          <w:bCs/>
          <w:szCs w:val="28"/>
          <w:lang w:val="uk-UA" w:eastAsia="ru-RU"/>
        </w:rPr>
        <w:t>СІЛЬСЬКА РАДА ВИРІШИЛА:</w:t>
      </w:r>
    </w:p>
    <w:p w14:paraId="7BABF552" w14:textId="77777777" w:rsidR="00194C79" w:rsidRPr="00194C79" w:rsidRDefault="00194C79" w:rsidP="00194C79">
      <w:pPr>
        <w:spacing w:after="0"/>
        <w:jc w:val="both"/>
        <w:rPr>
          <w:rFonts w:eastAsia="Times New Roman" w:cs="Times New Roman"/>
          <w:b/>
          <w:bCs/>
          <w:szCs w:val="28"/>
          <w:lang w:val="uk-UA" w:eastAsia="ru-RU"/>
        </w:rPr>
      </w:pPr>
    </w:p>
    <w:p w14:paraId="0EEF5795" w14:textId="77777777" w:rsidR="00194C79" w:rsidRPr="00194C79" w:rsidRDefault="00194C79" w:rsidP="00194C79">
      <w:pPr>
        <w:numPr>
          <w:ilvl w:val="0"/>
          <w:numId w:val="6"/>
        </w:numPr>
        <w:spacing w:after="3" w:line="248" w:lineRule="auto"/>
        <w:ind w:right="-2" w:firstLine="708"/>
        <w:jc w:val="both"/>
        <w:rPr>
          <w:rFonts w:eastAsia="Times New Roman" w:cs="Times New Roman"/>
          <w:color w:val="000000"/>
          <w:lang w:val="uk-UA" w:eastAsia="ru-RU"/>
        </w:rPr>
      </w:pPr>
      <w:r w:rsidRPr="00194C79">
        <w:rPr>
          <w:rFonts w:eastAsia="Times New Roman" w:cs="Times New Roman"/>
          <w:color w:val="000000"/>
          <w:lang w:val="uk-UA" w:eastAsia="ru-RU"/>
        </w:rPr>
        <w:t xml:space="preserve">Створити орган приватизації житлового фонду – комісію з питань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 </w:t>
      </w:r>
    </w:p>
    <w:p w14:paraId="0EFFAE4C" w14:textId="77777777" w:rsidR="00194C79" w:rsidRPr="00194C79" w:rsidRDefault="00194C79" w:rsidP="00194C79">
      <w:pPr>
        <w:spacing w:after="3" w:line="248" w:lineRule="auto"/>
        <w:ind w:left="708" w:right="-2"/>
        <w:jc w:val="both"/>
        <w:rPr>
          <w:rFonts w:eastAsia="Times New Roman" w:cs="Times New Roman"/>
          <w:color w:val="000000"/>
          <w:lang w:val="uk-UA" w:eastAsia="ru-RU"/>
        </w:rPr>
      </w:pPr>
    </w:p>
    <w:p w14:paraId="01CE51CF" w14:textId="77777777" w:rsidR="00194C79" w:rsidRPr="00194C79" w:rsidRDefault="00194C79" w:rsidP="00194C79">
      <w:pPr>
        <w:numPr>
          <w:ilvl w:val="0"/>
          <w:numId w:val="6"/>
        </w:numPr>
        <w:spacing w:after="3" w:line="248" w:lineRule="auto"/>
        <w:ind w:right="-2" w:firstLine="708"/>
        <w:jc w:val="both"/>
        <w:rPr>
          <w:rFonts w:eastAsia="Times New Roman" w:cs="Times New Roman"/>
          <w:color w:val="000000"/>
          <w:lang w:val="uk-UA" w:eastAsia="ru-RU"/>
        </w:rPr>
      </w:pPr>
      <w:r w:rsidRPr="00194C79">
        <w:rPr>
          <w:rFonts w:eastAsia="Times New Roman" w:cs="Times New Roman"/>
          <w:color w:val="000000"/>
          <w:lang w:val="uk-UA" w:eastAsia="ru-RU"/>
        </w:rPr>
        <w:t xml:space="preserve">Затвердити Положення про порядок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 (додаток 1). </w:t>
      </w:r>
    </w:p>
    <w:p w14:paraId="63252E84" w14:textId="77777777" w:rsidR="00194C79" w:rsidRPr="00194C79" w:rsidRDefault="00194C79" w:rsidP="00194C79">
      <w:pPr>
        <w:spacing w:after="3" w:line="248" w:lineRule="auto"/>
        <w:ind w:left="708" w:right="-2"/>
        <w:jc w:val="both"/>
        <w:rPr>
          <w:rFonts w:eastAsia="Times New Roman" w:cs="Times New Roman"/>
          <w:color w:val="000000"/>
          <w:lang w:val="uk-UA" w:eastAsia="ru-RU"/>
        </w:rPr>
      </w:pPr>
    </w:p>
    <w:p w14:paraId="24766043" w14:textId="77777777" w:rsidR="00194C79" w:rsidRPr="00194C79" w:rsidRDefault="00194C79" w:rsidP="00194C79">
      <w:pPr>
        <w:numPr>
          <w:ilvl w:val="0"/>
          <w:numId w:val="6"/>
        </w:numPr>
        <w:spacing w:after="4" w:line="239" w:lineRule="auto"/>
        <w:ind w:right="-2" w:firstLine="708"/>
        <w:jc w:val="both"/>
        <w:rPr>
          <w:rFonts w:eastAsia="Times New Roman" w:cs="Times New Roman"/>
          <w:color w:val="000000"/>
          <w:szCs w:val="28"/>
          <w:lang w:val="uk-UA" w:eastAsia="ru-RU"/>
        </w:rPr>
      </w:pPr>
      <w:r w:rsidRPr="00194C79">
        <w:rPr>
          <w:rFonts w:eastAsia="Times New Roman" w:cs="Times New Roman"/>
          <w:color w:val="000000"/>
          <w:szCs w:val="28"/>
          <w:lang w:val="uk-UA" w:eastAsia="ru-RU"/>
        </w:rPr>
        <w:t xml:space="preserve">Створити та затвердити посадовий склад комісії з питань передачі квартир (будинків), жилих приміщень у гуртожитках у власність громадян на території Великосеверинівської сільської ради Кропивницького </w:t>
      </w:r>
      <w:r w:rsidRPr="00194C79">
        <w:rPr>
          <w:rFonts w:eastAsia="Times New Roman" w:cs="Times New Roman"/>
          <w:color w:val="000000"/>
          <w:szCs w:val="28"/>
          <w:lang w:val="uk-UA" w:eastAsia="ru-RU"/>
        </w:rPr>
        <w:tab/>
        <w:t>району</w:t>
      </w:r>
    </w:p>
    <w:p w14:paraId="6C57C0CE" w14:textId="77777777" w:rsidR="00194C79" w:rsidRPr="00194C79" w:rsidRDefault="00194C79" w:rsidP="00194C79">
      <w:pPr>
        <w:spacing w:after="3" w:line="248" w:lineRule="auto"/>
        <w:ind w:left="-2" w:right="-2" w:hanging="10"/>
        <w:jc w:val="both"/>
        <w:rPr>
          <w:rFonts w:eastAsia="Times New Roman" w:cs="Times New Roman"/>
          <w:color w:val="000000"/>
          <w:szCs w:val="28"/>
          <w:lang w:val="uk-UA" w:eastAsia="ru-RU"/>
        </w:rPr>
      </w:pPr>
      <w:r w:rsidRPr="00194C79">
        <w:rPr>
          <w:rFonts w:eastAsia="Times New Roman" w:cs="Times New Roman"/>
          <w:color w:val="000000"/>
          <w:szCs w:val="28"/>
          <w:lang w:val="uk-UA" w:eastAsia="ru-RU"/>
        </w:rPr>
        <w:t>Кіровоградської області (додаток 2).</w:t>
      </w:r>
      <w:r w:rsidRPr="00194C79">
        <w:rPr>
          <w:rFonts w:eastAsia="Times New Roman" w:cs="Times New Roman"/>
          <w:color w:val="000000"/>
          <w:szCs w:val="28"/>
          <w:lang w:val="uk-UA" w:eastAsia="ru-RU"/>
        </w:rPr>
        <w:tab/>
      </w:r>
    </w:p>
    <w:p w14:paraId="7D8C9033" w14:textId="77777777" w:rsidR="00194C79" w:rsidRPr="00194C79" w:rsidRDefault="00194C79" w:rsidP="00194C79">
      <w:pPr>
        <w:spacing w:after="3" w:line="248" w:lineRule="auto"/>
        <w:ind w:left="-2" w:right="-2" w:hanging="10"/>
        <w:jc w:val="both"/>
        <w:rPr>
          <w:rFonts w:eastAsia="Times New Roman" w:cs="Times New Roman"/>
          <w:color w:val="000000"/>
          <w:szCs w:val="28"/>
          <w:lang w:val="uk-UA" w:eastAsia="ru-RU"/>
        </w:rPr>
      </w:pPr>
    </w:p>
    <w:p w14:paraId="1484EDFD" w14:textId="77777777" w:rsidR="00194C79" w:rsidRPr="00194C79" w:rsidRDefault="00194C79" w:rsidP="00194C79">
      <w:pPr>
        <w:numPr>
          <w:ilvl w:val="0"/>
          <w:numId w:val="6"/>
        </w:numPr>
        <w:spacing w:after="3" w:line="248" w:lineRule="auto"/>
        <w:ind w:right="-2" w:firstLine="708"/>
        <w:jc w:val="both"/>
        <w:rPr>
          <w:rFonts w:eastAsia="Times New Roman" w:cs="Times New Roman"/>
          <w:color w:val="000000"/>
          <w:lang w:val="uk-UA" w:eastAsia="ru-RU"/>
        </w:rPr>
      </w:pPr>
      <w:r w:rsidRPr="00194C79">
        <w:rPr>
          <w:rFonts w:eastAsia="Times New Roman" w:cs="Times New Roman"/>
          <w:color w:val="000000"/>
          <w:lang w:val="uk-UA" w:eastAsia="ru-RU"/>
        </w:rPr>
        <w:t>Делегувати повноваження щодо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 органу приватизації житлового фонду – комісії з питань передачі квартир (будинків), жилих приміщень у гуртожитках у власність громадян на території Великосеверинівської сільської ради Кропивницького району Кіровоградської області.</w:t>
      </w:r>
    </w:p>
    <w:p w14:paraId="4AAAC752" w14:textId="77777777" w:rsidR="00194C79" w:rsidRPr="00194C79" w:rsidRDefault="00194C79" w:rsidP="00194C79">
      <w:pPr>
        <w:spacing w:after="3" w:line="248" w:lineRule="auto"/>
        <w:ind w:left="708" w:right="-2"/>
        <w:jc w:val="both"/>
        <w:rPr>
          <w:rFonts w:eastAsia="Times New Roman" w:cs="Times New Roman"/>
          <w:color w:val="000000"/>
          <w:lang w:val="uk-UA" w:eastAsia="ru-RU"/>
        </w:rPr>
      </w:pPr>
    </w:p>
    <w:p w14:paraId="14AD6869" w14:textId="77777777" w:rsidR="00194C79" w:rsidRPr="00194C79" w:rsidRDefault="00194C79" w:rsidP="00194C79">
      <w:pPr>
        <w:numPr>
          <w:ilvl w:val="0"/>
          <w:numId w:val="6"/>
        </w:numPr>
        <w:spacing w:after="3" w:line="248" w:lineRule="auto"/>
        <w:ind w:right="-2" w:firstLine="708"/>
        <w:jc w:val="both"/>
        <w:rPr>
          <w:rFonts w:eastAsia="Times New Roman" w:cs="Times New Roman"/>
          <w:color w:val="000000"/>
          <w:lang w:val="uk-UA" w:eastAsia="ru-RU"/>
        </w:rPr>
      </w:pPr>
      <w:r w:rsidRPr="00194C79">
        <w:rPr>
          <w:rFonts w:eastAsia="Times New Roman" w:cs="Times New Roman"/>
          <w:color w:val="000000"/>
          <w:lang w:val="uk-UA" w:eastAsia="ru-RU"/>
        </w:rPr>
        <w:t>Затвердити форми бланків: свідоцтво про право власності на нерухоме майно та присвоїти серію – А (додаток 3), заява про оформлення права власності (додаток 4),</w:t>
      </w:r>
      <w:r w:rsidRPr="00194C79">
        <w:rPr>
          <w:rFonts w:eastAsia="Times New Roman" w:cs="Times New Roman"/>
          <w:b/>
          <w:color w:val="000000"/>
          <w:lang w:val="uk-UA" w:eastAsia="ru-RU"/>
        </w:rPr>
        <w:t xml:space="preserve"> </w:t>
      </w:r>
      <w:r w:rsidRPr="00194C79">
        <w:rPr>
          <w:rFonts w:eastAsia="Times New Roman" w:cs="Times New Roman"/>
          <w:color w:val="000000"/>
          <w:lang w:val="uk-UA" w:eastAsia="ru-RU"/>
        </w:rPr>
        <w:t>довідка</w:t>
      </w:r>
      <w:r w:rsidRPr="00194C79">
        <w:rPr>
          <w:rFonts w:eastAsia="Times New Roman" w:cs="Times New Roman"/>
          <w:b/>
          <w:color w:val="000000"/>
          <w:lang w:val="uk-UA" w:eastAsia="ru-RU"/>
        </w:rPr>
        <w:t xml:space="preserve"> </w:t>
      </w:r>
      <w:r w:rsidRPr="00194C79">
        <w:rPr>
          <w:rFonts w:eastAsia="Times New Roman" w:cs="Times New Roman"/>
          <w:color w:val="000000"/>
          <w:lang w:val="uk-UA" w:eastAsia="ru-RU"/>
        </w:rPr>
        <w:t xml:space="preserve">про склад сім'ї наймача квартири (одноквартирного будинку) та займані ними приміщення (додаток 5). </w:t>
      </w:r>
    </w:p>
    <w:p w14:paraId="5B8B52E5" w14:textId="77777777" w:rsidR="00194C79" w:rsidRPr="00194C79" w:rsidRDefault="00194C79" w:rsidP="00194C79">
      <w:pPr>
        <w:spacing w:after="3" w:line="248" w:lineRule="auto"/>
        <w:ind w:left="708" w:right="-2"/>
        <w:jc w:val="both"/>
        <w:rPr>
          <w:rFonts w:eastAsia="Times New Roman" w:cs="Times New Roman"/>
          <w:color w:val="000000"/>
          <w:lang w:val="uk-UA" w:eastAsia="ru-RU"/>
        </w:rPr>
      </w:pPr>
      <w:r w:rsidRPr="00194C79">
        <w:rPr>
          <w:rFonts w:eastAsia="Times New Roman" w:cs="Times New Roman"/>
          <w:color w:val="000000"/>
          <w:lang w:val="uk-UA" w:eastAsia="ru-RU"/>
        </w:rPr>
        <w:t xml:space="preserve"> </w:t>
      </w:r>
    </w:p>
    <w:p w14:paraId="0AF7F15D" w14:textId="77777777" w:rsidR="00194C79" w:rsidRPr="00194C79" w:rsidRDefault="00194C79" w:rsidP="00194C79">
      <w:pPr>
        <w:numPr>
          <w:ilvl w:val="0"/>
          <w:numId w:val="6"/>
        </w:numPr>
        <w:spacing w:after="3" w:line="248" w:lineRule="auto"/>
        <w:ind w:right="-2" w:firstLine="708"/>
        <w:jc w:val="both"/>
        <w:rPr>
          <w:rFonts w:eastAsia="Times New Roman" w:cs="Times New Roman"/>
          <w:color w:val="000000"/>
          <w:lang w:val="uk-UA" w:eastAsia="ru-RU"/>
        </w:rPr>
      </w:pPr>
      <w:r w:rsidRPr="00194C79">
        <w:rPr>
          <w:rFonts w:eastAsia="Times New Roman" w:cs="Times New Roman"/>
          <w:color w:val="000000"/>
          <w:lang w:val="uk-UA" w:eastAsia="ru-RU"/>
        </w:rPr>
        <w:t>Затвердити форму рішення комісії з питань приватизації (додаток 6),</w:t>
      </w:r>
      <w:r w:rsidRPr="00194C79">
        <w:rPr>
          <w:rFonts w:eastAsia="Times New Roman" w:cs="Times New Roman"/>
          <w:b/>
          <w:color w:val="000000"/>
          <w:lang w:val="uk-UA" w:eastAsia="ru-RU"/>
        </w:rPr>
        <w:t xml:space="preserve"> </w:t>
      </w:r>
      <w:r w:rsidRPr="00194C79">
        <w:rPr>
          <w:rFonts w:eastAsia="Times New Roman" w:cs="Times New Roman"/>
          <w:color w:val="000000"/>
          <w:lang w:val="uk-UA" w:eastAsia="ru-RU"/>
        </w:rPr>
        <w:t xml:space="preserve">розрахунок вартості надлишкової загальної площі квартири (будинку), що приватизується (додаток 7), Книгу реєстрації виданих свідоцтв на право власності та обліку квартир (будинків), що належать громадянам на праві приватної (спільної сумісної, спільної часткової) власності (додаток 8).  </w:t>
      </w:r>
    </w:p>
    <w:p w14:paraId="64F32BEA" w14:textId="77777777" w:rsidR="00194C79" w:rsidRPr="00194C79" w:rsidRDefault="00194C79" w:rsidP="00194C79">
      <w:pPr>
        <w:spacing w:after="3" w:line="248" w:lineRule="auto"/>
        <w:ind w:left="708" w:right="-2"/>
        <w:jc w:val="both"/>
        <w:rPr>
          <w:rFonts w:eastAsia="Times New Roman" w:cs="Times New Roman"/>
          <w:color w:val="000000"/>
          <w:lang w:val="uk-UA" w:eastAsia="ru-RU"/>
        </w:rPr>
      </w:pPr>
    </w:p>
    <w:p w14:paraId="5FE89383" w14:textId="77777777" w:rsidR="00194C79" w:rsidRPr="00194C79" w:rsidRDefault="00194C79" w:rsidP="00194C79">
      <w:pPr>
        <w:numPr>
          <w:ilvl w:val="0"/>
          <w:numId w:val="6"/>
        </w:numPr>
        <w:spacing w:after="3" w:line="248" w:lineRule="auto"/>
        <w:ind w:right="-2" w:firstLine="708"/>
        <w:jc w:val="both"/>
        <w:rPr>
          <w:rFonts w:eastAsia="Times New Roman" w:cs="Times New Roman"/>
          <w:color w:val="000000"/>
          <w:lang w:val="uk-UA" w:eastAsia="ru-RU"/>
        </w:rPr>
      </w:pPr>
      <w:r w:rsidRPr="00194C79">
        <w:rPr>
          <w:rFonts w:eastAsia="Times New Roman" w:cs="Times New Roman"/>
          <w:color w:val="000000"/>
          <w:lang w:val="uk-UA" w:eastAsia="ru-RU"/>
        </w:rPr>
        <w:t xml:space="preserve">Контроль за виконанням цього рішення покласти на постійну комісію з питань </w:t>
      </w:r>
      <w:r w:rsidRPr="00194C79">
        <w:rPr>
          <w:rFonts w:eastAsia="Calibri" w:cs="Times New Roman"/>
          <w:szCs w:val="28"/>
          <w:lang w:val="uk-UA"/>
        </w:rPr>
        <w:t>благоустрою, комунальної власності, житлово-комунального  господарства Великосеверинівської  сільської ради</w:t>
      </w:r>
      <w:r w:rsidRPr="00194C79">
        <w:rPr>
          <w:rFonts w:eastAsia="Times New Roman" w:cs="Times New Roman"/>
          <w:color w:val="000000"/>
          <w:lang w:val="uk-UA" w:eastAsia="ru-RU"/>
        </w:rPr>
        <w:t xml:space="preserve">. </w:t>
      </w:r>
    </w:p>
    <w:p w14:paraId="786FEAD1" w14:textId="77777777" w:rsidR="00194C79" w:rsidRPr="00194C79" w:rsidRDefault="00194C79" w:rsidP="00194C79">
      <w:pPr>
        <w:spacing w:after="0" w:line="259" w:lineRule="auto"/>
        <w:ind w:left="708"/>
        <w:rPr>
          <w:rFonts w:eastAsia="Times New Roman" w:cs="Times New Roman"/>
          <w:color w:val="000000"/>
          <w:lang w:val="uk-UA" w:eastAsia="ru-RU"/>
        </w:rPr>
      </w:pPr>
      <w:r w:rsidRPr="00194C79">
        <w:rPr>
          <w:rFonts w:eastAsia="Times New Roman" w:cs="Times New Roman"/>
          <w:color w:val="000000"/>
          <w:lang w:val="uk-UA" w:eastAsia="ru-RU"/>
        </w:rPr>
        <w:t xml:space="preserve"> </w:t>
      </w:r>
    </w:p>
    <w:p w14:paraId="78905925" w14:textId="77777777" w:rsidR="00194C79" w:rsidRPr="00194C79" w:rsidRDefault="00194C79" w:rsidP="00194C79">
      <w:pPr>
        <w:spacing w:after="0" w:line="259" w:lineRule="auto"/>
        <w:ind w:left="708"/>
        <w:rPr>
          <w:rFonts w:eastAsia="Times New Roman" w:cs="Times New Roman"/>
          <w:color w:val="000000"/>
          <w:lang w:val="uk-UA" w:eastAsia="ru-RU"/>
        </w:rPr>
      </w:pPr>
      <w:r w:rsidRPr="00194C79">
        <w:rPr>
          <w:rFonts w:eastAsia="Times New Roman" w:cs="Times New Roman"/>
          <w:color w:val="000000"/>
          <w:lang w:val="uk-UA" w:eastAsia="ru-RU"/>
        </w:rPr>
        <w:t xml:space="preserve"> </w:t>
      </w:r>
    </w:p>
    <w:p w14:paraId="54B8DF25" w14:textId="77777777" w:rsidR="00194C79" w:rsidRPr="00194C79" w:rsidRDefault="00194C79" w:rsidP="00194C79">
      <w:pPr>
        <w:spacing w:after="0" w:line="259" w:lineRule="auto"/>
        <w:ind w:left="708"/>
        <w:rPr>
          <w:rFonts w:eastAsia="Times New Roman" w:cs="Times New Roman"/>
          <w:color w:val="000000"/>
          <w:lang w:val="uk-UA" w:eastAsia="ru-RU"/>
        </w:rPr>
      </w:pPr>
      <w:r w:rsidRPr="00194C79">
        <w:rPr>
          <w:rFonts w:eastAsia="Times New Roman" w:cs="Times New Roman"/>
          <w:color w:val="000000"/>
          <w:lang w:val="uk-UA" w:eastAsia="ru-RU"/>
        </w:rPr>
        <w:t xml:space="preserve">  </w:t>
      </w:r>
    </w:p>
    <w:p w14:paraId="53556E46" w14:textId="77777777" w:rsidR="00194C79" w:rsidRDefault="00194C79" w:rsidP="00194C79">
      <w:pPr>
        <w:keepNext/>
        <w:keepLines/>
        <w:spacing w:after="13" w:line="248" w:lineRule="auto"/>
        <w:ind w:left="-5" w:right="292" w:hanging="10"/>
        <w:outlineLvl w:val="0"/>
        <w:rPr>
          <w:rFonts w:eastAsia="Times New Roman" w:cs="Times New Roman"/>
          <w:b/>
          <w:color w:val="000000"/>
          <w:lang w:val="uk-UA" w:eastAsia="ru-RU"/>
        </w:rPr>
      </w:pPr>
      <w:r w:rsidRPr="00194C79">
        <w:rPr>
          <w:rFonts w:eastAsia="Times New Roman" w:cs="Times New Roman"/>
          <w:b/>
          <w:color w:val="000000"/>
          <w:lang w:val="uk-UA" w:eastAsia="ru-RU"/>
        </w:rPr>
        <w:t>Сільський голова                                                           Сергій ЛЕВЧЕНКО</w:t>
      </w:r>
    </w:p>
    <w:p w14:paraId="37C8C3A2" w14:textId="77777777" w:rsidR="00194C79" w:rsidRDefault="00194C79" w:rsidP="00194C79">
      <w:pPr>
        <w:keepNext/>
        <w:keepLines/>
        <w:spacing w:after="13" w:line="248" w:lineRule="auto"/>
        <w:ind w:left="-5" w:right="292" w:hanging="10"/>
        <w:outlineLvl w:val="0"/>
        <w:rPr>
          <w:rFonts w:eastAsia="Times New Roman" w:cs="Times New Roman"/>
          <w:b/>
          <w:color w:val="000000"/>
          <w:lang w:val="uk-UA" w:eastAsia="ru-RU"/>
        </w:rPr>
      </w:pPr>
    </w:p>
    <w:p w14:paraId="2C05FD29" w14:textId="77777777" w:rsidR="00194C79" w:rsidRDefault="00194C79" w:rsidP="00194C79">
      <w:pPr>
        <w:keepNext/>
        <w:keepLines/>
        <w:spacing w:after="13" w:line="248" w:lineRule="auto"/>
        <w:ind w:left="-5" w:right="292" w:hanging="10"/>
        <w:outlineLvl w:val="0"/>
        <w:rPr>
          <w:rFonts w:eastAsia="Times New Roman" w:cs="Times New Roman"/>
          <w:b/>
          <w:color w:val="000000"/>
          <w:lang w:val="uk-UA" w:eastAsia="ru-RU"/>
        </w:rPr>
      </w:pPr>
    </w:p>
    <w:p w14:paraId="7CCDE987" w14:textId="77777777" w:rsidR="00194C79" w:rsidRDefault="00194C79" w:rsidP="00194C79">
      <w:pPr>
        <w:keepNext/>
        <w:keepLines/>
        <w:spacing w:after="13" w:line="248" w:lineRule="auto"/>
        <w:ind w:left="-5" w:right="292" w:hanging="10"/>
        <w:outlineLvl w:val="0"/>
        <w:rPr>
          <w:rFonts w:eastAsia="Times New Roman" w:cs="Times New Roman"/>
          <w:b/>
          <w:color w:val="000000"/>
          <w:lang w:val="uk-UA" w:eastAsia="ru-RU"/>
        </w:rPr>
      </w:pPr>
    </w:p>
    <w:p w14:paraId="28CA4AA3" w14:textId="77777777" w:rsidR="00194C79" w:rsidRPr="00194C79" w:rsidRDefault="00194C79" w:rsidP="00194C79">
      <w:pPr>
        <w:tabs>
          <w:tab w:val="left" w:pos="2598"/>
        </w:tabs>
        <w:spacing w:after="0"/>
        <w:rPr>
          <w:rFonts w:eastAsia="Times New Roman" w:cs="Times New Roman"/>
          <w:sz w:val="16"/>
          <w:szCs w:val="16"/>
          <w:lang w:val="uk-UA" w:eastAsia="ru-RU"/>
        </w:rPr>
      </w:pPr>
      <w:r w:rsidRPr="00194C79">
        <w:rPr>
          <w:rFonts w:eastAsia="Times New Roman" w:cs="Times New Roman"/>
          <w:szCs w:val="28"/>
          <w:lang w:val="uk-UA" w:eastAsia="ru-RU"/>
        </w:rPr>
        <w:br w:type="textWrapping" w:clear="all"/>
      </w:r>
    </w:p>
    <w:p w14:paraId="6AEB0BCB"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563061CE"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19250DCE"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3D8F55E1"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3EDE5B80"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73691144"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20C860C1"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42349A1D"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770927BE"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3546A2BA"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71DD9967"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5D52EA78"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50F9E6B8"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1E14F49E"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24F907B9" w14:textId="33E084B2" w:rsidR="00194C79" w:rsidRDefault="00194C79" w:rsidP="00194C79">
      <w:pPr>
        <w:tabs>
          <w:tab w:val="left" w:pos="8364"/>
          <w:tab w:val="left" w:pos="9356"/>
        </w:tabs>
        <w:spacing w:after="0"/>
        <w:jc w:val="center"/>
        <w:rPr>
          <w:rFonts w:eastAsia="Times New Roman" w:cs="Times New Roman"/>
          <w:b/>
          <w:szCs w:val="28"/>
          <w:lang w:val="uk-UA" w:eastAsia="ru-RU"/>
        </w:rPr>
      </w:pPr>
      <w:r w:rsidRPr="00194C79">
        <w:rPr>
          <w:rFonts w:eastAsia="Times New Roman" w:cs="Times New Roman"/>
          <w:noProof/>
          <w:sz w:val="24"/>
          <w:szCs w:val="24"/>
          <w:lang w:val="uk-UA" w:eastAsia="uk-UA"/>
        </w:rPr>
        <w:lastRenderedPageBreak/>
        <w:drawing>
          <wp:anchor distT="0" distB="0" distL="114300" distR="114300" simplePos="0" relativeHeight="251669504" behindDoc="0" locked="0" layoutInCell="1" allowOverlap="1" wp14:anchorId="474F6333" wp14:editId="4B9D80C1">
            <wp:simplePos x="0" y="0"/>
            <wp:positionH relativeFrom="column">
              <wp:posOffset>2981325</wp:posOffset>
            </wp:positionH>
            <wp:positionV relativeFrom="paragraph">
              <wp:posOffset>152400</wp:posOffset>
            </wp:positionV>
            <wp:extent cx="457200" cy="609600"/>
            <wp:effectExtent l="0" t="0" r="0" b="0"/>
            <wp:wrapSquare wrapText="left"/>
            <wp:docPr id="15"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p>
    <w:p w14:paraId="00AA1223"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17867899"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1CCD3BAF" w14:textId="77777777" w:rsidR="00194C79" w:rsidRDefault="00194C79" w:rsidP="00194C79">
      <w:pPr>
        <w:tabs>
          <w:tab w:val="left" w:pos="8364"/>
          <w:tab w:val="left" w:pos="9356"/>
        </w:tabs>
        <w:spacing w:after="0"/>
        <w:jc w:val="center"/>
        <w:rPr>
          <w:rFonts w:eastAsia="Times New Roman" w:cs="Times New Roman"/>
          <w:b/>
          <w:szCs w:val="28"/>
          <w:lang w:val="uk-UA" w:eastAsia="ru-RU"/>
        </w:rPr>
      </w:pPr>
    </w:p>
    <w:p w14:paraId="739E1E7C"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r w:rsidRPr="00194C79">
        <w:rPr>
          <w:rFonts w:eastAsia="Times New Roman" w:cs="Times New Roman"/>
          <w:b/>
          <w:szCs w:val="28"/>
          <w:lang w:val="uk-UA" w:eastAsia="ru-RU"/>
        </w:rPr>
        <w:t>ВЕЛИКОСЕВЕРИНІВСЬКА СІЛЬСЬКА РАДА</w:t>
      </w:r>
      <w:r w:rsidRPr="00194C79">
        <w:rPr>
          <w:rFonts w:eastAsia="Times New Roman" w:cs="Times New Roman"/>
          <w:b/>
          <w:szCs w:val="28"/>
          <w:lang w:val="uk-UA" w:eastAsia="ru-RU"/>
        </w:rPr>
        <w:br/>
        <w:t>КРОПИВНИЦЬКОГО РАЙОНУ КІРОВОГРАДСЬКОЇ ОБЛАСТІ</w:t>
      </w:r>
    </w:p>
    <w:p w14:paraId="140481FF" w14:textId="77777777" w:rsidR="00194C79" w:rsidRPr="00194C79" w:rsidRDefault="00194C79" w:rsidP="00194C79">
      <w:pPr>
        <w:tabs>
          <w:tab w:val="left" w:pos="8364"/>
          <w:tab w:val="left" w:pos="9356"/>
        </w:tabs>
        <w:spacing w:after="0"/>
        <w:jc w:val="center"/>
        <w:rPr>
          <w:rFonts w:eastAsia="Times New Roman" w:cs="Times New Roman"/>
          <w:b/>
          <w:szCs w:val="28"/>
          <w:lang w:val="uk-UA" w:eastAsia="ru-RU"/>
        </w:rPr>
      </w:pPr>
      <w:r w:rsidRPr="00194C79">
        <w:rPr>
          <w:rFonts w:eastAsia="Times New Roman" w:cs="Times New Roman"/>
          <w:b/>
          <w:szCs w:val="28"/>
          <w:lang w:val="uk-UA" w:eastAsia="ru-RU"/>
        </w:rPr>
        <w:t xml:space="preserve">  П’ЯТДЕСЯТ ПЕРША СЕСІЯ ВОСЬМОГО СКЛИКАННЯ</w:t>
      </w:r>
    </w:p>
    <w:p w14:paraId="0BFBCC5C" w14:textId="77777777" w:rsidR="00194C79" w:rsidRPr="00194C79" w:rsidRDefault="00194C79" w:rsidP="00194C79">
      <w:pPr>
        <w:tabs>
          <w:tab w:val="left" w:pos="8364"/>
          <w:tab w:val="left" w:pos="9356"/>
        </w:tabs>
        <w:spacing w:after="0"/>
        <w:jc w:val="center"/>
        <w:rPr>
          <w:rFonts w:eastAsia="Kozuka Gothic Pro M" w:cs="Times New Roman"/>
          <w:b/>
          <w:sz w:val="16"/>
          <w:szCs w:val="16"/>
          <w:lang w:val="uk-UA" w:eastAsia="ru-RU"/>
        </w:rPr>
      </w:pPr>
    </w:p>
    <w:p w14:paraId="55DBAC27" w14:textId="77777777" w:rsidR="00194C79" w:rsidRPr="00194C79" w:rsidRDefault="00194C79" w:rsidP="00194C79">
      <w:pPr>
        <w:tabs>
          <w:tab w:val="left" w:pos="8364"/>
          <w:tab w:val="left" w:pos="9356"/>
        </w:tabs>
        <w:spacing w:after="0"/>
        <w:jc w:val="center"/>
        <w:rPr>
          <w:rFonts w:eastAsia="Kozuka Gothic Pro M" w:cs="Times New Roman"/>
          <w:b/>
          <w:sz w:val="32"/>
          <w:szCs w:val="32"/>
          <w:lang w:val="uk-UA" w:eastAsia="ru-RU"/>
        </w:rPr>
      </w:pPr>
      <w:r w:rsidRPr="00194C79">
        <w:rPr>
          <w:rFonts w:eastAsia="Kozuka Gothic Pro M" w:cs="Times New Roman"/>
          <w:b/>
          <w:sz w:val="32"/>
          <w:szCs w:val="32"/>
          <w:lang w:val="uk-UA" w:eastAsia="ru-RU"/>
        </w:rPr>
        <w:t>РІШЕННЯ</w:t>
      </w:r>
    </w:p>
    <w:p w14:paraId="67683FFD" w14:textId="77777777" w:rsidR="00194C79" w:rsidRPr="00194C79" w:rsidRDefault="00194C79" w:rsidP="00194C7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256BB55D" w14:textId="550CF90F" w:rsidR="00194C79" w:rsidRPr="00194C79" w:rsidRDefault="00194C79" w:rsidP="00194C7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194C79">
        <w:rPr>
          <w:rFonts w:eastAsia="Times New Roman" w:cs="Times New Roman"/>
          <w:sz w:val="26"/>
          <w:szCs w:val="26"/>
          <w:lang w:val="uk-UA" w:eastAsia="ru-RU"/>
        </w:rPr>
        <w:t xml:space="preserve">від «»  грудня 2024 року                                                                                 № </w:t>
      </w:r>
      <w:bookmarkStart w:id="12" w:name="_GoBack"/>
      <w:bookmarkEnd w:id="12"/>
    </w:p>
    <w:p w14:paraId="30196C34" w14:textId="77777777" w:rsidR="00194C79" w:rsidRPr="00194C79" w:rsidRDefault="00194C79" w:rsidP="00194C79">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194C79">
        <w:rPr>
          <w:rFonts w:eastAsia="Times New Roman" w:cs="Times New Roman"/>
          <w:sz w:val="26"/>
          <w:szCs w:val="26"/>
          <w:lang w:val="uk-UA" w:eastAsia="ru-RU"/>
        </w:rPr>
        <w:t>с. Велика Северинка</w:t>
      </w:r>
    </w:p>
    <w:p w14:paraId="5A58E24D" w14:textId="77777777" w:rsidR="00194C79" w:rsidRPr="00194C79" w:rsidRDefault="00194C79" w:rsidP="00194C79">
      <w:pPr>
        <w:spacing w:after="0"/>
        <w:rPr>
          <w:rFonts w:eastAsia="Times New Roman" w:cs="Times New Roman"/>
          <w:sz w:val="16"/>
          <w:szCs w:val="16"/>
          <w:lang w:val="uk-UA" w:eastAsia="ru-RU"/>
        </w:rPr>
      </w:pPr>
    </w:p>
    <w:p w14:paraId="1EEE94E4" w14:textId="77777777" w:rsidR="00194C79" w:rsidRPr="00194C79" w:rsidRDefault="00194C79" w:rsidP="00194C79">
      <w:pPr>
        <w:spacing w:after="0"/>
        <w:ind w:right="4111"/>
        <w:rPr>
          <w:rFonts w:eastAsia="Times New Roman" w:cs="Times New Roman"/>
          <w:b/>
          <w:szCs w:val="28"/>
          <w:lang w:val="uk-UA" w:eastAsia="ru-RU"/>
        </w:rPr>
      </w:pPr>
      <w:r w:rsidRPr="00194C79">
        <w:rPr>
          <w:rFonts w:eastAsia="Times New Roman" w:cs="Times New Roman"/>
          <w:b/>
          <w:szCs w:val="28"/>
          <w:lang w:val="uk-UA" w:eastAsia="ru-RU"/>
        </w:rPr>
        <w:t xml:space="preserve">Про внесення змін до рішення </w:t>
      </w:r>
      <w:r w:rsidRPr="00194C79">
        <w:rPr>
          <w:rFonts w:eastAsia="Times New Roman" w:cs="Times New Roman"/>
          <w:b/>
          <w:szCs w:val="28"/>
          <w:lang w:val="uk-UA" w:eastAsia="ru-RU"/>
        </w:rPr>
        <w:br/>
        <w:t>від 22 грудня 2023 року № 1423 «Про бюджет Великосеверинівської сільської  територіальної громади на 2024 рік»</w:t>
      </w:r>
    </w:p>
    <w:p w14:paraId="41D2BE67" w14:textId="77777777" w:rsidR="00194C79" w:rsidRPr="00194C79" w:rsidRDefault="00194C79" w:rsidP="00194C79">
      <w:pPr>
        <w:spacing w:after="0"/>
        <w:ind w:right="4111"/>
        <w:rPr>
          <w:rFonts w:eastAsia="Times New Roman" w:cs="Times New Roman"/>
          <w:b/>
          <w:szCs w:val="28"/>
          <w:lang w:val="uk-UA" w:eastAsia="ru-RU"/>
        </w:rPr>
      </w:pPr>
    </w:p>
    <w:p w14:paraId="4CDF4B83" w14:textId="77777777" w:rsidR="00194C79" w:rsidRPr="00194C79" w:rsidRDefault="00194C79" w:rsidP="00194C79">
      <w:pPr>
        <w:spacing w:after="0"/>
        <w:jc w:val="center"/>
        <w:outlineLvl w:val="0"/>
        <w:rPr>
          <w:rFonts w:eastAsia="Times New Roman" w:cs="Times New Roman"/>
          <w:szCs w:val="24"/>
          <w:lang w:val="uk-UA" w:eastAsia="ru-RU"/>
        </w:rPr>
      </w:pPr>
      <w:r w:rsidRPr="00194C79">
        <w:rPr>
          <w:rFonts w:eastAsia="Times New Roman" w:cs="Times New Roman"/>
          <w:szCs w:val="24"/>
          <w:lang w:val="uk-UA" w:eastAsia="ru-RU"/>
        </w:rPr>
        <w:t>(код бюджету 1150700000)</w:t>
      </w:r>
    </w:p>
    <w:p w14:paraId="2D60AF1E" w14:textId="77777777" w:rsidR="00194C79" w:rsidRPr="00194C79" w:rsidRDefault="00194C79" w:rsidP="00194C79">
      <w:pPr>
        <w:spacing w:after="0"/>
        <w:ind w:firstLine="709"/>
        <w:jc w:val="both"/>
        <w:rPr>
          <w:rFonts w:eastAsia="Times New Roman" w:cs="Times New Roman"/>
          <w:sz w:val="16"/>
          <w:szCs w:val="16"/>
          <w:lang w:val="uk-UA" w:eastAsia="ru-RU"/>
        </w:rPr>
      </w:pPr>
    </w:p>
    <w:p w14:paraId="712AD329" w14:textId="77777777" w:rsidR="00194C79" w:rsidRPr="00194C79" w:rsidRDefault="00194C79" w:rsidP="00194C79">
      <w:pPr>
        <w:spacing w:after="0"/>
        <w:ind w:firstLine="709"/>
        <w:jc w:val="both"/>
        <w:rPr>
          <w:rFonts w:eastAsia="Times New Roman" w:cs="Times New Roman"/>
          <w:sz w:val="16"/>
          <w:szCs w:val="16"/>
          <w:lang w:val="uk-UA" w:eastAsia="ru-RU"/>
        </w:rPr>
      </w:pPr>
    </w:p>
    <w:p w14:paraId="12F3ADC1" w14:textId="77777777" w:rsidR="00194C79" w:rsidRPr="00194C79" w:rsidRDefault="00194C79" w:rsidP="00194C79">
      <w:pPr>
        <w:spacing w:after="0"/>
        <w:ind w:firstLine="709"/>
        <w:jc w:val="both"/>
        <w:rPr>
          <w:rFonts w:eastAsia="Times New Roman" w:cs="Times New Roman"/>
          <w:szCs w:val="28"/>
          <w:lang w:val="uk-UA" w:eastAsia="ru-RU"/>
        </w:rPr>
      </w:pPr>
      <w:r w:rsidRPr="00194C79">
        <w:rPr>
          <w:rFonts w:eastAsia="Times New Roman" w:cs="Times New Roman"/>
          <w:szCs w:val="28"/>
          <w:lang w:val="uk-UA" w:eastAsia="ru-RU"/>
        </w:rPr>
        <w:t>Відповідно до ст. 26 Закону України «Про місцеве самоврядування в Україні», ст.23,78 Бюджетного кодексу України, ст.46 Закону України «Про Державний бюджет України на 2024 рік»,</w:t>
      </w:r>
      <w:r w:rsidRPr="00194C79">
        <w:rPr>
          <w:rFonts w:eastAsia="Times New Roman" w:cs="Times New Roman"/>
          <w:sz w:val="24"/>
          <w:szCs w:val="24"/>
          <w:lang w:val="uk-UA" w:eastAsia="ru-RU"/>
        </w:rPr>
        <w:t xml:space="preserve"> </w:t>
      </w:r>
      <w:r w:rsidRPr="00194C79">
        <w:rPr>
          <w:rFonts w:eastAsia="Times New Roman" w:cs="Times New Roman"/>
          <w:szCs w:val="28"/>
          <w:lang w:val="uk-UA" w:eastAsia="ru-RU"/>
        </w:rPr>
        <w:t>розпорядження начальника Кіровоградської обласної військової адміністрації від 24 грудня 2024 року №1266-р «Про внесення змін до розпорядження начальника Кіровоградської обласної військової адміністрації від 21.12.2023 року №1400-р «Про обласний бюджет Кіровоградської області на 2024 рік»</w:t>
      </w:r>
    </w:p>
    <w:p w14:paraId="295D8148" w14:textId="77777777" w:rsidR="00194C79" w:rsidRPr="00194C79" w:rsidRDefault="00194C79" w:rsidP="00194C79">
      <w:pPr>
        <w:spacing w:after="0"/>
        <w:ind w:firstLine="709"/>
        <w:jc w:val="both"/>
        <w:rPr>
          <w:rFonts w:eastAsia="Times New Roman" w:cs="Times New Roman"/>
          <w:szCs w:val="28"/>
          <w:lang w:val="uk-UA" w:eastAsia="ru-RU"/>
        </w:rPr>
      </w:pPr>
    </w:p>
    <w:p w14:paraId="03357B88" w14:textId="77777777" w:rsidR="00194C79" w:rsidRPr="00194C79" w:rsidRDefault="00194C79" w:rsidP="00194C79">
      <w:pPr>
        <w:spacing w:after="0"/>
        <w:ind w:firstLine="709"/>
        <w:jc w:val="center"/>
        <w:rPr>
          <w:rFonts w:eastAsia="Times New Roman" w:cs="Times New Roman"/>
          <w:b/>
          <w:szCs w:val="28"/>
          <w:lang w:val="uk-UA" w:eastAsia="ru-RU"/>
        </w:rPr>
      </w:pPr>
    </w:p>
    <w:p w14:paraId="35D0B1C0" w14:textId="77777777" w:rsidR="00194C79" w:rsidRPr="00194C79" w:rsidRDefault="00194C79" w:rsidP="00194C79">
      <w:pPr>
        <w:spacing w:after="0"/>
        <w:ind w:firstLine="709"/>
        <w:jc w:val="center"/>
        <w:rPr>
          <w:rFonts w:eastAsia="Times New Roman" w:cs="Times New Roman"/>
          <w:b/>
          <w:szCs w:val="28"/>
          <w:lang w:val="uk-UA" w:eastAsia="ru-RU"/>
        </w:rPr>
      </w:pPr>
      <w:r w:rsidRPr="00194C79">
        <w:rPr>
          <w:rFonts w:eastAsia="Times New Roman" w:cs="Times New Roman"/>
          <w:b/>
          <w:szCs w:val="28"/>
          <w:lang w:val="uk-UA" w:eastAsia="ru-RU"/>
        </w:rPr>
        <w:t>СІЛЬСЬКА РАДА ВИРІШИЛА:</w:t>
      </w:r>
    </w:p>
    <w:p w14:paraId="223FE613" w14:textId="77777777" w:rsidR="00194C79" w:rsidRPr="00194C79" w:rsidRDefault="00194C79" w:rsidP="00194C79">
      <w:pPr>
        <w:spacing w:after="0"/>
        <w:ind w:firstLine="709"/>
        <w:jc w:val="both"/>
        <w:rPr>
          <w:rFonts w:eastAsia="Times New Roman" w:cs="Times New Roman"/>
          <w:szCs w:val="28"/>
          <w:lang w:val="uk-UA" w:eastAsia="ru-RU"/>
        </w:rPr>
      </w:pPr>
    </w:p>
    <w:p w14:paraId="086A30C9" w14:textId="77777777" w:rsidR="00194C79" w:rsidRPr="00194C79" w:rsidRDefault="00194C79" w:rsidP="00194C79">
      <w:pPr>
        <w:spacing w:after="0"/>
        <w:ind w:firstLine="709"/>
        <w:jc w:val="both"/>
        <w:rPr>
          <w:rFonts w:eastAsia="Times New Roman" w:cs="Times New Roman"/>
          <w:szCs w:val="28"/>
          <w:lang w:val="uk-UA" w:eastAsia="ru-RU"/>
        </w:rPr>
      </w:pPr>
      <w:r w:rsidRPr="00194C79">
        <w:rPr>
          <w:rFonts w:eastAsia="Times New Roman" w:cs="Times New Roman"/>
          <w:szCs w:val="28"/>
          <w:lang w:val="uk-UA" w:eastAsia="ru-RU"/>
        </w:rPr>
        <w:t>1.Внести зміни до рішення сесії Великосеверинівської сільської ради від 22 грудня 2023 року №1423 «Про бюджет Великосеверинівської сільської територіальної громади на 2024 рік», (з урахуванням змін, внесених рішеннями сесії Великосеверинівської сільської ради від 25.01.2024 року №1483, від 20.02.2024 року №1486, від 18.04.2024 року № 1522 , від 21.05.2024 року №1555, від 25.06.2024року №1557, від 30.08.2024року №1595, від 17.09.2024р. № 1645 , від 23.10.2024 року № 1647, від 21.11.2024 року №1667, від 06.12.2024 року №1683, від 20.12.2024р. №1686), а саме:</w:t>
      </w:r>
    </w:p>
    <w:p w14:paraId="6CDE463D" w14:textId="77777777" w:rsidR="00194C79" w:rsidRPr="00194C79" w:rsidRDefault="00194C79" w:rsidP="00194C79">
      <w:pPr>
        <w:spacing w:after="0"/>
        <w:ind w:firstLine="709"/>
        <w:jc w:val="both"/>
        <w:rPr>
          <w:rFonts w:eastAsia="Times New Roman" w:cs="Times New Roman"/>
          <w:szCs w:val="28"/>
          <w:lang w:val="uk-UA" w:eastAsia="ru-RU"/>
        </w:rPr>
      </w:pPr>
    </w:p>
    <w:p w14:paraId="26398D58" w14:textId="77777777" w:rsidR="00194C79" w:rsidRPr="00194C79" w:rsidRDefault="00194C79" w:rsidP="00194C79">
      <w:pPr>
        <w:spacing w:after="0"/>
        <w:ind w:firstLine="709"/>
        <w:jc w:val="both"/>
        <w:rPr>
          <w:rFonts w:eastAsia="Times New Roman" w:cs="Times New Roman"/>
          <w:szCs w:val="28"/>
          <w:lang w:val="uk-UA" w:eastAsia="ru-RU"/>
        </w:rPr>
      </w:pPr>
      <w:r w:rsidRPr="00194C79">
        <w:rPr>
          <w:rFonts w:eastAsia="Times New Roman" w:cs="Times New Roman"/>
          <w:szCs w:val="28"/>
          <w:lang w:val="uk-UA" w:eastAsia="ru-RU"/>
        </w:rPr>
        <w:t>1.1.Збільшити доходи бюджету Великосеверинівської сільської територіальної громади на 35 417 гривень, за рахунок надходження додаткової дотації на покриття витрат об’єктів комунальної власності за серпень, вересень 2024 року, згідно з додатком 1 до цього рішення</w:t>
      </w:r>
    </w:p>
    <w:p w14:paraId="08F03420" w14:textId="77777777" w:rsidR="00194C79" w:rsidRPr="00194C79" w:rsidRDefault="00194C79" w:rsidP="00194C79">
      <w:pPr>
        <w:spacing w:after="0"/>
        <w:ind w:firstLine="709"/>
        <w:jc w:val="both"/>
        <w:rPr>
          <w:rFonts w:eastAsia="Times New Roman" w:cs="Times New Roman"/>
          <w:szCs w:val="28"/>
          <w:lang w:val="uk-UA" w:eastAsia="ru-RU"/>
        </w:rPr>
      </w:pPr>
      <w:r w:rsidRPr="00194C79">
        <w:rPr>
          <w:rFonts w:eastAsia="Times New Roman" w:cs="Times New Roman"/>
          <w:szCs w:val="28"/>
          <w:lang w:val="uk-UA" w:eastAsia="ru-RU"/>
        </w:rPr>
        <w:t>.</w:t>
      </w:r>
    </w:p>
    <w:p w14:paraId="020C6A39" w14:textId="77777777" w:rsidR="00194C79" w:rsidRPr="00194C79" w:rsidRDefault="00194C79" w:rsidP="00194C79">
      <w:pPr>
        <w:spacing w:after="0"/>
        <w:ind w:firstLine="709"/>
        <w:jc w:val="both"/>
        <w:rPr>
          <w:rFonts w:eastAsia="Times New Roman" w:cs="Times New Roman"/>
          <w:szCs w:val="28"/>
          <w:lang w:val="uk-UA" w:eastAsia="ru-RU"/>
        </w:rPr>
      </w:pPr>
      <w:r w:rsidRPr="00194C79">
        <w:rPr>
          <w:rFonts w:eastAsia="Times New Roman" w:cs="Times New Roman"/>
          <w:szCs w:val="28"/>
          <w:lang w:val="uk-UA" w:eastAsia="ru-RU"/>
        </w:rPr>
        <w:t>1.2.Збільшити видаткову частину бюджету Великосеверинівської сільської територіальної громади на 35 417 гривень, згідно з додатком 3 до цього рішення.</w:t>
      </w:r>
    </w:p>
    <w:p w14:paraId="3153C1D5" w14:textId="77777777" w:rsidR="00194C79" w:rsidRPr="00194C79" w:rsidRDefault="00194C79" w:rsidP="00194C79">
      <w:pPr>
        <w:spacing w:after="0"/>
        <w:ind w:firstLine="709"/>
        <w:jc w:val="both"/>
        <w:rPr>
          <w:rFonts w:eastAsia="Times New Roman" w:cs="Times New Roman"/>
          <w:szCs w:val="28"/>
          <w:lang w:val="uk-UA" w:eastAsia="ru-RU"/>
        </w:rPr>
      </w:pPr>
    </w:p>
    <w:p w14:paraId="753FD9E6" w14:textId="77777777" w:rsidR="00194C79" w:rsidRPr="00194C79" w:rsidRDefault="00194C79" w:rsidP="00194C79">
      <w:pPr>
        <w:spacing w:after="0"/>
        <w:ind w:firstLine="709"/>
        <w:jc w:val="both"/>
        <w:rPr>
          <w:rFonts w:eastAsia="Times New Roman" w:cs="Times New Roman"/>
          <w:szCs w:val="28"/>
          <w:lang w:val="uk-UA" w:eastAsia="ru-RU"/>
        </w:rPr>
      </w:pPr>
    </w:p>
    <w:p w14:paraId="2D975560" w14:textId="77777777" w:rsidR="00194C79" w:rsidRPr="00194C79" w:rsidRDefault="00194C79" w:rsidP="00194C79">
      <w:pPr>
        <w:spacing w:after="0"/>
        <w:ind w:firstLine="709"/>
        <w:jc w:val="both"/>
        <w:rPr>
          <w:rFonts w:eastAsia="Times New Roman" w:cs="Times New Roman"/>
          <w:szCs w:val="28"/>
          <w:lang w:val="uk-UA" w:eastAsia="ru-RU"/>
        </w:rPr>
      </w:pPr>
      <w:r w:rsidRPr="00194C79">
        <w:rPr>
          <w:rFonts w:eastAsia="Times New Roman" w:cs="Times New Roman"/>
          <w:szCs w:val="28"/>
          <w:lang w:val="uk-UA" w:eastAsia="ru-RU"/>
        </w:rPr>
        <w:t>2.Внести зміни до переліку надання міжбюджетних трансфертів, згідно з додатком 5 до цього рішення.</w:t>
      </w:r>
    </w:p>
    <w:p w14:paraId="21B3116E" w14:textId="77777777" w:rsidR="00194C79" w:rsidRPr="00194C79" w:rsidRDefault="00194C79" w:rsidP="00194C79">
      <w:pPr>
        <w:spacing w:after="0"/>
        <w:ind w:firstLine="709"/>
        <w:jc w:val="both"/>
        <w:rPr>
          <w:rFonts w:eastAsia="Times New Roman" w:cs="Times New Roman"/>
          <w:szCs w:val="28"/>
          <w:lang w:val="uk-UA" w:eastAsia="ru-RU"/>
        </w:rPr>
      </w:pPr>
    </w:p>
    <w:p w14:paraId="6DB05C5C" w14:textId="77777777" w:rsidR="00194C79" w:rsidRPr="00194C79" w:rsidRDefault="00194C79" w:rsidP="00194C79">
      <w:pPr>
        <w:spacing w:after="0"/>
        <w:ind w:firstLine="708"/>
        <w:jc w:val="both"/>
        <w:rPr>
          <w:rFonts w:eastAsia="Times New Roman" w:cs="Times New Roman"/>
          <w:szCs w:val="28"/>
          <w:lang w:val="uk-UA" w:eastAsia="ru-RU"/>
        </w:rPr>
      </w:pPr>
      <w:r w:rsidRPr="00194C79">
        <w:rPr>
          <w:rFonts w:eastAsia="Times New Roman" w:cs="Times New Roman"/>
          <w:szCs w:val="28"/>
          <w:lang w:val="uk-UA" w:eastAsia="ru-RU"/>
        </w:rPr>
        <w:t>3.Внести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21D4267E" w14:textId="77777777" w:rsidR="00194C79" w:rsidRPr="00194C79" w:rsidRDefault="00194C79" w:rsidP="00194C79">
      <w:pPr>
        <w:spacing w:after="0"/>
        <w:jc w:val="both"/>
        <w:rPr>
          <w:rFonts w:eastAsia="Times New Roman" w:cs="Times New Roman"/>
          <w:szCs w:val="28"/>
          <w:lang w:val="uk-UA" w:eastAsia="ru-RU"/>
        </w:rPr>
      </w:pPr>
    </w:p>
    <w:p w14:paraId="62D566FE" w14:textId="77777777" w:rsidR="00194C79" w:rsidRPr="00194C79" w:rsidRDefault="00194C79" w:rsidP="00194C79">
      <w:pPr>
        <w:spacing w:after="0"/>
        <w:ind w:firstLine="709"/>
        <w:jc w:val="both"/>
        <w:rPr>
          <w:rFonts w:eastAsia="Times New Roman" w:cs="Times New Roman"/>
          <w:szCs w:val="28"/>
          <w:lang w:val="uk-UA" w:eastAsia="ru-RU"/>
        </w:rPr>
      </w:pPr>
      <w:r w:rsidRPr="00194C79">
        <w:rPr>
          <w:rFonts w:eastAsia="Times New Roman" w:cs="Times New Roman"/>
          <w:szCs w:val="28"/>
          <w:lang w:val="uk-UA" w:eastAsia="ru-RU"/>
        </w:rPr>
        <w:t>4.Контроль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2FDD1975" w14:textId="77777777" w:rsidR="00194C79" w:rsidRPr="00194C79" w:rsidRDefault="00194C79" w:rsidP="00194C79">
      <w:pPr>
        <w:spacing w:after="0"/>
        <w:rPr>
          <w:rFonts w:eastAsia="Times New Roman" w:cs="Times New Roman"/>
          <w:szCs w:val="28"/>
          <w:lang w:val="uk-UA" w:eastAsia="ru-RU"/>
        </w:rPr>
      </w:pPr>
    </w:p>
    <w:p w14:paraId="502668A8" w14:textId="77777777" w:rsidR="00194C79" w:rsidRPr="00194C79" w:rsidRDefault="00194C79" w:rsidP="00194C79">
      <w:pPr>
        <w:spacing w:after="0"/>
        <w:rPr>
          <w:rFonts w:eastAsia="Times New Roman" w:cs="Times New Roman"/>
          <w:szCs w:val="28"/>
          <w:lang w:val="uk-UA" w:eastAsia="ru-RU"/>
        </w:rPr>
      </w:pPr>
    </w:p>
    <w:p w14:paraId="6C89D5FC" w14:textId="77777777" w:rsidR="00194C79" w:rsidRPr="00194C79" w:rsidRDefault="00194C79" w:rsidP="00194C79">
      <w:pPr>
        <w:spacing w:after="0"/>
        <w:rPr>
          <w:rFonts w:eastAsia="Times New Roman" w:cs="Times New Roman"/>
          <w:szCs w:val="28"/>
          <w:lang w:val="uk-UA" w:eastAsia="ru-RU"/>
        </w:rPr>
      </w:pPr>
    </w:p>
    <w:p w14:paraId="7EE32665" w14:textId="77777777" w:rsidR="00194C79" w:rsidRPr="00194C79" w:rsidRDefault="00194C79" w:rsidP="00194C79">
      <w:pPr>
        <w:tabs>
          <w:tab w:val="left" w:pos="6675"/>
        </w:tabs>
        <w:spacing w:after="0"/>
        <w:rPr>
          <w:rFonts w:eastAsia="Times New Roman" w:cs="Times New Roman"/>
          <w:b/>
          <w:szCs w:val="28"/>
          <w:lang w:val="uk-UA" w:eastAsia="ru-RU"/>
        </w:rPr>
      </w:pPr>
      <w:r w:rsidRPr="00194C79">
        <w:rPr>
          <w:rFonts w:eastAsia="Times New Roman" w:cs="Times New Roman"/>
          <w:b/>
          <w:szCs w:val="28"/>
          <w:lang w:val="uk-UA" w:eastAsia="ru-RU"/>
        </w:rPr>
        <w:t xml:space="preserve">Сільський голова                                </w:t>
      </w:r>
      <w:r w:rsidRPr="00194C79">
        <w:rPr>
          <w:rFonts w:eastAsia="Times New Roman" w:cs="Times New Roman"/>
          <w:b/>
          <w:szCs w:val="28"/>
          <w:lang w:val="en-US" w:eastAsia="ru-RU"/>
        </w:rPr>
        <w:t xml:space="preserve">    </w:t>
      </w:r>
      <w:r w:rsidRPr="00194C79">
        <w:rPr>
          <w:rFonts w:eastAsia="Times New Roman" w:cs="Times New Roman"/>
          <w:b/>
          <w:szCs w:val="28"/>
          <w:lang w:val="uk-UA" w:eastAsia="ru-RU"/>
        </w:rPr>
        <w:t xml:space="preserve">                </w:t>
      </w:r>
      <w:r w:rsidRPr="00194C79">
        <w:rPr>
          <w:rFonts w:eastAsia="Times New Roman" w:cs="Times New Roman"/>
          <w:b/>
          <w:szCs w:val="28"/>
          <w:lang w:val="en-US" w:eastAsia="ru-RU"/>
        </w:rPr>
        <w:t xml:space="preserve">  </w:t>
      </w:r>
      <w:r w:rsidRPr="00194C79">
        <w:rPr>
          <w:rFonts w:eastAsia="Times New Roman" w:cs="Times New Roman"/>
          <w:b/>
          <w:szCs w:val="28"/>
          <w:lang w:val="uk-UA" w:eastAsia="ru-RU"/>
        </w:rPr>
        <w:t xml:space="preserve">       Сергій ЛЕВЧЕНКО</w:t>
      </w:r>
    </w:p>
    <w:p w14:paraId="0284E5DE" w14:textId="77777777" w:rsidR="00194C79" w:rsidRDefault="00194C79" w:rsidP="00194C79">
      <w:pPr>
        <w:keepNext/>
        <w:keepLines/>
        <w:spacing w:after="13" w:line="248" w:lineRule="auto"/>
        <w:ind w:left="-5" w:right="292" w:hanging="10"/>
        <w:outlineLvl w:val="0"/>
        <w:rPr>
          <w:rFonts w:eastAsia="Times New Roman" w:cs="Times New Roman"/>
          <w:b/>
          <w:color w:val="000000"/>
          <w:lang w:val="uk-UA" w:eastAsia="ru-RU"/>
        </w:rPr>
      </w:pPr>
    </w:p>
    <w:p w14:paraId="3F733902" w14:textId="77777777" w:rsidR="00194C79" w:rsidRPr="00194C79" w:rsidRDefault="00194C79" w:rsidP="00194C79">
      <w:pPr>
        <w:keepNext/>
        <w:keepLines/>
        <w:spacing w:after="13" w:line="248" w:lineRule="auto"/>
        <w:ind w:left="-5" w:right="292" w:hanging="10"/>
        <w:outlineLvl w:val="0"/>
        <w:rPr>
          <w:rFonts w:eastAsia="Times New Roman" w:cs="Times New Roman"/>
          <w:b/>
          <w:color w:val="000000"/>
          <w:lang w:val="uk-UA" w:eastAsia="ru-RU"/>
        </w:rPr>
      </w:pPr>
    </w:p>
    <w:p w14:paraId="0F74597C" w14:textId="77777777" w:rsidR="00194C79" w:rsidRPr="00194C79" w:rsidRDefault="00194C79" w:rsidP="00194C79">
      <w:pPr>
        <w:spacing w:after="0" w:line="259" w:lineRule="auto"/>
        <w:rPr>
          <w:rFonts w:eastAsia="Times New Roman" w:cs="Times New Roman"/>
          <w:color w:val="000000"/>
          <w:lang w:val="uk-UA" w:eastAsia="ru-RU"/>
        </w:rPr>
      </w:pPr>
      <w:r w:rsidRPr="00194C79">
        <w:rPr>
          <w:rFonts w:eastAsia="Times New Roman" w:cs="Times New Roman"/>
          <w:b/>
          <w:color w:val="000000"/>
          <w:lang w:val="uk-UA" w:eastAsia="ru-RU"/>
        </w:rPr>
        <w:t xml:space="preserve"> </w:t>
      </w:r>
    </w:p>
    <w:p w14:paraId="0F675507" w14:textId="77777777" w:rsidR="00194C79" w:rsidRPr="00194C79" w:rsidRDefault="00194C79" w:rsidP="00194C79">
      <w:pPr>
        <w:spacing w:after="0"/>
        <w:jc w:val="both"/>
        <w:rPr>
          <w:rFonts w:eastAsia="Calibri" w:cs="Times New Roman"/>
          <w:b/>
          <w:bCs/>
          <w:lang w:val="uk-UA"/>
        </w:rPr>
      </w:pPr>
    </w:p>
    <w:p w14:paraId="58661354" w14:textId="77777777" w:rsidR="00194C79" w:rsidRPr="00194C79" w:rsidRDefault="00194C79" w:rsidP="00194C79">
      <w:pPr>
        <w:spacing w:after="0"/>
        <w:rPr>
          <w:rFonts w:eastAsia="Calibri" w:cs="Times New Roman"/>
          <w:lang w:val="uk-UA"/>
        </w:rPr>
      </w:pPr>
    </w:p>
    <w:p w14:paraId="0F37E19C" w14:textId="77777777" w:rsidR="00E546D3" w:rsidRPr="00E546D3" w:rsidRDefault="00E546D3" w:rsidP="00E546D3">
      <w:pPr>
        <w:spacing w:after="0"/>
        <w:ind w:left="720"/>
        <w:contextualSpacing/>
        <w:jc w:val="both"/>
        <w:rPr>
          <w:rFonts w:eastAsia="Times New Roman" w:cs="Times New Roman"/>
          <w:szCs w:val="28"/>
          <w:lang w:val="uk-UA" w:eastAsia="ru-RU"/>
        </w:rPr>
      </w:pPr>
    </w:p>
    <w:p w14:paraId="6DD6D1D2" w14:textId="77777777" w:rsidR="00E546D3" w:rsidRPr="00E546D3" w:rsidRDefault="00E546D3" w:rsidP="00E546D3">
      <w:pPr>
        <w:spacing w:after="0"/>
        <w:ind w:left="720" w:firstLine="720"/>
        <w:contextualSpacing/>
        <w:jc w:val="both"/>
        <w:rPr>
          <w:rFonts w:eastAsia="Times New Roman" w:cs="Times New Roman"/>
          <w:szCs w:val="28"/>
          <w:lang w:val="uk-UA" w:eastAsia="ru-RU"/>
        </w:rPr>
      </w:pPr>
    </w:p>
    <w:p w14:paraId="73C6549A" w14:textId="77777777" w:rsidR="00E546D3" w:rsidRPr="00E546D3" w:rsidRDefault="00E546D3" w:rsidP="00E546D3">
      <w:pPr>
        <w:spacing w:after="0"/>
        <w:rPr>
          <w:rFonts w:eastAsia="Calibri" w:cs="Times New Roman"/>
          <w:b/>
          <w:szCs w:val="28"/>
          <w:lang w:val="uk-UA"/>
        </w:rPr>
      </w:pPr>
    </w:p>
    <w:p w14:paraId="0917AFF8" w14:textId="77777777" w:rsidR="00E546D3" w:rsidRPr="00E546D3" w:rsidRDefault="00E546D3" w:rsidP="00E546D3">
      <w:pPr>
        <w:spacing w:line="259" w:lineRule="auto"/>
        <w:ind w:left="7938"/>
        <w:rPr>
          <w:rFonts w:eastAsia="Calibri" w:cs="Times New Roman"/>
          <w:kern w:val="2"/>
          <w:szCs w:val="28"/>
          <w:lang w:val="uk-UA"/>
          <w14:ligatures w14:val="standardContextual"/>
        </w:rPr>
      </w:pPr>
    </w:p>
    <w:p w14:paraId="6CC66BB2" w14:textId="77777777" w:rsidR="00E546D3" w:rsidRPr="00E546D3" w:rsidRDefault="00E546D3" w:rsidP="00E546D3">
      <w:pPr>
        <w:spacing w:line="259" w:lineRule="auto"/>
        <w:ind w:left="7938"/>
        <w:rPr>
          <w:rFonts w:eastAsia="Calibri" w:cs="Times New Roman"/>
          <w:kern w:val="2"/>
          <w:szCs w:val="28"/>
          <w:lang w:val="uk-UA"/>
          <w14:ligatures w14:val="standardContextual"/>
        </w:rPr>
      </w:pPr>
    </w:p>
    <w:p w14:paraId="131E8B1F" w14:textId="77777777" w:rsidR="00E546D3" w:rsidRPr="00E546D3" w:rsidRDefault="00E546D3" w:rsidP="00E546D3">
      <w:pPr>
        <w:spacing w:line="259" w:lineRule="auto"/>
        <w:jc w:val="right"/>
        <w:rPr>
          <w:rFonts w:eastAsia="Calibri" w:cs="Times New Roman"/>
          <w:kern w:val="2"/>
          <w:szCs w:val="28"/>
          <w:lang w:val="uk-UA"/>
          <w14:ligatures w14:val="standardContextual"/>
        </w:rPr>
      </w:pPr>
      <w:r w:rsidRPr="00E546D3">
        <w:rPr>
          <w:rFonts w:eastAsia="Calibri" w:cs="Times New Roman"/>
          <w:kern w:val="2"/>
          <w:szCs w:val="28"/>
          <w:lang w:val="uk-UA"/>
          <w14:ligatures w14:val="standardContextual"/>
        </w:rPr>
        <w:t xml:space="preserve">                                                                                                                     </w:t>
      </w:r>
    </w:p>
    <w:p w14:paraId="15CBD6B1" w14:textId="77777777" w:rsidR="00E546D3" w:rsidRPr="00E546D3" w:rsidRDefault="00E546D3" w:rsidP="00E546D3">
      <w:pPr>
        <w:spacing w:line="259" w:lineRule="auto"/>
        <w:jc w:val="right"/>
        <w:rPr>
          <w:rFonts w:eastAsia="Calibri" w:cs="Times New Roman"/>
          <w:kern w:val="2"/>
          <w:szCs w:val="28"/>
          <w:lang w:val="uk-UA"/>
          <w14:ligatures w14:val="standardContextual"/>
        </w:rPr>
      </w:pPr>
    </w:p>
    <w:p w14:paraId="47F80124" w14:textId="77777777" w:rsidR="00E546D3" w:rsidRPr="00E546D3" w:rsidRDefault="00E546D3" w:rsidP="00E546D3">
      <w:pPr>
        <w:spacing w:line="259" w:lineRule="auto"/>
        <w:jc w:val="right"/>
        <w:rPr>
          <w:rFonts w:eastAsia="Calibri" w:cs="Times New Roman"/>
          <w:kern w:val="2"/>
          <w:szCs w:val="28"/>
          <w:lang w:val="uk-UA"/>
          <w14:ligatures w14:val="standardContextual"/>
        </w:rPr>
      </w:pPr>
    </w:p>
    <w:p w14:paraId="1050AECD" w14:textId="77777777" w:rsidR="00E546D3" w:rsidRPr="00E546D3" w:rsidRDefault="00E546D3" w:rsidP="00E546D3">
      <w:pPr>
        <w:spacing w:line="259" w:lineRule="auto"/>
        <w:jc w:val="right"/>
        <w:rPr>
          <w:rFonts w:eastAsia="Calibri" w:cs="Times New Roman"/>
          <w:kern w:val="2"/>
          <w:szCs w:val="28"/>
          <w:lang w:val="uk-UA"/>
          <w14:ligatures w14:val="standardContextual"/>
        </w:rPr>
      </w:pPr>
    </w:p>
    <w:p w14:paraId="024EB775" w14:textId="77777777" w:rsidR="00E546D3" w:rsidRPr="00E546D3" w:rsidRDefault="00E546D3" w:rsidP="00E546D3">
      <w:pPr>
        <w:spacing w:line="259" w:lineRule="auto"/>
        <w:jc w:val="right"/>
        <w:rPr>
          <w:rFonts w:eastAsia="Calibri" w:cs="Times New Roman"/>
          <w:kern w:val="2"/>
          <w:szCs w:val="28"/>
          <w:lang w:val="uk-UA"/>
          <w14:ligatures w14:val="standardContextual"/>
        </w:rPr>
      </w:pPr>
    </w:p>
    <w:p w14:paraId="5BF8A710"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6D2DE8C7"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1547FD93"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05D7BDCF"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409953AA"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552B73B4"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7F029D26" w14:textId="77777777" w:rsidR="00E546D3" w:rsidRPr="00E546D3" w:rsidRDefault="00E546D3" w:rsidP="00E546D3">
      <w:pPr>
        <w:spacing w:after="0"/>
        <w:ind w:right="-142"/>
        <w:jc w:val="both"/>
        <w:rPr>
          <w:rFonts w:eastAsia="Times New Roman" w:cs="Times New Roman"/>
          <w:b/>
          <w:noProof/>
          <w:sz w:val="24"/>
          <w:szCs w:val="24"/>
          <w:lang w:val="uk-UA" w:eastAsia="ru-RU"/>
        </w:rPr>
      </w:pPr>
    </w:p>
    <w:p w14:paraId="7FA30DBF" w14:textId="77777777" w:rsidR="00E546D3" w:rsidRPr="008B07BC" w:rsidRDefault="00E546D3" w:rsidP="00EA16DE">
      <w:pPr>
        <w:spacing w:after="0"/>
        <w:jc w:val="both"/>
        <w:rPr>
          <w:lang w:val="uk-UA"/>
        </w:rPr>
      </w:pPr>
    </w:p>
    <w:sectPr w:rsidR="00E546D3" w:rsidRPr="008B07BC" w:rsidSect="009D50F5">
      <w:headerReference w:type="default" r:id="rId11"/>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2AE0A" w14:textId="77777777" w:rsidR="00014655" w:rsidRDefault="00014655" w:rsidP="009D08EC">
      <w:pPr>
        <w:spacing w:after="0"/>
      </w:pPr>
      <w:r>
        <w:separator/>
      </w:r>
    </w:p>
  </w:endnote>
  <w:endnote w:type="continuationSeparator" w:id="0">
    <w:p w14:paraId="491C20DE" w14:textId="77777777" w:rsidR="00014655" w:rsidRDefault="00014655"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Yu Gothic"/>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Proba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37BEF" w14:textId="77777777" w:rsidR="00014655" w:rsidRDefault="00014655" w:rsidP="009D08EC">
      <w:pPr>
        <w:spacing w:after="0"/>
      </w:pPr>
      <w:r>
        <w:separator/>
      </w:r>
    </w:p>
  </w:footnote>
  <w:footnote w:type="continuationSeparator" w:id="0">
    <w:p w14:paraId="0276CC0F" w14:textId="77777777" w:rsidR="00014655" w:rsidRDefault="00014655"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A9D09" w14:textId="0C087231" w:rsidR="00E546D3" w:rsidRDefault="00E546D3" w:rsidP="00E546D3">
    <w:pPr>
      <w:pStyle w:val="a3"/>
      <w:jc w:val="right"/>
    </w:pPr>
    <w:r>
      <w:rPr>
        <w:lang w:val="uk-UA"/>
      </w:rPr>
      <w:t>ПРОЄКТ</w:t>
    </w:r>
  </w:p>
  <w:p w14:paraId="2BFF9B31" w14:textId="5C17934B" w:rsidR="0028626C" w:rsidRPr="0028626C" w:rsidRDefault="0028626C" w:rsidP="009D50F5">
    <w:pPr>
      <w:pStyle w:val="a3"/>
      <w:tabs>
        <w:tab w:val="clear" w:pos="4677"/>
        <w:tab w:val="clear" w:pos="9355"/>
        <w:tab w:val="left" w:pos="7770"/>
      </w:tabs>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911"/>
    <w:multiLevelType w:val="hybridMultilevel"/>
    <w:tmpl w:val="04D22B4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197546A1"/>
    <w:multiLevelType w:val="hybridMultilevel"/>
    <w:tmpl w:val="CBA4D62E"/>
    <w:lvl w:ilvl="0" w:tplc="CE0EA6D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38E859EE"/>
    <w:multiLevelType w:val="hybridMultilevel"/>
    <w:tmpl w:val="2A045136"/>
    <w:lvl w:ilvl="0" w:tplc="34F633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AE96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689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B68A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A4C9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BCF9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9040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CCED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2624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EFB6F68"/>
    <w:multiLevelType w:val="hybridMultilevel"/>
    <w:tmpl w:val="09BE15BE"/>
    <w:lvl w:ilvl="0" w:tplc="E62CDB8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58143468"/>
    <w:multiLevelType w:val="hybridMultilevel"/>
    <w:tmpl w:val="1C60EB50"/>
    <w:lvl w:ilvl="0" w:tplc="69F412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8FD2072"/>
    <w:multiLevelType w:val="hybridMultilevel"/>
    <w:tmpl w:val="E2102F44"/>
    <w:lvl w:ilvl="0" w:tplc="8DD6F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14655"/>
    <w:rsid w:val="00016D09"/>
    <w:rsid w:val="00036E95"/>
    <w:rsid w:val="00075041"/>
    <w:rsid w:val="000E3E86"/>
    <w:rsid w:val="000F0B42"/>
    <w:rsid w:val="000F7101"/>
    <w:rsid w:val="00110EAC"/>
    <w:rsid w:val="001121A1"/>
    <w:rsid w:val="00134D1F"/>
    <w:rsid w:val="00141D9A"/>
    <w:rsid w:val="00145EB4"/>
    <w:rsid w:val="00156232"/>
    <w:rsid w:val="00167D16"/>
    <w:rsid w:val="00194C79"/>
    <w:rsid w:val="001B613B"/>
    <w:rsid w:val="001C2977"/>
    <w:rsid w:val="001C3553"/>
    <w:rsid w:val="001D6AED"/>
    <w:rsid w:val="00206D60"/>
    <w:rsid w:val="00212B55"/>
    <w:rsid w:val="00220F82"/>
    <w:rsid w:val="0022127C"/>
    <w:rsid w:val="002365CD"/>
    <w:rsid w:val="00252696"/>
    <w:rsid w:val="002722AE"/>
    <w:rsid w:val="0028626C"/>
    <w:rsid w:val="00293AC3"/>
    <w:rsid w:val="002A705A"/>
    <w:rsid w:val="002C13A2"/>
    <w:rsid w:val="002C288C"/>
    <w:rsid w:val="002C387B"/>
    <w:rsid w:val="002D1E78"/>
    <w:rsid w:val="002D56A7"/>
    <w:rsid w:val="002E07B3"/>
    <w:rsid w:val="002F4CBC"/>
    <w:rsid w:val="002F7778"/>
    <w:rsid w:val="00321C6E"/>
    <w:rsid w:val="00330FF6"/>
    <w:rsid w:val="00346C8C"/>
    <w:rsid w:val="00347E13"/>
    <w:rsid w:val="003510A2"/>
    <w:rsid w:val="003519AA"/>
    <w:rsid w:val="00365F24"/>
    <w:rsid w:val="003662C2"/>
    <w:rsid w:val="00372065"/>
    <w:rsid w:val="00374AF6"/>
    <w:rsid w:val="003867A7"/>
    <w:rsid w:val="0039112F"/>
    <w:rsid w:val="003B3FBB"/>
    <w:rsid w:val="003C5234"/>
    <w:rsid w:val="003D0265"/>
    <w:rsid w:val="003D1920"/>
    <w:rsid w:val="003E1B8B"/>
    <w:rsid w:val="003E6F88"/>
    <w:rsid w:val="0042261D"/>
    <w:rsid w:val="00436CF7"/>
    <w:rsid w:val="00452ECC"/>
    <w:rsid w:val="004773C4"/>
    <w:rsid w:val="00484093"/>
    <w:rsid w:val="004958D8"/>
    <w:rsid w:val="004B57DC"/>
    <w:rsid w:val="004C1FE2"/>
    <w:rsid w:val="004D192E"/>
    <w:rsid w:val="00513A31"/>
    <w:rsid w:val="005273C7"/>
    <w:rsid w:val="00530990"/>
    <w:rsid w:val="0053210D"/>
    <w:rsid w:val="005334B7"/>
    <w:rsid w:val="005338B3"/>
    <w:rsid w:val="00545CC6"/>
    <w:rsid w:val="00553829"/>
    <w:rsid w:val="00560F83"/>
    <w:rsid w:val="00563D2F"/>
    <w:rsid w:val="00576B11"/>
    <w:rsid w:val="00577F88"/>
    <w:rsid w:val="005908B9"/>
    <w:rsid w:val="00593395"/>
    <w:rsid w:val="0059587F"/>
    <w:rsid w:val="005A1E1C"/>
    <w:rsid w:val="005A5A38"/>
    <w:rsid w:val="005A7F13"/>
    <w:rsid w:val="005B0EE1"/>
    <w:rsid w:val="005B1A9F"/>
    <w:rsid w:val="005B459D"/>
    <w:rsid w:val="005C757A"/>
    <w:rsid w:val="005E508D"/>
    <w:rsid w:val="005F6DC2"/>
    <w:rsid w:val="00616837"/>
    <w:rsid w:val="0062182B"/>
    <w:rsid w:val="00645162"/>
    <w:rsid w:val="00647390"/>
    <w:rsid w:val="00670136"/>
    <w:rsid w:val="0069292F"/>
    <w:rsid w:val="006C0B77"/>
    <w:rsid w:val="006C7B39"/>
    <w:rsid w:val="006E342C"/>
    <w:rsid w:val="006F5EA7"/>
    <w:rsid w:val="00721D28"/>
    <w:rsid w:val="00733999"/>
    <w:rsid w:val="00747913"/>
    <w:rsid w:val="00762944"/>
    <w:rsid w:val="007708EB"/>
    <w:rsid w:val="00786A61"/>
    <w:rsid w:val="00797693"/>
    <w:rsid w:val="007A3A02"/>
    <w:rsid w:val="007A4FE6"/>
    <w:rsid w:val="007B45A3"/>
    <w:rsid w:val="007C0D6E"/>
    <w:rsid w:val="007C3EA5"/>
    <w:rsid w:val="007D7776"/>
    <w:rsid w:val="007E1F97"/>
    <w:rsid w:val="007F45EF"/>
    <w:rsid w:val="00814CA9"/>
    <w:rsid w:val="00821718"/>
    <w:rsid w:val="00822F6A"/>
    <w:rsid w:val="008242FF"/>
    <w:rsid w:val="00826EF6"/>
    <w:rsid w:val="00861A40"/>
    <w:rsid w:val="00870751"/>
    <w:rsid w:val="00880E9C"/>
    <w:rsid w:val="008845D0"/>
    <w:rsid w:val="00887D7C"/>
    <w:rsid w:val="008B07BC"/>
    <w:rsid w:val="008B1EC2"/>
    <w:rsid w:val="008B7A09"/>
    <w:rsid w:val="008C0119"/>
    <w:rsid w:val="008C5D69"/>
    <w:rsid w:val="008D7FF3"/>
    <w:rsid w:val="008E68D1"/>
    <w:rsid w:val="008F68A8"/>
    <w:rsid w:val="00902DC2"/>
    <w:rsid w:val="00921429"/>
    <w:rsid w:val="009216E5"/>
    <w:rsid w:val="00922C48"/>
    <w:rsid w:val="00947397"/>
    <w:rsid w:val="0096293D"/>
    <w:rsid w:val="009650A6"/>
    <w:rsid w:val="00990B93"/>
    <w:rsid w:val="009D08EC"/>
    <w:rsid w:val="009D50F5"/>
    <w:rsid w:val="009D5ACE"/>
    <w:rsid w:val="009E0D9A"/>
    <w:rsid w:val="009E153E"/>
    <w:rsid w:val="009F3546"/>
    <w:rsid w:val="009F7AA6"/>
    <w:rsid w:val="00A22FCE"/>
    <w:rsid w:val="00A30E5F"/>
    <w:rsid w:val="00A3439C"/>
    <w:rsid w:val="00A421B4"/>
    <w:rsid w:val="00A525C9"/>
    <w:rsid w:val="00A614B5"/>
    <w:rsid w:val="00A8124A"/>
    <w:rsid w:val="00A8552B"/>
    <w:rsid w:val="00A9052A"/>
    <w:rsid w:val="00A91A4A"/>
    <w:rsid w:val="00AB05A6"/>
    <w:rsid w:val="00AD66F8"/>
    <w:rsid w:val="00AF5C69"/>
    <w:rsid w:val="00B27678"/>
    <w:rsid w:val="00B3064B"/>
    <w:rsid w:val="00B378B4"/>
    <w:rsid w:val="00B41B28"/>
    <w:rsid w:val="00B66321"/>
    <w:rsid w:val="00B82262"/>
    <w:rsid w:val="00B915B7"/>
    <w:rsid w:val="00B93764"/>
    <w:rsid w:val="00B95D29"/>
    <w:rsid w:val="00BA46C8"/>
    <w:rsid w:val="00BD5A89"/>
    <w:rsid w:val="00BF5D81"/>
    <w:rsid w:val="00BF6001"/>
    <w:rsid w:val="00C057C9"/>
    <w:rsid w:val="00C348F2"/>
    <w:rsid w:val="00C44AA1"/>
    <w:rsid w:val="00C6235A"/>
    <w:rsid w:val="00C66235"/>
    <w:rsid w:val="00C66620"/>
    <w:rsid w:val="00C92994"/>
    <w:rsid w:val="00CC0DB5"/>
    <w:rsid w:val="00CD0628"/>
    <w:rsid w:val="00D03598"/>
    <w:rsid w:val="00D258B6"/>
    <w:rsid w:val="00D347B8"/>
    <w:rsid w:val="00D56F8F"/>
    <w:rsid w:val="00D867C1"/>
    <w:rsid w:val="00DD1EDF"/>
    <w:rsid w:val="00DE501A"/>
    <w:rsid w:val="00DF33B0"/>
    <w:rsid w:val="00E0371D"/>
    <w:rsid w:val="00E13533"/>
    <w:rsid w:val="00E14539"/>
    <w:rsid w:val="00E32214"/>
    <w:rsid w:val="00E32CE5"/>
    <w:rsid w:val="00E3660C"/>
    <w:rsid w:val="00E4491D"/>
    <w:rsid w:val="00E546D3"/>
    <w:rsid w:val="00E620C4"/>
    <w:rsid w:val="00E627FA"/>
    <w:rsid w:val="00E92BE9"/>
    <w:rsid w:val="00E95287"/>
    <w:rsid w:val="00EA16DE"/>
    <w:rsid w:val="00EA366C"/>
    <w:rsid w:val="00EA59DF"/>
    <w:rsid w:val="00EC1285"/>
    <w:rsid w:val="00ED1CBE"/>
    <w:rsid w:val="00EE4070"/>
    <w:rsid w:val="00EE489E"/>
    <w:rsid w:val="00EF130F"/>
    <w:rsid w:val="00F03F75"/>
    <w:rsid w:val="00F12662"/>
    <w:rsid w:val="00F12C76"/>
    <w:rsid w:val="00F21200"/>
    <w:rsid w:val="00F22339"/>
    <w:rsid w:val="00F2373C"/>
    <w:rsid w:val="00F26A99"/>
    <w:rsid w:val="00F47B71"/>
    <w:rsid w:val="00F53B56"/>
    <w:rsid w:val="00FA6B94"/>
    <w:rsid w:val="00FC31D1"/>
    <w:rsid w:val="00FC54C7"/>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1BA83-36D3-4AD4-9B5A-099CC9EA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23440</Words>
  <Characters>13362</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cp:lastPrinted>2023-10-23T07:15:00Z</cp:lastPrinted>
  <dcterms:created xsi:type="dcterms:W3CDTF">2025-05-12T17:27:00Z</dcterms:created>
  <dcterms:modified xsi:type="dcterms:W3CDTF">2025-05-12T17:40:00Z</dcterms:modified>
</cp:coreProperties>
</file>