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3410A247" w:rsidR="009D08EC" w:rsidRPr="009D08EC" w:rsidRDefault="00645162" w:rsidP="009D08EC">
      <w:pPr>
        <w:tabs>
          <w:tab w:val="left" w:pos="8364"/>
          <w:tab w:val="left" w:pos="9356"/>
        </w:tabs>
        <w:spacing w:after="0"/>
        <w:jc w:val="center"/>
        <w:rPr>
          <w:rFonts w:eastAsia="Times New Roman" w:cs="Times New Roman"/>
          <w:b/>
          <w:szCs w:val="28"/>
          <w:lang w:val="uk-UA" w:eastAsia="ru-RU"/>
        </w:rPr>
      </w:pPr>
      <w:r>
        <w:rPr>
          <w:rFonts w:eastAsia="Times New Roman" w:cs="Times New Roman"/>
          <w:b/>
          <w:szCs w:val="28"/>
          <w:lang w:val="uk-UA" w:eastAsia="ru-RU"/>
        </w:rPr>
        <w:t>П</w:t>
      </w:r>
      <w:r w:rsidRPr="00645162">
        <w:rPr>
          <w:rFonts w:eastAsia="Times New Roman" w:cs="Times New Roman"/>
          <w:b/>
          <w:szCs w:val="28"/>
          <w:lang w:eastAsia="ru-RU"/>
        </w:rPr>
        <w:t>'</w:t>
      </w:r>
      <w:r>
        <w:rPr>
          <w:rFonts w:eastAsia="Times New Roman" w:cs="Times New Roman"/>
          <w:b/>
          <w:szCs w:val="28"/>
          <w:lang w:val="uk-UA" w:eastAsia="ru-RU"/>
        </w:rPr>
        <w:t>ЯТДЕСЯТ</w:t>
      </w:r>
      <w:r w:rsidR="00B2306E">
        <w:rPr>
          <w:rFonts w:eastAsia="Times New Roman" w:cs="Times New Roman"/>
          <w:b/>
          <w:szCs w:val="28"/>
          <w:lang w:val="uk-UA" w:eastAsia="ru-RU"/>
        </w:rPr>
        <w:t xml:space="preserve"> </w:t>
      </w:r>
      <w:r w:rsidR="00075C59">
        <w:rPr>
          <w:rFonts w:eastAsia="Times New Roman" w:cs="Times New Roman"/>
          <w:b/>
          <w:szCs w:val="28"/>
          <w:lang w:val="uk-UA" w:eastAsia="ru-RU"/>
        </w:rPr>
        <w:t>ВОСЬМА</w:t>
      </w:r>
      <w:r w:rsidR="00236D6A">
        <w:rPr>
          <w:rFonts w:eastAsia="Times New Roman" w:cs="Times New Roman"/>
          <w:b/>
          <w:szCs w:val="28"/>
          <w:lang w:val="uk-UA" w:eastAsia="ru-RU"/>
        </w:rPr>
        <w:t xml:space="preserve"> </w:t>
      </w:r>
      <w:r>
        <w:rPr>
          <w:rFonts w:eastAsia="Times New Roman" w:cs="Times New Roman"/>
          <w:b/>
          <w:szCs w:val="28"/>
          <w:lang w:val="uk-UA" w:eastAsia="ru-RU"/>
        </w:rPr>
        <w:t xml:space="preserve"> </w:t>
      </w:r>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07DABE6A" w:rsidR="009D08EC" w:rsidRPr="0058613F"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58613F">
        <w:rPr>
          <w:rFonts w:eastAsia="Times New Roman" w:cs="Times New Roman"/>
          <w:szCs w:val="28"/>
          <w:lang w:val="uk-UA" w:eastAsia="ru-RU"/>
        </w:rPr>
        <w:t xml:space="preserve">від  «»  </w:t>
      </w:r>
      <w:r w:rsidR="00770F39">
        <w:rPr>
          <w:rFonts w:eastAsia="Times New Roman" w:cs="Times New Roman"/>
          <w:szCs w:val="28"/>
          <w:lang w:val="uk-UA" w:eastAsia="ru-RU"/>
        </w:rPr>
        <w:t>травня</w:t>
      </w:r>
      <w:r w:rsidR="00645162" w:rsidRPr="0058613F">
        <w:rPr>
          <w:rFonts w:eastAsia="Times New Roman" w:cs="Times New Roman"/>
          <w:szCs w:val="28"/>
          <w:lang w:val="uk-UA" w:eastAsia="ru-RU"/>
        </w:rPr>
        <w:t xml:space="preserve"> </w:t>
      </w:r>
      <w:r w:rsidR="00372065" w:rsidRPr="0058613F">
        <w:rPr>
          <w:rFonts w:eastAsia="Times New Roman" w:cs="Times New Roman"/>
          <w:szCs w:val="28"/>
          <w:lang w:val="uk-UA" w:eastAsia="ru-RU"/>
        </w:rPr>
        <w:t xml:space="preserve"> </w:t>
      </w:r>
      <w:r w:rsidRPr="0058613F">
        <w:rPr>
          <w:rFonts w:eastAsia="Times New Roman" w:cs="Times New Roman"/>
          <w:szCs w:val="28"/>
          <w:lang w:val="uk-UA" w:eastAsia="ru-RU"/>
        </w:rPr>
        <w:t xml:space="preserve"> 202</w:t>
      </w:r>
      <w:r w:rsidR="009B788E" w:rsidRPr="0058613F">
        <w:rPr>
          <w:rFonts w:eastAsia="Times New Roman" w:cs="Times New Roman"/>
          <w:szCs w:val="28"/>
          <w:lang w:val="uk-UA" w:eastAsia="ru-RU"/>
        </w:rPr>
        <w:t>5</w:t>
      </w:r>
      <w:r w:rsidRPr="0058613F">
        <w:rPr>
          <w:rFonts w:eastAsia="Times New Roman" w:cs="Times New Roman"/>
          <w:szCs w:val="28"/>
          <w:lang w:val="uk-UA" w:eastAsia="ru-RU"/>
        </w:rPr>
        <w:t xml:space="preserve"> року                                                                   №</w:t>
      </w:r>
    </w:p>
    <w:p w14:paraId="7AD67C12" w14:textId="77777777" w:rsidR="009D08EC" w:rsidRPr="0058613F"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58613F">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6DC7A7F8"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L</w:t>
      </w:r>
      <w:r w:rsidR="00F402C0">
        <w:rPr>
          <w:rFonts w:eastAsia="Times New Roman" w:cs="Times New Roman"/>
          <w:b/>
          <w:szCs w:val="28"/>
          <w:lang w:val="en-US" w:eastAsia="ru-RU"/>
        </w:rPr>
        <w:t>V</w:t>
      </w:r>
      <w:r w:rsidR="007637FD">
        <w:rPr>
          <w:rFonts w:eastAsia="Times New Roman" w:cs="Times New Roman"/>
          <w:b/>
          <w:szCs w:val="28"/>
          <w:lang w:val="uk-UA" w:eastAsia="ru-RU"/>
        </w:rPr>
        <w:t>І</w:t>
      </w:r>
      <w:r w:rsidR="00770F39">
        <w:rPr>
          <w:rFonts w:eastAsia="Times New Roman" w:cs="Times New Roman"/>
          <w:b/>
          <w:szCs w:val="28"/>
          <w:lang w:val="uk-UA" w:eastAsia="ru-RU"/>
        </w:rPr>
        <w:t>І</w:t>
      </w:r>
      <w:r w:rsidR="004E628C">
        <w:rPr>
          <w:rFonts w:eastAsia="Times New Roman" w:cs="Times New Roman"/>
          <w:b/>
          <w:szCs w:val="28"/>
          <w:lang w:val="uk-UA" w:eastAsia="ru-RU"/>
        </w:rPr>
        <w:t>І</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2A653871"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r w:rsidR="007637FD">
        <w:rPr>
          <w:rFonts w:eastAsia="Times New Roman" w:cs="Times New Roman"/>
          <w:szCs w:val="28"/>
          <w:lang w:val="uk-UA" w:eastAsia="ru-RU"/>
        </w:rPr>
        <w:t>,</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5EC91427" w14:textId="77777777" w:rsidR="007637FD" w:rsidRDefault="007637FD" w:rsidP="009D08EC">
      <w:pPr>
        <w:spacing w:after="0"/>
        <w:ind w:firstLine="851"/>
        <w:rPr>
          <w:rFonts w:eastAsia="Times New Roman" w:cs="Times New Roman"/>
          <w:szCs w:val="28"/>
          <w:lang w:val="uk-UA" w:eastAsia="ru-RU"/>
        </w:rPr>
      </w:pPr>
    </w:p>
    <w:p w14:paraId="326AC805" w14:textId="1F83CF87"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L</w:t>
      </w:r>
      <w:r w:rsidR="00F402C0">
        <w:rPr>
          <w:rFonts w:eastAsia="Times New Roman" w:cs="Times New Roman"/>
          <w:szCs w:val="28"/>
          <w:lang w:val="en-US" w:eastAsia="ru-RU"/>
        </w:rPr>
        <w:t>V</w:t>
      </w:r>
      <w:r w:rsidR="007637FD">
        <w:rPr>
          <w:rFonts w:eastAsia="Times New Roman" w:cs="Times New Roman"/>
          <w:szCs w:val="28"/>
          <w:lang w:val="uk-UA" w:eastAsia="ru-RU"/>
        </w:rPr>
        <w:t>І</w:t>
      </w:r>
      <w:r w:rsidR="00770F39">
        <w:rPr>
          <w:rFonts w:eastAsia="Times New Roman" w:cs="Times New Roman"/>
          <w:szCs w:val="28"/>
          <w:lang w:val="uk-UA" w:eastAsia="ru-RU"/>
        </w:rPr>
        <w:t>І</w:t>
      </w:r>
      <w:r w:rsidR="004E628C">
        <w:rPr>
          <w:rFonts w:eastAsia="Times New Roman" w:cs="Times New Roman"/>
          <w:szCs w:val="28"/>
          <w:lang w:val="uk-UA" w:eastAsia="ru-RU"/>
        </w:rPr>
        <w:t>І</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461FAD8D" w14:textId="1EBD4064" w:rsidR="00236D6A" w:rsidRDefault="0025158D" w:rsidP="00943567">
      <w:pPr>
        <w:pStyle w:val="ab"/>
        <w:spacing w:after="0"/>
        <w:ind w:left="284" w:firstLine="567"/>
        <w:jc w:val="both"/>
        <w:rPr>
          <w:rFonts w:eastAsia="Times New Roman" w:cs="Times New Roman"/>
          <w:szCs w:val="28"/>
          <w:lang w:val="uk-UA" w:eastAsia="ru-RU"/>
        </w:rPr>
      </w:pPr>
      <w:bookmarkStart w:id="2" w:name="_Hlk89424287"/>
      <w:bookmarkStart w:id="3" w:name="_Hlk123811993"/>
      <w:bookmarkStart w:id="4" w:name="_Hlk123811271"/>
      <w:r>
        <w:rPr>
          <w:rFonts w:eastAsia="Times New Roman" w:cs="Times New Roman"/>
          <w:szCs w:val="28"/>
          <w:lang w:val="uk-UA" w:eastAsia="ru-RU"/>
        </w:rPr>
        <w:t>1.</w:t>
      </w:r>
      <w:r w:rsidR="00F2373C" w:rsidRPr="00F402C0">
        <w:rPr>
          <w:rFonts w:eastAsia="Times New Roman" w:cs="Times New Roman"/>
          <w:szCs w:val="28"/>
          <w:lang w:val="uk-UA" w:eastAsia="ru-RU"/>
        </w:rPr>
        <w:t xml:space="preserve">Про затвердження порядку денного </w:t>
      </w:r>
      <w:r w:rsidR="00D56F8F" w:rsidRPr="00F402C0">
        <w:rPr>
          <w:rFonts w:eastAsia="Times New Roman" w:cs="Times New Roman"/>
          <w:szCs w:val="28"/>
          <w:lang w:eastAsia="ru-RU"/>
        </w:rPr>
        <w:t>L</w:t>
      </w:r>
      <w:r w:rsidR="00F402C0" w:rsidRPr="00F402C0">
        <w:rPr>
          <w:rFonts w:eastAsia="Times New Roman" w:cs="Times New Roman"/>
          <w:szCs w:val="28"/>
          <w:lang w:val="en-US" w:eastAsia="ru-RU"/>
        </w:rPr>
        <w:t>V</w:t>
      </w:r>
      <w:r w:rsidR="007637FD">
        <w:rPr>
          <w:rFonts w:eastAsia="Times New Roman" w:cs="Times New Roman"/>
          <w:szCs w:val="28"/>
          <w:lang w:val="uk-UA" w:eastAsia="ru-RU"/>
        </w:rPr>
        <w:t>І</w:t>
      </w:r>
      <w:r w:rsidR="00770F39">
        <w:rPr>
          <w:rFonts w:eastAsia="Times New Roman" w:cs="Times New Roman"/>
          <w:szCs w:val="28"/>
          <w:lang w:val="uk-UA" w:eastAsia="ru-RU"/>
        </w:rPr>
        <w:t>І</w:t>
      </w:r>
      <w:r w:rsidR="004E628C">
        <w:rPr>
          <w:rFonts w:eastAsia="Times New Roman" w:cs="Times New Roman"/>
          <w:szCs w:val="28"/>
          <w:lang w:val="uk-UA" w:eastAsia="ru-RU"/>
        </w:rPr>
        <w:t>І</w:t>
      </w:r>
      <w:r w:rsidR="00F2373C" w:rsidRPr="00F402C0">
        <w:rPr>
          <w:rFonts w:eastAsia="Times New Roman" w:cs="Times New Roman"/>
          <w:szCs w:val="28"/>
          <w:lang w:val="uk-UA" w:eastAsia="ru-RU"/>
        </w:rPr>
        <w:t xml:space="preserve"> сесії  VIII скликання</w:t>
      </w:r>
      <w:bookmarkEnd w:id="2"/>
      <w:r w:rsidR="00F2373C" w:rsidRPr="00F402C0">
        <w:rPr>
          <w:rFonts w:eastAsia="Times New Roman" w:cs="Times New Roman"/>
          <w:szCs w:val="28"/>
          <w:lang w:val="uk-UA" w:eastAsia="ru-RU"/>
        </w:rPr>
        <w:t>.</w:t>
      </w:r>
    </w:p>
    <w:p w14:paraId="4690B381" w14:textId="56E71049" w:rsidR="004E628C" w:rsidRPr="004E628C" w:rsidRDefault="004E628C" w:rsidP="004E628C">
      <w:pPr>
        <w:ind w:left="284" w:firstLine="567"/>
        <w:jc w:val="both"/>
        <w:rPr>
          <w:rFonts w:eastAsia="Times New Roman" w:cs="Times New Roman"/>
          <w:szCs w:val="28"/>
          <w:lang w:val="uk-UA" w:eastAsia="ru-RU"/>
        </w:rPr>
      </w:pPr>
      <w:r>
        <w:rPr>
          <w:rFonts w:eastAsia="Times New Roman" w:cs="Times New Roman"/>
          <w:szCs w:val="28"/>
          <w:lang w:val="uk-UA" w:eastAsia="ru-RU"/>
        </w:rPr>
        <w:t>2</w:t>
      </w:r>
      <w:r w:rsidRPr="004E628C">
        <w:rPr>
          <w:rFonts w:eastAsia="Times New Roman" w:cs="Times New Roman"/>
          <w:szCs w:val="28"/>
          <w:lang w:val="uk-UA" w:eastAsia="ru-RU"/>
        </w:rPr>
        <w:t>.</w:t>
      </w:r>
      <w:r w:rsidRPr="004E628C">
        <w:rPr>
          <w:rFonts w:eastAsia="Times New Roman" w:cs="Times New Roman"/>
          <w:bCs/>
          <w:iCs/>
          <w:szCs w:val="28"/>
          <w:lang w:val="uk-UA" w:eastAsia="ru-RU"/>
        </w:rPr>
        <w:t xml:space="preserve"> Про внесення змін до  структури Великосеверинівської сільської ради на 2025 рік</w:t>
      </w:r>
      <w:r>
        <w:rPr>
          <w:rFonts w:eastAsia="Times New Roman" w:cs="Times New Roman"/>
          <w:bCs/>
          <w:iCs/>
          <w:szCs w:val="28"/>
          <w:lang w:val="uk-UA" w:eastAsia="ru-RU"/>
        </w:rPr>
        <w:t>.</w:t>
      </w:r>
    </w:p>
    <w:p w14:paraId="5964625D" w14:textId="45B9E712" w:rsidR="004E628C" w:rsidRPr="004E628C" w:rsidRDefault="004E628C" w:rsidP="004E628C">
      <w:pPr>
        <w:pStyle w:val="ab"/>
        <w:spacing w:after="0"/>
        <w:ind w:left="284" w:firstLine="567"/>
        <w:jc w:val="both"/>
        <w:rPr>
          <w:lang w:val="uk-UA"/>
        </w:rPr>
      </w:pPr>
      <w:r>
        <w:rPr>
          <w:rFonts w:eastAsia="Times New Roman" w:cs="Times New Roman"/>
          <w:szCs w:val="28"/>
          <w:lang w:val="uk-UA" w:eastAsia="ru-RU"/>
        </w:rPr>
        <w:t>3</w:t>
      </w:r>
      <w:r w:rsidR="0025158D">
        <w:rPr>
          <w:rFonts w:eastAsia="Times New Roman" w:cs="Times New Roman"/>
          <w:szCs w:val="28"/>
          <w:lang w:val="uk-UA" w:eastAsia="ru-RU"/>
        </w:rPr>
        <w:t>.</w:t>
      </w:r>
      <w:bookmarkStart w:id="5" w:name="_Hlk123745073"/>
      <w:r w:rsidR="00040482" w:rsidRPr="00040482">
        <w:rPr>
          <w:lang w:val="uk-UA"/>
        </w:rPr>
        <w:t xml:space="preserve"> </w:t>
      </w:r>
      <w:r w:rsidRPr="004E628C">
        <w:rPr>
          <w:lang w:val="uk-UA"/>
        </w:rPr>
        <w:t>Про внесення змін до рішення</w:t>
      </w:r>
      <w:r>
        <w:rPr>
          <w:lang w:val="uk-UA"/>
        </w:rPr>
        <w:t xml:space="preserve"> </w:t>
      </w:r>
      <w:r w:rsidRPr="004E628C">
        <w:rPr>
          <w:lang w:val="uk-UA"/>
        </w:rPr>
        <w:t>від 24 грудня 2024 року № 1689 «Про бюджет Великосеверинівської сільської  територіальної громади на 2025 рік»</w:t>
      </w:r>
    </w:p>
    <w:p w14:paraId="1AE815FE" w14:textId="07E27C54" w:rsidR="00040482" w:rsidRDefault="004E628C" w:rsidP="004E628C">
      <w:pPr>
        <w:pStyle w:val="ab"/>
        <w:spacing w:after="0"/>
        <w:ind w:left="284"/>
        <w:jc w:val="both"/>
        <w:rPr>
          <w:rFonts w:eastAsia="Times New Roman" w:cs="Times New Roman"/>
          <w:szCs w:val="28"/>
          <w:lang w:val="uk-UA" w:eastAsia="ru-RU"/>
        </w:rPr>
      </w:pPr>
      <w:r w:rsidRPr="004E628C">
        <w:rPr>
          <w:lang w:val="uk-UA"/>
        </w:rPr>
        <w:t>(код бюджету 1150700000)</w:t>
      </w:r>
      <w:r>
        <w:rPr>
          <w:lang w:val="uk-UA"/>
        </w:rPr>
        <w:t>.</w:t>
      </w:r>
    </w:p>
    <w:p w14:paraId="2598B4B6" w14:textId="4DB160A2" w:rsidR="008863D9" w:rsidRPr="008863D9" w:rsidRDefault="004238E7" w:rsidP="008863D9">
      <w:pPr>
        <w:contextualSpacing/>
        <w:jc w:val="both"/>
        <w:rPr>
          <w:bCs/>
          <w:lang w:val="uk-UA"/>
        </w:rPr>
      </w:pPr>
      <w:r w:rsidRPr="0050199E">
        <w:rPr>
          <w:bCs/>
          <w:lang w:val="uk-UA"/>
        </w:rPr>
        <w:tab/>
      </w:r>
      <w:r w:rsidR="008863D9">
        <w:rPr>
          <w:bCs/>
          <w:lang w:val="uk-UA"/>
        </w:rPr>
        <w:t>4.</w:t>
      </w:r>
      <w:r w:rsidR="008863D9" w:rsidRPr="008863D9">
        <w:t xml:space="preserve"> </w:t>
      </w:r>
      <w:r w:rsidR="008863D9" w:rsidRPr="008863D9">
        <w:rPr>
          <w:bCs/>
          <w:lang w:val="uk-UA"/>
        </w:rPr>
        <w:t xml:space="preserve">Про внесення змін до персонального складу виконавчого комітету </w:t>
      </w:r>
    </w:p>
    <w:p w14:paraId="56D179E6" w14:textId="0E65D987" w:rsidR="00256B7E" w:rsidRDefault="008863D9" w:rsidP="008863D9">
      <w:pPr>
        <w:ind w:firstLine="284"/>
        <w:contextualSpacing/>
        <w:jc w:val="both"/>
        <w:rPr>
          <w:bCs/>
          <w:lang w:val="uk-UA"/>
        </w:rPr>
      </w:pPr>
      <w:r w:rsidRPr="008863D9">
        <w:rPr>
          <w:bCs/>
          <w:lang w:val="uk-UA"/>
        </w:rPr>
        <w:t>Великосеверинівської сільської ради</w:t>
      </w:r>
      <w:r>
        <w:rPr>
          <w:bCs/>
          <w:lang w:val="uk-UA"/>
        </w:rPr>
        <w:t>.</w:t>
      </w:r>
    </w:p>
    <w:p w14:paraId="40A82EC7" w14:textId="64472295" w:rsidR="00A0468D" w:rsidRPr="00A0468D" w:rsidRDefault="00A0468D" w:rsidP="00A0468D">
      <w:pPr>
        <w:ind w:left="284"/>
        <w:contextualSpacing/>
        <w:jc w:val="both"/>
        <w:rPr>
          <w:bCs/>
          <w:lang w:val="uk-UA"/>
        </w:rPr>
      </w:pPr>
      <w:r>
        <w:rPr>
          <w:bCs/>
          <w:lang w:val="uk-UA"/>
        </w:rPr>
        <w:tab/>
        <w:t>5.</w:t>
      </w:r>
      <w:r w:rsidRPr="005E41C7">
        <w:rPr>
          <w:lang w:val="uk-UA"/>
        </w:rPr>
        <w:t xml:space="preserve"> </w:t>
      </w:r>
      <w:r w:rsidRPr="00A0468D">
        <w:rPr>
          <w:bCs/>
          <w:lang w:val="uk-UA"/>
        </w:rPr>
        <w:t xml:space="preserve">Про внесення змін до рішення Великосеверинівської сільської ради від 22 грудня 2023 року №1442 «Про затвердження Програми благоустрою </w:t>
      </w:r>
    </w:p>
    <w:p w14:paraId="0EAF48F1" w14:textId="44F08ACA" w:rsidR="00A0468D" w:rsidRDefault="00A0468D" w:rsidP="00A0468D">
      <w:pPr>
        <w:ind w:left="284"/>
        <w:contextualSpacing/>
        <w:jc w:val="both"/>
        <w:rPr>
          <w:bCs/>
          <w:lang w:val="uk-UA"/>
        </w:rPr>
      </w:pPr>
      <w:r w:rsidRPr="00A0468D">
        <w:rPr>
          <w:bCs/>
          <w:lang w:val="uk-UA"/>
        </w:rPr>
        <w:t>населених пунктів Великосеверинівської територіальної громади» на 2024-2026 роки»</w:t>
      </w:r>
      <w:r w:rsidR="005E41C7">
        <w:rPr>
          <w:bCs/>
          <w:lang w:val="uk-UA"/>
        </w:rPr>
        <w:t>.</w:t>
      </w:r>
    </w:p>
    <w:p w14:paraId="0DA457E8" w14:textId="13AB601F" w:rsidR="005E41C7" w:rsidRPr="005E41C7" w:rsidRDefault="005E41C7" w:rsidP="005E41C7">
      <w:pPr>
        <w:ind w:left="284"/>
        <w:contextualSpacing/>
        <w:jc w:val="both"/>
        <w:rPr>
          <w:bCs/>
          <w:lang w:val="uk-UA"/>
        </w:rPr>
      </w:pPr>
      <w:r>
        <w:rPr>
          <w:bCs/>
          <w:lang w:val="uk-UA"/>
        </w:rPr>
        <w:tab/>
        <w:t>6.</w:t>
      </w:r>
      <w:r w:rsidRPr="005E41C7">
        <w:rPr>
          <w:bCs/>
          <w:lang w:val="uk-UA"/>
        </w:rPr>
        <w:t>Про надання дозволу на розробку технічної документації із землеустрою щодо поділу та об’єднання земельної ділянки комунальної власності на території Великосеверинівської сільської ради</w:t>
      </w:r>
      <w:r>
        <w:rPr>
          <w:bCs/>
          <w:lang w:val="uk-UA"/>
        </w:rPr>
        <w:t>.</w:t>
      </w:r>
    </w:p>
    <w:p w14:paraId="74CD2137" w14:textId="1D6CDFE2" w:rsidR="005E41C7" w:rsidRPr="005E41C7" w:rsidRDefault="005E41C7" w:rsidP="005E41C7">
      <w:pPr>
        <w:spacing w:after="0"/>
        <w:ind w:left="284" w:firstLine="424"/>
        <w:contextualSpacing/>
        <w:jc w:val="both"/>
        <w:rPr>
          <w:bCs/>
          <w:lang w:val="uk-UA"/>
        </w:rPr>
      </w:pPr>
      <w:r>
        <w:rPr>
          <w:bCs/>
          <w:lang w:val="uk-UA"/>
        </w:rPr>
        <w:t>7.</w:t>
      </w:r>
      <w:r w:rsidRPr="005E41C7">
        <w:rPr>
          <w:bCs/>
          <w:lang w:val="uk-UA"/>
        </w:rPr>
        <w:t>Про надання дозволу на розробку проекту землеустрою щодо відведення в оренду земельної ділянки зі зміною цільового призначення для розміщення, будівництва, експлуатації та обслуговування будівель та споруд об’єктів енергогенеруючих підприємств, установ і організацій ТОВ «ГРІН ЕНЕРДЖІ САН» на території Великосеверинівської сільської ради</w:t>
      </w:r>
      <w:r>
        <w:rPr>
          <w:bCs/>
          <w:lang w:val="uk-UA"/>
        </w:rPr>
        <w:t>.</w:t>
      </w:r>
    </w:p>
    <w:p w14:paraId="7C80352F" w14:textId="033974B6" w:rsidR="005E41C7" w:rsidRPr="005E41C7" w:rsidRDefault="005E41C7" w:rsidP="005E41C7">
      <w:pPr>
        <w:spacing w:after="0"/>
        <w:ind w:left="284" w:firstLine="424"/>
        <w:contextualSpacing/>
        <w:jc w:val="both"/>
        <w:rPr>
          <w:bCs/>
          <w:lang w:val="uk-UA"/>
        </w:rPr>
      </w:pPr>
      <w:r>
        <w:rPr>
          <w:bCs/>
          <w:lang w:val="uk-UA"/>
        </w:rPr>
        <w:t>8.</w:t>
      </w:r>
      <w:r w:rsidRPr="005E41C7">
        <w:rPr>
          <w:bCs/>
          <w:lang w:val="uk-UA"/>
        </w:rPr>
        <w:t>Про надання згоди щодо передачі  в суборенду земельних ділянок</w:t>
      </w:r>
      <w:r>
        <w:rPr>
          <w:bCs/>
          <w:lang w:val="uk-UA"/>
        </w:rPr>
        <w:t>.</w:t>
      </w:r>
      <w:r w:rsidRPr="005E41C7">
        <w:rPr>
          <w:bCs/>
          <w:lang w:val="uk-UA"/>
        </w:rPr>
        <w:t xml:space="preserve"> </w:t>
      </w:r>
    </w:p>
    <w:p w14:paraId="5F478078" w14:textId="66A6FEA8" w:rsidR="005E41C7" w:rsidRPr="005E41C7" w:rsidRDefault="005E41C7" w:rsidP="005E41C7">
      <w:pPr>
        <w:ind w:left="284" w:firstLine="424"/>
        <w:contextualSpacing/>
        <w:jc w:val="both"/>
        <w:rPr>
          <w:bCs/>
          <w:lang w:val="uk-UA"/>
        </w:rPr>
      </w:pPr>
      <w:r>
        <w:rPr>
          <w:bCs/>
          <w:lang w:val="uk-UA"/>
        </w:rPr>
        <w:t>9.</w:t>
      </w:r>
      <w:r w:rsidRPr="005E41C7">
        <w:rPr>
          <w:bCs/>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w:t>
      </w:r>
      <w:r w:rsidRPr="005E41C7">
        <w:rPr>
          <w:bCs/>
          <w:lang w:val="uk-UA"/>
        </w:rPr>
        <w:lastRenderedPageBreak/>
        <w:t>будівель і споруд (присадибна ділянка) та передачі земельної ділянки у власність в с. Високі Байраки гр. Федотовій Наталії Іванівні</w:t>
      </w:r>
      <w:r>
        <w:rPr>
          <w:bCs/>
          <w:lang w:val="uk-UA"/>
        </w:rPr>
        <w:t>.</w:t>
      </w:r>
    </w:p>
    <w:p w14:paraId="2183F5A5" w14:textId="06B5DCF0" w:rsidR="005E41C7" w:rsidRPr="005E41C7" w:rsidRDefault="005E41C7" w:rsidP="005E41C7">
      <w:pPr>
        <w:ind w:left="284" w:firstLine="424"/>
        <w:contextualSpacing/>
        <w:jc w:val="both"/>
        <w:rPr>
          <w:bCs/>
          <w:lang w:val="uk-UA"/>
        </w:rPr>
      </w:pPr>
      <w:r>
        <w:rPr>
          <w:bCs/>
          <w:lang w:val="uk-UA"/>
        </w:rPr>
        <w:t>10.</w:t>
      </w:r>
      <w:r w:rsidRPr="005E41C7">
        <w:rPr>
          <w:bCs/>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5E41C7">
        <w:rPr>
          <w:bCs/>
          <w:lang w:val="uk-UA"/>
        </w:rPr>
        <w:t>Горбенку</w:t>
      </w:r>
      <w:proofErr w:type="spellEnd"/>
      <w:r w:rsidRPr="005E41C7">
        <w:rPr>
          <w:bCs/>
          <w:lang w:val="uk-UA"/>
        </w:rPr>
        <w:t xml:space="preserve"> Валерію Григоровичу</w:t>
      </w:r>
      <w:r>
        <w:rPr>
          <w:bCs/>
          <w:lang w:val="uk-UA"/>
        </w:rPr>
        <w:t>.</w:t>
      </w:r>
    </w:p>
    <w:p w14:paraId="10650DC2" w14:textId="6356B1A2" w:rsidR="005E41C7" w:rsidRPr="005E41C7" w:rsidRDefault="005E41C7" w:rsidP="005E41C7">
      <w:pPr>
        <w:ind w:left="284" w:firstLine="424"/>
        <w:contextualSpacing/>
        <w:jc w:val="both"/>
        <w:rPr>
          <w:bCs/>
          <w:lang w:val="uk-UA"/>
        </w:rPr>
      </w:pPr>
      <w:r>
        <w:rPr>
          <w:bCs/>
          <w:lang w:val="uk-UA"/>
        </w:rPr>
        <w:t>11.</w:t>
      </w:r>
      <w:r w:rsidRPr="005E41C7">
        <w:rPr>
          <w:bCs/>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5E41C7">
        <w:rPr>
          <w:bCs/>
          <w:lang w:val="uk-UA"/>
        </w:rPr>
        <w:t>Кубловій</w:t>
      </w:r>
      <w:proofErr w:type="spellEnd"/>
      <w:r w:rsidRPr="005E41C7">
        <w:rPr>
          <w:bCs/>
          <w:lang w:val="uk-UA"/>
        </w:rPr>
        <w:t xml:space="preserve"> Тетяні Юріївні</w:t>
      </w:r>
      <w:r>
        <w:rPr>
          <w:bCs/>
          <w:lang w:val="uk-UA"/>
        </w:rPr>
        <w:t>.</w:t>
      </w:r>
    </w:p>
    <w:p w14:paraId="5A13423C" w14:textId="0A69A23C" w:rsidR="005E41C7" w:rsidRPr="005E41C7" w:rsidRDefault="005E41C7" w:rsidP="005E41C7">
      <w:pPr>
        <w:ind w:left="284" w:firstLine="424"/>
        <w:contextualSpacing/>
        <w:jc w:val="both"/>
        <w:rPr>
          <w:bCs/>
          <w:lang w:val="uk-UA"/>
        </w:rPr>
      </w:pPr>
      <w:r>
        <w:rPr>
          <w:bCs/>
          <w:lang w:val="uk-UA"/>
        </w:rPr>
        <w:t>12.</w:t>
      </w:r>
      <w:r w:rsidRPr="005E41C7">
        <w:rPr>
          <w:bCs/>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Лапі Світлані Григорівні</w:t>
      </w:r>
      <w:r>
        <w:rPr>
          <w:bCs/>
          <w:lang w:val="uk-UA"/>
        </w:rPr>
        <w:t>.</w:t>
      </w:r>
    </w:p>
    <w:p w14:paraId="5E7E0FE5" w14:textId="304D5F2C" w:rsidR="005E41C7" w:rsidRPr="005E41C7" w:rsidRDefault="005E41C7" w:rsidP="005E41C7">
      <w:pPr>
        <w:ind w:left="284" w:firstLine="424"/>
        <w:contextualSpacing/>
        <w:jc w:val="both"/>
        <w:rPr>
          <w:bCs/>
          <w:lang w:val="uk-UA"/>
        </w:rPr>
      </w:pPr>
      <w:r>
        <w:rPr>
          <w:bCs/>
          <w:lang w:val="uk-UA"/>
        </w:rPr>
        <w:t>13.</w:t>
      </w:r>
      <w:r w:rsidRPr="005E41C7">
        <w:rPr>
          <w:bCs/>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спільну сумісну власність в с. Лозуватка гр. </w:t>
      </w:r>
      <w:proofErr w:type="spellStart"/>
      <w:r w:rsidRPr="005E41C7">
        <w:rPr>
          <w:bCs/>
          <w:lang w:val="uk-UA"/>
        </w:rPr>
        <w:t>Половенко</w:t>
      </w:r>
      <w:proofErr w:type="spellEnd"/>
      <w:r w:rsidRPr="005E41C7">
        <w:rPr>
          <w:bCs/>
          <w:lang w:val="uk-UA"/>
        </w:rPr>
        <w:t xml:space="preserve"> Олені Вікторівні та гр. Виноградовій Інні Андріївні</w:t>
      </w:r>
      <w:r>
        <w:rPr>
          <w:bCs/>
          <w:lang w:val="uk-UA"/>
        </w:rPr>
        <w:t>.</w:t>
      </w:r>
    </w:p>
    <w:p w14:paraId="2B9DF556" w14:textId="41DC4934" w:rsidR="005E41C7" w:rsidRPr="005E41C7" w:rsidRDefault="005E41C7" w:rsidP="005E41C7">
      <w:pPr>
        <w:ind w:left="284" w:firstLine="424"/>
        <w:contextualSpacing/>
        <w:jc w:val="both"/>
        <w:rPr>
          <w:bCs/>
          <w:lang w:val="uk-UA"/>
        </w:rPr>
      </w:pPr>
      <w:r>
        <w:rPr>
          <w:bCs/>
          <w:lang w:val="uk-UA"/>
        </w:rPr>
        <w:t>14.</w:t>
      </w:r>
      <w:r w:rsidRPr="005E41C7">
        <w:rPr>
          <w:bCs/>
          <w:lang w:val="uk-UA"/>
        </w:rPr>
        <w:t>Про затвердження проекту землеустрою щодо відведення земельної ділянки для ведення товарного сільськогосподарського виробництва шляхом зміни цільового призначення</w:t>
      </w:r>
      <w:r>
        <w:rPr>
          <w:bCs/>
          <w:lang w:val="uk-UA"/>
        </w:rPr>
        <w:t>.</w:t>
      </w:r>
      <w:r w:rsidRPr="005E41C7">
        <w:rPr>
          <w:bCs/>
          <w:lang w:val="uk-UA"/>
        </w:rPr>
        <w:t xml:space="preserve"> </w:t>
      </w:r>
    </w:p>
    <w:p w14:paraId="7DACBC28" w14:textId="4F4D6DB1" w:rsidR="005E41C7" w:rsidRPr="005E41C7" w:rsidRDefault="005E41C7" w:rsidP="005E41C7">
      <w:pPr>
        <w:ind w:left="284" w:firstLine="424"/>
        <w:contextualSpacing/>
        <w:jc w:val="both"/>
        <w:rPr>
          <w:bCs/>
          <w:lang w:val="uk-UA"/>
        </w:rPr>
      </w:pPr>
      <w:r>
        <w:rPr>
          <w:bCs/>
          <w:lang w:val="uk-UA"/>
        </w:rPr>
        <w:t>15.</w:t>
      </w:r>
      <w:r w:rsidRPr="005E41C7">
        <w:rPr>
          <w:bCs/>
          <w:lang w:val="uk-UA"/>
        </w:rPr>
        <w:t>Про затвердження проекту землеустрою щодо відведення земельної ділянки для будівництва та обслуговування об'єктів рекреаційного призначення</w:t>
      </w:r>
      <w:r>
        <w:rPr>
          <w:bCs/>
          <w:lang w:val="uk-UA"/>
        </w:rPr>
        <w:t>.</w:t>
      </w:r>
    </w:p>
    <w:p w14:paraId="1375EE23" w14:textId="6B09A770" w:rsidR="005E41C7" w:rsidRDefault="005E41C7" w:rsidP="005E41C7">
      <w:pPr>
        <w:ind w:left="284" w:firstLine="424"/>
        <w:contextualSpacing/>
        <w:jc w:val="both"/>
        <w:rPr>
          <w:bCs/>
          <w:lang w:val="uk-UA"/>
        </w:rPr>
      </w:pPr>
      <w:r>
        <w:rPr>
          <w:bCs/>
          <w:lang w:val="uk-UA"/>
        </w:rPr>
        <w:t>1</w:t>
      </w:r>
      <w:r w:rsidR="00794076">
        <w:rPr>
          <w:bCs/>
          <w:lang w:val="uk-UA"/>
        </w:rPr>
        <w:t>6</w:t>
      </w:r>
      <w:r>
        <w:rPr>
          <w:bCs/>
          <w:lang w:val="uk-UA"/>
        </w:rPr>
        <w:t>.</w:t>
      </w:r>
      <w:r w:rsidRPr="005E41C7">
        <w:rPr>
          <w:bCs/>
          <w:lang w:val="uk-UA"/>
        </w:rPr>
        <w:t>Про затвердження технічної документації із землеустрою щодо встановлення (відновлення) меж земельної ділянки в натурі (на місцевості) для індивідуального садівництва та передачі земельної ділянки у власність гр. Єрмолаєву Володимиру Володимировичу</w:t>
      </w:r>
      <w:r>
        <w:rPr>
          <w:bCs/>
          <w:lang w:val="uk-UA"/>
        </w:rPr>
        <w:t>.</w:t>
      </w:r>
      <w:r w:rsidRPr="005E41C7">
        <w:rPr>
          <w:bCs/>
          <w:lang w:val="uk-UA"/>
        </w:rPr>
        <w:t xml:space="preserve"> </w:t>
      </w:r>
    </w:p>
    <w:p w14:paraId="66BB5034" w14:textId="247024ED" w:rsidR="005E41C7" w:rsidRPr="005E41C7" w:rsidRDefault="005E41C7" w:rsidP="005E41C7">
      <w:pPr>
        <w:ind w:left="284" w:firstLine="424"/>
        <w:contextualSpacing/>
        <w:jc w:val="both"/>
        <w:rPr>
          <w:bCs/>
          <w:lang w:val="uk-UA"/>
        </w:rPr>
      </w:pPr>
      <w:r>
        <w:rPr>
          <w:bCs/>
          <w:lang w:val="uk-UA"/>
        </w:rPr>
        <w:t>1</w:t>
      </w:r>
      <w:r w:rsidR="00794076">
        <w:rPr>
          <w:bCs/>
          <w:lang w:val="uk-UA"/>
        </w:rPr>
        <w:t>7</w:t>
      </w:r>
      <w:r>
        <w:rPr>
          <w:bCs/>
          <w:lang w:val="uk-UA"/>
        </w:rPr>
        <w:t>.</w:t>
      </w:r>
      <w:r w:rsidRPr="005E41C7">
        <w:rPr>
          <w:bCs/>
          <w:lang w:val="uk-UA"/>
        </w:rPr>
        <w:t>Про призупинення розгляду клопотання від 15.08.2024 року № 162/05-08 гр. Мойсеєнко Юлії Миколаївні</w:t>
      </w:r>
      <w:r>
        <w:rPr>
          <w:bCs/>
          <w:lang w:val="uk-UA"/>
        </w:rPr>
        <w:t>.</w:t>
      </w:r>
    </w:p>
    <w:p w14:paraId="5B094D5C" w14:textId="03E9D0D3" w:rsidR="005E41C7" w:rsidRPr="00A0468D" w:rsidRDefault="00794076" w:rsidP="005E41C7">
      <w:pPr>
        <w:ind w:left="284" w:firstLine="424"/>
        <w:contextualSpacing/>
        <w:jc w:val="both"/>
        <w:rPr>
          <w:bCs/>
          <w:lang w:val="uk-UA"/>
        </w:rPr>
      </w:pPr>
      <w:r>
        <w:rPr>
          <w:bCs/>
          <w:lang w:val="uk-UA"/>
        </w:rPr>
        <w:t>18</w:t>
      </w:r>
      <w:bookmarkStart w:id="6" w:name="_GoBack"/>
      <w:bookmarkEnd w:id="6"/>
      <w:r w:rsidR="005E41C7">
        <w:rPr>
          <w:bCs/>
          <w:lang w:val="uk-UA"/>
        </w:rPr>
        <w:t>.</w:t>
      </w:r>
      <w:r w:rsidR="005E41C7" w:rsidRPr="005E41C7">
        <w:rPr>
          <w:bCs/>
          <w:lang w:val="uk-UA"/>
        </w:rPr>
        <w:t>Про надання дозволу на розробку проекту землеустрою щодо відведення земельної ділянки, цільове призначення якої змінюється із «01.03 Для ведення особистого селянського господарства» на «11.08 Земельні ділянки загального користування, відведенні для цілей поводження з відходами» за рахунок раніше сформованої земельної ділянки шляхом її поділу за межами села Оситняжка Кропивницького району Кіровоградської області</w:t>
      </w:r>
      <w:r w:rsidR="005E41C7">
        <w:rPr>
          <w:bCs/>
          <w:lang w:val="uk-UA"/>
        </w:rPr>
        <w:t>.</w:t>
      </w:r>
    </w:p>
    <w:p w14:paraId="28D4FFCB" w14:textId="6493AD62" w:rsidR="008863D9" w:rsidRDefault="008863D9" w:rsidP="008863D9">
      <w:pPr>
        <w:ind w:firstLine="284"/>
        <w:contextualSpacing/>
        <w:jc w:val="both"/>
        <w:rPr>
          <w:bCs/>
          <w:lang w:val="uk-UA"/>
        </w:rPr>
      </w:pPr>
    </w:p>
    <w:p w14:paraId="61529E91" w14:textId="77777777" w:rsidR="007637FD" w:rsidRDefault="007637FD" w:rsidP="007637FD">
      <w:pPr>
        <w:contextualSpacing/>
        <w:jc w:val="both"/>
        <w:rPr>
          <w:bCs/>
          <w:lang w:val="uk-UA"/>
        </w:rPr>
      </w:pPr>
    </w:p>
    <w:p w14:paraId="67EF34CA" w14:textId="77777777" w:rsidR="007637FD" w:rsidRDefault="007637FD" w:rsidP="007637FD">
      <w:pPr>
        <w:contextualSpacing/>
        <w:jc w:val="both"/>
        <w:rPr>
          <w:b/>
          <w:bCs/>
          <w:lang w:val="uk-UA"/>
        </w:rPr>
      </w:pPr>
    </w:p>
    <w:p w14:paraId="63171626" w14:textId="77777777" w:rsidR="007637FD" w:rsidRDefault="007637FD" w:rsidP="007637FD">
      <w:pPr>
        <w:contextualSpacing/>
        <w:jc w:val="both"/>
        <w:rPr>
          <w:b/>
          <w:bCs/>
          <w:lang w:val="uk-UA"/>
        </w:rPr>
      </w:pPr>
    </w:p>
    <w:p w14:paraId="3C0AB81B" w14:textId="68316FE4" w:rsidR="00F12C76" w:rsidRPr="008B07BC" w:rsidRDefault="00C66235" w:rsidP="00943567">
      <w:pPr>
        <w:spacing w:after="0"/>
        <w:jc w:val="both"/>
        <w:rPr>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5"/>
    </w:p>
    <w:sectPr w:rsidR="00F12C76" w:rsidRPr="008B07BC" w:rsidSect="00075C59">
      <w:headerReference w:type="default" r:id="rId10"/>
      <w:pgSz w:w="11906" w:h="16838" w:code="9"/>
      <w:pgMar w:top="284" w:right="851" w:bottom="567" w:left="1418" w:header="11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CAFCC" w14:textId="77777777" w:rsidR="00A11796" w:rsidRDefault="00A11796" w:rsidP="009D08EC">
      <w:pPr>
        <w:spacing w:after="0"/>
      </w:pPr>
      <w:r>
        <w:separator/>
      </w:r>
    </w:p>
  </w:endnote>
  <w:endnote w:type="continuationSeparator" w:id="0">
    <w:p w14:paraId="6F9DCA6D" w14:textId="77777777" w:rsidR="00A11796" w:rsidRDefault="00A11796"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ozuka Gothic Pro M">
    <w:panose1 w:val="00000000000000000000"/>
    <w:charset w:val="80"/>
    <w:family w:val="swiss"/>
    <w:notTrueType/>
    <w:pitch w:val="variable"/>
    <w:sig w:usb0="00000283" w:usb1="2AC71C11" w:usb2="00000012" w:usb3="00000000" w:csb0="00020005"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7E6E1" w14:textId="77777777" w:rsidR="00A11796" w:rsidRDefault="00A11796" w:rsidP="009D08EC">
      <w:pPr>
        <w:spacing w:after="0"/>
      </w:pPr>
      <w:r>
        <w:separator/>
      </w:r>
    </w:p>
  </w:footnote>
  <w:footnote w:type="continuationSeparator" w:id="0">
    <w:p w14:paraId="4311A5DF" w14:textId="77777777" w:rsidR="00A11796" w:rsidRDefault="00A11796"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F536" w14:textId="36F4D308" w:rsidR="00075C59" w:rsidRDefault="00075C59" w:rsidP="00075C59">
    <w:pPr>
      <w:pStyle w:val="a3"/>
      <w:jc w:val="right"/>
    </w:pPr>
    <w:r>
      <w:rPr>
        <w:lang w:val="uk-UA"/>
      </w:rPr>
      <w:t>ПРОЄКТ</w:t>
    </w:r>
  </w:p>
  <w:p w14:paraId="2BFF9B31" w14:textId="56C2E426" w:rsidR="0028626C" w:rsidRPr="0028626C" w:rsidRDefault="0028626C" w:rsidP="009D50F5">
    <w:pPr>
      <w:pStyle w:val="a3"/>
      <w:tabs>
        <w:tab w:val="clear" w:pos="4677"/>
        <w:tab w:val="clear" w:pos="9355"/>
        <w:tab w:val="left" w:pos="7770"/>
      </w:tabs>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B6F68"/>
    <w:multiLevelType w:val="hybridMultilevel"/>
    <w:tmpl w:val="102E377C"/>
    <w:lvl w:ilvl="0" w:tplc="FC141642">
      <w:start w:val="1"/>
      <w:numFmt w:val="decimal"/>
      <w:lvlText w:val="%1."/>
      <w:lvlJc w:val="left"/>
      <w:pPr>
        <w:ind w:left="928" w:hanging="360"/>
      </w:pPr>
      <w:rPr>
        <w:rFonts w:hint="default"/>
        <w:b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07E0F"/>
    <w:rsid w:val="00016D09"/>
    <w:rsid w:val="00022D64"/>
    <w:rsid w:val="00036E95"/>
    <w:rsid w:val="00040482"/>
    <w:rsid w:val="00075041"/>
    <w:rsid w:val="00075C59"/>
    <w:rsid w:val="00084502"/>
    <w:rsid w:val="000A7A16"/>
    <w:rsid w:val="000B38B5"/>
    <w:rsid w:val="000E3E86"/>
    <w:rsid w:val="000F0B42"/>
    <w:rsid w:val="000F7101"/>
    <w:rsid w:val="00105561"/>
    <w:rsid w:val="00110EAC"/>
    <w:rsid w:val="001121A1"/>
    <w:rsid w:val="00134D1F"/>
    <w:rsid w:val="00141D9A"/>
    <w:rsid w:val="00145EB4"/>
    <w:rsid w:val="00156232"/>
    <w:rsid w:val="00167D16"/>
    <w:rsid w:val="00183AF2"/>
    <w:rsid w:val="00195E11"/>
    <w:rsid w:val="001A08E2"/>
    <w:rsid w:val="001A79BA"/>
    <w:rsid w:val="001B613B"/>
    <w:rsid w:val="001C2977"/>
    <w:rsid w:val="001C3553"/>
    <w:rsid w:val="001D6AED"/>
    <w:rsid w:val="001F21BD"/>
    <w:rsid w:val="00206D60"/>
    <w:rsid w:val="00212B55"/>
    <w:rsid w:val="00220F82"/>
    <w:rsid w:val="0022127C"/>
    <w:rsid w:val="00224610"/>
    <w:rsid w:val="002365CD"/>
    <w:rsid w:val="00236D6A"/>
    <w:rsid w:val="0025158D"/>
    <w:rsid w:val="00252696"/>
    <w:rsid w:val="00256B7E"/>
    <w:rsid w:val="002722AE"/>
    <w:rsid w:val="0028626C"/>
    <w:rsid w:val="002A2D3F"/>
    <w:rsid w:val="002A3FD1"/>
    <w:rsid w:val="002A705A"/>
    <w:rsid w:val="002B36FF"/>
    <w:rsid w:val="002C13A2"/>
    <w:rsid w:val="002C288C"/>
    <w:rsid w:val="002C387B"/>
    <w:rsid w:val="002D1E78"/>
    <w:rsid w:val="002D56A7"/>
    <w:rsid w:val="002E07B3"/>
    <w:rsid w:val="002E1B0B"/>
    <w:rsid w:val="002F4CBC"/>
    <w:rsid w:val="002F7778"/>
    <w:rsid w:val="003129F3"/>
    <w:rsid w:val="00330FF6"/>
    <w:rsid w:val="00346C8C"/>
    <w:rsid w:val="00347E13"/>
    <w:rsid w:val="00350147"/>
    <w:rsid w:val="003510A2"/>
    <w:rsid w:val="00365F24"/>
    <w:rsid w:val="003662C2"/>
    <w:rsid w:val="00372065"/>
    <w:rsid w:val="00374AF6"/>
    <w:rsid w:val="003867A7"/>
    <w:rsid w:val="0039112F"/>
    <w:rsid w:val="003A07A5"/>
    <w:rsid w:val="003B3FBB"/>
    <w:rsid w:val="003C5234"/>
    <w:rsid w:val="003D0265"/>
    <w:rsid w:val="003D1920"/>
    <w:rsid w:val="003D35AF"/>
    <w:rsid w:val="003E0B94"/>
    <w:rsid w:val="003E1B8B"/>
    <w:rsid w:val="003E6F88"/>
    <w:rsid w:val="0042143E"/>
    <w:rsid w:val="0042261D"/>
    <w:rsid w:val="004238E7"/>
    <w:rsid w:val="00436CF7"/>
    <w:rsid w:val="00441A7A"/>
    <w:rsid w:val="00452ECC"/>
    <w:rsid w:val="00474FA3"/>
    <w:rsid w:val="004773C4"/>
    <w:rsid w:val="00484093"/>
    <w:rsid w:val="004958D8"/>
    <w:rsid w:val="004B4FED"/>
    <w:rsid w:val="004B57DC"/>
    <w:rsid w:val="004C1FE2"/>
    <w:rsid w:val="004D192E"/>
    <w:rsid w:val="004E628C"/>
    <w:rsid w:val="004F44BE"/>
    <w:rsid w:val="0050199E"/>
    <w:rsid w:val="00513A31"/>
    <w:rsid w:val="00523056"/>
    <w:rsid w:val="005273C7"/>
    <w:rsid w:val="00530990"/>
    <w:rsid w:val="0053210D"/>
    <w:rsid w:val="005334B7"/>
    <w:rsid w:val="005338B3"/>
    <w:rsid w:val="00545CC6"/>
    <w:rsid w:val="00553829"/>
    <w:rsid w:val="00553D25"/>
    <w:rsid w:val="00560F83"/>
    <w:rsid w:val="00563D2F"/>
    <w:rsid w:val="00576B11"/>
    <w:rsid w:val="00577F88"/>
    <w:rsid w:val="0058613F"/>
    <w:rsid w:val="005908B9"/>
    <w:rsid w:val="00593395"/>
    <w:rsid w:val="0059587F"/>
    <w:rsid w:val="00595CB2"/>
    <w:rsid w:val="005A1E1C"/>
    <w:rsid w:val="005A5A38"/>
    <w:rsid w:val="005A7F13"/>
    <w:rsid w:val="005B0EE1"/>
    <w:rsid w:val="005B1A9F"/>
    <w:rsid w:val="005B459D"/>
    <w:rsid w:val="005C5019"/>
    <w:rsid w:val="005C757A"/>
    <w:rsid w:val="005E41C7"/>
    <w:rsid w:val="005E508D"/>
    <w:rsid w:val="005F6DC2"/>
    <w:rsid w:val="0061267C"/>
    <w:rsid w:val="00616837"/>
    <w:rsid w:val="0062182B"/>
    <w:rsid w:val="00642575"/>
    <w:rsid w:val="00645162"/>
    <w:rsid w:val="00647390"/>
    <w:rsid w:val="0066182A"/>
    <w:rsid w:val="0069292F"/>
    <w:rsid w:val="006B4624"/>
    <w:rsid w:val="006C0B77"/>
    <w:rsid w:val="006C4B5E"/>
    <w:rsid w:val="006C7B39"/>
    <w:rsid w:val="006E342C"/>
    <w:rsid w:val="006F5EA7"/>
    <w:rsid w:val="007048AC"/>
    <w:rsid w:val="00721D28"/>
    <w:rsid w:val="00733999"/>
    <w:rsid w:val="00747913"/>
    <w:rsid w:val="00762857"/>
    <w:rsid w:val="00762944"/>
    <w:rsid w:val="007637FD"/>
    <w:rsid w:val="00770F39"/>
    <w:rsid w:val="007750A8"/>
    <w:rsid w:val="00782ADA"/>
    <w:rsid w:val="00786A61"/>
    <w:rsid w:val="00794076"/>
    <w:rsid w:val="00797693"/>
    <w:rsid w:val="007A3A02"/>
    <w:rsid w:val="007A4FE6"/>
    <w:rsid w:val="007B45A3"/>
    <w:rsid w:val="007C0D6E"/>
    <w:rsid w:val="007C3EA5"/>
    <w:rsid w:val="007D7776"/>
    <w:rsid w:val="007E1F97"/>
    <w:rsid w:val="007F45EF"/>
    <w:rsid w:val="00814CA9"/>
    <w:rsid w:val="00821718"/>
    <w:rsid w:val="00822F6A"/>
    <w:rsid w:val="008242FF"/>
    <w:rsid w:val="00826EF6"/>
    <w:rsid w:val="00850FD8"/>
    <w:rsid w:val="00854DA4"/>
    <w:rsid w:val="00861A40"/>
    <w:rsid w:val="00870751"/>
    <w:rsid w:val="00871C95"/>
    <w:rsid w:val="00880E9C"/>
    <w:rsid w:val="00881A20"/>
    <w:rsid w:val="008845D0"/>
    <w:rsid w:val="008863D9"/>
    <w:rsid w:val="00887D7C"/>
    <w:rsid w:val="008B07BC"/>
    <w:rsid w:val="008B1EC2"/>
    <w:rsid w:val="008B7A09"/>
    <w:rsid w:val="008C0119"/>
    <w:rsid w:val="008C5D69"/>
    <w:rsid w:val="008D7FF3"/>
    <w:rsid w:val="008E68D1"/>
    <w:rsid w:val="008F0AF3"/>
    <w:rsid w:val="008F68A8"/>
    <w:rsid w:val="00902DC2"/>
    <w:rsid w:val="00921429"/>
    <w:rsid w:val="009216E5"/>
    <w:rsid w:val="00922C48"/>
    <w:rsid w:val="00930F61"/>
    <w:rsid w:val="00943567"/>
    <w:rsid w:val="00943C91"/>
    <w:rsid w:val="00947397"/>
    <w:rsid w:val="0096293D"/>
    <w:rsid w:val="009629ED"/>
    <w:rsid w:val="009650A6"/>
    <w:rsid w:val="00984237"/>
    <w:rsid w:val="00990B93"/>
    <w:rsid w:val="009B788E"/>
    <w:rsid w:val="009D08EC"/>
    <w:rsid w:val="009D50F5"/>
    <w:rsid w:val="009D5ACE"/>
    <w:rsid w:val="009E0D9A"/>
    <w:rsid w:val="009E153E"/>
    <w:rsid w:val="009F3546"/>
    <w:rsid w:val="009F7AA6"/>
    <w:rsid w:val="00A0468D"/>
    <w:rsid w:val="00A11796"/>
    <w:rsid w:val="00A22FCE"/>
    <w:rsid w:val="00A26079"/>
    <w:rsid w:val="00A26DB5"/>
    <w:rsid w:val="00A30E5F"/>
    <w:rsid w:val="00A3439C"/>
    <w:rsid w:val="00A421B4"/>
    <w:rsid w:val="00A525C9"/>
    <w:rsid w:val="00A614B5"/>
    <w:rsid w:val="00A81200"/>
    <w:rsid w:val="00A8124A"/>
    <w:rsid w:val="00A8552B"/>
    <w:rsid w:val="00A9052A"/>
    <w:rsid w:val="00A91A4A"/>
    <w:rsid w:val="00A9340E"/>
    <w:rsid w:val="00AD3372"/>
    <w:rsid w:val="00AD66F8"/>
    <w:rsid w:val="00AE0718"/>
    <w:rsid w:val="00AE2A76"/>
    <w:rsid w:val="00AF2E32"/>
    <w:rsid w:val="00AF5C69"/>
    <w:rsid w:val="00B2306E"/>
    <w:rsid w:val="00B25471"/>
    <w:rsid w:val="00B27678"/>
    <w:rsid w:val="00B30492"/>
    <w:rsid w:val="00B3064B"/>
    <w:rsid w:val="00B378B4"/>
    <w:rsid w:val="00B41B28"/>
    <w:rsid w:val="00B66321"/>
    <w:rsid w:val="00B82262"/>
    <w:rsid w:val="00B915B7"/>
    <w:rsid w:val="00B93764"/>
    <w:rsid w:val="00B95D29"/>
    <w:rsid w:val="00BA46C8"/>
    <w:rsid w:val="00BD577E"/>
    <w:rsid w:val="00BD5A89"/>
    <w:rsid w:val="00BF29E2"/>
    <w:rsid w:val="00BF5D81"/>
    <w:rsid w:val="00BF6001"/>
    <w:rsid w:val="00C057C9"/>
    <w:rsid w:val="00C11D93"/>
    <w:rsid w:val="00C206CC"/>
    <w:rsid w:val="00C348F2"/>
    <w:rsid w:val="00C4502B"/>
    <w:rsid w:val="00C6235A"/>
    <w:rsid w:val="00C66235"/>
    <w:rsid w:val="00C66620"/>
    <w:rsid w:val="00C92994"/>
    <w:rsid w:val="00CA3D05"/>
    <w:rsid w:val="00CD0628"/>
    <w:rsid w:val="00D03598"/>
    <w:rsid w:val="00D347B8"/>
    <w:rsid w:val="00D56F8F"/>
    <w:rsid w:val="00D867C1"/>
    <w:rsid w:val="00DD1EDF"/>
    <w:rsid w:val="00DD440B"/>
    <w:rsid w:val="00DE501A"/>
    <w:rsid w:val="00DF33B0"/>
    <w:rsid w:val="00E0371D"/>
    <w:rsid w:val="00E13533"/>
    <w:rsid w:val="00E14539"/>
    <w:rsid w:val="00E173C8"/>
    <w:rsid w:val="00E32214"/>
    <w:rsid w:val="00E32CE5"/>
    <w:rsid w:val="00E3660C"/>
    <w:rsid w:val="00E620C4"/>
    <w:rsid w:val="00E627FA"/>
    <w:rsid w:val="00E8294C"/>
    <w:rsid w:val="00E92BE9"/>
    <w:rsid w:val="00E95287"/>
    <w:rsid w:val="00EA16DE"/>
    <w:rsid w:val="00EA366C"/>
    <w:rsid w:val="00EA59DF"/>
    <w:rsid w:val="00EC1285"/>
    <w:rsid w:val="00EE4070"/>
    <w:rsid w:val="00EE489E"/>
    <w:rsid w:val="00EF130F"/>
    <w:rsid w:val="00F03F75"/>
    <w:rsid w:val="00F12662"/>
    <w:rsid w:val="00F12C76"/>
    <w:rsid w:val="00F21200"/>
    <w:rsid w:val="00F22339"/>
    <w:rsid w:val="00F2373C"/>
    <w:rsid w:val="00F26A99"/>
    <w:rsid w:val="00F402C0"/>
    <w:rsid w:val="00F47B71"/>
    <w:rsid w:val="00F53B56"/>
    <w:rsid w:val="00FA6B94"/>
    <w:rsid w:val="00FB7F9C"/>
    <w:rsid w:val="00FC31D1"/>
    <w:rsid w:val="00FC54C7"/>
    <w:rsid w:val="00FC61BF"/>
    <w:rsid w:val="00FD322E"/>
    <w:rsid w:val="00FD4FBD"/>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 w:type="character" w:styleId="ac">
    <w:name w:val="Emphasis"/>
    <w:basedOn w:val="a0"/>
    <w:uiPriority w:val="20"/>
    <w:qFormat/>
    <w:rsid w:val="00183A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 w:type="character" w:styleId="ac">
    <w:name w:val="Emphasis"/>
    <w:basedOn w:val="a0"/>
    <w:uiPriority w:val="20"/>
    <w:qFormat/>
    <w:rsid w:val="00183A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4888F-7821-487C-9985-466DBA76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2926</Words>
  <Characters>1669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6</cp:revision>
  <cp:lastPrinted>2025-04-28T13:30:00Z</cp:lastPrinted>
  <dcterms:created xsi:type="dcterms:W3CDTF">2025-05-26T12:25:00Z</dcterms:created>
  <dcterms:modified xsi:type="dcterms:W3CDTF">2025-05-26T18:45:00Z</dcterms:modified>
</cp:coreProperties>
</file>