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08" w:rsidRPr="00F32908" w:rsidRDefault="00F32908" w:rsidP="00F32908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ЗАТВЕРДЖЕНО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розпорядження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 xml:space="preserve">   Великосеверинівського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 xml:space="preserve">   сільського голови 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 xml:space="preserve">   «14» квітня 2025 року №70-од</w:t>
      </w:r>
    </w:p>
    <w:p w:rsidR="00F32908" w:rsidRPr="00F32908" w:rsidRDefault="00F32908" w:rsidP="00F32908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СКЛАД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організаційного комітету з проведення </w:t>
      </w: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щорічного забігу в пам’ять про загиблих воїнів «Шаную воїнів, біжу за героїв України» 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території Великосеверинівської сільської ради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Голова організаційного комітету: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ЛЕВЧЕНКО                                         - </w:t>
      </w:r>
      <w:r w:rsidRPr="00F329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сільський голова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Сергій Володимирович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Заступник голови організаційного комітету: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ГАРКАВА                                             - </w:t>
      </w:r>
      <w:r w:rsidRPr="00F329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 сільського голови</w:t>
      </w: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Інна Валеріївна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Секретар організаційного комітету: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ЯРЕМЕНКО                                         - 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директор КЗ «Центр надання соціальних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Олена Дмитрівна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послуг населенню Великосеверинівської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сільської ради»   </w:t>
      </w: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Члени організаційного комітету:</w:t>
      </w:r>
    </w:p>
    <w:p w:rsidR="00F32908" w:rsidRPr="00F32908" w:rsidRDefault="00F32908" w:rsidP="00F32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ГАВРИЛЕНКО                                     - 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староста с. Високі Байраки</w:t>
      </w:r>
    </w:p>
    <w:p w:rsidR="00F32908" w:rsidRPr="00F32908" w:rsidRDefault="00F32908" w:rsidP="00F32908">
      <w:pPr>
        <w:widowControl w:val="0"/>
        <w:spacing w:after="0" w:line="240" w:lineRule="auto"/>
        <w:ind w:right="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Тетяна Анатоліївна</w:t>
      </w:r>
    </w:p>
    <w:p w:rsidR="00F32908" w:rsidRPr="00F32908" w:rsidRDefault="00F32908" w:rsidP="00F32908">
      <w:pPr>
        <w:widowControl w:val="0"/>
        <w:spacing w:after="0" w:line="240" w:lineRule="auto"/>
        <w:ind w:right="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ГОЛОТА                                                 - 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директор Великосеверинівського</w:t>
      </w:r>
    </w:p>
    <w:p w:rsidR="00F32908" w:rsidRPr="00F32908" w:rsidRDefault="00F32908" w:rsidP="00F32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Леонід Олексійович     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</w:t>
      </w:r>
      <w:r w:rsidRPr="00F329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ліцею</w:t>
      </w:r>
    </w:p>
    <w:p w:rsidR="00F32908" w:rsidRPr="00F32908" w:rsidRDefault="00F32908" w:rsidP="00F32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</w:pPr>
    </w:p>
    <w:p w:rsidR="00F32908" w:rsidRPr="00F32908" w:rsidRDefault="00F32908" w:rsidP="00F32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ЗОЛОТОВЕРХ                                      - </w:t>
      </w:r>
      <w:r w:rsidRPr="00F32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директор Созонівського ліцею</w:t>
      </w:r>
    </w:p>
    <w:p w:rsidR="00F32908" w:rsidRPr="00F32908" w:rsidRDefault="00F32908" w:rsidP="00F32908">
      <w:pPr>
        <w:widowControl w:val="0"/>
        <w:spacing w:after="0" w:line="240" w:lineRule="auto"/>
        <w:ind w:right="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3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Людмила Іванівна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Високобайрацької гімназії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Вадим Олександрович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КОЛІНЬКО    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староста с. Созонівка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 Олексійович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КОЛІНЬКО      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соціального захисту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Світлана Степанівна                               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 та охорони здоров’я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МАТВЄЄНКО  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освіти,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Вікторія Ярославівна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молоді та спорту, культури та 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туризму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ПЕРОВ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староста с. Оситняжка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 Олександрович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ПІЛЮГІН          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освіти, молоді та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Роман Леонідович                                     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спорту, культури та туризму 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СИТНИК                                                    -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завідувачка </w:t>
      </w:r>
      <w:proofErr w:type="spellStart"/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Оситнязькою</w:t>
      </w:r>
      <w:proofErr w:type="spellEnd"/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філією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Катерина Миколаївна                               </w:t>
      </w: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Великосеверинівського ліцею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29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</w:t>
      </w: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908" w:rsidRPr="00F32908" w:rsidRDefault="00F32908" w:rsidP="00F32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7CA1" w:rsidRDefault="00927CA1">
      <w:bookmarkStart w:id="0" w:name="_GoBack"/>
      <w:bookmarkEnd w:id="0"/>
    </w:p>
    <w:sectPr w:rsidR="00927CA1" w:rsidSect="004442A1">
      <w:headerReference w:type="default" r:id="rId5"/>
      <w:pgSz w:w="11906" w:h="16838"/>
      <w:pgMar w:top="28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92798"/>
      <w:docPartObj>
        <w:docPartGallery w:val="Page Numbers (Top of Page)"/>
        <w:docPartUnique/>
      </w:docPartObj>
    </w:sdtPr>
    <w:sdtEndPr/>
    <w:sdtContent>
      <w:p w:rsidR="004442A1" w:rsidRDefault="00F329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42A1" w:rsidRDefault="00F329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08"/>
    <w:rsid w:val="00927CA1"/>
    <w:rsid w:val="00F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2025-06-12T06:21:00Z</dcterms:created>
  <dcterms:modified xsi:type="dcterms:W3CDTF">2025-06-12T06:22:00Z</dcterms:modified>
</cp:coreProperties>
</file>