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25" w:rsidRPr="006E2D77" w:rsidRDefault="00336725" w:rsidP="00393EF2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bookmarkStart w:id="0" w:name="_GoBack"/>
      <w:r w:rsidRPr="006E2D77">
        <w:rPr>
          <w:b/>
          <w:sz w:val="28"/>
          <w:szCs w:val="28"/>
          <w:lang w:val="uk-UA"/>
        </w:rPr>
        <w:t>П</w:t>
      </w:r>
      <w:r w:rsidRPr="006E2D77">
        <w:rPr>
          <w:b/>
          <w:sz w:val="28"/>
          <w:szCs w:val="28"/>
        </w:rPr>
        <w:t xml:space="preserve">ОВІДОМЛЕННЯ ПРО ОПРИЛЮДНЕННЯ ПРОЕКТУ </w:t>
      </w:r>
    </w:p>
    <w:p w:rsidR="00336725" w:rsidRPr="006E2D77" w:rsidRDefault="00336725" w:rsidP="00393EF2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E2D77">
        <w:rPr>
          <w:b/>
          <w:sz w:val="28"/>
          <w:szCs w:val="28"/>
        </w:rPr>
        <w:t>РЕГУЛЯТОРНОГО АКТУ</w:t>
      </w:r>
      <w:r w:rsidRPr="006E2D77">
        <w:rPr>
          <w:b/>
          <w:sz w:val="28"/>
          <w:szCs w:val="28"/>
        </w:rPr>
        <w:br/>
        <w:t>«ПРО ВСТАНОВЛЕННЯ МІСЦЕВИХ ПОДАТ</w:t>
      </w:r>
      <w:r>
        <w:rPr>
          <w:b/>
          <w:sz w:val="28"/>
          <w:szCs w:val="28"/>
        </w:rPr>
        <w:t>К</w:t>
      </w:r>
      <w:r w:rsidRPr="006E2D77">
        <w:rPr>
          <w:b/>
          <w:sz w:val="28"/>
          <w:szCs w:val="28"/>
        </w:rPr>
        <w:t xml:space="preserve">ІВ І ЗБОРІВ НА ТЕРИТОРІЇ ВЕЛИКОСЕВЕРИНІВСЬКОЇ </w:t>
      </w:r>
    </w:p>
    <w:p w:rsidR="00336725" w:rsidRDefault="00570E0E" w:rsidP="00393EF2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ГРОМАДИ </w:t>
      </w:r>
      <w:r w:rsidR="00336725" w:rsidRPr="00B529A9">
        <w:rPr>
          <w:b/>
          <w:sz w:val="28"/>
          <w:szCs w:val="28"/>
          <w:lang w:val="uk-UA"/>
        </w:rPr>
        <w:t>»</w:t>
      </w:r>
    </w:p>
    <w:p w:rsidR="00336725" w:rsidRPr="006E2D77" w:rsidRDefault="00336725" w:rsidP="00393EF2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704B0" w:rsidRDefault="00A704B0" w:rsidP="00A704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9, 13 Закону України «Про засади державної регуляторної політики у сфері господарської діяльності» з метою одержання зауважень та пропозицій від юридичних та фізичних осіб Великосеверинівська територіальна громада повідомляє про оприлюднення проєкту регуляторного акту «Про встановлення місцевих податків і зборів на території Великосеверинівської те</w:t>
      </w:r>
      <w:r w:rsidR="007768C9">
        <w:rPr>
          <w:sz w:val="28"/>
          <w:szCs w:val="28"/>
          <w:lang w:val="uk-UA"/>
        </w:rPr>
        <w:t>риторіальної громади</w:t>
      </w:r>
      <w:r>
        <w:rPr>
          <w:sz w:val="28"/>
          <w:szCs w:val="28"/>
          <w:lang w:val="uk-UA"/>
        </w:rPr>
        <w:t xml:space="preserve">». Розробником проєкту регуляторного акту є фінансовий відділ Великосеверинівської сільської ради. </w:t>
      </w:r>
    </w:p>
    <w:p w:rsidR="00A704B0" w:rsidRDefault="00A704B0" w:rsidP="00A704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Основною метою проєкту регуляторного акту є встановлення місцев</w:t>
      </w:r>
      <w:r w:rsidR="007768C9">
        <w:rPr>
          <w:sz w:val="28"/>
          <w:szCs w:val="28"/>
          <w:lang w:val="uk-UA"/>
        </w:rPr>
        <w:t>их податків і зборів</w:t>
      </w:r>
      <w:r>
        <w:rPr>
          <w:sz w:val="28"/>
          <w:szCs w:val="28"/>
          <w:lang w:val="uk-UA"/>
        </w:rPr>
        <w:t xml:space="preserve"> на території Великосеверинівської територіальної громади.</w:t>
      </w:r>
    </w:p>
    <w:p w:rsidR="00A704B0" w:rsidRPr="00570E0E" w:rsidRDefault="00A704B0" w:rsidP="00A704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Зауваження та пропозиції до проєкту регуляторного акту надаються юридичними та фізичними особами протягом 30 ка</w:t>
      </w:r>
      <w:r w:rsidR="007768C9">
        <w:rPr>
          <w:sz w:val="28"/>
          <w:szCs w:val="28"/>
          <w:lang w:val="uk-UA"/>
        </w:rPr>
        <w:t xml:space="preserve">лендарних днів </w:t>
      </w:r>
      <w:r>
        <w:rPr>
          <w:sz w:val="28"/>
          <w:szCs w:val="28"/>
          <w:lang w:val="uk-UA"/>
        </w:rPr>
        <w:t>з</w:t>
      </w:r>
      <w:r w:rsidR="0059482A">
        <w:rPr>
          <w:sz w:val="28"/>
          <w:szCs w:val="28"/>
          <w:lang w:val="uk-UA"/>
        </w:rPr>
        <w:t xml:space="preserve"> дня оприлюднення до  03 липня</w:t>
      </w:r>
      <w:r w:rsidR="00570E0E">
        <w:rPr>
          <w:sz w:val="28"/>
          <w:szCs w:val="28"/>
          <w:lang w:val="uk-UA"/>
        </w:rPr>
        <w:t xml:space="preserve"> 2025</w:t>
      </w:r>
      <w:r w:rsidR="0059482A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включно у письмовому</w:t>
      </w:r>
      <w:r w:rsidR="0059482A">
        <w:rPr>
          <w:sz w:val="28"/>
          <w:szCs w:val="28"/>
          <w:lang w:val="uk-UA"/>
        </w:rPr>
        <w:t xml:space="preserve"> вигляді  на електронну адресу</w:t>
      </w:r>
      <w:r>
        <w:rPr>
          <w:sz w:val="28"/>
          <w:szCs w:val="28"/>
          <w:lang w:val="uk-UA"/>
        </w:rPr>
        <w:t xml:space="preserve"> (з поміткою – пропозиції до регуляторного акту).</w:t>
      </w:r>
    </w:p>
    <w:p w:rsidR="00A704B0" w:rsidRDefault="0059482A" w:rsidP="00A704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Відповідальна особа – начальник фінансового відділу Великосеверинівської сільської ради</w:t>
      </w:r>
      <w:r w:rsidR="00EF1976">
        <w:rPr>
          <w:sz w:val="28"/>
          <w:szCs w:val="28"/>
          <w:lang w:val="uk-UA"/>
        </w:rPr>
        <w:t xml:space="preserve"> – </w:t>
      </w:r>
      <w:r w:rsidR="00EF1976" w:rsidRPr="00EF1976">
        <w:rPr>
          <w:i/>
          <w:sz w:val="28"/>
          <w:szCs w:val="28"/>
          <w:lang w:val="uk-UA"/>
        </w:rPr>
        <w:t>Волошина Тетяна Валентинівна</w:t>
      </w:r>
    </w:p>
    <w:p w:rsidR="00A704B0" w:rsidRDefault="00A704B0" w:rsidP="00A704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електронна адреса: </w:t>
      </w:r>
      <w:hyperlink r:id="rId5" w:history="1">
        <w:r w:rsidR="0059482A" w:rsidRPr="00BE01A3">
          <w:rPr>
            <w:rStyle w:val="a4"/>
            <w:sz w:val="28"/>
            <w:szCs w:val="28"/>
          </w:rPr>
          <w:t>finans.velsever@gmail.com</w:t>
        </w:r>
      </w:hyperlink>
      <w:r w:rsidR="0059482A">
        <w:rPr>
          <w:sz w:val="28"/>
          <w:szCs w:val="28"/>
          <w:lang w:val="uk-UA"/>
        </w:rPr>
        <w:t xml:space="preserve"> , тел.099 037 37 14 </w:t>
      </w:r>
    </w:p>
    <w:bookmarkEnd w:id="0"/>
    <w:p w:rsidR="00336725" w:rsidRPr="00393EF2" w:rsidRDefault="00336725" w:rsidP="00A704B0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</w:p>
    <w:sectPr w:rsidR="00336725" w:rsidRPr="00393EF2" w:rsidSect="00EC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F2"/>
    <w:rsid w:val="000261E1"/>
    <w:rsid w:val="000A2C1F"/>
    <w:rsid w:val="00132487"/>
    <w:rsid w:val="001655A1"/>
    <w:rsid w:val="001C2539"/>
    <w:rsid w:val="001D389B"/>
    <w:rsid w:val="0027516B"/>
    <w:rsid w:val="00336725"/>
    <w:rsid w:val="00393EF2"/>
    <w:rsid w:val="00440A41"/>
    <w:rsid w:val="0044754A"/>
    <w:rsid w:val="0045506B"/>
    <w:rsid w:val="004606A4"/>
    <w:rsid w:val="00570E0E"/>
    <w:rsid w:val="0059482A"/>
    <w:rsid w:val="00607BD7"/>
    <w:rsid w:val="006E2D77"/>
    <w:rsid w:val="007626F8"/>
    <w:rsid w:val="007768C9"/>
    <w:rsid w:val="008B67D9"/>
    <w:rsid w:val="00904FA3"/>
    <w:rsid w:val="009D2406"/>
    <w:rsid w:val="00A704B0"/>
    <w:rsid w:val="00B14173"/>
    <w:rsid w:val="00B529A9"/>
    <w:rsid w:val="00D1373F"/>
    <w:rsid w:val="00DF5178"/>
    <w:rsid w:val="00EC066D"/>
    <w:rsid w:val="00EF1976"/>
    <w:rsid w:val="00F8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E1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3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393EF2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393EF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E1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3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393EF2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393EF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ans.vel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ПОВІДОМЛЕННЯ ПРО ОПРИЛЮДНЕННЯ ПРОЕКТУ</vt:lpstr>
      <vt:lpstr>ПОВІДОМЛЕННЯ ПРО ОПРИЛЮДНЕННЯ ПРОЕКТУ</vt:lpstr>
    </vt:vector>
  </TitlesOfParts>
  <Company>SPecialiST RePack</Company>
  <LinksUpToDate>false</LinksUpToDate>
  <CharactersWithSpaces>1283</CharactersWithSpaces>
  <SharedDoc>false</SharedDoc>
  <HLinks>
    <vt:vector size="6" baseType="variant">
      <vt:variant>
        <vt:i4>6029358</vt:i4>
      </vt:variant>
      <vt:variant>
        <vt:i4>0</vt:i4>
      </vt:variant>
      <vt:variant>
        <vt:i4>0</vt:i4>
      </vt:variant>
      <vt:variant>
        <vt:i4>5</vt:i4>
      </vt:variant>
      <vt:variant>
        <vt:lpwstr>mailto:finans.velsever@gmail.com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ПРО ОПРИЛЮДНЕННЯ ПРОЕКТУ</dc:title>
  <dc:creator>123</dc:creator>
  <cp:lastModifiedBy>Алла</cp:lastModifiedBy>
  <cp:revision>2</cp:revision>
  <cp:lastPrinted>2022-05-19T11:07:00Z</cp:lastPrinted>
  <dcterms:created xsi:type="dcterms:W3CDTF">2025-06-05T06:24:00Z</dcterms:created>
  <dcterms:modified xsi:type="dcterms:W3CDTF">2025-06-05T06:24:00Z</dcterms:modified>
</cp:coreProperties>
</file>