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EB" w:rsidRPr="00762CFE" w:rsidRDefault="007A28EB" w:rsidP="007A28EB">
      <w:pPr>
        <w:tabs>
          <w:tab w:val="left" w:pos="4536"/>
          <w:tab w:val="left" w:pos="8364"/>
          <w:tab w:val="left" w:pos="9356"/>
        </w:tabs>
        <w:jc w:val="center"/>
        <w:rPr>
          <w:rFonts w:eastAsiaTheme="minorEastAsia"/>
          <w:color w:val="00B050"/>
          <w:sz w:val="28"/>
          <w:szCs w:val="28"/>
          <w:lang w:val="uk-UA"/>
        </w:rPr>
      </w:pPr>
      <w:r w:rsidRPr="00762CFE">
        <w:rPr>
          <w:rFonts w:eastAsiaTheme="minorEastAsia"/>
          <w:noProof/>
          <w:sz w:val="28"/>
          <w:szCs w:val="28"/>
          <w:lang w:val="uk-UA" w:eastAsia="uk-UA"/>
        </w:rPr>
        <w:drawing>
          <wp:inline distT="0" distB="0" distL="0" distR="0" wp14:anchorId="601C197A" wp14:editId="310A476C">
            <wp:extent cx="457200" cy="601980"/>
            <wp:effectExtent l="0" t="0" r="0" b="7620"/>
            <wp:docPr id="39" name="Рисунок 3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7A28EB" w:rsidRPr="00762CFE" w:rsidRDefault="007A28EB" w:rsidP="007A28EB">
      <w:pPr>
        <w:tabs>
          <w:tab w:val="left" w:pos="8364"/>
          <w:tab w:val="left" w:pos="9356"/>
        </w:tabs>
        <w:jc w:val="center"/>
        <w:rPr>
          <w:rFonts w:eastAsiaTheme="minorEastAsia"/>
          <w:sz w:val="28"/>
          <w:szCs w:val="28"/>
          <w:lang w:val="uk-UA"/>
        </w:rPr>
      </w:pPr>
    </w:p>
    <w:p w:rsidR="007A28EB" w:rsidRPr="00762CFE" w:rsidRDefault="007A28EB" w:rsidP="007A28EB">
      <w:pPr>
        <w:tabs>
          <w:tab w:val="left" w:pos="8364"/>
          <w:tab w:val="left" w:pos="9356"/>
        </w:tabs>
        <w:jc w:val="center"/>
        <w:rPr>
          <w:rFonts w:eastAsiaTheme="minorEastAsia"/>
          <w:b/>
          <w:sz w:val="28"/>
          <w:szCs w:val="28"/>
          <w:lang w:val="uk-UA"/>
        </w:rPr>
      </w:pPr>
      <w:r w:rsidRPr="00762CFE">
        <w:rPr>
          <w:rFonts w:eastAsiaTheme="minorEastAsia"/>
          <w:b/>
          <w:sz w:val="28"/>
          <w:szCs w:val="28"/>
          <w:lang w:val="uk-UA"/>
        </w:rPr>
        <w:t>ВЕЛИКОСЕВЕРИНІВСЬКА СІЛЬСЬКА РАДА</w:t>
      </w:r>
      <w:r w:rsidRPr="00762CFE">
        <w:rPr>
          <w:rFonts w:eastAsiaTheme="minorEastAsia"/>
          <w:b/>
          <w:sz w:val="28"/>
          <w:szCs w:val="28"/>
          <w:lang w:val="uk-UA"/>
        </w:rPr>
        <w:br/>
        <w:t>КРОПИВНИЦЬКОГО РАЙОНУ КІРОВОГРАДСЬКОЇ ОБЛАСТІ</w:t>
      </w:r>
    </w:p>
    <w:p w:rsidR="007A28EB" w:rsidRPr="00762CFE" w:rsidRDefault="00762CFE" w:rsidP="007A28EB">
      <w:pPr>
        <w:tabs>
          <w:tab w:val="left" w:pos="8364"/>
          <w:tab w:val="left" w:pos="9356"/>
        </w:tabs>
        <w:jc w:val="center"/>
        <w:rPr>
          <w:rFonts w:eastAsia="Times New Roman"/>
          <w:b/>
          <w:sz w:val="28"/>
          <w:szCs w:val="28"/>
          <w:lang w:val="uk-UA"/>
        </w:rPr>
      </w:pPr>
      <w:r w:rsidRPr="00762CFE">
        <w:rPr>
          <w:rFonts w:eastAsia="Times New Roman" w:cs="Times New Roman"/>
          <w:b/>
          <w:sz w:val="28"/>
          <w:szCs w:val="28"/>
          <w:lang w:val="uk-UA"/>
        </w:rPr>
        <w:t xml:space="preserve">ШІСТДЕСЯТ ПЕРША </w:t>
      </w:r>
      <w:r w:rsidR="007A28EB" w:rsidRPr="00762CFE">
        <w:rPr>
          <w:rFonts w:eastAsia="Times New Roman"/>
          <w:b/>
          <w:sz w:val="28"/>
          <w:szCs w:val="28"/>
          <w:lang w:val="uk-UA"/>
        </w:rPr>
        <w:t>СЕСІЯ ВОСЬМОГО СКЛИКАННЯ</w:t>
      </w:r>
    </w:p>
    <w:p w:rsidR="007A28EB" w:rsidRPr="00762CFE" w:rsidRDefault="007A28EB" w:rsidP="007A28EB">
      <w:pPr>
        <w:tabs>
          <w:tab w:val="left" w:pos="8364"/>
          <w:tab w:val="left" w:pos="9356"/>
        </w:tabs>
        <w:jc w:val="center"/>
        <w:rPr>
          <w:rFonts w:eastAsia="Kozuka Gothic Pro M"/>
          <w:b/>
          <w:sz w:val="28"/>
          <w:szCs w:val="28"/>
          <w:lang w:val="uk-UA"/>
        </w:rPr>
      </w:pPr>
    </w:p>
    <w:p w:rsidR="007A28EB" w:rsidRPr="00762CFE" w:rsidRDefault="007A28EB" w:rsidP="007A28EB">
      <w:pPr>
        <w:tabs>
          <w:tab w:val="left" w:pos="8364"/>
          <w:tab w:val="left" w:pos="9356"/>
        </w:tabs>
        <w:jc w:val="center"/>
        <w:rPr>
          <w:rFonts w:eastAsia="Kozuka Gothic Pro M"/>
          <w:b/>
          <w:sz w:val="32"/>
          <w:szCs w:val="32"/>
          <w:lang w:val="uk-UA"/>
        </w:rPr>
      </w:pPr>
      <w:r w:rsidRPr="00762CFE">
        <w:rPr>
          <w:rFonts w:eastAsia="Kozuka Gothic Pro M"/>
          <w:b/>
          <w:sz w:val="32"/>
          <w:szCs w:val="32"/>
          <w:lang w:val="uk-UA"/>
        </w:rPr>
        <w:t>РІШЕННЯ</w:t>
      </w:r>
    </w:p>
    <w:p w:rsidR="007A28EB" w:rsidRPr="00762CFE" w:rsidRDefault="007A28EB" w:rsidP="00762CF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center"/>
        <w:textAlignment w:val="baseline"/>
        <w:rPr>
          <w:rFonts w:eastAsia="Arial Unicode MS" w:cs="Tahoma"/>
          <w:kern w:val="3"/>
          <w:sz w:val="26"/>
          <w:szCs w:val="26"/>
          <w:lang w:val="uk-UA" w:bidi="en-US"/>
        </w:rPr>
      </w:pPr>
      <w:r w:rsidRPr="00762CFE">
        <w:rPr>
          <w:rFonts w:eastAsia="Arial Unicode MS" w:cs="Tahoma"/>
          <w:kern w:val="3"/>
          <w:sz w:val="28"/>
          <w:szCs w:val="28"/>
          <w:lang w:val="uk-UA" w:bidi="en-US"/>
        </w:rPr>
        <w:t xml:space="preserve">від </w:t>
      </w:r>
      <w:r w:rsidR="00762CFE" w:rsidRPr="00762CFE">
        <w:rPr>
          <w:rFonts w:eastAsia="Arial Unicode MS" w:cs="Tahoma"/>
          <w:kern w:val="3"/>
          <w:sz w:val="28"/>
          <w:szCs w:val="28"/>
          <w:lang w:val="uk-UA" w:bidi="en-US"/>
        </w:rPr>
        <w:t xml:space="preserve"> «» вересня</w:t>
      </w:r>
      <w:r w:rsidRPr="00762CFE">
        <w:rPr>
          <w:rFonts w:eastAsia="Arial Unicode MS" w:cs="Tahoma"/>
          <w:kern w:val="3"/>
          <w:sz w:val="28"/>
          <w:szCs w:val="28"/>
          <w:lang w:val="uk-UA" w:bidi="en-US"/>
        </w:rPr>
        <w:t xml:space="preserve"> 2025 року                                                                № </w:t>
      </w:r>
      <w:r w:rsidRPr="00762CFE">
        <w:rPr>
          <w:rFonts w:eastAsia="Arial Unicode MS" w:cs="Tahoma"/>
          <w:kern w:val="3"/>
          <w:sz w:val="26"/>
          <w:szCs w:val="26"/>
          <w:lang w:val="uk-UA" w:bidi="en-US"/>
        </w:rPr>
        <w:t xml:space="preserve">                                          с. Велика Северинка</w:t>
      </w:r>
    </w:p>
    <w:p w:rsidR="007A28EB" w:rsidRPr="00762CFE" w:rsidRDefault="007A28EB" w:rsidP="007A28EB">
      <w:pPr>
        <w:widowControl w:val="0"/>
        <w:tabs>
          <w:tab w:val="left" w:pos="180"/>
        </w:tabs>
        <w:autoSpaceDE w:val="0"/>
        <w:autoSpaceDN w:val="0"/>
        <w:adjustRightInd w:val="0"/>
        <w:jc w:val="center"/>
        <w:rPr>
          <w:rFonts w:eastAsiaTheme="minorEastAsia"/>
          <w:sz w:val="28"/>
          <w:szCs w:val="28"/>
          <w:lang w:val="uk-UA"/>
        </w:rPr>
      </w:pPr>
    </w:p>
    <w:p w:rsidR="004D457A" w:rsidRPr="00762CFE" w:rsidRDefault="007A28EB" w:rsidP="007A28EB">
      <w:pPr>
        <w:widowControl w:val="0"/>
        <w:suppressAutoHyphens/>
        <w:autoSpaceDN w:val="0"/>
        <w:textAlignment w:val="baseline"/>
        <w:rPr>
          <w:rFonts w:eastAsiaTheme="minorEastAsia"/>
          <w:b/>
          <w:color w:val="000000"/>
          <w:kern w:val="3"/>
          <w:sz w:val="28"/>
          <w:szCs w:val="28"/>
          <w:lang w:val="uk-UA"/>
        </w:rPr>
      </w:pPr>
      <w:r w:rsidRPr="00762CFE">
        <w:rPr>
          <w:rFonts w:eastAsiaTheme="minorEastAsia"/>
          <w:b/>
          <w:color w:val="000000"/>
          <w:kern w:val="3"/>
          <w:sz w:val="28"/>
          <w:szCs w:val="28"/>
          <w:lang w:val="uk-UA"/>
        </w:rPr>
        <w:t xml:space="preserve">Про </w:t>
      </w:r>
      <w:r w:rsidR="004D457A" w:rsidRPr="00762CFE">
        <w:rPr>
          <w:rFonts w:eastAsiaTheme="minorEastAsia"/>
          <w:b/>
          <w:color w:val="000000"/>
          <w:kern w:val="3"/>
          <w:sz w:val="28"/>
          <w:szCs w:val="28"/>
          <w:lang w:val="uk-UA"/>
        </w:rPr>
        <w:t xml:space="preserve">подовження та </w:t>
      </w:r>
      <w:r w:rsidRPr="00762CFE">
        <w:rPr>
          <w:rFonts w:eastAsiaTheme="minorEastAsia"/>
          <w:b/>
          <w:color w:val="000000"/>
          <w:kern w:val="3"/>
          <w:sz w:val="28"/>
          <w:szCs w:val="28"/>
          <w:lang w:val="uk-UA"/>
        </w:rPr>
        <w:t xml:space="preserve">внесення змін </w:t>
      </w:r>
    </w:p>
    <w:p w:rsidR="007A28EB" w:rsidRPr="00762CFE" w:rsidRDefault="007A28EB" w:rsidP="007A28EB">
      <w:pPr>
        <w:widowControl w:val="0"/>
        <w:suppressAutoHyphens/>
        <w:autoSpaceDN w:val="0"/>
        <w:textAlignment w:val="baseline"/>
        <w:rPr>
          <w:rFonts w:eastAsiaTheme="minorEastAsia"/>
          <w:b/>
          <w:color w:val="000000"/>
          <w:kern w:val="3"/>
          <w:sz w:val="28"/>
          <w:szCs w:val="28"/>
          <w:lang w:val="uk-UA"/>
        </w:rPr>
      </w:pPr>
      <w:r w:rsidRPr="00762CFE">
        <w:rPr>
          <w:rFonts w:eastAsiaTheme="minorEastAsia"/>
          <w:b/>
          <w:color w:val="000000"/>
          <w:kern w:val="3"/>
          <w:sz w:val="28"/>
          <w:szCs w:val="28"/>
          <w:lang w:val="uk-UA"/>
        </w:rPr>
        <w:t>до договору оренди землі</w:t>
      </w:r>
    </w:p>
    <w:p w:rsidR="007A28EB" w:rsidRPr="00762CFE" w:rsidRDefault="007A28EB" w:rsidP="007A28EB">
      <w:pPr>
        <w:widowControl w:val="0"/>
        <w:suppressAutoHyphens/>
        <w:autoSpaceDN w:val="0"/>
        <w:textAlignment w:val="baseline"/>
        <w:rPr>
          <w:rFonts w:eastAsiaTheme="minorEastAsia"/>
          <w:b/>
          <w:color w:val="000000"/>
          <w:kern w:val="3"/>
          <w:sz w:val="28"/>
          <w:szCs w:val="28"/>
          <w:lang w:val="uk-UA"/>
        </w:rPr>
      </w:pPr>
    </w:p>
    <w:p w:rsidR="007A28EB" w:rsidRPr="00762CFE" w:rsidRDefault="007A28EB" w:rsidP="007A28EB">
      <w:pPr>
        <w:pStyle w:val="HTML"/>
        <w:shd w:val="clear" w:color="auto" w:fill="FFFFFF"/>
        <w:jc w:val="both"/>
        <w:rPr>
          <w:rFonts w:ascii="Times New Roman" w:hAnsi="Times New Roman"/>
          <w:bCs/>
          <w:color w:val="222222"/>
          <w:sz w:val="28"/>
          <w:szCs w:val="28"/>
          <w:lang w:eastAsia="ru-RU"/>
        </w:rPr>
      </w:pPr>
      <w:r w:rsidRPr="00762CFE">
        <w:rPr>
          <w:rFonts w:ascii="Times New Roman" w:hAnsi="Times New Roman"/>
          <w:bCs/>
          <w:color w:val="222222"/>
          <w:sz w:val="28"/>
          <w:szCs w:val="28"/>
          <w:lang w:eastAsia="ru-RU"/>
        </w:rPr>
        <w:t xml:space="preserve">         Відповідно до п.4 Перехідних положень Закону України «Про оренду землі» встановлено, що Правила, визначені </w:t>
      </w:r>
      <w:hyperlink r:id="rId9" w:anchor="n2344" w:tgtFrame="_blank" w:history="1">
        <w:r w:rsidRPr="00762CFE">
          <w:rPr>
            <w:rFonts w:ascii="Times New Roman" w:hAnsi="Times New Roman"/>
            <w:bCs/>
            <w:color w:val="222222"/>
            <w:sz w:val="28"/>
            <w:szCs w:val="28"/>
            <w:lang w:eastAsia="ru-RU"/>
          </w:rPr>
          <w:t>статтею 126</w:t>
        </w:r>
      </w:hyperlink>
      <w:hyperlink r:id="rId10" w:anchor="n2344" w:tgtFrame="_blank" w:history="1">
        <w:r w:rsidRPr="00762CFE">
          <w:rPr>
            <w:rFonts w:ascii="Times New Roman" w:hAnsi="Times New Roman"/>
            <w:color w:val="222222"/>
            <w:sz w:val="28"/>
            <w:szCs w:val="28"/>
            <w:lang w:eastAsia="ru-RU"/>
          </w:rPr>
          <w:t>-1</w:t>
        </w:r>
      </w:hyperlink>
      <w:r w:rsidRPr="00762CFE">
        <w:rPr>
          <w:rFonts w:ascii="Times New Roman" w:hAnsi="Times New Roman"/>
          <w:bCs/>
          <w:color w:val="222222"/>
          <w:sz w:val="28"/>
          <w:szCs w:val="28"/>
          <w:lang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1" w:anchor="n2" w:tgtFrame="_blank" w:history="1">
        <w:r w:rsidRPr="00762CFE">
          <w:rPr>
            <w:rFonts w:ascii="Times New Roman" w:hAnsi="Times New Roman"/>
            <w:bCs/>
            <w:color w:val="222222"/>
            <w:sz w:val="28"/>
            <w:szCs w:val="28"/>
            <w:lang w:eastAsia="ru-RU"/>
          </w:rPr>
          <w:t>Законом України</w:t>
        </w:r>
      </w:hyperlink>
      <w:r w:rsidRPr="00762CFE">
        <w:rPr>
          <w:rFonts w:ascii="Times New Roman" w:hAnsi="Times New Roman"/>
          <w:bCs/>
          <w:color w:val="222222"/>
          <w:sz w:val="28"/>
          <w:szCs w:val="28"/>
          <w:lang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w:t>
      </w:r>
      <w:r w:rsidR="004D457A" w:rsidRPr="00762CFE">
        <w:rPr>
          <w:rFonts w:ascii="Times New Roman" w:hAnsi="Times New Roman"/>
          <w:bCs/>
          <w:color w:val="222222"/>
          <w:sz w:val="28"/>
          <w:szCs w:val="28"/>
          <w:lang w:eastAsia="ru-RU"/>
        </w:rPr>
        <w:t>25.01.2017</w:t>
      </w:r>
      <w:r w:rsidRPr="00762CFE">
        <w:rPr>
          <w:rFonts w:ascii="Times New Roman" w:hAnsi="Times New Roman"/>
          <w:bCs/>
          <w:color w:val="222222"/>
          <w:sz w:val="28"/>
          <w:szCs w:val="28"/>
          <w:lang w:eastAsia="ru-RU"/>
        </w:rPr>
        <w:t xml:space="preserve"> року, Витяг з Державного реєстру речових прав на нерухоме майно про реєстрацію іншого речового права номер запису про інше речове право </w:t>
      </w:r>
      <w:r w:rsidR="004D457A" w:rsidRPr="00762CFE">
        <w:rPr>
          <w:rFonts w:ascii="Times New Roman" w:hAnsi="Times New Roman"/>
          <w:bCs/>
          <w:color w:val="222222"/>
          <w:sz w:val="28"/>
          <w:szCs w:val="28"/>
          <w:lang w:eastAsia="ru-RU"/>
        </w:rPr>
        <w:t>18767363</w:t>
      </w:r>
      <w:r w:rsidRPr="00762CFE">
        <w:rPr>
          <w:rFonts w:ascii="Times New Roman" w:hAnsi="Times New Roman"/>
          <w:bCs/>
          <w:color w:val="222222"/>
          <w:sz w:val="28"/>
          <w:szCs w:val="28"/>
          <w:lang w:eastAsia="ru-RU"/>
        </w:rPr>
        <w:t xml:space="preserve"> дата державної реєстрації </w:t>
      </w:r>
      <w:r w:rsidR="004D457A" w:rsidRPr="00762CFE">
        <w:rPr>
          <w:rFonts w:ascii="Times New Roman" w:hAnsi="Times New Roman"/>
          <w:bCs/>
          <w:color w:val="222222"/>
          <w:sz w:val="28"/>
          <w:szCs w:val="28"/>
          <w:lang w:eastAsia="ru-RU"/>
        </w:rPr>
        <w:t>30.01.2017</w:t>
      </w:r>
      <w:r w:rsidRPr="00762CFE">
        <w:rPr>
          <w:rFonts w:ascii="Times New Roman" w:hAnsi="Times New Roman"/>
          <w:bCs/>
          <w:color w:val="222222"/>
          <w:sz w:val="28"/>
          <w:szCs w:val="28"/>
          <w:lang w:eastAsia="ru-RU"/>
        </w:rPr>
        <w:t xml:space="preserve"> року, розглянувши клопотання від 24.07.2025 року № 9</w:t>
      </w:r>
      <w:r w:rsidR="004D457A" w:rsidRPr="00762CFE">
        <w:rPr>
          <w:rFonts w:ascii="Times New Roman" w:hAnsi="Times New Roman"/>
          <w:bCs/>
          <w:color w:val="222222"/>
          <w:sz w:val="28"/>
          <w:szCs w:val="28"/>
          <w:lang w:eastAsia="ru-RU"/>
        </w:rPr>
        <w:t>3</w:t>
      </w:r>
      <w:r w:rsidRPr="00762CFE">
        <w:rPr>
          <w:rFonts w:ascii="Times New Roman" w:hAnsi="Times New Roman"/>
          <w:bCs/>
          <w:color w:val="222222"/>
          <w:sz w:val="28"/>
          <w:szCs w:val="28"/>
          <w:lang w:eastAsia="ru-RU"/>
        </w:rPr>
        <w:t xml:space="preserve">/05-21                      директора </w:t>
      </w:r>
      <w:r w:rsidR="00DE4C95" w:rsidRPr="00762CFE">
        <w:rPr>
          <w:rFonts w:ascii="Times New Roman" w:hAnsi="Times New Roman"/>
          <w:bCs/>
          <w:color w:val="222222"/>
          <w:sz w:val="28"/>
          <w:szCs w:val="28"/>
          <w:lang w:eastAsia="ru-RU"/>
        </w:rPr>
        <w:t>М</w:t>
      </w:r>
      <w:r w:rsidRPr="00762CFE">
        <w:rPr>
          <w:rFonts w:ascii="Times New Roman" w:hAnsi="Times New Roman"/>
          <w:bCs/>
          <w:color w:val="222222"/>
          <w:sz w:val="28"/>
          <w:szCs w:val="28"/>
          <w:lang w:eastAsia="ru-RU"/>
        </w:rPr>
        <w:t xml:space="preserve">ПП «АЛІЄД» Кононенко Алли Сергіївни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w:t>
      </w:r>
      <w:r w:rsidR="00BE53E9">
        <w:rPr>
          <w:rFonts w:ascii="Times New Roman" w:hAnsi="Times New Roman"/>
          <w:bCs/>
          <w:color w:val="222222"/>
          <w:sz w:val="28"/>
          <w:szCs w:val="28"/>
          <w:lang w:eastAsia="ru-RU"/>
        </w:rPr>
        <w:t>10.09.</w:t>
      </w:r>
      <w:r w:rsidRPr="00762CFE">
        <w:rPr>
          <w:rFonts w:ascii="Times New Roman" w:hAnsi="Times New Roman"/>
          <w:bCs/>
          <w:color w:val="222222"/>
          <w:sz w:val="28"/>
          <w:szCs w:val="28"/>
          <w:lang w:eastAsia="ru-RU"/>
        </w:rPr>
        <w:t xml:space="preserve"> 2025 року № </w:t>
      </w:r>
      <w:r w:rsidR="00BE53E9">
        <w:rPr>
          <w:rFonts w:ascii="Times New Roman" w:hAnsi="Times New Roman"/>
          <w:bCs/>
          <w:color w:val="222222"/>
          <w:sz w:val="28"/>
          <w:szCs w:val="28"/>
          <w:lang w:eastAsia="ru-RU"/>
        </w:rPr>
        <w:t>27,</w:t>
      </w:r>
    </w:p>
    <w:p w:rsidR="007A28EB" w:rsidRPr="00762CFE" w:rsidRDefault="007A28EB" w:rsidP="007A28EB">
      <w:pPr>
        <w:pStyle w:val="HTML"/>
        <w:shd w:val="clear" w:color="auto" w:fill="FFFFFF"/>
        <w:jc w:val="both"/>
        <w:rPr>
          <w:rFonts w:ascii="Times New Roman" w:hAnsi="Times New Roman"/>
          <w:bCs/>
          <w:color w:val="222222"/>
          <w:sz w:val="28"/>
          <w:szCs w:val="28"/>
          <w:lang w:eastAsia="ru-RU"/>
        </w:rPr>
      </w:pPr>
    </w:p>
    <w:p w:rsidR="007A28EB" w:rsidRPr="00762CFE" w:rsidRDefault="007A28EB" w:rsidP="007A28EB">
      <w:pPr>
        <w:widowControl w:val="0"/>
        <w:suppressAutoHyphens/>
        <w:autoSpaceDN w:val="0"/>
        <w:jc w:val="center"/>
        <w:textAlignment w:val="baseline"/>
        <w:rPr>
          <w:rFonts w:eastAsiaTheme="minorEastAsia"/>
          <w:b/>
          <w:sz w:val="28"/>
          <w:szCs w:val="28"/>
          <w:lang w:val="uk-UA"/>
        </w:rPr>
      </w:pPr>
      <w:r w:rsidRPr="00762CFE">
        <w:rPr>
          <w:bCs/>
          <w:color w:val="222222"/>
          <w:sz w:val="28"/>
          <w:szCs w:val="28"/>
          <w:lang w:val="uk-UA"/>
        </w:rPr>
        <w:t xml:space="preserve"> </w:t>
      </w:r>
      <w:r w:rsidRPr="00762CFE">
        <w:rPr>
          <w:rFonts w:eastAsiaTheme="minorEastAsia"/>
          <w:b/>
          <w:sz w:val="28"/>
          <w:szCs w:val="28"/>
          <w:lang w:val="uk-UA"/>
        </w:rPr>
        <w:t>СІЛЬСЬКА РАДА ВИРІШИЛА:</w:t>
      </w:r>
    </w:p>
    <w:p w:rsidR="007A28EB" w:rsidRPr="00762CFE" w:rsidRDefault="007A28EB" w:rsidP="007A28EB">
      <w:pPr>
        <w:pStyle w:val="HTML"/>
        <w:shd w:val="clear" w:color="auto" w:fill="FFFFFF"/>
        <w:jc w:val="both"/>
        <w:rPr>
          <w:rFonts w:ascii="Times New Roman" w:hAnsi="Times New Roman"/>
          <w:bCs/>
          <w:color w:val="222222"/>
          <w:sz w:val="28"/>
          <w:szCs w:val="28"/>
          <w:lang w:eastAsia="ru-RU"/>
        </w:rPr>
      </w:pPr>
    </w:p>
    <w:p w:rsidR="007A28EB" w:rsidRPr="00762CFE" w:rsidRDefault="00762CFE" w:rsidP="007A28EB">
      <w:pPr>
        <w:pStyle w:val="a3"/>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color w:val="222222"/>
          <w:sz w:val="28"/>
          <w:szCs w:val="28"/>
          <w:lang w:val="uk-UA" w:eastAsia="ru-RU"/>
        </w:rPr>
      </w:pPr>
      <w:r w:rsidRPr="00762CFE">
        <w:rPr>
          <w:rFonts w:ascii="Times New Roman" w:eastAsia="Times New Roman" w:hAnsi="Times New Roman" w:cs="Courier New"/>
          <w:bCs/>
          <w:color w:val="222222"/>
          <w:sz w:val="28"/>
          <w:szCs w:val="28"/>
          <w:lang w:val="uk-UA" w:eastAsia="ru-RU"/>
        </w:rPr>
        <w:t>Преамбулу</w:t>
      </w:r>
      <w:r w:rsidR="007A28EB" w:rsidRPr="00762CFE">
        <w:rPr>
          <w:rFonts w:ascii="Times New Roman" w:eastAsia="Times New Roman" w:hAnsi="Times New Roman" w:cs="Courier New"/>
          <w:bCs/>
          <w:color w:val="222222"/>
          <w:sz w:val="28"/>
          <w:szCs w:val="28"/>
          <w:lang w:val="uk-UA" w:eastAsia="ru-RU"/>
        </w:rPr>
        <w:t xml:space="preserve"> </w:t>
      </w:r>
      <w:r w:rsidR="007A28EB" w:rsidRPr="00762CFE">
        <w:rPr>
          <w:rFonts w:ascii="Times New Roman" w:hAnsi="Times New Roman"/>
          <w:bCs/>
          <w:color w:val="222222"/>
          <w:sz w:val="28"/>
          <w:szCs w:val="28"/>
          <w:lang w:val="uk-UA" w:eastAsia="ru-RU"/>
        </w:rPr>
        <w:t xml:space="preserve">Договору оренди землі </w:t>
      </w:r>
      <w:r w:rsidR="00DE4C95" w:rsidRPr="00762CFE">
        <w:rPr>
          <w:rFonts w:ascii="Times New Roman" w:hAnsi="Times New Roman"/>
          <w:bCs/>
          <w:color w:val="222222"/>
          <w:sz w:val="28"/>
          <w:szCs w:val="28"/>
          <w:lang w:val="uk-UA" w:eastAsia="ru-RU"/>
        </w:rPr>
        <w:t xml:space="preserve">від </w:t>
      </w:r>
      <w:proofErr w:type="spellStart"/>
      <w:r w:rsidR="004D457A" w:rsidRPr="00762CFE">
        <w:rPr>
          <w:rFonts w:ascii="Times New Roman" w:hAnsi="Times New Roman"/>
          <w:bCs/>
          <w:color w:val="222222"/>
          <w:sz w:val="28"/>
          <w:szCs w:val="28"/>
          <w:lang w:val="uk-UA" w:eastAsia="ru-RU"/>
        </w:rPr>
        <w:t>від</w:t>
      </w:r>
      <w:proofErr w:type="spellEnd"/>
      <w:r w:rsidR="004D457A" w:rsidRPr="00762CFE">
        <w:rPr>
          <w:rFonts w:ascii="Times New Roman" w:hAnsi="Times New Roman"/>
          <w:bCs/>
          <w:color w:val="222222"/>
          <w:sz w:val="28"/>
          <w:szCs w:val="28"/>
          <w:lang w:val="uk-UA" w:eastAsia="ru-RU"/>
        </w:rPr>
        <w:t xml:space="preserve"> 25.01.2017 року, Витяг з Державного реєстру речових прав на нерухоме майно про реєстрацію іншого речового права номер запису про інше речове право 18767363 дата державної реєстрації 30.01.2017 року</w:t>
      </w:r>
      <w:r w:rsidR="007A28EB" w:rsidRPr="00762CFE">
        <w:rPr>
          <w:rFonts w:ascii="Times New Roman" w:eastAsia="Times New Roman" w:hAnsi="Times New Roman"/>
          <w:bCs/>
          <w:color w:val="222222"/>
          <w:sz w:val="28"/>
          <w:szCs w:val="28"/>
          <w:lang w:val="uk-UA" w:eastAsia="ru-RU"/>
        </w:rPr>
        <w:t xml:space="preserve">, викласти в наступній редакції: </w:t>
      </w:r>
    </w:p>
    <w:p w:rsidR="00DE4C95" w:rsidRPr="00762CFE" w:rsidRDefault="007A28EB" w:rsidP="007A28E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bCs/>
          <w:color w:val="222222"/>
          <w:sz w:val="28"/>
          <w:szCs w:val="28"/>
          <w:lang w:val="uk-UA" w:eastAsia="ru-RU"/>
        </w:rPr>
      </w:pPr>
      <w:r w:rsidRPr="00762CFE">
        <w:rPr>
          <w:rFonts w:ascii="Times New Roman" w:eastAsia="Times New Roman" w:hAnsi="Times New Roman"/>
          <w:bCs/>
          <w:color w:val="222222"/>
          <w:sz w:val="28"/>
          <w:szCs w:val="28"/>
          <w:lang w:val="uk-UA" w:eastAsia="ru-RU"/>
        </w:rPr>
        <w:t xml:space="preserve">«Орендодавець - Великосеверинівська сільська рада Кропивницького району Кіровоградської області в особі Великосеверинівського сільського голови Левченка Сергія Володимировича, </w:t>
      </w:r>
      <w:bookmarkStart w:id="0" w:name="o15"/>
      <w:bookmarkEnd w:id="0"/>
      <w:r w:rsidRPr="00762CFE">
        <w:rPr>
          <w:rFonts w:ascii="Times New Roman" w:eastAsia="Times New Roman" w:hAnsi="Times New Roman"/>
          <w:bCs/>
          <w:color w:val="222222"/>
          <w:sz w:val="28"/>
          <w:szCs w:val="28"/>
          <w:lang w:val="uk-UA" w:eastAsia="ru-RU"/>
        </w:rPr>
        <w:t xml:space="preserve">що діє на підставі Закону України «Про місцеве самоврядування в Україні», з однієї сторони, та Орендар – </w:t>
      </w:r>
      <w:r w:rsidR="00DE4C95" w:rsidRPr="00762CFE">
        <w:rPr>
          <w:rFonts w:ascii="Times New Roman" w:eastAsia="Times New Roman" w:hAnsi="Times New Roman"/>
          <w:bCs/>
          <w:color w:val="222222"/>
          <w:sz w:val="28"/>
          <w:szCs w:val="28"/>
          <w:lang w:val="uk-UA" w:eastAsia="ru-RU"/>
        </w:rPr>
        <w:t>мале приватне підприємство «АЛІЄД»</w:t>
      </w:r>
      <w:r w:rsidRPr="00762CFE">
        <w:rPr>
          <w:rFonts w:ascii="Times New Roman" w:eastAsia="Times New Roman" w:hAnsi="Times New Roman"/>
          <w:bCs/>
          <w:color w:val="222222"/>
          <w:sz w:val="28"/>
          <w:szCs w:val="28"/>
          <w:lang w:val="uk-UA" w:eastAsia="ru-RU"/>
        </w:rPr>
        <w:t>,</w:t>
      </w:r>
      <w:r w:rsidR="00DE4C95" w:rsidRPr="00762CFE">
        <w:rPr>
          <w:rFonts w:ascii="Times New Roman" w:eastAsia="Times New Roman" w:hAnsi="Times New Roman"/>
          <w:bCs/>
          <w:color w:val="222222"/>
          <w:sz w:val="28"/>
          <w:szCs w:val="28"/>
          <w:lang w:val="uk-UA" w:eastAsia="ru-RU"/>
        </w:rPr>
        <w:t xml:space="preserve"> в особі директора </w:t>
      </w:r>
      <w:r w:rsidR="00DE4C95" w:rsidRPr="00762CFE">
        <w:rPr>
          <w:rFonts w:ascii="Times New Roman" w:hAnsi="Times New Roman"/>
          <w:bCs/>
          <w:color w:val="222222"/>
          <w:sz w:val="28"/>
          <w:szCs w:val="28"/>
          <w:lang w:val="uk-UA" w:eastAsia="ru-RU"/>
        </w:rPr>
        <w:t>Кононенко Алли Сергіївни,</w:t>
      </w:r>
      <w:r w:rsidRPr="00762CFE">
        <w:rPr>
          <w:rFonts w:ascii="Times New Roman" w:eastAsia="Times New Roman" w:hAnsi="Times New Roman"/>
          <w:bCs/>
          <w:color w:val="222222"/>
          <w:sz w:val="28"/>
          <w:szCs w:val="28"/>
          <w:lang w:val="uk-UA" w:eastAsia="ru-RU"/>
        </w:rPr>
        <w:t xml:space="preserve"> </w:t>
      </w:r>
      <w:r w:rsidR="00DE4C95" w:rsidRPr="00762CFE">
        <w:rPr>
          <w:rFonts w:ascii="Times New Roman" w:eastAsia="Times New Roman" w:hAnsi="Times New Roman"/>
          <w:bCs/>
          <w:color w:val="222222"/>
          <w:sz w:val="28"/>
          <w:szCs w:val="28"/>
          <w:lang w:val="uk-UA" w:eastAsia="ru-RU"/>
        </w:rPr>
        <w:lastRenderedPageBreak/>
        <w:t>що діє на підставі Статуту</w:t>
      </w:r>
      <w:r w:rsidRPr="00762CFE">
        <w:rPr>
          <w:rFonts w:ascii="Times New Roman" w:eastAsia="Times New Roman" w:hAnsi="Times New Roman"/>
          <w:bCs/>
          <w:color w:val="222222"/>
          <w:sz w:val="28"/>
          <w:szCs w:val="28"/>
          <w:lang w:val="uk-UA" w:eastAsia="ru-RU"/>
        </w:rPr>
        <w:t xml:space="preserve"> з другої сторони, уклали цей договір про нижчевикладене:».</w:t>
      </w:r>
    </w:p>
    <w:p w:rsidR="004D457A" w:rsidRPr="00762CFE" w:rsidRDefault="00DE4C95" w:rsidP="004D457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color w:val="222222"/>
          <w:sz w:val="28"/>
          <w:szCs w:val="28"/>
          <w:lang w:val="uk-UA"/>
        </w:rPr>
      </w:pPr>
      <w:r w:rsidRPr="00762CFE">
        <w:rPr>
          <w:rFonts w:eastAsia="Times New Roman"/>
          <w:bCs/>
          <w:color w:val="222222"/>
          <w:sz w:val="28"/>
          <w:szCs w:val="28"/>
          <w:lang w:val="uk-UA"/>
        </w:rPr>
        <w:tab/>
        <w:t>2.</w:t>
      </w:r>
      <w:r w:rsidR="004D457A" w:rsidRPr="00762CFE">
        <w:rPr>
          <w:rFonts w:eastAsia="Times New Roman"/>
          <w:bCs/>
          <w:color w:val="222222"/>
          <w:sz w:val="28"/>
          <w:szCs w:val="28"/>
          <w:lang w:val="uk-UA"/>
        </w:rPr>
        <w:t xml:space="preserve">Термін оренди земельної ділянки </w:t>
      </w:r>
      <w:r w:rsidR="004D457A" w:rsidRPr="00762CFE">
        <w:rPr>
          <w:bCs/>
          <w:color w:val="222222"/>
          <w:sz w:val="28"/>
          <w:szCs w:val="28"/>
          <w:lang w:val="uk-UA"/>
        </w:rPr>
        <w:t>збільшити</w:t>
      </w:r>
      <w:r w:rsidRPr="00762CFE">
        <w:rPr>
          <w:rFonts w:eastAsia="Times New Roman"/>
          <w:bCs/>
          <w:color w:val="222222"/>
          <w:sz w:val="28"/>
          <w:szCs w:val="28"/>
          <w:lang w:val="uk-UA"/>
        </w:rPr>
        <w:t xml:space="preserve"> на 10 (десять) років </w:t>
      </w:r>
      <w:r w:rsidR="004D457A" w:rsidRPr="00762CFE">
        <w:rPr>
          <w:rFonts w:eastAsia="Times New Roman"/>
          <w:bCs/>
          <w:color w:val="222222"/>
          <w:sz w:val="28"/>
          <w:szCs w:val="28"/>
          <w:lang w:val="uk-UA"/>
        </w:rPr>
        <w:t xml:space="preserve">та п. 8 Договору оренди землі </w:t>
      </w:r>
      <w:r w:rsidR="004D457A" w:rsidRPr="00762CFE">
        <w:rPr>
          <w:bCs/>
          <w:color w:val="222222"/>
          <w:sz w:val="28"/>
          <w:szCs w:val="28"/>
          <w:lang w:val="uk-UA"/>
        </w:rPr>
        <w:t>від 25.01.2017 року, Витяг з Державного реєстру речових прав на нерухоме майно про реєстрацію іншого речового права номер запису про інше речове право 18767363 дата державної реєстрації 30.01.2017 року внести</w:t>
      </w:r>
      <w:r w:rsidR="004D457A" w:rsidRPr="00762CFE">
        <w:rPr>
          <w:rFonts w:eastAsia="Times New Roman" w:cs="Times New Roman"/>
          <w:sz w:val="28"/>
          <w:szCs w:val="28"/>
          <w:lang w:val="uk-UA"/>
        </w:rPr>
        <w:t xml:space="preserve"> наступні зміни, а саме:</w:t>
      </w:r>
    </w:p>
    <w:p w:rsidR="004D457A" w:rsidRPr="00762CFE" w:rsidRDefault="004D457A" w:rsidP="004D457A">
      <w:pPr>
        <w:pStyle w:val="Standard"/>
        <w:ind w:firstLine="708"/>
        <w:jc w:val="both"/>
        <w:rPr>
          <w:rFonts w:ascii="Times New Roman" w:eastAsia="Times New Roman" w:hAnsi="Times New Roman" w:cs="Times New Roman"/>
          <w:kern w:val="0"/>
          <w:sz w:val="28"/>
          <w:szCs w:val="28"/>
          <w:lang w:val="uk-UA"/>
        </w:rPr>
      </w:pPr>
      <w:r w:rsidRPr="00762CFE">
        <w:rPr>
          <w:rFonts w:ascii="Times New Roman" w:eastAsia="Times New Roman" w:hAnsi="Times New Roman" w:cs="Times New Roman"/>
          <w:kern w:val="0"/>
          <w:sz w:val="28"/>
          <w:szCs w:val="28"/>
          <w:lang w:val="uk-UA"/>
        </w:rPr>
        <w:t xml:space="preserve">- в </w:t>
      </w:r>
      <w:r w:rsidRPr="00762CFE">
        <w:rPr>
          <w:rFonts w:ascii="Times New Roman" w:eastAsia="Times New Roman" w:hAnsi="Times New Roman"/>
          <w:bCs/>
          <w:color w:val="222222"/>
          <w:sz w:val="28"/>
          <w:szCs w:val="28"/>
          <w:lang w:val="uk-UA"/>
        </w:rPr>
        <w:t xml:space="preserve">П.3 </w:t>
      </w:r>
      <w:r w:rsidRPr="00762CFE">
        <w:rPr>
          <w:rFonts w:ascii="Times New Roman" w:eastAsia="Times New Roman" w:hAnsi="Times New Roman" w:cs="Times New Roman"/>
          <w:kern w:val="0"/>
          <w:sz w:val="28"/>
          <w:szCs w:val="28"/>
          <w:lang w:val="uk-UA"/>
        </w:rPr>
        <w:t>слова «</w:t>
      </w:r>
      <w:proofErr w:type="spellStart"/>
      <w:r w:rsidRPr="00762CFE">
        <w:rPr>
          <w:rFonts w:ascii="Times New Roman" w:eastAsia="Times New Roman" w:hAnsi="Times New Roman" w:cs="Times New Roman"/>
          <w:kern w:val="0"/>
          <w:sz w:val="28"/>
          <w:szCs w:val="28"/>
          <w:lang w:val="uk-UA"/>
        </w:rPr>
        <w:t>...</w:t>
      </w:r>
      <w:r w:rsidRPr="00762CFE">
        <w:rPr>
          <w:rFonts w:ascii="Times New Roman" w:eastAsia="Times New Roman" w:hAnsi="Times New Roman"/>
          <w:bCs/>
          <w:color w:val="222222"/>
          <w:sz w:val="28"/>
          <w:szCs w:val="28"/>
          <w:lang w:val="uk-UA"/>
        </w:rPr>
        <w:t>укладено</w:t>
      </w:r>
      <w:proofErr w:type="spellEnd"/>
      <w:r w:rsidRPr="00762CFE">
        <w:rPr>
          <w:rFonts w:ascii="Times New Roman" w:eastAsia="Times New Roman" w:hAnsi="Times New Roman"/>
          <w:bCs/>
          <w:color w:val="222222"/>
          <w:sz w:val="28"/>
          <w:szCs w:val="28"/>
          <w:lang w:val="uk-UA"/>
        </w:rPr>
        <w:t xml:space="preserve"> терміном на 10 (десять)</w:t>
      </w:r>
      <w:r w:rsidRPr="00762CFE">
        <w:rPr>
          <w:rFonts w:ascii="Times New Roman" w:eastAsia="Times New Roman" w:hAnsi="Times New Roman" w:cs="Times New Roman"/>
          <w:kern w:val="0"/>
          <w:sz w:val="28"/>
          <w:szCs w:val="28"/>
          <w:lang w:val="uk-UA"/>
        </w:rPr>
        <w:t>…» замінити на слова «</w:t>
      </w:r>
      <w:proofErr w:type="spellStart"/>
      <w:r w:rsidRPr="00762CFE">
        <w:rPr>
          <w:rFonts w:ascii="Times New Roman" w:eastAsia="Times New Roman" w:hAnsi="Times New Roman" w:cs="Times New Roman"/>
          <w:kern w:val="0"/>
          <w:sz w:val="28"/>
          <w:szCs w:val="28"/>
          <w:lang w:val="uk-UA"/>
        </w:rPr>
        <w:t>...</w:t>
      </w:r>
      <w:r w:rsidRPr="00762CFE">
        <w:rPr>
          <w:rFonts w:ascii="Times New Roman" w:eastAsia="Times New Roman" w:hAnsi="Times New Roman"/>
          <w:bCs/>
          <w:color w:val="222222"/>
          <w:sz w:val="28"/>
          <w:szCs w:val="28"/>
          <w:lang w:val="uk-UA"/>
        </w:rPr>
        <w:t>укладено</w:t>
      </w:r>
      <w:proofErr w:type="spellEnd"/>
      <w:r w:rsidRPr="00762CFE">
        <w:rPr>
          <w:rFonts w:ascii="Times New Roman" w:eastAsia="Times New Roman" w:hAnsi="Times New Roman"/>
          <w:bCs/>
          <w:color w:val="222222"/>
          <w:sz w:val="28"/>
          <w:szCs w:val="28"/>
          <w:lang w:val="uk-UA"/>
        </w:rPr>
        <w:t xml:space="preserve"> на 20 (двадцять) років</w:t>
      </w:r>
      <w:r w:rsidRPr="00762CFE">
        <w:rPr>
          <w:rFonts w:ascii="Times New Roman" w:eastAsia="Times New Roman" w:hAnsi="Times New Roman" w:cs="Times New Roman"/>
          <w:kern w:val="0"/>
          <w:sz w:val="28"/>
          <w:szCs w:val="28"/>
          <w:lang w:val="uk-UA"/>
        </w:rPr>
        <w:t xml:space="preserve">  ...».</w:t>
      </w:r>
    </w:p>
    <w:p w:rsidR="00DE4C95" w:rsidRPr="00762CFE" w:rsidRDefault="00DE4C95" w:rsidP="00DE4C95">
      <w:pPr>
        <w:pStyle w:val="a3"/>
        <w:shd w:val="clear" w:color="auto" w:fill="FFFFFF"/>
        <w:spacing w:after="0" w:line="240" w:lineRule="auto"/>
        <w:ind w:left="0" w:firstLine="360"/>
        <w:jc w:val="both"/>
        <w:rPr>
          <w:rFonts w:ascii="Times New Roman" w:eastAsia="Times New Roman" w:hAnsi="Times New Roman"/>
          <w:bCs/>
          <w:color w:val="222222"/>
          <w:sz w:val="28"/>
          <w:szCs w:val="28"/>
          <w:lang w:val="uk-UA" w:eastAsia="ru-RU"/>
        </w:rPr>
      </w:pPr>
      <w:r w:rsidRPr="00762CFE">
        <w:rPr>
          <w:rFonts w:ascii="Times New Roman" w:eastAsia="Times New Roman" w:hAnsi="Times New Roman"/>
          <w:bCs/>
          <w:color w:val="222222"/>
          <w:sz w:val="28"/>
          <w:szCs w:val="28"/>
          <w:lang w:val="uk-UA" w:eastAsia="ru-RU"/>
        </w:rPr>
        <w:t xml:space="preserve">3.Зобов’язати мале приватне підприємство «АЛІЄД», в особі директора </w:t>
      </w:r>
      <w:r w:rsidRPr="00762CFE">
        <w:rPr>
          <w:rFonts w:ascii="Times New Roman" w:hAnsi="Times New Roman"/>
          <w:bCs/>
          <w:color w:val="222222"/>
          <w:sz w:val="28"/>
          <w:szCs w:val="28"/>
          <w:lang w:val="uk-UA" w:eastAsia="ru-RU"/>
        </w:rPr>
        <w:t>Кононенко Алли Сергіївни,</w:t>
      </w:r>
      <w:r w:rsidRPr="00762CFE">
        <w:rPr>
          <w:rFonts w:ascii="Times New Roman" w:eastAsia="Times New Roman" w:hAnsi="Times New Roman"/>
          <w:bCs/>
          <w:color w:val="222222"/>
          <w:sz w:val="28"/>
          <w:szCs w:val="28"/>
          <w:lang w:val="uk-UA" w:eastAsia="ru-RU"/>
        </w:rPr>
        <w:t xml:space="preserve"> замовити технічну документацію про нормативну грошову оцінку земельної ділянки, кадастровий номер 3522581200:02:000:</w:t>
      </w:r>
      <w:r w:rsidR="004D457A" w:rsidRPr="00762CFE">
        <w:rPr>
          <w:rFonts w:ascii="Times New Roman" w:eastAsia="Times New Roman" w:hAnsi="Times New Roman"/>
          <w:bCs/>
          <w:color w:val="222222"/>
          <w:sz w:val="28"/>
          <w:szCs w:val="28"/>
          <w:lang w:val="uk-UA" w:eastAsia="ru-RU"/>
        </w:rPr>
        <w:t>7503</w:t>
      </w:r>
      <w:r w:rsidRPr="00762CFE">
        <w:rPr>
          <w:rFonts w:ascii="Times New Roman" w:eastAsia="Times New Roman" w:hAnsi="Times New Roman"/>
          <w:bCs/>
          <w:color w:val="222222"/>
          <w:sz w:val="28"/>
          <w:szCs w:val="28"/>
          <w:lang w:val="uk-UA" w:eastAsia="ru-RU"/>
        </w:rPr>
        <w:t xml:space="preserve">, для приведення її у відповідність до Закону України «Про оцінку земель» так, як нормативна грошова оцінка земельних ділянок несільськогосподарського призначення, які розташовані за межами населених пунктів, проводиться не рідше ніж один раз на 7-10 </w:t>
      </w:r>
      <w:hyperlink r:id="rId12" w:anchor="w1_6" w:history="1">
        <w:r w:rsidRPr="00762CFE">
          <w:rPr>
            <w:rFonts w:ascii="Times New Roman" w:eastAsia="Times New Roman" w:hAnsi="Times New Roman"/>
            <w:bCs/>
            <w:color w:val="222222"/>
            <w:sz w:val="28"/>
            <w:szCs w:val="28"/>
            <w:lang w:val="uk-UA" w:eastAsia="ru-RU"/>
          </w:rPr>
          <w:t>років</w:t>
        </w:r>
      </w:hyperlink>
      <w:r w:rsidRPr="00762CFE">
        <w:rPr>
          <w:rFonts w:ascii="Times New Roman" w:eastAsia="Times New Roman" w:hAnsi="Times New Roman"/>
          <w:bCs/>
          <w:color w:val="222222"/>
          <w:sz w:val="28"/>
          <w:szCs w:val="28"/>
          <w:lang w:val="uk-UA" w:eastAsia="ru-RU"/>
        </w:rPr>
        <w:t xml:space="preserve"> та подати документацію на затвердження на чергову сесію сільської ради. </w:t>
      </w:r>
    </w:p>
    <w:p w:rsidR="00DE4C95" w:rsidRPr="00762CFE" w:rsidRDefault="00DE4C95" w:rsidP="00DE4C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222222"/>
          <w:sz w:val="28"/>
          <w:szCs w:val="28"/>
          <w:lang w:val="uk-UA"/>
        </w:rPr>
      </w:pPr>
      <w:r w:rsidRPr="00762CFE">
        <w:rPr>
          <w:rFonts w:eastAsia="Times New Roman"/>
          <w:bCs/>
          <w:color w:val="222222"/>
          <w:sz w:val="28"/>
          <w:szCs w:val="28"/>
          <w:lang w:val="uk-UA"/>
        </w:rPr>
        <w:tab/>
        <w:t xml:space="preserve">4. Замінити в усіх частинах, пунктах тощо </w:t>
      </w:r>
      <w:r w:rsidRPr="00762CFE">
        <w:rPr>
          <w:rFonts w:eastAsia="Times New Roman" w:cs="Courier New"/>
          <w:bCs/>
          <w:color w:val="222222"/>
          <w:sz w:val="28"/>
          <w:szCs w:val="28"/>
          <w:lang w:val="uk-UA"/>
        </w:rPr>
        <w:t xml:space="preserve">Договору </w:t>
      </w:r>
      <w:r w:rsidRPr="00762CFE">
        <w:rPr>
          <w:rFonts w:eastAsia="Times New Roman"/>
          <w:bCs/>
          <w:color w:val="222222"/>
          <w:sz w:val="28"/>
          <w:szCs w:val="28"/>
          <w:lang w:val="uk-UA"/>
        </w:rPr>
        <w:t xml:space="preserve">оренди землі </w:t>
      </w:r>
      <w:r w:rsidR="004D457A" w:rsidRPr="00762CFE">
        <w:rPr>
          <w:bCs/>
          <w:color w:val="222222"/>
          <w:sz w:val="28"/>
          <w:szCs w:val="28"/>
          <w:lang w:val="uk-UA"/>
        </w:rPr>
        <w:t>від 25.01.2017 року, Витяг з Державного реєстру речових прав на нерухоме майно про реєстрацію іншого речового права номер запису про інше речове право 18767363 дата державної реєстрації 30.01.2017 року</w:t>
      </w:r>
      <w:r w:rsidRPr="00762CFE">
        <w:rPr>
          <w:rFonts w:eastAsia="Times New Roman"/>
          <w:bCs/>
          <w:color w:val="222222"/>
          <w:sz w:val="28"/>
          <w:szCs w:val="28"/>
          <w:lang w:val="uk-UA"/>
        </w:rPr>
        <w:t xml:space="preserve">, Орендодавця з Кіровоградської районної державної адміністрації на Великосеверинівська сільська рада Кропивницького району Кіровоградської області, Орендаря - мале приватне підприємство «АЛІЄД», в особі директора </w:t>
      </w:r>
      <w:r w:rsidRPr="00762CFE">
        <w:rPr>
          <w:bCs/>
          <w:color w:val="222222"/>
          <w:sz w:val="28"/>
          <w:szCs w:val="28"/>
          <w:lang w:val="uk-UA"/>
        </w:rPr>
        <w:t>Кононенко Алли Сергіївни</w:t>
      </w:r>
      <w:r w:rsidR="001E0171" w:rsidRPr="00762CFE">
        <w:rPr>
          <w:bCs/>
          <w:color w:val="222222"/>
          <w:sz w:val="28"/>
          <w:szCs w:val="28"/>
          <w:lang w:val="uk-UA"/>
        </w:rPr>
        <w:t>.</w:t>
      </w:r>
    </w:p>
    <w:p w:rsidR="007A28EB" w:rsidRPr="00762CFE" w:rsidRDefault="00DE4C95" w:rsidP="00DE4C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222222"/>
          <w:sz w:val="28"/>
          <w:szCs w:val="28"/>
          <w:lang w:val="uk-UA"/>
        </w:rPr>
      </w:pPr>
      <w:r w:rsidRPr="00762CFE">
        <w:rPr>
          <w:rFonts w:eastAsia="Times New Roman"/>
          <w:bCs/>
          <w:color w:val="222222"/>
          <w:sz w:val="28"/>
          <w:szCs w:val="28"/>
          <w:lang w:val="uk-UA"/>
        </w:rPr>
        <w:tab/>
        <w:t>5.</w:t>
      </w:r>
      <w:r w:rsidR="007A28EB" w:rsidRPr="00762CFE">
        <w:rPr>
          <w:rFonts w:eastAsia="Times New Roman"/>
          <w:bCs/>
          <w:color w:val="222222"/>
          <w:sz w:val="28"/>
          <w:szCs w:val="28"/>
          <w:lang w:val="uk-UA"/>
        </w:rPr>
        <w:t xml:space="preserve">Всі інші умови </w:t>
      </w:r>
      <w:r w:rsidR="007A28EB" w:rsidRPr="00762CFE">
        <w:rPr>
          <w:bCs/>
          <w:color w:val="222222"/>
          <w:sz w:val="28"/>
          <w:szCs w:val="28"/>
          <w:lang w:val="uk-UA"/>
        </w:rPr>
        <w:t xml:space="preserve">Договору оренди землі </w:t>
      </w:r>
      <w:r w:rsidR="004D457A" w:rsidRPr="00762CFE">
        <w:rPr>
          <w:bCs/>
          <w:color w:val="222222"/>
          <w:sz w:val="28"/>
          <w:szCs w:val="28"/>
          <w:lang w:val="uk-UA"/>
        </w:rPr>
        <w:t>від 25.01.2017 року, Витяг з Державного реєстру речових прав на нерухоме майно про реєстрацію іншого речового права номер запису про інше речове право 18767363 дата державної реєстрації 30.01.2017 року</w:t>
      </w:r>
      <w:r w:rsidR="007A28EB" w:rsidRPr="00762CFE">
        <w:rPr>
          <w:rFonts w:eastAsia="Times New Roman"/>
          <w:bCs/>
          <w:color w:val="222222"/>
          <w:sz w:val="28"/>
          <w:szCs w:val="28"/>
          <w:lang w:val="uk-UA"/>
        </w:rPr>
        <w:t>, залишаються незмінними та розповсюджуються на правовідносини Сторін з моменту підписання.</w:t>
      </w:r>
    </w:p>
    <w:p w:rsidR="007A28EB" w:rsidRPr="00762CFE" w:rsidRDefault="004D457A" w:rsidP="004D457A">
      <w:pPr>
        <w:widowControl w:val="0"/>
        <w:suppressAutoHyphens/>
        <w:autoSpaceDN w:val="0"/>
        <w:ind w:firstLine="360"/>
        <w:jc w:val="both"/>
        <w:textAlignment w:val="baseline"/>
        <w:rPr>
          <w:bCs/>
          <w:color w:val="222222"/>
          <w:sz w:val="28"/>
          <w:szCs w:val="28"/>
          <w:lang w:val="uk-UA"/>
        </w:rPr>
      </w:pPr>
      <w:r w:rsidRPr="00762CFE">
        <w:rPr>
          <w:bCs/>
          <w:color w:val="222222"/>
          <w:sz w:val="28"/>
          <w:szCs w:val="28"/>
          <w:lang w:val="uk-UA"/>
        </w:rPr>
        <w:t>6.</w:t>
      </w:r>
      <w:r w:rsidR="007A28EB" w:rsidRPr="00762CFE">
        <w:rPr>
          <w:bCs/>
          <w:color w:val="222222"/>
          <w:sz w:val="28"/>
          <w:szCs w:val="28"/>
          <w:lang w:val="uk-UA"/>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7A28EB" w:rsidRPr="00762CFE" w:rsidRDefault="007A28EB" w:rsidP="007A28E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Cs/>
          <w:color w:val="222222"/>
          <w:sz w:val="28"/>
          <w:szCs w:val="28"/>
          <w:lang w:val="uk-UA" w:eastAsia="ru-RU"/>
        </w:rPr>
      </w:pPr>
    </w:p>
    <w:p w:rsidR="007A28EB" w:rsidRPr="00762CFE" w:rsidRDefault="007A28EB" w:rsidP="007A28EB">
      <w:pPr>
        <w:ind w:firstLine="360"/>
        <w:rPr>
          <w:lang w:val="uk-UA"/>
        </w:rPr>
      </w:pPr>
    </w:p>
    <w:p w:rsidR="007A28EB" w:rsidRPr="00762CFE" w:rsidRDefault="007A28EB" w:rsidP="007A28EB">
      <w:pPr>
        <w:ind w:firstLine="360"/>
        <w:rPr>
          <w:lang w:val="uk-UA"/>
        </w:rPr>
      </w:pPr>
    </w:p>
    <w:p w:rsidR="007A28EB" w:rsidRPr="00762CFE" w:rsidRDefault="007A28EB" w:rsidP="007A28EB">
      <w:pPr>
        <w:ind w:firstLine="360"/>
        <w:rPr>
          <w:lang w:val="uk-UA"/>
        </w:rPr>
      </w:pPr>
      <w:r w:rsidRPr="00762CFE">
        <w:rPr>
          <w:rFonts w:eastAsiaTheme="minorEastAsia"/>
          <w:b/>
          <w:color w:val="000000"/>
          <w:kern w:val="3"/>
          <w:sz w:val="28"/>
          <w:szCs w:val="28"/>
          <w:lang w:val="uk-UA"/>
        </w:rPr>
        <w:t xml:space="preserve">Сільський голова                             </w:t>
      </w:r>
      <w:r w:rsidRPr="00762CFE">
        <w:rPr>
          <w:rFonts w:eastAsiaTheme="minorEastAsia"/>
          <w:b/>
          <w:color w:val="000000"/>
          <w:kern w:val="3"/>
          <w:sz w:val="28"/>
          <w:szCs w:val="28"/>
          <w:lang w:val="uk-UA"/>
        </w:rPr>
        <w:tab/>
      </w:r>
      <w:r w:rsidRPr="00762CFE">
        <w:rPr>
          <w:rFonts w:eastAsiaTheme="minorEastAsia"/>
          <w:b/>
          <w:color w:val="000000"/>
          <w:kern w:val="3"/>
          <w:sz w:val="28"/>
          <w:szCs w:val="28"/>
          <w:lang w:val="uk-UA"/>
        </w:rPr>
        <w:tab/>
        <w:t xml:space="preserve"> </w:t>
      </w:r>
      <w:r w:rsidRPr="00762CFE">
        <w:rPr>
          <w:rFonts w:eastAsiaTheme="minorEastAsia"/>
          <w:b/>
          <w:color w:val="000000"/>
          <w:kern w:val="3"/>
          <w:sz w:val="28"/>
          <w:szCs w:val="28"/>
          <w:lang w:val="uk-UA"/>
        </w:rPr>
        <w:tab/>
      </w:r>
      <w:r w:rsidRPr="00762CFE">
        <w:rPr>
          <w:rFonts w:eastAsiaTheme="minorEastAsia"/>
          <w:b/>
          <w:color w:val="000000"/>
          <w:kern w:val="3"/>
          <w:sz w:val="28"/>
          <w:szCs w:val="28"/>
          <w:lang w:val="uk-UA"/>
        </w:rPr>
        <w:tab/>
        <w:t xml:space="preserve">Сергій ЛЕВЧЕНКО                                 </w:t>
      </w:r>
    </w:p>
    <w:p w:rsidR="007A28EB" w:rsidRPr="00762CFE" w:rsidRDefault="007A28EB" w:rsidP="007A28EB">
      <w:pPr>
        <w:rPr>
          <w:lang w:val="uk-UA"/>
        </w:rPr>
      </w:pPr>
    </w:p>
    <w:p w:rsidR="007A28EB" w:rsidRPr="00762CFE" w:rsidRDefault="007A28EB" w:rsidP="007A28EB">
      <w:pPr>
        <w:rPr>
          <w:lang w:val="uk-UA"/>
        </w:rPr>
      </w:pPr>
    </w:p>
    <w:p w:rsidR="00487F56" w:rsidRPr="00762CFE" w:rsidRDefault="00487F56">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pPr>
        <w:rPr>
          <w:lang w:val="uk-UA"/>
        </w:rPr>
      </w:pPr>
    </w:p>
    <w:p w:rsidR="004D457A" w:rsidRPr="00762CFE" w:rsidRDefault="004D457A" w:rsidP="004D457A">
      <w:pPr>
        <w:tabs>
          <w:tab w:val="left" w:pos="4536"/>
          <w:tab w:val="left" w:pos="8364"/>
          <w:tab w:val="left" w:pos="9356"/>
        </w:tabs>
        <w:jc w:val="center"/>
        <w:rPr>
          <w:rFonts w:eastAsiaTheme="minorEastAsia"/>
          <w:color w:val="00B050"/>
          <w:sz w:val="28"/>
          <w:szCs w:val="28"/>
          <w:lang w:val="uk-UA"/>
        </w:rPr>
      </w:pPr>
      <w:r w:rsidRPr="00762CFE">
        <w:rPr>
          <w:rFonts w:eastAsiaTheme="minorEastAsia"/>
          <w:noProof/>
          <w:sz w:val="28"/>
          <w:szCs w:val="28"/>
          <w:lang w:val="uk-UA" w:eastAsia="uk-UA"/>
        </w:rPr>
        <w:drawing>
          <wp:inline distT="0" distB="0" distL="0" distR="0" wp14:anchorId="7262B580" wp14:editId="4FD9E357">
            <wp:extent cx="457200" cy="601980"/>
            <wp:effectExtent l="0" t="0" r="0" b="762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rsidR="004D457A" w:rsidRPr="00762CFE" w:rsidRDefault="004D457A" w:rsidP="004D457A">
      <w:pPr>
        <w:tabs>
          <w:tab w:val="left" w:pos="8364"/>
          <w:tab w:val="left" w:pos="9356"/>
        </w:tabs>
        <w:jc w:val="center"/>
        <w:rPr>
          <w:rFonts w:eastAsiaTheme="minorEastAsia"/>
          <w:sz w:val="28"/>
          <w:szCs w:val="28"/>
          <w:lang w:val="uk-UA"/>
        </w:rPr>
      </w:pPr>
    </w:p>
    <w:p w:rsidR="004D457A" w:rsidRPr="00762CFE" w:rsidRDefault="004D457A" w:rsidP="004D457A">
      <w:pPr>
        <w:tabs>
          <w:tab w:val="left" w:pos="8364"/>
          <w:tab w:val="left" w:pos="9356"/>
        </w:tabs>
        <w:jc w:val="center"/>
        <w:rPr>
          <w:rFonts w:eastAsiaTheme="minorEastAsia"/>
          <w:b/>
          <w:sz w:val="28"/>
          <w:szCs w:val="28"/>
          <w:lang w:val="uk-UA"/>
        </w:rPr>
      </w:pPr>
      <w:r w:rsidRPr="00762CFE">
        <w:rPr>
          <w:rFonts w:eastAsiaTheme="minorEastAsia"/>
          <w:b/>
          <w:sz w:val="28"/>
          <w:szCs w:val="28"/>
          <w:lang w:val="uk-UA"/>
        </w:rPr>
        <w:t>ВЕЛИКОСЕВЕРИНІВСЬКА СІЛЬСЬКА РАДА</w:t>
      </w:r>
      <w:r w:rsidRPr="00762CFE">
        <w:rPr>
          <w:rFonts w:eastAsiaTheme="minorEastAsia"/>
          <w:b/>
          <w:sz w:val="28"/>
          <w:szCs w:val="28"/>
          <w:lang w:val="uk-UA"/>
        </w:rPr>
        <w:br/>
        <w:t>КРОПИВНИЦЬКОГО РАЙОНУ КІРОВОГРАДСЬКОЇ ОБЛАСТІ</w:t>
      </w:r>
    </w:p>
    <w:p w:rsidR="004D457A" w:rsidRPr="00762CFE" w:rsidRDefault="00762CFE" w:rsidP="004D457A">
      <w:pPr>
        <w:tabs>
          <w:tab w:val="left" w:pos="8364"/>
          <w:tab w:val="left" w:pos="9356"/>
        </w:tabs>
        <w:jc w:val="center"/>
        <w:rPr>
          <w:rFonts w:eastAsia="Times New Roman"/>
          <w:b/>
          <w:sz w:val="28"/>
          <w:szCs w:val="28"/>
          <w:lang w:val="uk-UA"/>
        </w:rPr>
      </w:pPr>
      <w:r w:rsidRPr="00762CFE">
        <w:rPr>
          <w:rFonts w:eastAsia="Times New Roman" w:cs="Times New Roman"/>
          <w:b/>
          <w:sz w:val="28"/>
          <w:szCs w:val="28"/>
          <w:lang w:val="uk-UA"/>
        </w:rPr>
        <w:t xml:space="preserve">ШІСТДЕСЯТ ПЕРША </w:t>
      </w:r>
      <w:r w:rsidR="004D457A" w:rsidRPr="00762CFE">
        <w:rPr>
          <w:rFonts w:eastAsia="Times New Roman"/>
          <w:b/>
          <w:sz w:val="28"/>
          <w:szCs w:val="28"/>
          <w:lang w:val="uk-UA"/>
        </w:rPr>
        <w:t>СЕСІЯ ВОСЬМОГО СКЛИКАННЯ</w:t>
      </w:r>
    </w:p>
    <w:p w:rsidR="004D457A" w:rsidRPr="00762CFE" w:rsidRDefault="004D457A" w:rsidP="004D457A">
      <w:pPr>
        <w:tabs>
          <w:tab w:val="left" w:pos="8364"/>
          <w:tab w:val="left" w:pos="9356"/>
        </w:tabs>
        <w:jc w:val="center"/>
        <w:rPr>
          <w:rFonts w:eastAsia="Kozuka Gothic Pro M"/>
          <w:b/>
          <w:sz w:val="28"/>
          <w:szCs w:val="28"/>
          <w:lang w:val="uk-UA"/>
        </w:rPr>
      </w:pPr>
    </w:p>
    <w:p w:rsidR="004D457A" w:rsidRPr="00762CFE" w:rsidRDefault="004D457A" w:rsidP="004D457A">
      <w:pPr>
        <w:tabs>
          <w:tab w:val="left" w:pos="8364"/>
          <w:tab w:val="left" w:pos="9356"/>
        </w:tabs>
        <w:jc w:val="center"/>
        <w:rPr>
          <w:rFonts w:eastAsia="Kozuka Gothic Pro M"/>
          <w:b/>
          <w:sz w:val="32"/>
          <w:szCs w:val="32"/>
          <w:lang w:val="uk-UA"/>
        </w:rPr>
      </w:pPr>
      <w:r w:rsidRPr="00762CFE">
        <w:rPr>
          <w:rFonts w:eastAsia="Kozuka Gothic Pro M"/>
          <w:b/>
          <w:sz w:val="32"/>
          <w:szCs w:val="32"/>
          <w:lang w:val="uk-UA"/>
        </w:rPr>
        <w:t>РІШЕННЯ</w:t>
      </w:r>
    </w:p>
    <w:p w:rsidR="004D457A" w:rsidRPr="00762CFE" w:rsidRDefault="004D457A" w:rsidP="00762CFE">
      <w:pPr>
        <w:widowControl w:val="0"/>
        <w:tabs>
          <w:tab w:val="left" w:pos="0"/>
          <w:tab w:val="left" w:pos="210"/>
          <w:tab w:val="left" w:pos="615"/>
          <w:tab w:val="left" w:pos="1110"/>
          <w:tab w:val="left" w:pos="1290"/>
          <w:tab w:val="left" w:pos="2340"/>
          <w:tab w:val="left" w:pos="2595"/>
          <w:tab w:val="left" w:pos="3537"/>
          <w:tab w:val="left" w:pos="4152"/>
          <w:tab w:val="left" w:pos="8364"/>
          <w:tab w:val="left" w:pos="9356"/>
        </w:tabs>
        <w:suppressAutoHyphens/>
        <w:autoSpaceDN w:val="0"/>
        <w:jc w:val="center"/>
        <w:textAlignment w:val="baseline"/>
        <w:rPr>
          <w:rFonts w:eastAsia="Arial Unicode MS" w:cs="Tahoma"/>
          <w:kern w:val="3"/>
          <w:sz w:val="26"/>
          <w:szCs w:val="26"/>
          <w:lang w:val="uk-UA" w:bidi="en-US"/>
        </w:rPr>
      </w:pPr>
      <w:r w:rsidRPr="00762CFE">
        <w:rPr>
          <w:rFonts w:eastAsia="Arial Unicode MS" w:cs="Tahoma"/>
          <w:kern w:val="3"/>
          <w:sz w:val="28"/>
          <w:szCs w:val="28"/>
          <w:lang w:val="uk-UA" w:bidi="en-US"/>
        </w:rPr>
        <w:t xml:space="preserve">від </w:t>
      </w:r>
      <w:r w:rsidR="00762CFE" w:rsidRPr="00762CFE">
        <w:rPr>
          <w:rFonts w:eastAsia="Arial Unicode MS" w:cs="Tahoma"/>
          <w:kern w:val="3"/>
          <w:sz w:val="28"/>
          <w:szCs w:val="28"/>
          <w:lang w:val="uk-UA" w:bidi="en-US"/>
        </w:rPr>
        <w:t xml:space="preserve">«» вересня </w:t>
      </w:r>
      <w:r w:rsidRPr="00762CFE">
        <w:rPr>
          <w:rFonts w:eastAsia="Arial Unicode MS" w:cs="Tahoma"/>
          <w:kern w:val="3"/>
          <w:sz w:val="28"/>
          <w:szCs w:val="28"/>
          <w:lang w:val="uk-UA" w:bidi="en-US"/>
        </w:rPr>
        <w:t xml:space="preserve">2025 року                                                            № </w:t>
      </w:r>
      <w:r w:rsidRPr="00762CFE">
        <w:rPr>
          <w:rFonts w:eastAsia="Arial Unicode MS" w:cs="Tahoma"/>
          <w:kern w:val="3"/>
          <w:sz w:val="26"/>
          <w:szCs w:val="26"/>
          <w:lang w:val="uk-UA" w:bidi="en-US"/>
        </w:rPr>
        <w:t xml:space="preserve">                                          с. Велика Северинка</w:t>
      </w:r>
    </w:p>
    <w:p w:rsidR="004D457A" w:rsidRPr="00762CFE" w:rsidRDefault="004D457A" w:rsidP="004D457A">
      <w:pPr>
        <w:widowControl w:val="0"/>
        <w:tabs>
          <w:tab w:val="left" w:pos="180"/>
        </w:tabs>
        <w:autoSpaceDE w:val="0"/>
        <w:autoSpaceDN w:val="0"/>
        <w:adjustRightInd w:val="0"/>
        <w:jc w:val="center"/>
        <w:rPr>
          <w:rFonts w:eastAsiaTheme="minorEastAsia"/>
          <w:sz w:val="28"/>
          <w:szCs w:val="28"/>
          <w:lang w:val="uk-UA"/>
        </w:rPr>
      </w:pPr>
    </w:p>
    <w:p w:rsidR="004D457A" w:rsidRPr="00762CFE" w:rsidRDefault="004D457A" w:rsidP="004D457A">
      <w:pPr>
        <w:widowControl w:val="0"/>
        <w:suppressAutoHyphens/>
        <w:autoSpaceDN w:val="0"/>
        <w:textAlignment w:val="baseline"/>
        <w:rPr>
          <w:rFonts w:eastAsiaTheme="minorEastAsia"/>
          <w:b/>
          <w:color w:val="000000"/>
          <w:kern w:val="3"/>
          <w:sz w:val="28"/>
          <w:szCs w:val="28"/>
          <w:lang w:val="uk-UA"/>
        </w:rPr>
      </w:pPr>
      <w:r w:rsidRPr="00762CFE">
        <w:rPr>
          <w:rFonts w:eastAsiaTheme="minorEastAsia"/>
          <w:b/>
          <w:color w:val="000000"/>
          <w:kern w:val="3"/>
          <w:sz w:val="28"/>
          <w:szCs w:val="28"/>
          <w:lang w:val="uk-UA"/>
        </w:rPr>
        <w:t xml:space="preserve">Про подовження та внесення змін </w:t>
      </w:r>
    </w:p>
    <w:p w:rsidR="004D457A" w:rsidRPr="00762CFE" w:rsidRDefault="004D457A" w:rsidP="004D457A">
      <w:pPr>
        <w:widowControl w:val="0"/>
        <w:suppressAutoHyphens/>
        <w:autoSpaceDN w:val="0"/>
        <w:textAlignment w:val="baseline"/>
        <w:rPr>
          <w:rFonts w:eastAsiaTheme="minorEastAsia"/>
          <w:b/>
          <w:color w:val="000000"/>
          <w:kern w:val="3"/>
          <w:sz w:val="28"/>
          <w:szCs w:val="28"/>
          <w:lang w:val="uk-UA"/>
        </w:rPr>
      </w:pPr>
      <w:r w:rsidRPr="00762CFE">
        <w:rPr>
          <w:rFonts w:eastAsiaTheme="minorEastAsia"/>
          <w:b/>
          <w:color w:val="000000"/>
          <w:kern w:val="3"/>
          <w:sz w:val="28"/>
          <w:szCs w:val="28"/>
          <w:lang w:val="uk-UA"/>
        </w:rPr>
        <w:t>до договору оренди землі</w:t>
      </w:r>
    </w:p>
    <w:p w:rsidR="004D457A" w:rsidRPr="00762CFE" w:rsidRDefault="004D457A" w:rsidP="004D457A">
      <w:pPr>
        <w:widowControl w:val="0"/>
        <w:suppressAutoHyphens/>
        <w:autoSpaceDN w:val="0"/>
        <w:textAlignment w:val="baseline"/>
        <w:rPr>
          <w:rFonts w:eastAsiaTheme="minorEastAsia"/>
          <w:b/>
          <w:color w:val="000000"/>
          <w:kern w:val="3"/>
          <w:sz w:val="28"/>
          <w:szCs w:val="28"/>
          <w:lang w:val="uk-UA"/>
        </w:rPr>
      </w:pPr>
    </w:p>
    <w:p w:rsidR="004D457A" w:rsidRPr="00762CFE" w:rsidRDefault="004D457A" w:rsidP="004D457A">
      <w:pPr>
        <w:pStyle w:val="HTML"/>
        <w:shd w:val="clear" w:color="auto" w:fill="FFFFFF"/>
        <w:jc w:val="both"/>
        <w:rPr>
          <w:rFonts w:ascii="Times New Roman" w:hAnsi="Times New Roman"/>
          <w:bCs/>
          <w:color w:val="222222"/>
          <w:sz w:val="28"/>
          <w:szCs w:val="28"/>
          <w:lang w:eastAsia="ru-RU"/>
        </w:rPr>
      </w:pPr>
      <w:r w:rsidRPr="00762CFE">
        <w:rPr>
          <w:rFonts w:ascii="Times New Roman" w:hAnsi="Times New Roman"/>
          <w:bCs/>
          <w:color w:val="222222"/>
          <w:sz w:val="28"/>
          <w:szCs w:val="28"/>
          <w:lang w:eastAsia="ru-RU"/>
        </w:rPr>
        <w:t xml:space="preserve">         Відповідно до п.4 Перехідних положень Закону України «Про оренду землі» встановлено, що Правила, визначені </w:t>
      </w:r>
      <w:hyperlink r:id="rId13" w:anchor="n2344" w:tgtFrame="_blank" w:history="1">
        <w:r w:rsidRPr="00762CFE">
          <w:rPr>
            <w:rFonts w:ascii="Times New Roman" w:hAnsi="Times New Roman"/>
            <w:bCs/>
            <w:color w:val="222222"/>
            <w:sz w:val="28"/>
            <w:szCs w:val="28"/>
            <w:lang w:eastAsia="ru-RU"/>
          </w:rPr>
          <w:t>статтею 126</w:t>
        </w:r>
      </w:hyperlink>
      <w:hyperlink r:id="rId14" w:anchor="n2344" w:tgtFrame="_blank" w:history="1">
        <w:r w:rsidRPr="00762CFE">
          <w:rPr>
            <w:rFonts w:ascii="Times New Roman" w:hAnsi="Times New Roman"/>
            <w:color w:val="222222"/>
            <w:sz w:val="28"/>
            <w:szCs w:val="28"/>
            <w:lang w:eastAsia="ru-RU"/>
          </w:rPr>
          <w:t>-1</w:t>
        </w:r>
      </w:hyperlink>
      <w:r w:rsidRPr="00762CFE">
        <w:rPr>
          <w:rFonts w:ascii="Times New Roman" w:hAnsi="Times New Roman"/>
          <w:bCs/>
          <w:color w:val="222222"/>
          <w:sz w:val="28"/>
          <w:szCs w:val="28"/>
          <w:lang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5" w:anchor="n2" w:tgtFrame="_blank" w:history="1">
        <w:r w:rsidRPr="00762CFE">
          <w:rPr>
            <w:rFonts w:ascii="Times New Roman" w:hAnsi="Times New Roman"/>
            <w:bCs/>
            <w:color w:val="222222"/>
            <w:sz w:val="28"/>
            <w:szCs w:val="28"/>
            <w:lang w:eastAsia="ru-RU"/>
          </w:rPr>
          <w:t>Законом України</w:t>
        </w:r>
      </w:hyperlink>
      <w:r w:rsidRPr="00762CFE">
        <w:rPr>
          <w:rFonts w:ascii="Times New Roman" w:hAnsi="Times New Roman"/>
          <w:bCs/>
          <w:color w:val="222222"/>
          <w:sz w:val="28"/>
          <w:szCs w:val="28"/>
          <w:lang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02.11.2015 року, Витяг з Державного реєстру речових прав на нерухоме майно про реєстрацію іншого речового права номер запису про інше речове право 12093410 дата державної реєстрації 17.11.2015 року, розглянувши клопотання від 24.07.2025 року № 94/05-21                      директора МПП «АЛІЄД» Кононенко Алли Сергіївни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w:t>
      </w:r>
      <w:r w:rsidR="00BE53E9">
        <w:rPr>
          <w:rFonts w:ascii="Times New Roman" w:hAnsi="Times New Roman"/>
          <w:bCs/>
          <w:color w:val="222222"/>
          <w:sz w:val="28"/>
          <w:szCs w:val="28"/>
          <w:lang w:eastAsia="ru-RU"/>
        </w:rPr>
        <w:t>10.09.</w:t>
      </w:r>
      <w:r w:rsidR="00BE53E9" w:rsidRPr="00762CFE">
        <w:rPr>
          <w:rFonts w:ascii="Times New Roman" w:hAnsi="Times New Roman"/>
          <w:bCs/>
          <w:color w:val="222222"/>
          <w:sz w:val="28"/>
          <w:szCs w:val="28"/>
          <w:lang w:eastAsia="ru-RU"/>
        </w:rPr>
        <w:t xml:space="preserve"> 2025 року № </w:t>
      </w:r>
      <w:r w:rsidR="00BE53E9">
        <w:rPr>
          <w:rFonts w:ascii="Times New Roman" w:hAnsi="Times New Roman"/>
          <w:bCs/>
          <w:color w:val="222222"/>
          <w:sz w:val="28"/>
          <w:szCs w:val="28"/>
          <w:lang w:eastAsia="ru-RU"/>
        </w:rPr>
        <w:t>27</w:t>
      </w:r>
      <w:r w:rsidR="00BE53E9">
        <w:rPr>
          <w:rFonts w:ascii="Times New Roman" w:hAnsi="Times New Roman"/>
          <w:bCs/>
          <w:color w:val="222222"/>
          <w:sz w:val="28"/>
          <w:szCs w:val="28"/>
          <w:lang w:eastAsia="ru-RU"/>
        </w:rPr>
        <w:t>,</w:t>
      </w:r>
      <w:bookmarkStart w:id="1" w:name="_GoBack"/>
      <w:bookmarkEnd w:id="1"/>
    </w:p>
    <w:p w:rsidR="004D457A" w:rsidRPr="00762CFE" w:rsidRDefault="004D457A" w:rsidP="004D457A">
      <w:pPr>
        <w:pStyle w:val="HTML"/>
        <w:shd w:val="clear" w:color="auto" w:fill="FFFFFF"/>
        <w:jc w:val="both"/>
        <w:rPr>
          <w:rFonts w:ascii="Times New Roman" w:hAnsi="Times New Roman"/>
          <w:bCs/>
          <w:color w:val="222222"/>
          <w:sz w:val="28"/>
          <w:szCs w:val="28"/>
          <w:lang w:eastAsia="ru-RU"/>
        </w:rPr>
      </w:pPr>
    </w:p>
    <w:p w:rsidR="004D457A" w:rsidRPr="00762CFE" w:rsidRDefault="004D457A" w:rsidP="004D457A">
      <w:pPr>
        <w:widowControl w:val="0"/>
        <w:suppressAutoHyphens/>
        <w:autoSpaceDN w:val="0"/>
        <w:jc w:val="center"/>
        <w:textAlignment w:val="baseline"/>
        <w:rPr>
          <w:rFonts w:eastAsiaTheme="minorEastAsia"/>
          <w:b/>
          <w:sz w:val="28"/>
          <w:szCs w:val="28"/>
          <w:lang w:val="uk-UA"/>
        </w:rPr>
      </w:pPr>
      <w:r w:rsidRPr="00762CFE">
        <w:rPr>
          <w:bCs/>
          <w:color w:val="222222"/>
          <w:sz w:val="28"/>
          <w:szCs w:val="28"/>
          <w:lang w:val="uk-UA"/>
        </w:rPr>
        <w:t xml:space="preserve"> </w:t>
      </w:r>
      <w:r w:rsidRPr="00762CFE">
        <w:rPr>
          <w:rFonts w:eastAsiaTheme="minorEastAsia"/>
          <w:b/>
          <w:sz w:val="28"/>
          <w:szCs w:val="28"/>
          <w:lang w:val="uk-UA"/>
        </w:rPr>
        <w:t>СІЛЬСЬКА РАДА ВИРІШИЛА:</w:t>
      </w:r>
    </w:p>
    <w:p w:rsidR="004D457A" w:rsidRPr="00762CFE" w:rsidRDefault="004D457A" w:rsidP="004D457A">
      <w:pPr>
        <w:pStyle w:val="HTML"/>
        <w:shd w:val="clear" w:color="auto" w:fill="FFFFFF"/>
        <w:jc w:val="both"/>
        <w:rPr>
          <w:rFonts w:ascii="Times New Roman" w:hAnsi="Times New Roman"/>
          <w:bCs/>
          <w:color w:val="222222"/>
          <w:sz w:val="28"/>
          <w:szCs w:val="28"/>
          <w:lang w:eastAsia="ru-RU"/>
        </w:rPr>
      </w:pPr>
    </w:p>
    <w:p w:rsidR="004D457A" w:rsidRPr="00762CFE" w:rsidRDefault="00762CFE" w:rsidP="001E0171">
      <w:pPr>
        <w:pStyle w:val="a3"/>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bCs/>
          <w:color w:val="222222"/>
          <w:sz w:val="28"/>
          <w:szCs w:val="28"/>
          <w:lang w:val="uk-UA" w:eastAsia="ru-RU"/>
        </w:rPr>
      </w:pPr>
      <w:r w:rsidRPr="00762CFE">
        <w:rPr>
          <w:rFonts w:ascii="Times New Roman" w:eastAsia="Times New Roman" w:hAnsi="Times New Roman" w:cs="Courier New"/>
          <w:bCs/>
          <w:color w:val="222222"/>
          <w:sz w:val="28"/>
          <w:szCs w:val="28"/>
          <w:lang w:val="uk-UA" w:eastAsia="ru-RU"/>
        </w:rPr>
        <w:t>Преамбулу</w:t>
      </w:r>
      <w:r w:rsidR="004D457A" w:rsidRPr="00762CFE">
        <w:rPr>
          <w:rFonts w:ascii="Times New Roman" w:eastAsia="Times New Roman" w:hAnsi="Times New Roman" w:cs="Courier New"/>
          <w:bCs/>
          <w:color w:val="222222"/>
          <w:sz w:val="28"/>
          <w:szCs w:val="28"/>
          <w:lang w:val="uk-UA" w:eastAsia="ru-RU"/>
        </w:rPr>
        <w:t xml:space="preserve"> </w:t>
      </w:r>
      <w:r w:rsidR="004D457A" w:rsidRPr="00762CFE">
        <w:rPr>
          <w:rFonts w:ascii="Times New Roman" w:hAnsi="Times New Roman"/>
          <w:bCs/>
          <w:color w:val="222222"/>
          <w:sz w:val="28"/>
          <w:szCs w:val="28"/>
          <w:lang w:val="uk-UA" w:eastAsia="ru-RU"/>
        </w:rPr>
        <w:t>Договору оренди землі від 02.11.2015 року, Витяг з Державного реєстру речових прав на нерухоме майно про реєстрацію іншого речового права номер запису про інше речове право 12093410 дата державної реєстрації 17.11.2015 року</w:t>
      </w:r>
      <w:r w:rsidR="004D457A" w:rsidRPr="00762CFE">
        <w:rPr>
          <w:rFonts w:ascii="Times New Roman" w:eastAsia="Times New Roman" w:hAnsi="Times New Roman"/>
          <w:bCs/>
          <w:color w:val="222222"/>
          <w:sz w:val="28"/>
          <w:szCs w:val="28"/>
          <w:lang w:val="uk-UA" w:eastAsia="ru-RU"/>
        </w:rPr>
        <w:t xml:space="preserve">, викласти в наступній редакції: </w:t>
      </w:r>
    </w:p>
    <w:p w:rsidR="004D457A" w:rsidRPr="00762CFE" w:rsidRDefault="004D457A" w:rsidP="004D457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bCs/>
          <w:color w:val="222222"/>
          <w:sz w:val="28"/>
          <w:szCs w:val="28"/>
          <w:lang w:val="uk-UA" w:eastAsia="ru-RU"/>
        </w:rPr>
      </w:pPr>
      <w:r w:rsidRPr="00762CFE">
        <w:rPr>
          <w:rFonts w:ascii="Times New Roman" w:eastAsia="Times New Roman" w:hAnsi="Times New Roman"/>
          <w:bCs/>
          <w:color w:val="222222"/>
          <w:sz w:val="28"/>
          <w:szCs w:val="28"/>
          <w:lang w:val="uk-UA" w:eastAsia="ru-RU"/>
        </w:rPr>
        <w:t xml:space="preserve">«Орендодавець - Великосеверинівська сільська рада Кропивницького району Кіровоградської області в особі Великосеверинівського сільського голови Левченка Сергія Володимировича, що діє на підставі Закону України «Про місцеве самоврядування в Україні», з однієї сторони, та Орендар – мале приватне підприємство «АЛІЄД», в особі директора </w:t>
      </w:r>
      <w:r w:rsidRPr="00762CFE">
        <w:rPr>
          <w:rFonts w:ascii="Times New Roman" w:hAnsi="Times New Roman"/>
          <w:bCs/>
          <w:color w:val="222222"/>
          <w:sz w:val="28"/>
          <w:szCs w:val="28"/>
          <w:lang w:val="uk-UA" w:eastAsia="ru-RU"/>
        </w:rPr>
        <w:t>Кононенко Алли Сергіївни,</w:t>
      </w:r>
      <w:r w:rsidRPr="00762CFE">
        <w:rPr>
          <w:rFonts w:ascii="Times New Roman" w:eastAsia="Times New Roman" w:hAnsi="Times New Roman"/>
          <w:bCs/>
          <w:color w:val="222222"/>
          <w:sz w:val="28"/>
          <w:szCs w:val="28"/>
          <w:lang w:val="uk-UA" w:eastAsia="ru-RU"/>
        </w:rPr>
        <w:t xml:space="preserve"> </w:t>
      </w:r>
      <w:r w:rsidRPr="00762CFE">
        <w:rPr>
          <w:rFonts w:ascii="Times New Roman" w:eastAsia="Times New Roman" w:hAnsi="Times New Roman"/>
          <w:bCs/>
          <w:color w:val="222222"/>
          <w:sz w:val="28"/>
          <w:szCs w:val="28"/>
          <w:lang w:val="uk-UA" w:eastAsia="ru-RU"/>
        </w:rPr>
        <w:lastRenderedPageBreak/>
        <w:t>що діє на підставі Статуту з другої сторони, уклали цей договір про нижчевикладене:».</w:t>
      </w:r>
    </w:p>
    <w:p w:rsidR="004D457A" w:rsidRPr="00762CFE" w:rsidRDefault="004D457A" w:rsidP="004D457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222222"/>
          <w:sz w:val="28"/>
          <w:szCs w:val="28"/>
          <w:lang w:val="uk-UA"/>
        </w:rPr>
      </w:pPr>
      <w:r w:rsidRPr="00762CFE">
        <w:rPr>
          <w:rFonts w:eastAsia="Times New Roman"/>
          <w:bCs/>
          <w:color w:val="222222"/>
          <w:sz w:val="28"/>
          <w:szCs w:val="28"/>
          <w:lang w:val="uk-UA"/>
        </w:rPr>
        <w:tab/>
        <w:t xml:space="preserve">2.Подовжити Договір оренди землі </w:t>
      </w:r>
      <w:r w:rsidRPr="00762CFE">
        <w:rPr>
          <w:bCs/>
          <w:color w:val="222222"/>
          <w:sz w:val="28"/>
          <w:szCs w:val="28"/>
          <w:lang w:val="uk-UA"/>
        </w:rPr>
        <w:t>від 02.11.2015 року, Витяг з Державного реєстру речових прав на нерухоме майно про реєстрацію іншого речового права номер запису про інше речове право 12093410 дата державної реєстрації 17.11.2015 року</w:t>
      </w:r>
      <w:r w:rsidRPr="00762CFE">
        <w:rPr>
          <w:rFonts w:eastAsia="Times New Roman"/>
          <w:bCs/>
          <w:color w:val="222222"/>
          <w:sz w:val="28"/>
          <w:szCs w:val="28"/>
          <w:lang w:val="uk-UA"/>
        </w:rPr>
        <w:t xml:space="preserve"> на строк терміном 10 (десять) років </w:t>
      </w:r>
      <w:r w:rsidRPr="00762CFE">
        <w:rPr>
          <w:rFonts w:eastAsia="Times New Roman" w:cs="Times New Roman"/>
          <w:bCs/>
          <w:color w:val="222222"/>
          <w:sz w:val="28"/>
          <w:szCs w:val="28"/>
          <w:lang w:val="uk-UA"/>
        </w:rPr>
        <w:t xml:space="preserve">та право подовження договору оренди земельної ділянки виникає з моменту підписання Додаткової угоди і державної реєстрації речового права відповідно до чинного законодавства. </w:t>
      </w:r>
    </w:p>
    <w:p w:rsidR="004D457A" w:rsidRPr="00762CFE" w:rsidRDefault="004D457A" w:rsidP="004D457A">
      <w:pPr>
        <w:pStyle w:val="a3"/>
        <w:shd w:val="clear" w:color="auto" w:fill="FFFFFF"/>
        <w:spacing w:after="0" w:line="240" w:lineRule="auto"/>
        <w:ind w:left="0" w:firstLine="360"/>
        <w:jc w:val="both"/>
        <w:rPr>
          <w:rFonts w:ascii="Times New Roman" w:eastAsia="Times New Roman" w:hAnsi="Times New Roman"/>
          <w:bCs/>
          <w:color w:val="222222"/>
          <w:sz w:val="28"/>
          <w:szCs w:val="28"/>
          <w:lang w:val="uk-UA" w:eastAsia="ru-RU"/>
        </w:rPr>
      </w:pPr>
      <w:r w:rsidRPr="00762CFE">
        <w:rPr>
          <w:rFonts w:ascii="Times New Roman" w:eastAsia="Times New Roman" w:hAnsi="Times New Roman"/>
          <w:bCs/>
          <w:color w:val="222222"/>
          <w:sz w:val="28"/>
          <w:szCs w:val="28"/>
          <w:lang w:val="uk-UA" w:eastAsia="ru-RU"/>
        </w:rPr>
        <w:t xml:space="preserve">3.Зобов’язати мале приватне підприємство «АЛІЄД», в особі директора </w:t>
      </w:r>
      <w:r w:rsidRPr="00762CFE">
        <w:rPr>
          <w:rFonts w:ascii="Times New Roman" w:hAnsi="Times New Roman"/>
          <w:bCs/>
          <w:color w:val="222222"/>
          <w:sz w:val="28"/>
          <w:szCs w:val="28"/>
          <w:lang w:val="uk-UA" w:eastAsia="ru-RU"/>
        </w:rPr>
        <w:t>Кононенко Алли Сергіївни,</w:t>
      </w:r>
      <w:r w:rsidRPr="00762CFE">
        <w:rPr>
          <w:rFonts w:ascii="Times New Roman" w:eastAsia="Times New Roman" w:hAnsi="Times New Roman"/>
          <w:bCs/>
          <w:color w:val="222222"/>
          <w:sz w:val="28"/>
          <w:szCs w:val="28"/>
          <w:lang w:val="uk-UA" w:eastAsia="ru-RU"/>
        </w:rPr>
        <w:t xml:space="preserve"> замовити технічну документацію про нормативну грошову оцінку земельної ділянки, кадастровий номер 3522581200:02:000:9501, для приведення її у відповідність до Закону України «Про оцінку земель» так, як нормативна грошова оцінка земельних ділянок несільськогосподарського призначення, які розташовані за межами населених пунктів, проводиться не рідше ніж один раз на 7-10 </w:t>
      </w:r>
      <w:hyperlink r:id="rId16" w:anchor="w1_6" w:history="1">
        <w:r w:rsidRPr="00762CFE">
          <w:rPr>
            <w:rFonts w:ascii="Times New Roman" w:eastAsia="Times New Roman" w:hAnsi="Times New Roman"/>
            <w:bCs/>
            <w:color w:val="222222"/>
            <w:sz w:val="28"/>
            <w:szCs w:val="28"/>
            <w:lang w:val="uk-UA" w:eastAsia="ru-RU"/>
          </w:rPr>
          <w:t>років</w:t>
        </w:r>
      </w:hyperlink>
      <w:r w:rsidRPr="00762CFE">
        <w:rPr>
          <w:rFonts w:ascii="Times New Roman" w:eastAsia="Times New Roman" w:hAnsi="Times New Roman"/>
          <w:bCs/>
          <w:color w:val="222222"/>
          <w:sz w:val="28"/>
          <w:szCs w:val="28"/>
          <w:lang w:val="uk-UA" w:eastAsia="ru-RU"/>
        </w:rPr>
        <w:t xml:space="preserve"> та подати документацію на затвердження на чергову сесію сільської ради. </w:t>
      </w:r>
    </w:p>
    <w:p w:rsidR="004D457A" w:rsidRPr="00762CFE" w:rsidRDefault="004D457A" w:rsidP="004D4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222222"/>
          <w:sz w:val="28"/>
          <w:szCs w:val="28"/>
          <w:lang w:val="uk-UA"/>
        </w:rPr>
      </w:pPr>
      <w:r w:rsidRPr="00762CFE">
        <w:rPr>
          <w:rFonts w:eastAsia="Times New Roman"/>
          <w:bCs/>
          <w:color w:val="222222"/>
          <w:sz w:val="28"/>
          <w:szCs w:val="28"/>
          <w:lang w:val="uk-UA"/>
        </w:rPr>
        <w:tab/>
        <w:t xml:space="preserve">4. Замінити в усіх частинах, пунктах тощо </w:t>
      </w:r>
      <w:r w:rsidRPr="00762CFE">
        <w:rPr>
          <w:rFonts w:eastAsia="Times New Roman" w:cs="Courier New"/>
          <w:bCs/>
          <w:color w:val="222222"/>
          <w:sz w:val="28"/>
          <w:szCs w:val="28"/>
          <w:lang w:val="uk-UA"/>
        </w:rPr>
        <w:t xml:space="preserve">Договору </w:t>
      </w:r>
      <w:r w:rsidRPr="00762CFE">
        <w:rPr>
          <w:rFonts w:eastAsia="Times New Roman"/>
          <w:bCs/>
          <w:color w:val="222222"/>
          <w:sz w:val="28"/>
          <w:szCs w:val="28"/>
          <w:lang w:val="uk-UA"/>
        </w:rPr>
        <w:t xml:space="preserve">оренди землі від </w:t>
      </w:r>
      <w:r w:rsidRPr="00762CFE">
        <w:rPr>
          <w:bCs/>
          <w:color w:val="222222"/>
          <w:sz w:val="28"/>
          <w:szCs w:val="28"/>
          <w:lang w:val="uk-UA"/>
        </w:rPr>
        <w:t>02.11.2015 року, Витяг з Державного реєстру речових прав на нерухоме майно про реєстрацію іншого речового права номер запису про інше речове право 12093410 дата державної реєстрації 17.11.2015 року</w:t>
      </w:r>
      <w:r w:rsidRPr="00762CFE">
        <w:rPr>
          <w:rFonts w:eastAsia="Times New Roman"/>
          <w:bCs/>
          <w:color w:val="222222"/>
          <w:sz w:val="28"/>
          <w:szCs w:val="28"/>
          <w:lang w:val="uk-UA"/>
        </w:rPr>
        <w:t xml:space="preserve">, Орендодавця з Кіровоградської районної державної адміністрації на Великосеверинівська сільська рада Кропивницького району Кіровоградської області, Орендаря - мале приватне підприємство «АЛІЄД», в особі директора </w:t>
      </w:r>
      <w:r w:rsidRPr="00762CFE">
        <w:rPr>
          <w:bCs/>
          <w:color w:val="222222"/>
          <w:sz w:val="28"/>
          <w:szCs w:val="28"/>
          <w:lang w:val="uk-UA"/>
        </w:rPr>
        <w:t>Кононенко Алли Сергіївни</w:t>
      </w:r>
    </w:p>
    <w:p w:rsidR="004D457A" w:rsidRPr="00762CFE" w:rsidRDefault="004D457A" w:rsidP="004D45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color w:val="222222"/>
          <w:sz w:val="28"/>
          <w:szCs w:val="28"/>
          <w:lang w:val="uk-UA"/>
        </w:rPr>
      </w:pPr>
      <w:r w:rsidRPr="00762CFE">
        <w:rPr>
          <w:rFonts w:eastAsia="Times New Roman"/>
          <w:bCs/>
          <w:color w:val="222222"/>
          <w:sz w:val="28"/>
          <w:szCs w:val="28"/>
          <w:lang w:val="uk-UA"/>
        </w:rPr>
        <w:tab/>
        <w:t xml:space="preserve">5.Всі інші умови </w:t>
      </w:r>
      <w:r w:rsidRPr="00762CFE">
        <w:rPr>
          <w:bCs/>
          <w:color w:val="222222"/>
          <w:sz w:val="28"/>
          <w:szCs w:val="28"/>
          <w:lang w:val="uk-UA"/>
        </w:rPr>
        <w:t xml:space="preserve">Договору оренди землі </w:t>
      </w:r>
      <w:r w:rsidRPr="00762CFE">
        <w:rPr>
          <w:rFonts w:eastAsia="Times New Roman"/>
          <w:bCs/>
          <w:color w:val="222222"/>
          <w:sz w:val="28"/>
          <w:szCs w:val="28"/>
          <w:lang w:val="uk-UA"/>
        </w:rPr>
        <w:t xml:space="preserve">від </w:t>
      </w:r>
      <w:r w:rsidRPr="00762CFE">
        <w:rPr>
          <w:bCs/>
          <w:color w:val="222222"/>
          <w:sz w:val="28"/>
          <w:szCs w:val="28"/>
          <w:lang w:val="uk-UA"/>
        </w:rPr>
        <w:t>02.11.2015 року, Витяг з Державного реєстру речових прав на нерухоме майно про реєстрацію іншого речового права номер запису про інше речове право 12093410 дата державної реєстрації 17.11.2015 року</w:t>
      </w:r>
      <w:r w:rsidRPr="00762CFE">
        <w:rPr>
          <w:rFonts w:eastAsia="Times New Roman"/>
          <w:bCs/>
          <w:color w:val="222222"/>
          <w:sz w:val="28"/>
          <w:szCs w:val="28"/>
          <w:lang w:val="uk-UA"/>
        </w:rPr>
        <w:t>, залишаються незмінними та розповсюджуються на правовідносини Сторін з моменту підписання.</w:t>
      </w:r>
    </w:p>
    <w:p w:rsidR="004D457A" w:rsidRPr="00762CFE" w:rsidRDefault="004D457A" w:rsidP="004D457A">
      <w:pPr>
        <w:widowControl w:val="0"/>
        <w:suppressAutoHyphens/>
        <w:autoSpaceDN w:val="0"/>
        <w:ind w:firstLine="360"/>
        <w:jc w:val="both"/>
        <w:textAlignment w:val="baseline"/>
        <w:rPr>
          <w:bCs/>
          <w:color w:val="222222"/>
          <w:sz w:val="28"/>
          <w:szCs w:val="28"/>
          <w:lang w:val="uk-UA"/>
        </w:rPr>
      </w:pPr>
      <w:r w:rsidRPr="00762CFE">
        <w:rPr>
          <w:bCs/>
          <w:color w:val="222222"/>
          <w:sz w:val="28"/>
          <w:szCs w:val="28"/>
          <w:lang w:val="uk-UA"/>
        </w:rPr>
        <w:t>6.Контроль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4D457A" w:rsidRPr="00762CFE" w:rsidRDefault="004D457A" w:rsidP="004D457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bCs/>
          <w:color w:val="222222"/>
          <w:sz w:val="28"/>
          <w:szCs w:val="28"/>
          <w:lang w:val="uk-UA" w:eastAsia="ru-RU"/>
        </w:rPr>
      </w:pPr>
    </w:p>
    <w:p w:rsidR="004D457A" w:rsidRPr="00762CFE" w:rsidRDefault="004D457A" w:rsidP="004D457A">
      <w:pPr>
        <w:ind w:firstLine="360"/>
        <w:rPr>
          <w:lang w:val="uk-UA"/>
        </w:rPr>
      </w:pPr>
    </w:p>
    <w:p w:rsidR="004D457A" w:rsidRPr="00762CFE" w:rsidRDefault="004D457A" w:rsidP="004D457A">
      <w:pPr>
        <w:ind w:firstLine="360"/>
        <w:rPr>
          <w:lang w:val="uk-UA"/>
        </w:rPr>
      </w:pPr>
    </w:p>
    <w:p w:rsidR="004D457A" w:rsidRPr="00762CFE" w:rsidRDefault="004D457A" w:rsidP="004D457A">
      <w:pPr>
        <w:ind w:firstLine="360"/>
        <w:rPr>
          <w:lang w:val="uk-UA"/>
        </w:rPr>
      </w:pPr>
      <w:r w:rsidRPr="00762CFE">
        <w:rPr>
          <w:rFonts w:eastAsiaTheme="minorEastAsia"/>
          <w:b/>
          <w:color w:val="000000"/>
          <w:kern w:val="3"/>
          <w:sz w:val="28"/>
          <w:szCs w:val="28"/>
          <w:lang w:val="uk-UA"/>
        </w:rPr>
        <w:t xml:space="preserve">Сільський голова                             </w:t>
      </w:r>
      <w:r w:rsidRPr="00762CFE">
        <w:rPr>
          <w:rFonts w:eastAsiaTheme="minorEastAsia"/>
          <w:b/>
          <w:color w:val="000000"/>
          <w:kern w:val="3"/>
          <w:sz w:val="28"/>
          <w:szCs w:val="28"/>
          <w:lang w:val="uk-UA"/>
        </w:rPr>
        <w:tab/>
      </w:r>
      <w:r w:rsidRPr="00762CFE">
        <w:rPr>
          <w:rFonts w:eastAsiaTheme="minorEastAsia"/>
          <w:b/>
          <w:color w:val="000000"/>
          <w:kern w:val="3"/>
          <w:sz w:val="28"/>
          <w:szCs w:val="28"/>
          <w:lang w:val="uk-UA"/>
        </w:rPr>
        <w:tab/>
        <w:t xml:space="preserve"> </w:t>
      </w:r>
      <w:r w:rsidRPr="00762CFE">
        <w:rPr>
          <w:rFonts w:eastAsiaTheme="minorEastAsia"/>
          <w:b/>
          <w:color w:val="000000"/>
          <w:kern w:val="3"/>
          <w:sz w:val="28"/>
          <w:szCs w:val="28"/>
          <w:lang w:val="uk-UA"/>
        </w:rPr>
        <w:tab/>
      </w:r>
      <w:r w:rsidRPr="00762CFE">
        <w:rPr>
          <w:rFonts w:eastAsiaTheme="minorEastAsia"/>
          <w:b/>
          <w:color w:val="000000"/>
          <w:kern w:val="3"/>
          <w:sz w:val="28"/>
          <w:szCs w:val="28"/>
          <w:lang w:val="uk-UA"/>
        </w:rPr>
        <w:tab/>
        <w:t xml:space="preserve">Сергій ЛЕВЧЕНКО                                 </w:t>
      </w:r>
    </w:p>
    <w:p w:rsidR="004D457A" w:rsidRPr="00762CFE" w:rsidRDefault="004D457A" w:rsidP="004D457A">
      <w:pPr>
        <w:rPr>
          <w:lang w:val="uk-UA"/>
        </w:rPr>
      </w:pPr>
    </w:p>
    <w:p w:rsidR="004D457A" w:rsidRPr="00762CFE" w:rsidRDefault="004D457A" w:rsidP="004D457A">
      <w:pPr>
        <w:rPr>
          <w:lang w:val="uk-UA"/>
        </w:rPr>
      </w:pPr>
    </w:p>
    <w:p w:rsidR="004D457A" w:rsidRPr="00762CFE" w:rsidRDefault="004D457A" w:rsidP="004D457A">
      <w:pPr>
        <w:rPr>
          <w:lang w:val="uk-UA"/>
        </w:rPr>
      </w:pPr>
    </w:p>
    <w:p w:rsidR="004D457A" w:rsidRPr="00762CFE" w:rsidRDefault="004D457A">
      <w:pPr>
        <w:rPr>
          <w:lang w:val="uk-UA"/>
        </w:rPr>
      </w:pPr>
    </w:p>
    <w:sectPr w:rsidR="004D457A" w:rsidRPr="00762CFE" w:rsidSect="00B10ADF">
      <w:headerReference w:type="default" r:id="rId17"/>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B2" w:rsidRDefault="003D3DB2" w:rsidP="00762CFE">
      <w:r>
        <w:separator/>
      </w:r>
    </w:p>
  </w:endnote>
  <w:endnote w:type="continuationSeparator" w:id="0">
    <w:p w:rsidR="003D3DB2" w:rsidRDefault="003D3DB2" w:rsidP="0076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Kozuka Gothic Pro M">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B2" w:rsidRDefault="003D3DB2" w:rsidP="00762CFE">
      <w:r>
        <w:separator/>
      </w:r>
    </w:p>
  </w:footnote>
  <w:footnote w:type="continuationSeparator" w:id="0">
    <w:p w:rsidR="003D3DB2" w:rsidRDefault="003D3DB2" w:rsidP="00762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FE" w:rsidRPr="00762CFE" w:rsidRDefault="00762CFE" w:rsidP="00762CFE">
    <w:pPr>
      <w:pStyle w:val="a6"/>
      <w:jc w:val="right"/>
      <w:rPr>
        <w:sz w:val="28"/>
        <w:szCs w:val="28"/>
      </w:rPr>
    </w:pPr>
    <w:r w:rsidRPr="00762CFE">
      <w:rPr>
        <w:sz w:val="28"/>
        <w:szCs w:val="28"/>
        <w:lang w:val="uk-UA"/>
      </w:rPr>
      <w:t>ПРОЄКТ</w:t>
    </w:r>
  </w:p>
  <w:p w:rsidR="00762CFE" w:rsidRDefault="00762C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238B"/>
    <w:multiLevelType w:val="hybridMultilevel"/>
    <w:tmpl w:val="B5760E6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D6A7A1D"/>
    <w:multiLevelType w:val="hybridMultilevel"/>
    <w:tmpl w:val="B5760E6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9B8115B"/>
    <w:multiLevelType w:val="hybridMultilevel"/>
    <w:tmpl w:val="B5760E6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EB"/>
    <w:rsid w:val="000830BE"/>
    <w:rsid w:val="001E0171"/>
    <w:rsid w:val="003D3DB2"/>
    <w:rsid w:val="004370F9"/>
    <w:rsid w:val="00487F56"/>
    <w:rsid w:val="004A6CF2"/>
    <w:rsid w:val="004D457A"/>
    <w:rsid w:val="00762CFE"/>
    <w:rsid w:val="007A28EB"/>
    <w:rsid w:val="00BE53E9"/>
    <w:rsid w:val="00DE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8EB"/>
    <w:pPr>
      <w:spacing w:after="0" w:line="240" w:lineRule="auto"/>
    </w:pPr>
    <w:rPr>
      <w:rFonts w:ascii="Times New Roman" w:hAnsi="Times New Roman"/>
      <w:sz w:val="24"/>
      <w:szCs w:val="24"/>
      <w:lang w:val="ru-RU" w:eastAsia="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HTML">
    <w:name w:val="HTML Preformatted"/>
    <w:basedOn w:val="a"/>
    <w:link w:val="HTML0"/>
    <w:uiPriority w:val="99"/>
    <w:unhideWhenUsed/>
    <w:rsid w:val="007A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7A28EB"/>
    <w:rPr>
      <w:rFonts w:ascii="Courier New" w:eastAsia="Times New Roman" w:hAnsi="Courier New" w:cs="Courier New"/>
      <w:sz w:val="20"/>
      <w:szCs w:val="20"/>
      <w:lang w:eastAsia="uk-UA"/>
    </w:rPr>
  </w:style>
  <w:style w:type="paragraph" w:styleId="a3">
    <w:name w:val="List Paragraph"/>
    <w:basedOn w:val="a"/>
    <w:uiPriority w:val="34"/>
    <w:qFormat/>
    <w:rsid w:val="007A28EB"/>
    <w:pPr>
      <w:spacing w:after="200" w:line="276" w:lineRule="auto"/>
      <w:ind w:left="720"/>
      <w:contextualSpacing/>
    </w:pPr>
    <w:rPr>
      <w:rFonts w:ascii="Calibri" w:eastAsia="Calibri" w:hAnsi="Calibri" w:cs="Times New Roman"/>
      <w:sz w:val="22"/>
      <w:szCs w:val="22"/>
      <w:lang w:eastAsia="en-US"/>
    </w:rPr>
  </w:style>
  <w:style w:type="paragraph" w:customStyle="1" w:styleId="Standard">
    <w:name w:val="Standard"/>
    <w:rsid w:val="004D457A"/>
    <w:pPr>
      <w:widowControl w:val="0"/>
      <w:suppressAutoHyphens/>
      <w:autoSpaceDN w:val="0"/>
      <w:spacing w:after="0" w:line="240" w:lineRule="auto"/>
    </w:pPr>
    <w:rPr>
      <w:rFonts w:ascii="Arial" w:eastAsia="Arial Unicode MS" w:hAnsi="Arial" w:cs="Tahoma"/>
      <w:kern w:val="3"/>
      <w:sz w:val="21"/>
      <w:szCs w:val="24"/>
      <w:lang w:val="ru-RU" w:eastAsia="ru-RU"/>
    </w:rPr>
  </w:style>
  <w:style w:type="paragraph" w:styleId="a4">
    <w:name w:val="Balloon Text"/>
    <w:basedOn w:val="a"/>
    <w:link w:val="a5"/>
    <w:uiPriority w:val="99"/>
    <w:semiHidden/>
    <w:unhideWhenUsed/>
    <w:rsid w:val="00762CFE"/>
    <w:rPr>
      <w:rFonts w:ascii="Tahoma" w:hAnsi="Tahoma" w:cs="Tahoma"/>
      <w:sz w:val="16"/>
      <w:szCs w:val="16"/>
    </w:rPr>
  </w:style>
  <w:style w:type="character" w:customStyle="1" w:styleId="a5">
    <w:name w:val="Текст выноски Знак"/>
    <w:basedOn w:val="a0"/>
    <w:link w:val="a4"/>
    <w:uiPriority w:val="99"/>
    <w:semiHidden/>
    <w:rsid w:val="00762CFE"/>
    <w:rPr>
      <w:rFonts w:ascii="Tahoma" w:hAnsi="Tahoma" w:cs="Tahoma"/>
      <w:sz w:val="16"/>
      <w:szCs w:val="16"/>
      <w:lang w:val="ru-RU" w:eastAsia="ru-RU"/>
    </w:rPr>
  </w:style>
  <w:style w:type="paragraph" w:styleId="a6">
    <w:name w:val="header"/>
    <w:basedOn w:val="a"/>
    <w:link w:val="a7"/>
    <w:uiPriority w:val="99"/>
    <w:unhideWhenUsed/>
    <w:rsid w:val="00762CFE"/>
    <w:pPr>
      <w:tabs>
        <w:tab w:val="center" w:pos="4677"/>
        <w:tab w:val="right" w:pos="9355"/>
      </w:tabs>
    </w:pPr>
  </w:style>
  <w:style w:type="character" w:customStyle="1" w:styleId="a7">
    <w:name w:val="Верхний колонтитул Знак"/>
    <w:basedOn w:val="a0"/>
    <w:link w:val="a6"/>
    <w:uiPriority w:val="99"/>
    <w:rsid w:val="00762CFE"/>
    <w:rPr>
      <w:rFonts w:ascii="Times New Roman" w:hAnsi="Times New Roman"/>
      <w:sz w:val="24"/>
      <w:szCs w:val="24"/>
      <w:lang w:val="ru-RU" w:eastAsia="ru-RU"/>
    </w:rPr>
  </w:style>
  <w:style w:type="paragraph" w:styleId="a8">
    <w:name w:val="footer"/>
    <w:basedOn w:val="a"/>
    <w:link w:val="a9"/>
    <w:uiPriority w:val="99"/>
    <w:unhideWhenUsed/>
    <w:rsid w:val="00762CFE"/>
    <w:pPr>
      <w:tabs>
        <w:tab w:val="center" w:pos="4677"/>
        <w:tab w:val="right" w:pos="9355"/>
      </w:tabs>
    </w:pPr>
  </w:style>
  <w:style w:type="character" w:customStyle="1" w:styleId="a9">
    <w:name w:val="Нижний колонтитул Знак"/>
    <w:basedOn w:val="a0"/>
    <w:link w:val="a8"/>
    <w:uiPriority w:val="99"/>
    <w:rsid w:val="00762CFE"/>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8EB"/>
    <w:pPr>
      <w:spacing w:after="0" w:line="240" w:lineRule="auto"/>
    </w:pPr>
    <w:rPr>
      <w:rFonts w:ascii="Times New Roman" w:hAnsi="Times New Roman"/>
      <w:sz w:val="24"/>
      <w:szCs w:val="24"/>
      <w:lang w:val="ru-RU" w:eastAsia="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HTML">
    <w:name w:val="HTML Preformatted"/>
    <w:basedOn w:val="a"/>
    <w:link w:val="HTML0"/>
    <w:uiPriority w:val="99"/>
    <w:unhideWhenUsed/>
    <w:rsid w:val="007A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7A28EB"/>
    <w:rPr>
      <w:rFonts w:ascii="Courier New" w:eastAsia="Times New Roman" w:hAnsi="Courier New" w:cs="Courier New"/>
      <w:sz w:val="20"/>
      <w:szCs w:val="20"/>
      <w:lang w:eastAsia="uk-UA"/>
    </w:rPr>
  </w:style>
  <w:style w:type="paragraph" w:styleId="a3">
    <w:name w:val="List Paragraph"/>
    <w:basedOn w:val="a"/>
    <w:uiPriority w:val="34"/>
    <w:qFormat/>
    <w:rsid w:val="007A28EB"/>
    <w:pPr>
      <w:spacing w:after="200" w:line="276" w:lineRule="auto"/>
      <w:ind w:left="720"/>
      <w:contextualSpacing/>
    </w:pPr>
    <w:rPr>
      <w:rFonts w:ascii="Calibri" w:eastAsia="Calibri" w:hAnsi="Calibri" w:cs="Times New Roman"/>
      <w:sz w:val="22"/>
      <w:szCs w:val="22"/>
      <w:lang w:eastAsia="en-US"/>
    </w:rPr>
  </w:style>
  <w:style w:type="paragraph" w:customStyle="1" w:styleId="Standard">
    <w:name w:val="Standard"/>
    <w:rsid w:val="004D457A"/>
    <w:pPr>
      <w:widowControl w:val="0"/>
      <w:suppressAutoHyphens/>
      <w:autoSpaceDN w:val="0"/>
      <w:spacing w:after="0" w:line="240" w:lineRule="auto"/>
    </w:pPr>
    <w:rPr>
      <w:rFonts w:ascii="Arial" w:eastAsia="Arial Unicode MS" w:hAnsi="Arial" w:cs="Tahoma"/>
      <w:kern w:val="3"/>
      <w:sz w:val="21"/>
      <w:szCs w:val="24"/>
      <w:lang w:val="ru-RU" w:eastAsia="ru-RU"/>
    </w:rPr>
  </w:style>
  <w:style w:type="paragraph" w:styleId="a4">
    <w:name w:val="Balloon Text"/>
    <w:basedOn w:val="a"/>
    <w:link w:val="a5"/>
    <w:uiPriority w:val="99"/>
    <w:semiHidden/>
    <w:unhideWhenUsed/>
    <w:rsid w:val="00762CFE"/>
    <w:rPr>
      <w:rFonts w:ascii="Tahoma" w:hAnsi="Tahoma" w:cs="Tahoma"/>
      <w:sz w:val="16"/>
      <w:szCs w:val="16"/>
    </w:rPr>
  </w:style>
  <w:style w:type="character" w:customStyle="1" w:styleId="a5">
    <w:name w:val="Текст выноски Знак"/>
    <w:basedOn w:val="a0"/>
    <w:link w:val="a4"/>
    <w:uiPriority w:val="99"/>
    <w:semiHidden/>
    <w:rsid w:val="00762CFE"/>
    <w:rPr>
      <w:rFonts w:ascii="Tahoma" w:hAnsi="Tahoma" w:cs="Tahoma"/>
      <w:sz w:val="16"/>
      <w:szCs w:val="16"/>
      <w:lang w:val="ru-RU" w:eastAsia="ru-RU"/>
    </w:rPr>
  </w:style>
  <w:style w:type="paragraph" w:styleId="a6">
    <w:name w:val="header"/>
    <w:basedOn w:val="a"/>
    <w:link w:val="a7"/>
    <w:uiPriority w:val="99"/>
    <w:unhideWhenUsed/>
    <w:rsid w:val="00762CFE"/>
    <w:pPr>
      <w:tabs>
        <w:tab w:val="center" w:pos="4677"/>
        <w:tab w:val="right" w:pos="9355"/>
      </w:tabs>
    </w:pPr>
  </w:style>
  <w:style w:type="character" w:customStyle="1" w:styleId="a7">
    <w:name w:val="Верхний колонтитул Знак"/>
    <w:basedOn w:val="a0"/>
    <w:link w:val="a6"/>
    <w:uiPriority w:val="99"/>
    <w:rsid w:val="00762CFE"/>
    <w:rPr>
      <w:rFonts w:ascii="Times New Roman" w:hAnsi="Times New Roman"/>
      <w:sz w:val="24"/>
      <w:szCs w:val="24"/>
      <w:lang w:val="ru-RU" w:eastAsia="ru-RU"/>
    </w:rPr>
  </w:style>
  <w:style w:type="paragraph" w:styleId="a8">
    <w:name w:val="footer"/>
    <w:basedOn w:val="a"/>
    <w:link w:val="a9"/>
    <w:uiPriority w:val="99"/>
    <w:unhideWhenUsed/>
    <w:rsid w:val="00762CFE"/>
    <w:pPr>
      <w:tabs>
        <w:tab w:val="center" w:pos="4677"/>
        <w:tab w:val="right" w:pos="9355"/>
      </w:tabs>
    </w:pPr>
  </w:style>
  <w:style w:type="character" w:customStyle="1" w:styleId="a9">
    <w:name w:val="Нижний колонтитул Знак"/>
    <w:basedOn w:val="a0"/>
    <w:link w:val="a8"/>
    <w:uiPriority w:val="99"/>
    <w:rsid w:val="00762CFE"/>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768-1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1378-15?find=1&amp;text=5+%D1%80%D0%BE%D0%BA%D1%96%D0%B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1378-15?find=1&amp;text=5+%D1%80%D0%BE%D0%BA%D1%96%D0%B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340-20" TargetMode="External"/><Relationship Id="rId5" Type="http://schemas.openxmlformats.org/officeDocument/2006/relationships/webSettings" Target="webSettings.xml"/><Relationship Id="rId15" Type="http://schemas.openxmlformats.org/officeDocument/2006/relationships/hyperlink" Target="https://zakon.rada.gov.ua/laws/show/340-20" TargetMode="External"/><Relationship Id="rId10" Type="http://schemas.openxmlformats.org/officeDocument/2006/relationships/hyperlink" Target="https://zakon.rada.gov.ua/laws/show/2768-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6074</Words>
  <Characters>3463</Characters>
  <Application>Microsoft Office Word</Application>
  <DocSecurity>0</DocSecurity>
  <Lines>28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3</cp:revision>
  <dcterms:created xsi:type="dcterms:W3CDTF">2025-09-08T09:30:00Z</dcterms:created>
  <dcterms:modified xsi:type="dcterms:W3CDTF">2025-09-10T11:11:00Z</dcterms:modified>
</cp:coreProperties>
</file>