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bookmarkStart w:id="2" w:name="_GoBack"/>
      <w:bookmarkEnd w:id="2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1FEE6FF2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21B4A">
        <w:rPr>
          <w:rFonts w:eastAsia="Times New Roman" w:cs="Times New Roman"/>
          <w:b/>
          <w:szCs w:val="28"/>
          <w:lang w:val="uk-UA" w:eastAsia="ru-RU"/>
        </w:rPr>
        <w:t>ДРУГА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61B9606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721B4A">
        <w:rPr>
          <w:rFonts w:eastAsia="Times New Roman" w:cs="Times New Roman"/>
          <w:szCs w:val="28"/>
          <w:lang w:val="uk-UA" w:eastAsia="ru-RU"/>
        </w:rPr>
        <w:t>жовтня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47D103EA" w:rsidR="009D08EC" w:rsidRPr="009D08EC" w:rsidRDefault="00BE3566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BE3566">
        <w:rPr>
          <w:rFonts w:eastAsia="Times New Roman" w:cs="Times New Roman"/>
          <w:b/>
          <w:szCs w:val="28"/>
          <w:lang w:eastAsia="ru-RU"/>
        </w:rPr>
        <w:t>LXI</w:t>
      </w:r>
      <w:r w:rsidR="00721B4A"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43CC7BE4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BE3566" w:rsidRPr="00BE3566">
        <w:rPr>
          <w:rFonts w:eastAsia="Times New Roman" w:cs="Times New Roman"/>
          <w:szCs w:val="28"/>
          <w:lang w:eastAsia="ru-RU"/>
        </w:rPr>
        <w:t>LXI</w:t>
      </w:r>
      <w:r w:rsidR="00721B4A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33D5C2C9" w14:textId="77777777" w:rsidR="00721B4A" w:rsidRP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bookmarkStart w:id="5" w:name="_Hlk123745073"/>
      <w:r w:rsidRPr="00721B4A">
        <w:rPr>
          <w:rFonts w:eastAsia="Times New Roman" w:cs="Times New Roman"/>
          <w:szCs w:val="28"/>
          <w:lang w:val="uk-UA" w:eastAsia="ru-RU"/>
        </w:rPr>
        <w:t xml:space="preserve">1.Про затвердження порядку денного LXIІ сесії  VIII скликання. </w:t>
      </w:r>
    </w:p>
    <w:p w14:paraId="2A9E7362" w14:textId="77777777" w:rsidR="00721B4A" w:rsidRP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721B4A">
        <w:rPr>
          <w:rFonts w:eastAsia="Times New Roman" w:cs="Times New Roman"/>
          <w:szCs w:val="28"/>
          <w:lang w:val="uk-UA" w:eastAsia="ru-RU"/>
        </w:rPr>
        <w:t xml:space="preserve"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 </w:t>
      </w:r>
    </w:p>
    <w:p w14:paraId="1BBD52B1" w14:textId="77777777" w:rsidR="00721B4A" w:rsidRP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721B4A">
        <w:rPr>
          <w:rFonts w:eastAsia="Times New Roman" w:cs="Times New Roman"/>
          <w:szCs w:val="28"/>
          <w:lang w:val="uk-UA" w:eastAsia="ru-RU"/>
        </w:rPr>
        <w:t>3. Про затвердження технічної документації із землеустрою щодо поділу та об’єднання земельних ділянок на території Великосеверинівської сільської ради.</w:t>
      </w:r>
    </w:p>
    <w:p w14:paraId="491A0CD8" w14:textId="77777777" w:rsidR="00721B4A" w:rsidRP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721B4A">
        <w:rPr>
          <w:rFonts w:eastAsia="Times New Roman" w:cs="Times New Roman"/>
          <w:szCs w:val="28"/>
          <w:lang w:val="uk-UA" w:eastAsia="ru-RU"/>
        </w:rPr>
        <w:t>4. Про надання дозволу на виготовлення технічної документації з нормативної грошової оцінки земельної ділянки.</w:t>
      </w:r>
    </w:p>
    <w:p w14:paraId="16B9AF06" w14:textId="77777777" w:rsid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721B4A">
        <w:rPr>
          <w:rFonts w:eastAsia="Times New Roman" w:cs="Times New Roman"/>
          <w:szCs w:val="28"/>
          <w:lang w:val="uk-UA" w:eastAsia="ru-RU"/>
        </w:rPr>
        <w:t>5. Про надання дозволу на виготовлення технічної документації з нормативної грошової оцінки земельної ділянки.</w:t>
      </w:r>
      <w:r w:rsidRPr="00721B4A">
        <w:rPr>
          <w:rFonts w:eastAsia="Times New Roman" w:cs="Times New Roman"/>
          <w:szCs w:val="28"/>
          <w:lang w:val="uk-UA" w:eastAsia="ru-RU"/>
        </w:rPr>
        <w:tab/>
        <w:t xml:space="preserve"> </w:t>
      </w:r>
    </w:p>
    <w:p w14:paraId="75CF37E9" w14:textId="77777777" w:rsidR="00721B4A" w:rsidRDefault="00721B4A" w:rsidP="00721B4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63171626" w14:textId="77777777" w:rsidR="007637FD" w:rsidRDefault="007637FD" w:rsidP="00B20F33">
      <w:pPr>
        <w:ind w:firstLine="283"/>
        <w:contextualSpacing/>
        <w:jc w:val="both"/>
        <w:rPr>
          <w:b/>
          <w:bCs/>
          <w:lang w:val="uk-UA"/>
        </w:rPr>
      </w:pP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B20F33">
      <w:pPr>
        <w:spacing w:after="0"/>
        <w:ind w:firstLine="283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E567C0">
      <w:headerReference w:type="default" r:id="rId10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B2CFA" w14:textId="77777777" w:rsidR="00872D08" w:rsidRDefault="00872D08" w:rsidP="009D08EC">
      <w:pPr>
        <w:spacing w:after="0"/>
      </w:pPr>
      <w:r>
        <w:separator/>
      </w:r>
    </w:p>
  </w:endnote>
  <w:endnote w:type="continuationSeparator" w:id="0">
    <w:p w14:paraId="646E6E5F" w14:textId="77777777" w:rsidR="00872D08" w:rsidRDefault="00872D08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BDAEA" w14:textId="77777777" w:rsidR="00872D08" w:rsidRDefault="00872D08" w:rsidP="009D08EC">
      <w:pPr>
        <w:spacing w:after="0"/>
      </w:pPr>
      <w:r>
        <w:separator/>
      </w:r>
    </w:p>
  </w:footnote>
  <w:footnote w:type="continuationSeparator" w:id="0">
    <w:p w14:paraId="62E5F277" w14:textId="77777777" w:rsidR="00872D08" w:rsidRDefault="00872D08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E7A99" w14:textId="0F34A160" w:rsidR="00E567C0" w:rsidRDefault="00E567C0" w:rsidP="00E567C0">
    <w:pPr>
      <w:pStyle w:val="a3"/>
      <w:jc w:val="right"/>
    </w:pPr>
    <w:r>
      <w:rPr>
        <w:lang w:val="uk-UA"/>
      </w:rPr>
      <w:t>ПРОЕКТ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45D2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0D0C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2182B"/>
    <w:rsid w:val="00632C02"/>
    <w:rsid w:val="00642575"/>
    <w:rsid w:val="00645162"/>
    <w:rsid w:val="00647390"/>
    <w:rsid w:val="0066182A"/>
    <w:rsid w:val="006676DC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B4A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72D08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06F4"/>
    <w:rsid w:val="00943567"/>
    <w:rsid w:val="00943C91"/>
    <w:rsid w:val="00944F34"/>
    <w:rsid w:val="00947397"/>
    <w:rsid w:val="0096293D"/>
    <w:rsid w:val="009629ED"/>
    <w:rsid w:val="009650A6"/>
    <w:rsid w:val="00984237"/>
    <w:rsid w:val="00990B93"/>
    <w:rsid w:val="009B00DD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67C1"/>
    <w:rsid w:val="00DC154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424BE"/>
    <w:rsid w:val="00E567C0"/>
    <w:rsid w:val="00E620C4"/>
    <w:rsid w:val="00E627FA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8A3D-8270-42D4-9700-2F518F0E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2025-10-02T10:29:00Z</dcterms:created>
  <dcterms:modified xsi:type="dcterms:W3CDTF">2025-10-02T10:29:00Z</dcterms:modified>
</cp:coreProperties>
</file>