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7E" w:rsidRPr="003C607E" w:rsidRDefault="003C607E" w:rsidP="003C607E">
      <w:pPr>
        <w:spacing w:after="0" w:line="240" w:lineRule="auto"/>
        <w:ind w:left="5670"/>
        <w:jc w:val="both"/>
        <w:rPr>
          <w:rFonts w:ascii="Times New Roman" w:eastAsia="Times New Roman" w:hAnsi="Times New Roman" w:cs="Times New Roman"/>
          <w:sz w:val="28"/>
          <w:szCs w:val="28"/>
          <w:lang w:val="uk-UA" w:eastAsia="ru-RU"/>
        </w:rPr>
      </w:pPr>
      <w:r w:rsidRPr="003C607E">
        <w:rPr>
          <w:rFonts w:ascii="Times New Roman" w:eastAsia="Times New Roman" w:hAnsi="Times New Roman" w:cs="Times New Roman"/>
          <w:sz w:val="28"/>
          <w:szCs w:val="28"/>
          <w:lang w:val="uk-UA" w:eastAsia="ru-RU"/>
        </w:rPr>
        <w:t>ЗАТВЕРДЖЕНО</w:t>
      </w:r>
    </w:p>
    <w:p w:rsidR="003C607E" w:rsidRPr="003C607E" w:rsidRDefault="003C607E" w:rsidP="003C607E">
      <w:pPr>
        <w:spacing w:after="0" w:line="240" w:lineRule="auto"/>
        <w:ind w:left="5670"/>
        <w:jc w:val="both"/>
        <w:rPr>
          <w:rFonts w:ascii="Times New Roman" w:eastAsia="Times New Roman" w:hAnsi="Times New Roman" w:cs="Times New Roman"/>
          <w:sz w:val="28"/>
          <w:szCs w:val="28"/>
          <w:lang w:val="uk-UA" w:eastAsia="ru-RU"/>
        </w:rPr>
      </w:pPr>
      <w:r w:rsidRPr="003C607E">
        <w:rPr>
          <w:rFonts w:ascii="Times New Roman" w:eastAsia="Times New Roman" w:hAnsi="Times New Roman" w:cs="Times New Roman"/>
          <w:sz w:val="28"/>
          <w:szCs w:val="28"/>
          <w:lang w:val="uk-UA" w:eastAsia="ru-RU"/>
        </w:rPr>
        <w:t xml:space="preserve">Рішення виконавчого </w:t>
      </w:r>
    </w:p>
    <w:p w:rsidR="003C607E" w:rsidRPr="003C607E" w:rsidRDefault="003C607E" w:rsidP="003C607E">
      <w:pPr>
        <w:spacing w:after="0" w:line="240" w:lineRule="auto"/>
        <w:ind w:left="5670"/>
        <w:jc w:val="both"/>
        <w:rPr>
          <w:rFonts w:ascii="Times New Roman" w:eastAsia="Times New Roman" w:hAnsi="Times New Roman" w:cs="Times New Roman"/>
          <w:sz w:val="28"/>
          <w:szCs w:val="28"/>
          <w:lang w:val="uk-UA" w:eastAsia="ru-RU"/>
        </w:rPr>
      </w:pPr>
      <w:r w:rsidRPr="003C607E">
        <w:rPr>
          <w:rFonts w:ascii="Times New Roman" w:eastAsia="Times New Roman" w:hAnsi="Times New Roman" w:cs="Times New Roman"/>
          <w:sz w:val="28"/>
          <w:szCs w:val="28"/>
          <w:lang w:val="uk-UA" w:eastAsia="ru-RU"/>
        </w:rPr>
        <w:t xml:space="preserve">комітету Великосеверинівської сільської ради </w:t>
      </w:r>
    </w:p>
    <w:p w:rsidR="003C607E" w:rsidRPr="003C607E" w:rsidRDefault="003C607E" w:rsidP="003C607E">
      <w:pPr>
        <w:spacing w:after="0" w:line="240" w:lineRule="auto"/>
        <w:ind w:left="5670"/>
        <w:jc w:val="both"/>
        <w:rPr>
          <w:rFonts w:ascii="Times New Roman" w:eastAsia="Times New Roman" w:hAnsi="Times New Roman" w:cs="Times New Roman"/>
          <w:sz w:val="28"/>
          <w:szCs w:val="28"/>
          <w:lang w:val="uk-UA" w:eastAsia="ru-RU"/>
        </w:rPr>
      </w:pPr>
      <w:r w:rsidRPr="003C607E">
        <w:rPr>
          <w:rFonts w:ascii="Times New Roman" w:eastAsia="Times New Roman" w:hAnsi="Times New Roman" w:cs="Times New Roman"/>
          <w:sz w:val="28"/>
          <w:szCs w:val="28"/>
          <w:lang w:val="uk-UA" w:eastAsia="ru-RU"/>
        </w:rPr>
        <w:t>від 30.10.2025 року № 98</w:t>
      </w:r>
    </w:p>
    <w:p w:rsidR="003C607E" w:rsidRPr="003C607E" w:rsidRDefault="003C607E" w:rsidP="003C607E">
      <w:pPr>
        <w:spacing w:after="0" w:line="240" w:lineRule="auto"/>
        <w:jc w:val="both"/>
        <w:rPr>
          <w:rFonts w:ascii="Times New Roman" w:eastAsia="Times New Roman" w:hAnsi="Times New Roman" w:cs="Times New Roman"/>
          <w:sz w:val="16"/>
          <w:szCs w:val="16"/>
          <w:lang w:val="uk-UA" w:eastAsia="ru-RU"/>
        </w:rPr>
      </w:pPr>
    </w:p>
    <w:p w:rsidR="003C607E" w:rsidRPr="003C607E" w:rsidRDefault="003C607E" w:rsidP="003C607E">
      <w:pPr>
        <w:spacing w:after="0" w:line="240" w:lineRule="auto"/>
        <w:jc w:val="center"/>
        <w:rPr>
          <w:rFonts w:ascii="Times New Roman" w:eastAsia="Times New Roman" w:hAnsi="Times New Roman" w:cs="Times New Roman"/>
          <w:b/>
          <w:bCs/>
          <w:sz w:val="28"/>
          <w:szCs w:val="28"/>
          <w:lang w:val="uk-UA" w:eastAsia="ru-RU"/>
        </w:rPr>
      </w:pPr>
      <w:r w:rsidRPr="003C607E">
        <w:rPr>
          <w:rFonts w:ascii="Times New Roman" w:eastAsia="Times New Roman" w:hAnsi="Times New Roman" w:cs="Times New Roman"/>
          <w:b/>
          <w:bCs/>
          <w:sz w:val="28"/>
          <w:szCs w:val="28"/>
          <w:lang w:val="uk-UA" w:eastAsia="ru-RU"/>
        </w:rPr>
        <w:t>ПОДАННЯ</w:t>
      </w:r>
    </w:p>
    <w:p w:rsidR="003C607E" w:rsidRPr="003C607E" w:rsidRDefault="003C607E" w:rsidP="003C607E">
      <w:pPr>
        <w:spacing w:after="0" w:line="240" w:lineRule="auto"/>
        <w:jc w:val="center"/>
        <w:rPr>
          <w:rFonts w:ascii="Times New Roman" w:eastAsia="Times New Roman" w:hAnsi="Times New Roman" w:cs="Times New Roman"/>
          <w:b/>
          <w:bCs/>
          <w:sz w:val="28"/>
          <w:szCs w:val="28"/>
          <w:lang w:val="uk-UA" w:eastAsia="ru-RU"/>
        </w:rPr>
      </w:pPr>
      <w:r w:rsidRPr="003C607E">
        <w:rPr>
          <w:rFonts w:ascii="Times New Roman" w:eastAsia="Times New Roman" w:hAnsi="Times New Roman" w:cs="Times New Roman"/>
          <w:b/>
          <w:bCs/>
          <w:sz w:val="28"/>
          <w:szCs w:val="28"/>
          <w:lang w:val="uk-UA" w:eastAsia="ru-RU"/>
        </w:rPr>
        <w:t xml:space="preserve">опікунської ради </w:t>
      </w:r>
      <w:bookmarkStart w:id="0" w:name="_Hlk130813653"/>
      <w:r w:rsidRPr="003C607E">
        <w:rPr>
          <w:rFonts w:ascii="Times New Roman" w:eastAsia="Times New Roman" w:hAnsi="Times New Roman" w:cs="Times New Roman"/>
          <w:b/>
          <w:bCs/>
          <w:sz w:val="28"/>
          <w:szCs w:val="28"/>
          <w:lang w:val="uk-UA" w:eastAsia="ru-RU"/>
        </w:rPr>
        <w:t xml:space="preserve">з питань забезпечення прав недієздатних осіб та осіб, цивільна дієздатність яких обмежена, які потребують опіки та піклування при виконавчому комітеті Великосеверинівської сільської ради </w:t>
      </w:r>
      <w:bookmarkEnd w:id="0"/>
      <w:r w:rsidRPr="003C607E">
        <w:rPr>
          <w:rFonts w:ascii="Times New Roman" w:eastAsia="Times New Roman" w:hAnsi="Times New Roman" w:cs="Times New Roman"/>
          <w:b/>
          <w:bCs/>
          <w:sz w:val="28"/>
          <w:szCs w:val="28"/>
          <w:lang w:val="uk-UA" w:eastAsia="ru-RU"/>
        </w:rPr>
        <w:t xml:space="preserve">про можливість призначення </w:t>
      </w:r>
      <w:bookmarkStart w:id="1" w:name="_Hlk130813777"/>
      <w:r w:rsidRPr="003C607E">
        <w:rPr>
          <w:rFonts w:ascii="Times New Roman" w:eastAsia="Times New Roman" w:hAnsi="Times New Roman" w:cs="Times New Roman"/>
          <w:b/>
          <w:bCs/>
          <w:sz w:val="28"/>
          <w:szCs w:val="28"/>
          <w:lang w:val="uk-UA" w:eastAsia="ru-RU"/>
        </w:rPr>
        <w:t xml:space="preserve">Дишлового Станіслава Михайловича </w:t>
      </w:r>
      <w:bookmarkEnd w:id="1"/>
      <w:r w:rsidRPr="003C607E">
        <w:rPr>
          <w:rFonts w:ascii="Times New Roman" w:eastAsia="Times New Roman" w:hAnsi="Times New Roman" w:cs="Times New Roman"/>
          <w:b/>
          <w:bCs/>
          <w:sz w:val="28"/>
          <w:szCs w:val="28"/>
          <w:lang w:val="uk-UA" w:eastAsia="ru-RU"/>
        </w:rPr>
        <w:t xml:space="preserve">опікуном/ піклувальником над </w:t>
      </w:r>
      <w:bookmarkStart w:id="2" w:name="_Hlk130813897"/>
      <w:r w:rsidRPr="003C607E">
        <w:rPr>
          <w:rFonts w:ascii="Times New Roman" w:eastAsia="Times New Roman" w:hAnsi="Times New Roman" w:cs="Times New Roman"/>
          <w:b/>
          <w:bCs/>
          <w:sz w:val="28"/>
          <w:szCs w:val="28"/>
          <w:lang w:val="uk-UA" w:eastAsia="ru-RU"/>
        </w:rPr>
        <w:t>Дишловим Михайлом, 14.12.2003 року народження</w:t>
      </w:r>
    </w:p>
    <w:p w:rsidR="003C607E" w:rsidRPr="003C607E" w:rsidRDefault="003C607E" w:rsidP="003C607E">
      <w:pPr>
        <w:spacing w:after="0" w:line="240" w:lineRule="auto"/>
        <w:jc w:val="center"/>
        <w:rPr>
          <w:rFonts w:ascii="Times New Roman" w:eastAsia="Times New Roman" w:hAnsi="Times New Roman" w:cs="Times New Roman"/>
          <w:b/>
          <w:bCs/>
          <w:sz w:val="28"/>
          <w:szCs w:val="28"/>
          <w:lang w:val="uk-UA" w:eastAsia="ru-RU"/>
        </w:rPr>
      </w:pPr>
    </w:p>
    <w:bookmarkEnd w:id="2"/>
    <w:p w:rsidR="003C607E" w:rsidRPr="003C607E" w:rsidRDefault="003C607E" w:rsidP="003C607E">
      <w:pPr>
        <w:spacing w:after="0" w:line="240" w:lineRule="auto"/>
        <w:ind w:firstLine="708"/>
        <w:jc w:val="both"/>
        <w:rPr>
          <w:rFonts w:ascii="Times New Roman" w:eastAsia="Times New Roman" w:hAnsi="Times New Roman" w:cs="Times New Roman"/>
          <w:sz w:val="28"/>
          <w:szCs w:val="28"/>
          <w:lang w:val="uk-UA" w:eastAsia="ru-RU"/>
        </w:rPr>
      </w:pPr>
      <w:r w:rsidRPr="003C607E">
        <w:rPr>
          <w:rFonts w:ascii="Times New Roman" w:eastAsia="Times New Roman" w:hAnsi="Times New Roman" w:cs="Times New Roman"/>
          <w:sz w:val="28"/>
          <w:szCs w:val="28"/>
          <w:lang w:val="uk-UA" w:eastAsia="ru-RU"/>
        </w:rPr>
        <w:t>До опікунської ради</w:t>
      </w:r>
      <w:r w:rsidRPr="003C607E">
        <w:rPr>
          <w:rFonts w:ascii="Times New Roman" w:eastAsia="Times New Roman" w:hAnsi="Times New Roman" w:cs="Times New Roman"/>
          <w:sz w:val="24"/>
          <w:szCs w:val="24"/>
          <w:lang w:val="uk-UA" w:eastAsia="ru-RU"/>
        </w:rPr>
        <w:t xml:space="preserve"> </w:t>
      </w:r>
      <w:r w:rsidRPr="003C607E">
        <w:rPr>
          <w:rFonts w:ascii="Times New Roman" w:eastAsia="Times New Roman" w:hAnsi="Times New Roman" w:cs="Times New Roman"/>
          <w:sz w:val="28"/>
          <w:szCs w:val="28"/>
          <w:lang w:val="uk-UA" w:eastAsia="ru-RU"/>
        </w:rPr>
        <w:t>з питань забезпечення прав недієздатних осіб та осіб, цивільна дієздатність яких обмежена, які потребують опіки та піклування</w:t>
      </w:r>
      <w:r w:rsidRPr="003C607E">
        <w:rPr>
          <w:rFonts w:ascii="Times New Roman" w:eastAsia="Times New Roman" w:hAnsi="Times New Roman" w:cs="Times New Roman"/>
          <w:b/>
          <w:bCs/>
          <w:sz w:val="28"/>
          <w:szCs w:val="28"/>
          <w:lang w:val="uk-UA" w:eastAsia="ru-RU"/>
        </w:rPr>
        <w:t xml:space="preserve"> </w:t>
      </w:r>
      <w:r w:rsidRPr="003C607E">
        <w:rPr>
          <w:rFonts w:ascii="Times New Roman" w:eastAsia="Times New Roman" w:hAnsi="Times New Roman" w:cs="Times New Roman"/>
          <w:sz w:val="28"/>
          <w:szCs w:val="28"/>
          <w:lang w:val="uk-UA" w:eastAsia="ru-RU"/>
        </w:rPr>
        <w:t>при</w:t>
      </w:r>
      <w:r w:rsidRPr="003C607E">
        <w:rPr>
          <w:rFonts w:ascii="Times New Roman" w:eastAsia="Times New Roman" w:hAnsi="Times New Roman" w:cs="Times New Roman"/>
          <w:sz w:val="28"/>
          <w:szCs w:val="28"/>
          <w:shd w:val="clear" w:color="auto" w:fill="FFFFFF"/>
          <w:lang w:val="uk-UA" w:eastAsia="ru-RU"/>
        </w:rPr>
        <w:t xml:space="preserve"> виконавчому комітеті Великосеверинівської сільської ради </w:t>
      </w:r>
      <w:r w:rsidRPr="003C607E">
        <w:rPr>
          <w:rFonts w:ascii="Times New Roman" w:eastAsia="Times New Roman" w:hAnsi="Times New Roman" w:cs="Times New Roman"/>
          <w:sz w:val="28"/>
          <w:szCs w:val="28"/>
          <w:lang w:val="uk-UA" w:eastAsia="ru-RU"/>
        </w:rPr>
        <w:t xml:space="preserve">надійшла заява </w:t>
      </w:r>
      <w:r w:rsidRPr="003C607E">
        <w:rPr>
          <w:rFonts w:ascii="Times New Roman" w:eastAsia="Times New Roman" w:hAnsi="Times New Roman" w:cs="Times New Roman"/>
          <w:bCs/>
          <w:color w:val="000000"/>
          <w:sz w:val="28"/>
          <w:szCs w:val="28"/>
          <w:lang w:val="uk-UA" w:eastAsia="ru-RU"/>
        </w:rPr>
        <w:t>Дишлового Станіслава Михайловича</w:t>
      </w:r>
      <w:r w:rsidRPr="003C607E">
        <w:rPr>
          <w:rFonts w:ascii="Times New Roman" w:eastAsia="Times New Roman" w:hAnsi="Times New Roman" w:cs="Times New Roman"/>
          <w:sz w:val="28"/>
          <w:szCs w:val="28"/>
          <w:lang w:val="uk-UA" w:eastAsia="ru-RU"/>
        </w:rPr>
        <w:t xml:space="preserve"> щодо можливості виконання опікунських обов’язків над Дишловим Михайлом, 14.12.2003 року народження</w:t>
      </w:r>
      <w:r w:rsidRPr="003C607E">
        <w:rPr>
          <w:rFonts w:ascii="Times New Roman" w:eastAsia="Times New Roman" w:hAnsi="Times New Roman" w:cs="Times New Roman"/>
          <w:color w:val="000000"/>
          <w:sz w:val="28"/>
          <w:szCs w:val="28"/>
          <w:lang w:val="uk-UA" w:eastAsia="uk-UA"/>
        </w:rPr>
        <w:t xml:space="preserve">. </w:t>
      </w:r>
    </w:p>
    <w:p w:rsidR="003C607E" w:rsidRPr="003C607E" w:rsidRDefault="003C607E" w:rsidP="003C607E">
      <w:pPr>
        <w:spacing w:after="0" w:line="240" w:lineRule="auto"/>
        <w:ind w:firstLine="708"/>
        <w:jc w:val="both"/>
        <w:rPr>
          <w:rFonts w:ascii="Times New Roman" w:eastAsia="Times New Roman" w:hAnsi="Times New Roman" w:cs="Times New Roman"/>
          <w:sz w:val="28"/>
          <w:szCs w:val="28"/>
          <w:lang w:val="uk-UA" w:eastAsia="uk-UA"/>
        </w:rPr>
      </w:pPr>
      <w:r w:rsidRPr="003C607E">
        <w:rPr>
          <w:rFonts w:ascii="Times New Roman" w:eastAsia="Times New Roman" w:hAnsi="Times New Roman" w:cs="Times New Roman"/>
          <w:sz w:val="28"/>
          <w:szCs w:val="28"/>
          <w:lang w:val="uk-UA" w:eastAsia="uk-UA"/>
        </w:rPr>
        <w:t>Відповідно до довідки МСЕК від 02.03.2022 серія 12 ААБ № 577430 має другу групу інвалідності з дитинства 24.02.2022 року.</w:t>
      </w:r>
    </w:p>
    <w:p w:rsidR="003C607E" w:rsidRPr="003C607E" w:rsidRDefault="003C607E" w:rsidP="003C607E">
      <w:pPr>
        <w:spacing w:after="0" w:line="240" w:lineRule="auto"/>
        <w:ind w:firstLine="708"/>
        <w:jc w:val="both"/>
        <w:rPr>
          <w:rFonts w:ascii="Times New Roman" w:eastAsia="Times New Roman" w:hAnsi="Times New Roman" w:cs="Times New Roman"/>
          <w:sz w:val="28"/>
          <w:szCs w:val="28"/>
          <w:lang w:val="uk-UA" w:eastAsia="uk-UA"/>
        </w:rPr>
      </w:pPr>
      <w:r w:rsidRPr="003C607E">
        <w:rPr>
          <w:rFonts w:ascii="Times New Roman" w:eastAsia="Times New Roman" w:hAnsi="Times New Roman" w:cs="Times New Roman"/>
          <w:sz w:val="28"/>
          <w:szCs w:val="28"/>
          <w:lang w:val="uk-UA" w:eastAsia="uk-UA"/>
        </w:rPr>
        <w:t>Відповідно до довідки Лікувально-консультативної комісії КНП «ЦПМСД» Аджамської сільської ради від 28.01.2022 року</w:t>
      </w:r>
      <w:r w:rsidRPr="003C607E">
        <w:rPr>
          <w:rFonts w:ascii="Times New Roman" w:eastAsia="Times New Roman" w:hAnsi="Times New Roman" w:cs="Times New Roman"/>
          <w:sz w:val="24"/>
          <w:szCs w:val="24"/>
          <w:lang w:val="uk-UA" w:eastAsia="ru-RU"/>
        </w:rPr>
        <w:t xml:space="preserve"> </w:t>
      </w:r>
      <w:r w:rsidRPr="003C607E">
        <w:rPr>
          <w:rFonts w:ascii="Times New Roman" w:eastAsia="Times New Roman" w:hAnsi="Times New Roman" w:cs="Times New Roman"/>
          <w:sz w:val="28"/>
          <w:szCs w:val="28"/>
          <w:lang w:val="uk-UA" w:eastAsia="uk-UA"/>
        </w:rPr>
        <w:t xml:space="preserve">Дишловий Михайло, 14.12.2003 року народження, має синдром </w:t>
      </w:r>
      <w:proofErr w:type="spellStart"/>
      <w:r w:rsidRPr="003C607E">
        <w:rPr>
          <w:rFonts w:ascii="Times New Roman" w:eastAsia="Times New Roman" w:hAnsi="Times New Roman" w:cs="Times New Roman"/>
          <w:sz w:val="28"/>
          <w:szCs w:val="28"/>
          <w:lang w:val="uk-UA" w:eastAsia="uk-UA"/>
        </w:rPr>
        <w:t>Дауна</w:t>
      </w:r>
      <w:proofErr w:type="spellEnd"/>
      <w:r w:rsidRPr="003C607E">
        <w:rPr>
          <w:rFonts w:ascii="Times New Roman" w:eastAsia="Times New Roman" w:hAnsi="Times New Roman" w:cs="Times New Roman"/>
          <w:sz w:val="28"/>
          <w:szCs w:val="28"/>
          <w:lang w:val="uk-UA" w:eastAsia="uk-UA"/>
        </w:rPr>
        <w:t>.</w:t>
      </w:r>
    </w:p>
    <w:p w:rsidR="003C607E" w:rsidRPr="003C607E" w:rsidRDefault="003C607E" w:rsidP="003C607E">
      <w:pPr>
        <w:spacing w:after="0" w:line="240" w:lineRule="auto"/>
        <w:ind w:firstLine="708"/>
        <w:jc w:val="both"/>
        <w:rPr>
          <w:rFonts w:ascii="Times New Roman" w:eastAsia="Times New Roman" w:hAnsi="Times New Roman" w:cs="Times New Roman"/>
          <w:color w:val="FF0000"/>
          <w:sz w:val="28"/>
          <w:szCs w:val="28"/>
          <w:lang w:val="uk-UA" w:eastAsia="ru-RU"/>
        </w:rPr>
      </w:pPr>
      <w:bookmarkStart w:id="3" w:name="_Hlk130813427"/>
      <w:r w:rsidRPr="003C607E">
        <w:rPr>
          <w:rFonts w:ascii="Times New Roman" w:eastAsia="Times New Roman" w:hAnsi="Times New Roman" w:cs="Times New Roman"/>
          <w:sz w:val="28"/>
          <w:szCs w:val="28"/>
          <w:lang w:val="uk-UA" w:eastAsia="ru-RU"/>
        </w:rPr>
        <w:t xml:space="preserve">Дишловий Михайло </w:t>
      </w:r>
      <w:bookmarkEnd w:id="3"/>
      <w:r w:rsidRPr="003C607E">
        <w:rPr>
          <w:rFonts w:ascii="Times New Roman" w:eastAsia="Times New Roman" w:hAnsi="Times New Roman" w:cs="Times New Roman"/>
          <w:sz w:val="28"/>
          <w:szCs w:val="28"/>
          <w:lang w:val="uk-UA" w:eastAsia="ru-RU"/>
        </w:rPr>
        <w:t xml:space="preserve">фактично проживає за адресою: вул. Л. Каденюка,9 с. Лозуватка, Кропивницький р-н., Кіровоградська обл. 27617. При </w:t>
      </w:r>
      <w:proofErr w:type="spellStart"/>
      <w:r w:rsidRPr="003C607E">
        <w:rPr>
          <w:rFonts w:ascii="Times New Roman" w:eastAsia="Times New Roman" w:hAnsi="Times New Roman" w:cs="Times New Roman"/>
          <w:sz w:val="28"/>
          <w:szCs w:val="28"/>
          <w:lang w:val="uk-UA" w:eastAsia="ru-RU"/>
        </w:rPr>
        <w:t>здіснені</w:t>
      </w:r>
      <w:proofErr w:type="spellEnd"/>
      <w:r w:rsidRPr="003C607E">
        <w:rPr>
          <w:rFonts w:ascii="Times New Roman" w:eastAsia="Times New Roman" w:hAnsi="Times New Roman" w:cs="Times New Roman"/>
          <w:sz w:val="28"/>
          <w:szCs w:val="28"/>
          <w:lang w:val="uk-UA" w:eastAsia="ru-RU"/>
        </w:rPr>
        <w:t xml:space="preserve"> акту обстеження умов проживання Дишловий Михайло знаходився за вказаною адресою, мав доглянутий вигляд. </w:t>
      </w:r>
    </w:p>
    <w:p w:rsidR="003C607E" w:rsidRPr="003C607E" w:rsidRDefault="003C607E" w:rsidP="003C607E">
      <w:pPr>
        <w:spacing w:after="0" w:line="240" w:lineRule="auto"/>
        <w:ind w:firstLine="708"/>
        <w:jc w:val="both"/>
        <w:rPr>
          <w:rFonts w:ascii="Times New Roman" w:eastAsia="Times New Roman" w:hAnsi="Times New Roman" w:cs="Times New Roman"/>
          <w:sz w:val="28"/>
          <w:szCs w:val="28"/>
          <w:lang w:val="uk-UA" w:eastAsia="ru-RU"/>
        </w:rPr>
      </w:pPr>
      <w:r w:rsidRPr="003C607E">
        <w:rPr>
          <w:rFonts w:ascii="Times New Roman" w:eastAsia="Times New Roman" w:hAnsi="Times New Roman" w:cs="Times New Roman"/>
          <w:sz w:val="28"/>
          <w:szCs w:val="28"/>
          <w:lang w:val="uk-UA" w:eastAsia="ru-RU"/>
        </w:rPr>
        <w:t>Згідно з медичним висновком від 20.10.2025 року про стан здоров’я громадянин Дишлового Станіслава Михайловича, 20.03.1974 року народження, може здійснювати догляд за хворим.</w:t>
      </w:r>
    </w:p>
    <w:p w:rsidR="003C607E" w:rsidRPr="003C607E" w:rsidRDefault="003C607E" w:rsidP="003C607E">
      <w:pPr>
        <w:spacing w:after="0" w:line="240" w:lineRule="auto"/>
        <w:ind w:firstLine="708"/>
        <w:jc w:val="both"/>
        <w:rPr>
          <w:rFonts w:ascii="Times New Roman" w:eastAsia="Times New Roman" w:hAnsi="Times New Roman" w:cs="Times New Roman"/>
          <w:color w:val="FF0000"/>
          <w:sz w:val="28"/>
          <w:szCs w:val="28"/>
          <w:lang w:val="uk-UA" w:eastAsia="ru-RU"/>
        </w:rPr>
      </w:pPr>
      <w:r w:rsidRPr="003C607E">
        <w:rPr>
          <w:rFonts w:ascii="Times New Roman" w:eastAsia="Times New Roman" w:hAnsi="Times New Roman" w:cs="Times New Roman"/>
          <w:sz w:val="28"/>
          <w:szCs w:val="28"/>
          <w:lang w:val="uk-UA" w:eastAsia="ru-RU"/>
        </w:rPr>
        <w:t>Відповідно до довідки-характеристики, наданої виконавчим комітетом Великосеверинівської сільської ради від 20.10.2025 року № 515/01-22, Дишловий Станіслав Михайлович до адміністративної відповідальності не притягувався, скарг на його адресу не надходило. Компрометуючі матеріали відсутні</w:t>
      </w:r>
      <w:r w:rsidRPr="003C607E">
        <w:rPr>
          <w:rFonts w:ascii="Times New Roman" w:eastAsia="Times New Roman" w:hAnsi="Times New Roman" w:cs="Times New Roman"/>
          <w:color w:val="FF0000"/>
          <w:sz w:val="28"/>
          <w:szCs w:val="28"/>
          <w:lang w:val="uk-UA" w:eastAsia="ru-RU"/>
        </w:rPr>
        <w:t xml:space="preserve">. </w:t>
      </w:r>
    </w:p>
    <w:p w:rsidR="003C607E" w:rsidRPr="003C607E" w:rsidRDefault="003C607E" w:rsidP="003C607E">
      <w:pPr>
        <w:spacing w:after="0" w:line="240" w:lineRule="auto"/>
        <w:ind w:firstLine="708"/>
        <w:jc w:val="both"/>
        <w:rPr>
          <w:rFonts w:ascii="Times New Roman" w:eastAsia="Times New Roman" w:hAnsi="Times New Roman" w:cs="Times New Roman"/>
          <w:sz w:val="28"/>
          <w:szCs w:val="28"/>
          <w:lang w:val="uk-UA" w:eastAsia="ru-RU"/>
        </w:rPr>
      </w:pPr>
      <w:r w:rsidRPr="003C607E">
        <w:rPr>
          <w:rFonts w:ascii="Times New Roman" w:eastAsia="Times New Roman" w:hAnsi="Times New Roman" w:cs="Times New Roman"/>
          <w:sz w:val="28"/>
          <w:szCs w:val="28"/>
          <w:lang w:val="uk-UA" w:eastAsia="ru-RU"/>
        </w:rPr>
        <w:t>Дишловий Станіслав Михайлович перебуває в шлюбі що підтверджує свідоцтво про шлюб від 24.09.2019 року №І-ОЛ №129872, його дружина Дишлова Анастасія Юріївна, 29.11.1999 року народження надала згоду щоб її чоловік став опікуном над Дишловим Михайлом, 14.12.2003 року народження. Одночасно повідомляємо, що наданий момент сім’я Дишлових виховує четверо малолітніх дітей.</w:t>
      </w:r>
    </w:p>
    <w:p w:rsidR="003C607E" w:rsidRPr="003C607E" w:rsidRDefault="003C607E" w:rsidP="003C607E">
      <w:pPr>
        <w:spacing w:after="0" w:line="240" w:lineRule="auto"/>
        <w:ind w:firstLine="708"/>
        <w:jc w:val="both"/>
        <w:rPr>
          <w:rFonts w:ascii="Times New Roman" w:eastAsia="Times New Roman" w:hAnsi="Times New Roman" w:cs="Times New Roman"/>
          <w:sz w:val="28"/>
          <w:szCs w:val="28"/>
          <w:lang w:val="uk-UA" w:eastAsia="ru-RU"/>
        </w:rPr>
      </w:pPr>
      <w:r w:rsidRPr="003C607E">
        <w:rPr>
          <w:rFonts w:ascii="Times New Roman" w:eastAsia="Times New Roman" w:hAnsi="Times New Roman" w:cs="Times New Roman"/>
          <w:sz w:val="28"/>
          <w:szCs w:val="28"/>
          <w:lang w:val="uk-UA" w:eastAsia="ru-RU"/>
        </w:rPr>
        <w:lastRenderedPageBreak/>
        <w:t>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 виданого Департаментом інформатизації Міністерства внутрішніх справ України, ФОВМ-004499762, станом на 03.09.2025 до кримінальної відповідальності не притягувався, не знятої чи непогашеної судимості не має та в розшуку не перебуває.</w:t>
      </w:r>
    </w:p>
    <w:p w:rsidR="003C607E" w:rsidRPr="003C607E" w:rsidRDefault="003C607E" w:rsidP="003C607E">
      <w:pPr>
        <w:spacing w:after="0" w:line="240" w:lineRule="auto"/>
        <w:ind w:firstLine="708"/>
        <w:jc w:val="both"/>
        <w:rPr>
          <w:rFonts w:ascii="Times New Roman" w:eastAsia="Times New Roman" w:hAnsi="Times New Roman" w:cs="Times New Roman"/>
          <w:sz w:val="28"/>
          <w:szCs w:val="28"/>
          <w:lang w:val="uk-UA" w:eastAsia="ru-RU"/>
        </w:rPr>
      </w:pPr>
      <w:bookmarkStart w:id="4" w:name="_Hlk89844134"/>
      <w:r w:rsidRPr="003C607E">
        <w:rPr>
          <w:rFonts w:ascii="Times New Roman" w:eastAsia="Times New Roman" w:hAnsi="Times New Roman" w:cs="Times New Roman"/>
          <w:sz w:val="28"/>
          <w:szCs w:val="28"/>
          <w:lang w:val="uk-UA" w:eastAsia="ru-RU"/>
        </w:rPr>
        <w:t>Керуючись статтею 34 закону України «Про місцеве самоврядування в Україні», статтями 56, 60, 62, 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зареєстрований у Міністерстві юстиції України 17.06.1999 за № 387/3680</w:t>
      </w:r>
      <w:bookmarkEnd w:id="4"/>
      <w:r w:rsidRPr="003C607E">
        <w:rPr>
          <w:rFonts w:ascii="Times New Roman" w:eastAsia="Times New Roman" w:hAnsi="Times New Roman" w:cs="Times New Roman"/>
          <w:sz w:val="28"/>
          <w:szCs w:val="28"/>
          <w:lang w:val="uk-UA" w:eastAsia="ru-RU"/>
        </w:rPr>
        <w:t xml:space="preserve"> та на підставі вищевикладеного опікунська рада з питань забезпечення прав недієздатних осіб та осіб, цивільна дієздатність яких обмежена, які потребують опіки та піклування при виконавчому комітеті Великосеверинівської сільської ради вважає за доцільне призначити Дишлового Станіслава Михайловича опікуном/ піклувальником над Дишловим Михайлом, 14.12.2003 року народження.</w:t>
      </w:r>
    </w:p>
    <w:p w:rsidR="003C607E" w:rsidRPr="003C607E" w:rsidRDefault="003C607E" w:rsidP="003C607E">
      <w:pPr>
        <w:spacing w:after="0"/>
        <w:ind w:firstLine="708"/>
        <w:jc w:val="both"/>
        <w:rPr>
          <w:rFonts w:ascii="Times New Roman" w:eastAsia="Times New Roman" w:hAnsi="Times New Roman" w:cs="Times New Roman"/>
          <w:sz w:val="28"/>
          <w:szCs w:val="28"/>
          <w:lang w:val="uk-UA" w:eastAsia="ru-RU"/>
        </w:rPr>
      </w:pPr>
    </w:p>
    <w:p w:rsidR="003C607E" w:rsidRPr="003C607E" w:rsidRDefault="003C607E" w:rsidP="003C607E">
      <w:pPr>
        <w:spacing w:after="0"/>
        <w:ind w:firstLine="708"/>
        <w:jc w:val="both"/>
        <w:rPr>
          <w:rFonts w:ascii="Times New Roman" w:eastAsia="Times New Roman" w:hAnsi="Times New Roman" w:cs="Times New Roman"/>
          <w:sz w:val="28"/>
          <w:szCs w:val="28"/>
          <w:lang w:val="uk-UA" w:eastAsia="ru-RU"/>
        </w:rPr>
      </w:pPr>
    </w:p>
    <w:p w:rsidR="003C607E" w:rsidRPr="003C607E" w:rsidRDefault="003C607E" w:rsidP="003C607E">
      <w:pPr>
        <w:spacing w:after="0"/>
        <w:ind w:firstLine="708"/>
        <w:jc w:val="both"/>
        <w:rPr>
          <w:rFonts w:ascii="Times New Roman" w:eastAsia="Times New Roman" w:hAnsi="Times New Roman" w:cs="Times New Roman"/>
          <w:sz w:val="28"/>
          <w:szCs w:val="28"/>
          <w:lang w:val="uk-UA" w:eastAsia="ru-RU"/>
        </w:rPr>
      </w:pPr>
    </w:p>
    <w:p w:rsidR="003C607E" w:rsidRPr="003C607E" w:rsidRDefault="003C607E" w:rsidP="003C607E">
      <w:pPr>
        <w:spacing w:after="0"/>
        <w:jc w:val="both"/>
        <w:rPr>
          <w:rFonts w:ascii="Times New Roman" w:eastAsia="Times New Roman" w:hAnsi="Times New Roman" w:cs="Times New Roman"/>
          <w:b/>
          <w:bCs/>
          <w:sz w:val="28"/>
          <w:szCs w:val="28"/>
          <w:lang w:val="uk-UA" w:eastAsia="ru-RU"/>
        </w:rPr>
      </w:pPr>
      <w:r w:rsidRPr="003C607E">
        <w:rPr>
          <w:rFonts w:ascii="Times New Roman" w:eastAsia="Times New Roman" w:hAnsi="Times New Roman" w:cs="Times New Roman"/>
          <w:b/>
          <w:bCs/>
          <w:sz w:val="28"/>
          <w:szCs w:val="28"/>
          <w:lang w:val="uk-UA" w:eastAsia="ru-RU"/>
        </w:rPr>
        <w:t>Голова опікунської ради                                          Ганна КОЛОМІЄЦЬ</w:t>
      </w:r>
    </w:p>
    <w:p w:rsidR="003C607E" w:rsidRPr="003C607E" w:rsidRDefault="003C607E" w:rsidP="003C607E">
      <w:pPr>
        <w:spacing w:after="0" w:line="240" w:lineRule="auto"/>
        <w:rPr>
          <w:rFonts w:ascii="Times New Roman" w:eastAsia="Times New Roman" w:hAnsi="Times New Roman" w:cs="Times New Roman"/>
          <w:sz w:val="24"/>
          <w:szCs w:val="24"/>
          <w:lang w:val="uk-UA" w:eastAsia="ru-RU"/>
        </w:rPr>
      </w:pPr>
    </w:p>
    <w:p w:rsidR="00FC180A" w:rsidRDefault="00FC180A">
      <w:bookmarkStart w:id="5" w:name="_GoBack"/>
      <w:bookmarkEnd w:id="5"/>
    </w:p>
    <w:sectPr w:rsidR="00FC1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7E"/>
    <w:rsid w:val="003C607E"/>
    <w:rsid w:val="00FC1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2224</Words>
  <Characters>1268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2025-11-05T09:31:00Z</dcterms:created>
  <dcterms:modified xsi:type="dcterms:W3CDTF">2025-11-05T09:32:00Z</dcterms:modified>
</cp:coreProperties>
</file>