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1879B" w14:textId="77777777" w:rsidR="009A4A4D" w:rsidRDefault="009A4A4D" w:rsidP="009A4A4D">
      <w:pPr>
        <w:tabs>
          <w:tab w:val="left" w:pos="8364"/>
          <w:tab w:val="left" w:pos="9356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Додаток до Програми</w:t>
      </w:r>
    </w:p>
    <w:p w14:paraId="2ECBFF91" w14:textId="77777777" w:rsidR="009A4A4D" w:rsidRDefault="009A4A4D" w:rsidP="009A4A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14:paraId="63182CFC" w14:textId="77777777" w:rsidR="009A4A4D" w:rsidRDefault="009A4A4D" w:rsidP="009A4A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ПАСПОРТ</w:t>
      </w:r>
    </w:p>
    <w:p w14:paraId="3182B6CC" w14:textId="77777777" w:rsidR="009A4A4D" w:rsidRPr="00C64804" w:rsidRDefault="009A4A4D" w:rsidP="009A4A4D">
      <w:pPr>
        <w:shd w:val="clear" w:color="auto" w:fill="FFFFFF"/>
        <w:jc w:val="center"/>
        <w:rPr>
          <w:b/>
          <w:bCs/>
          <w:sz w:val="28"/>
          <w:szCs w:val="28"/>
          <w:u w:val="single"/>
        </w:rPr>
      </w:pPr>
      <w:r w:rsidRPr="00C64804">
        <w:rPr>
          <w:b/>
          <w:bCs/>
          <w:sz w:val="28"/>
          <w:szCs w:val="28"/>
          <w:u w:val="single"/>
        </w:rPr>
        <w:t>Програм</w:t>
      </w:r>
      <w:r>
        <w:rPr>
          <w:b/>
          <w:bCs/>
          <w:sz w:val="28"/>
          <w:szCs w:val="28"/>
          <w:u w:val="single"/>
        </w:rPr>
        <w:t>и</w:t>
      </w:r>
      <w:r w:rsidRPr="00C64804">
        <w:rPr>
          <w:b/>
          <w:bCs/>
          <w:sz w:val="28"/>
          <w:szCs w:val="28"/>
          <w:u w:val="single"/>
        </w:rPr>
        <w:t xml:space="preserve"> цивільного захисту Великосеверинівської </w:t>
      </w:r>
      <w:r>
        <w:rPr>
          <w:b/>
          <w:bCs/>
          <w:sz w:val="28"/>
          <w:szCs w:val="28"/>
          <w:u w:val="single"/>
        </w:rPr>
        <w:t>громади</w:t>
      </w:r>
    </w:p>
    <w:p w14:paraId="7EAB79D6" w14:textId="77777777" w:rsidR="009A4A4D" w:rsidRDefault="009A4A4D" w:rsidP="009A4A4D">
      <w:pPr>
        <w:jc w:val="center"/>
        <w:rPr>
          <w:sz w:val="28"/>
          <w:szCs w:val="28"/>
        </w:rPr>
      </w:pPr>
      <w:r w:rsidRPr="00C64804">
        <w:rPr>
          <w:b/>
          <w:bCs/>
          <w:sz w:val="28"/>
          <w:szCs w:val="28"/>
          <w:u w:val="single"/>
        </w:rPr>
        <w:t>на 2024-2026 роки</w:t>
      </w:r>
      <w:r>
        <w:rPr>
          <w:b/>
          <w:bCs/>
          <w:sz w:val="28"/>
          <w:szCs w:val="28"/>
          <w:u w:val="single"/>
        </w:rPr>
        <w:t xml:space="preserve"> в новій редакції</w:t>
      </w:r>
      <w:r w:rsidRPr="00C64804">
        <w:rPr>
          <w:sz w:val="28"/>
          <w:szCs w:val="28"/>
          <w:u w:val="single"/>
        </w:rPr>
        <w:br/>
      </w:r>
    </w:p>
    <w:p w14:paraId="136DFCC2" w14:textId="77777777" w:rsidR="009A4A4D" w:rsidRDefault="009A4A4D" w:rsidP="009A4A4D">
      <w:pPr>
        <w:jc w:val="center"/>
        <w:rPr>
          <w:sz w:val="28"/>
          <w:szCs w:val="28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145"/>
        <w:gridCol w:w="4253"/>
      </w:tblGrid>
      <w:tr w:rsidR="009A4A4D" w14:paraId="3EA83B11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6553F" w14:textId="77777777" w:rsidR="009A4A4D" w:rsidRDefault="009A4A4D" w:rsidP="00071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149A0" w14:textId="77777777" w:rsidR="009A4A4D" w:rsidRDefault="009A4A4D" w:rsidP="0007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програми</w:t>
            </w:r>
          </w:p>
          <w:p w14:paraId="6BF23CCA" w14:textId="77777777" w:rsidR="009A4A4D" w:rsidRDefault="009A4A4D" w:rsidP="0007148E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FE07" w14:textId="77777777" w:rsidR="009A4A4D" w:rsidRDefault="009A4A4D" w:rsidP="0007148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Великосеверинівська сільська рада</w:t>
            </w:r>
          </w:p>
        </w:tc>
      </w:tr>
      <w:tr w:rsidR="009A4A4D" w14:paraId="5A8C3D64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E3ED" w14:textId="77777777" w:rsidR="009A4A4D" w:rsidRDefault="009A4A4D" w:rsidP="00071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AD264" w14:textId="77777777" w:rsidR="009A4A4D" w:rsidRDefault="009A4A4D" w:rsidP="0007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  <w:p w14:paraId="25561142" w14:textId="77777777" w:rsidR="009A4A4D" w:rsidRDefault="009A4A4D" w:rsidP="0007148E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0DD07" w14:textId="77777777" w:rsidR="009A4A4D" w:rsidRDefault="009A4A4D" w:rsidP="0007148E">
            <w:pPr>
              <w:snapToGrid w:val="0"/>
              <w:rPr>
                <w:sz w:val="28"/>
                <w:szCs w:val="28"/>
              </w:rPr>
            </w:pPr>
            <w:r w:rsidRPr="00E0546E">
              <w:rPr>
                <w:rFonts w:eastAsia="Arial Unicode MS"/>
                <w:sz w:val="28"/>
                <w:szCs w:val="28"/>
              </w:rPr>
              <w:t>Відділ земельних відносин, комунальної власності, інфраструктури та жи</w:t>
            </w:r>
            <w:r>
              <w:rPr>
                <w:rFonts w:eastAsia="Arial Unicode MS"/>
                <w:sz w:val="28"/>
                <w:szCs w:val="28"/>
              </w:rPr>
              <w:t>тлово-комунального господарства</w:t>
            </w:r>
            <w:r w:rsidRPr="00E0546E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>Великосеверинівської сільської ради</w:t>
            </w:r>
          </w:p>
        </w:tc>
      </w:tr>
      <w:tr w:rsidR="009A4A4D" w14:paraId="18E22B84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C1C3D" w14:textId="77777777" w:rsidR="009A4A4D" w:rsidRDefault="009A4A4D" w:rsidP="00071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4341D" w14:textId="77777777" w:rsidR="009A4A4D" w:rsidRDefault="009A4A4D" w:rsidP="0007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Співрозробники програми (у разі наявності)</w:t>
            </w:r>
          </w:p>
          <w:p w14:paraId="0B002237" w14:textId="77777777" w:rsidR="009A4A4D" w:rsidRDefault="009A4A4D" w:rsidP="0007148E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5E1E" w14:textId="77777777" w:rsidR="009A4A4D" w:rsidRDefault="009A4A4D" w:rsidP="0007148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Фінансовий відділ</w:t>
            </w:r>
          </w:p>
          <w:p w14:paraId="2A8058FA" w14:textId="77777777" w:rsidR="009A4A4D" w:rsidRPr="00863DB4" w:rsidRDefault="009A4A4D" w:rsidP="0007148E">
            <w:pPr>
              <w:snapToGrid w:val="0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Великосеверинівської сільської ради</w:t>
            </w:r>
          </w:p>
        </w:tc>
      </w:tr>
      <w:tr w:rsidR="009A4A4D" w14:paraId="2B865D22" w14:textId="77777777" w:rsidTr="0007148E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C1F60" w14:textId="77777777" w:rsidR="009A4A4D" w:rsidRDefault="009A4A4D" w:rsidP="00071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C7718" w14:textId="77777777" w:rsidR="009A4A4D" w:rsidRDefault="009A4A4D" w:rsidP="0007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1D006" w14:textId="77777777" w:rsidR="009A4A4D" w:rsidRDefault="009A4A4D" w:rsidP="0007148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Великосеверинівська сільська рада</w:t>
            </w:r>
          </w:p>
        </w:tc>
      </w:tr>
      <w:tr w:rsidR="009A4A4D" w14:paraId="7DDD7E5B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FAADB" w14:textId="77777777" w:rsidR="009A4A4D" w:rsidRDefault="009A4A4D" w:rsidP="00071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A74AA" w14:textId="77777777" w:rsidR="009A4A4D" w:rsidRDefault="009A4A4D" w:rsidP="0007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програми</w:t>
            </w:r>
          </w:p>
          <w:p w14:paraId="0F9A872F" w14:textId="77777777" w:rsidR="009A4A4D" w:rsidRDefault="009A4A4D" w:rsidP="0007148E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0DF5B" w14:textId="77777777" w:rsidR="009A4A4D" w:rsidRPr="009025B4" w:rsidRDefault="009A4A4D" w:rsidP="0007148E">
            <w:pPr>
              <w:shd w:val="clear" w:color="auto" w:fill="FFFFFF"/>
              <w:rPr>
                <w:sz w:val="28"/>
                <w:szCs w:val="28"/>
              </w:rPr>
            </w:pPr>
            <w:r w:rsidRPr="009025B4">
              <w:rPr>
                <w:sz w:val="28"/>
                <w:szCs w:val="28"/>
              </w:rPr>
              <w:t>Великосеверинівська сільська рада,</w:t>
            </w:r>
          </w:p>
          <w:p w14:paraId="71C57242" w14:textId="77777777" w:rsidR="009A4A4D" w:rsidRPr="009025B4" w:rsidRDefault="009A4A4D" w:rsidP="0007148E">
            <w:pPr>
              <w:shd w:val="clear" w:color="auto" w:fill="FFFFFF"/>
              <w:rPr>
                <w:sz w:val="28"/>
                <w:szCs w:val="28"/>
              </w:rPr>
            </w:pPr>
            <w:r w:rsidRPr="009025B4">
              <w:rPr>
                <w:sz w:val="28"/>
                <w:szCs w:val="28"/>
              </w:rPr>
              <w:t xml:space="preserve">відділ освіти, молоді та спорту, культури та туризму Великосеверинівської сільської ради, </w:t>
            </w:r>
            <w:r w:rsidRPr="009025B4">
              <w:rPr>
                <w:sz w:val="28"/>
                <w:szCs w:val="28"/>
                <w:lang w:eastAsia="ru-RU"/>
              </w:rPr>
              <w:t xml:space="preserve">Кропивницьке РУ ЦЗ та ПД ГУ </w:t>
            </w:r>
            <w:r w:rsidRPr="009025B4">
              <w:rPr>
                <w:sz w:val="28"/>
                <w:szCs w:val="28"/>
              </w:rPr>
              <w:t>ДСНС України у Кіровоградській області (за узгодженням),</w:t>
            </w:r>
          </w:p>
          <w:p w14:paraId="3EBD43C4" w14:textId="77777777" w:rsidR="009A4A4D" w:rsidRPr="009025B4" w:rsidRDefault="009A4A4D" w:rsidP="0007148E">
            <w:pPr>
              <w:snapToGrid w:val="0"/>
              <w:rPr>
                <w:sz w:val="28"/>
                <w:szCs w:val="28"/>
              </w:rPr>
            </w:pPr>
            <w:r w:rsidRPr="009025B4">
              <w:rPr>
                <w:sz w:val="28"/>
                <w:szCs w:val="28"/>
              </w:rPr>
              <w:t>інші виконавці (за узгодженням).</w:t>
            </w:r>
          </w:p>
        </w:tc>
      </w:tr>
      <w:tr w:rsidR="009A4A4D" w14:paraId="33697F45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56631" w14:textId="77777777" w:rsidR="009A4A4D" w:rsidRDefault="009A4A4D" w:rsidP="00071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E2677" w14:textId="77777777" w:rsidR="009A4A4D" w:rsidRDefault="009A4A4D" w:rsidP="0007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програми</w:t>
            </w:r>
          </w:p>
          <w:p w14:paraId="16C673B5" w14:textId="77777777" w:rsidR="009A4A4D" w:rsidRDefault="009A4A4D" w:rsidP="0007148E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19D60" w14:textId="77777777" w:rsidR="009A4A4D" w:rsidRPr="009025B4" w:rsidRDefault="009A4A4D" w:rsidP="0007148E">
            <w:pPr>
              <w:shd w:val="clear" w:color="auto" w:fill="FFFFFF"/>
              <w:rPr>
                <w:sz w:val="28"/>
                <w:szCs w:val="28"/>
              </w:rPr>
            </w:pPr>
            <w:r w:rsidRPr="009025B4">
              <w:rPr>
                <w:sz w:val="28"/>
                <w:szCs w:val="28"/>
              </w:rPr>
              <w:t>Великосеверинівська сільська рада,</w:t>
            </w:r>
          </w:p>
          <w:p w14:paraId="140F55AD" w14:textId="77777777" w:rsidR="009A4A4D" w:rsidRPr="009025B4" w:rsidRDefault="009A4A4D" w:rsidP="0007148E">
            <w:pPr>
              <w:shd w:val="clear" w:color="auto" w:fill="FFFFFF"/>
              <w:rPr>
                <w:sz w:val="28"/>
                <w:szCs w:val="28"/>
              </w:rPr>
            </w:pPr>
            <w:r w:rsidRPr="009025B4">
              <w:rPr>
                <w:sz w:val="28"/>
                <w:szCs w:val="28"/>
              </w:rPr>
              <w:t xml:space="preserve">відділ освіти, молоді та спорту, культури та туризму Великосеверинівської сільської ради, </w:t>
            </w:r>
            <w:r w:rsidRPr="009025B4">
              <w:rPr>
                <w:sz w:val="28"/>
                <w:szCs w:val="28"/>
                <w:lang w:eastAsia="ru-RU"/>
              </w:rPr>
              <w:t xml:space="preserve">Кропивницьке РУ ЦЗ та ПД ГУ </w:t>
            </w:r>
            <w:r w:rsidRPr="009025B4">
              <w:rPr>
                <w:sz w:val="28"/>
                <w:szCs w:val="28"/>
              </w:rPr>
              <w:t>ДСНС України у Кіровоградській області (за узгодженням),</w:t>
            </w:r>
          </w:p>
          <w:p w14:paraId="2B56939C" w14:textId="77777777" w:rsidR="009A4A4D" w:rsidRPr="009025B4" w:rsidRDefault="009A4A4D" w:rsidP="0007148E">
            <w:pPr>
              <w:snapToGrid w:val="0"/>
              <w:rPr>
                <w:sz w:val="28"/>
                <w:szCs w:val="28"/>
              </w:rPr>
            </w:pPr>
            <w:r w:rsidRPr="009025B4">
              <w:rPr>
                <w:sz w:val="28"/>
                <w:szCs w:val="28"/>
              </w:rPr>
              <w:t>інші виконавці (за узгодженням).</w:t>
            </w:r>
          </w:p>
        </w:tc>
      </w:tr>
      <w:tr w:rsidR="009A4A4D" w14:paraId="543F3F0A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44B5C" w14:textId="77777777" w:rsidR="009A4A4D" w:rsidRDefault="009A4A4D" w:rsidP="00071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C0BB2" w14:textId="77777777" w:rsidR="009A4A4D" w:rsidRDefault="009A4A4D" w:rsidP="0007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  <w:p w14:paraId="3D298E7F" w14:textId="77777777" w:rsidR="009A4A4D" w:rsidRDefault="009A4A4D" w:rsidP="0007148E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6803" w14:textId="77777777" w:rsidR="009A4A4D" w:rsidRDefault="009A4A4D" w:rsidP="0007148E">
            <w:pPr>
              <w:snapToGrid w:val="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2024 - 2026 роки</w:t>
            </w:r>
          </w:p>
        </w:tc>
      </w:tr>
      <w:tr w:rsidR="009A4A4D" w14:paraId="4E04D621" w14:textId="77777777" w:rsidTr="0007148E">
        <w:trPr>
          <w:trHeight w:val="5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23787" w14:textId="77777777" w:rsidR="009A4A4D" w:rsidRDefault="009A4A4D" w:rsidP="00071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9082A" w14:textId="77777777" w:rsidR="009A4A4D" w:rsidRDefault="009A4A4D" w:rsidP="0007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Етапи виконання програми (для довгострокових програм)</w:t>
            </w:r>
          </w:p>
          <w:p w14:paraId="57BB1018" w14:textId="77777777" w:rsidR="009A4A4D" w:rsidRDefault="009A4A4D" w:rsidP="0007148E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4495" w14:textId="77777777" w:rsidR="009A4A4D" w:rsidRDefault="009A4A4D" w:rsidP="0007148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Один етап</w:t>
            </w:r>
          </w:p>
        </w:tc>
      </w:tr>
      <w:tr w:rsidR="009A4A4D" w14:paraId="0D45FC63" w14:textId="77777777" w:rsidTr="0007148E">
        <w:trPr>
          <w:trHeight w:val="101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78D33" w14:textId="77777777" w:rsidR="009A4A4D" w:rsidRDefault="009A4A4D" w:rsidP="00071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0B5DF" w14:textId="77777777" w:rsidR="009A4A4D" w:rsidRDefault="009A4A4D" w:rsidP="0007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  <w:p w14:paraId="031DE569" w14:textId="77777777" w:rsidR="009A4A4D" w:rsidRDefault="009A4A4D" w:rsidP="0007148E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A5DE" w14:textId="7C6EB570" w:rsidR="009A4A4D" w:rsidRPr="009025B4" w:rsidRDefault="009A4A4D" w:rsidP="0007148E">
            <w:pPr>
              <w:snapToGrid w:val="0"/>
              <w:rPr>
                <w:sz w:val="28"/>
                <w:szCs w:val="28"/>
              </w:rPr>
            </w:pPr>
            <w:r w:rsidRPr="009025B4">
              <w:rPr>
                <w:sz w:val="28"/>
                <w:szCs w:val="28"/>
              </w:rPr>
              <w:t>1</w:t>
            </w:r>
            <w:r w:rsidR="009025B4" w:rsidRPr="009025B4">
              <w:rPr>
                <w:sz w:val="28"/>
                <w:szCs w:val="28"/>
              </w:rPr>
              <w:t>922</w:t>
            </w:r>
            <w:r w:rsidRPr="009025B4">
              <w:rPr>
                <w:sz w:val="28"/>
                <w:szCs w:val="28"/>
              </w:rPr>
              <w:t xml:space="preserve">0  тис. грн.  </w:t>
            </w:r>
            <w:r w:rsidRPr="009025B4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9A4A4D" w14:paraId="3393B8DE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01810" w14:textId="77777777" w:rsidR="009A4A4D" w:rsidRDefault="009A4A4D" w:rsidP="000714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7FD33" w14:textId="77777777" w:rsidR="009A4A4D" w:rsidRDefault="009A4A4D" w:rsidP="0007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  <w:p w14:paraId="6A1949C4" w14:textId="77777777" w:rsidR="009A4A4D" w:rsidRDefault="009A4A4D" w:rsidP="0007148E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FE5E7" w14:textId="77777777" w:rsidR="009A4A4D" w:rsidRPr="009025B4" w:rsidRDefault="009A4A4D" w:rsidP="0007148E">
            <w:pPr>
              <w:snapToGrid w:val="0"/>
              <w:rPr>
                <w:sz w:val="28"/>
                <w:szCs w:val="28"/>
              </w:rPr>
            </w:pPr>
          </w:p>
        </w:tc>
      </w:tr>
      <w:tr w:rsidR="009A4A4D" w14:paraId="50BBD97E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7F058" w14:textId="77777777" w:rsidR="009A4A4D" w:rsidRDefault="009A4A4D" w:rsidP="00071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C35B0" w14:textId="77777777" w:rsidR="009A4A4D" w:rsidRDefault="009A4A4D" w:rsidP="0007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коштів місцевого бюджету </w:t>
            </w:r>
          </w:p>
          <w:p w14:paraId="28E472FC" w14:textId="77777777" w:rsidR="009A4A4D" w:rsidRDefault="009A4A4D" w:rsidP="0007148E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C036A" w14:textId="1E504D16" w:rsidR="009A4A4D" w:rsidRPr="009025B4" w:rsidRDefault="009A4A4D" w:rsidP="0007148E">
            <w:pPr>
              <w:snapToGrid w:val="0"/>
              <w:rPr>
                <w:sz w:val="28"/>
                <w:szCs w:val="28"/>
              </w:rPr>
            </w:pPr>
            <w:r w:rsidRPr="009025B4">
              <w:rPr>
                <w:sz w:val="28"/>
                <w:szCs w:val="28"/>
              </w:rPr>
              <w:t>1</w:t>
            </w:r>
            <w:r w:rsidR="009025B4" w:rsidRPr="009025B4">
              <w:rPr>
                <w:sz w:val="28"/>
                <w:szCs w:val="28"/>
              </w:rPr>
              <w:t>922</w:t>
            </w:r>
            <w:r w:rsidRPr="009025B4">
              <w:rPr>
                <w:sz w:val="28"/>
                <w:szCs w:val="28"/>
              </w:rPr>
              <w:t xml:space="preserve">0  тис. грн.  </w:t>
            </w:r>
            <w:r w:rsidRPr="009025B4">
              <w:rPr>
                <w:sz w:val="28"/>
                <w:szCs w:val="28"/>
                <w:vertAlign w:val="superscript"/>
              </w:rPr>
              <w:t>1</w:t>
            </w:r>
          </w:p>
        </w:tc>
      </w:tr>
    </w:tbl>
    <w:p w14:paraId="0158FA6B" w14:textId="77777777" w:rsidR="00A36FF3" w:rsidRDefault="00A36FF3"/>
    <w:p w14:paraId="4FC5889A" w14:textId="0468DC8D" w:rsidR="009A4A4D" w:rsidRDefault="00C073BD">
      <w:r>
        <w:t xml:space="preserve">                                 ____________________________________________</w:t>
      </w:r>
    </w:p>
    <w:p w14:paraId="2F2C24B3" w14:textId="77777777" w:rsidR="00C073BD" w:rsidRDefault="00C073BD"/>
    <w:p w14:paraId="06278065" w14:textId="77777777" w:rsidR="00C073BD" w:rsidRPr="005A66D5" w:rsidRDefault="00C073BD" w:rsidP="00C073BD">
      <w:pPr>
        <w:numPr>
          <w:ilvl w:val="0"/>
          <w:numId w:val="1"/>
        </w:numPr>
        <w:rPr>
          <w:sz w:val="28"/>
          <w:szCs w:val="20"/>
          <w:vertAlign w:val="superscript"/>
          <w:lang w:eastAsia="ru-RU"/>
        </w:rPr>
      </w:pPr>
      <w:r w:rsidRPr="005A66D5">
        <w:rPr>
          <w:sz w:val="28"/>
          <w:szCs w:val="20"/>
          <w:vertAlign w:val="superscript"/>
          <w:lang w:eastAsia="ru-RU"/>
        </w:rPr>
        <w:t>Обсяг фінансових ресурсів, необхідних для реалізації заходів Програми, може змінюватися шляхом внесення</w:t>
      </w:r>
    </w:p>
    <w:p w14:paraId="34754D67" w14:textId="77777777" w:rsidR="00C073BD" w:rsidRDefault="00C073BD" w:rsidP="00C073BD">
      <w:pPr>
        <w:ind w:left="360"/>
        <w:rPr>
          <w:sz w:val="28"/>
          <w:szCs w:val="20"/>
          <w:vertAlign w:val="superscript"/>
          <w:lang w:val="ru-RU" w:eastAsia="ru-RU"/>
        </w:rPr>
      </w:pPr>
      <w:r w:rsidRPr="005A66D5">
        <w:rPr>
          <w:sz w:val="28"/>
          <w:szCs w:val="20"/>
          <w:vertAlign w:val="superscript"/>
          <w:lang w:eastAsia="ru-RU"/>
        </w:rPr>
        <w:t>відповідних змін до сільського бюджету впродовж терміну дії Програми.</w:t>
      </w:r>
    </w:p>
    <w:p w14:paraId="01E6967A" w14:textId="77777777" w:rsidR="00C073BD" w:rsidRPr="00C073BD" w:rsidRDefault="00C073BD">
      <w:pPr>
        <w:rPr>
          <w:lang w:val="ru-RU"/>
        </w:rPr>
      </w:pPr>
    </w:p>
    <w:p w14:paraId="3D3342B1" w14:textId="77777777" w:rsidR="009A4A4D" w:rsidRDefault="009A4A4D"/>
    <w:p w14:paraId="70E1480B" w14:textId="77777777" w:rsidR="009A4A4D" w:rsidRDefault="009A4A4D"/>
    <w:p w14:paraId="46FD4D4F" w14:textId="77777777" w:rsidR="009A4A4D" w:rsidRDefault="009A4A4D"/>
    <w:p w14:paraId="4F1F02DD" w14:textId="77777777" w:rsidR="009A4A4D" w:rsidRDefault="009A4A4D"/>
    <w:p w14:paraId="5194EE35" w14:textId="77777777" w:rsidR="009A4A4D" w:rsidRDefault="009A4A4D"/>
    <w:p w14:paraId="1C3F7D90" w14:textId="77777777" w:rsidR="009A4A4D" w:rsidRDefault="009A4A4D"/>
    <w:p w14:paraId="6208107A" w14:textId="77777777" w:rsidR="009A4A4D" w:rsidRDefault="009A4A4D"/>
    <w:p w14:paraId="7458B51C" w14:textId="77777777" w:rsidR="009A4A4D" w:rsidRDefault="009A4A4D"/>
    <w:p w14:paraId="5F72429B" w14:textId="77777777" w:rsidR="009A4A4D" w:rsidRDefault="009A4A4D"/>
    <w:p w14:paraId="5B6A7B6A" w14:textId="77777777" w:rsidR="009A4A4D" w:rsidRDefault="009A4A4D"/>
    <w:p w14:paraId="644E7F4D" w14:textId="77777777" w:rsidR="009A4A4D" w:rsidRDefault="009A4A4D"/>
    <w:p w14:paraId="082D0A97" w14:textId="77777777" w:rsidR="009A4A4D" w:rsidRDefault="009A4A4D"/>
    <w:p w14:paraId="667A435A" w14:textId="77777777" w:rsidR="009A4A4D" w:rsidRDefault="009A4A4D">
      <w:pPr>
        <w:sectPr w:rsidR="009A4A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78741B" w14:textId="4A549E96" w:rsidR="009A4A4D" w:rsidRPr="009A4A4D" w:rsidRDefault="009A4A4D" w:rsidP="009A4A4D">
      <w:r w:rsidRPr="009A4A4D">
        <w:lastRenderedPageBreak/>
        <w:t xml:space="preserve">                                                                                                                                                             </w:t>
      </w:r>
      <w:r>
        <w:t xml:space="preserve">                 </w:t>
      </w:r>
      <w:r w:rsidRPr="009A4A4D">
        <w:t>Додаток 1</w:t>
      </w:r>
    </w:p>
    <w:p w14:paraId="6D0AD57F" w14:textId="56AA8975" w:rsidR="009A4A4D" w:rsidRPr="009A4A4D" w:rsidRDefault="009A4A4D" w:rsidP="009A4A4D">
      <w:pPr>
        <w:pStyle w:val="1"/>
        <w:spacing w:before="0" w:after="0"/>
        <w:ind w:left="5797"/>
        <w:rPr>
          <w:rFonts w:ascii="Times New Roman" w:hAnsi="Times New Roman" w:cs="Times New Roman"/>
          <w:b/>
          <w:bCs/>
          <w:spacing w:val="6"/>
          <w:sz w:val="24"/>
        </w:rPr>
      </w:pPr>
      <w:r w:rsidRPr="009A4A4D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 w:rsidRPr="009A4A4D">
        <w:rPr>
          <w:rFonts w:ascii="Times New Roman" w:hAnsi="Times New Roman" w:cs="Times New Roman"/>
          <w:color w:val="auto"/>
          <w:sz w:val="24"/>
        </w:rPr>
        <w:t xml:space="preserve">до </w:t>
      </w:r>
      <w:r w:rsidRPr="009A4A4D">
        <w:rPr>
          <w:rFonts w:ascii="Times New Roman" w:hAnsi="Times New Roman" w:cs="Times New Roman"/>
          <w:color w:val="auto"/>
          <w:spacing w:val="6"/>
          <w:sz w:val="24"/>
        </w:rPr>
        <w:t>програми  «Ц</w:t>
      </w:r>
      <w:r w:rsidRPr="009A4A4D">
        <w:rPr>
          <w:rFonts w:ascii="Times New Roman" w:hAnsi="Times New Roman" w:cs="Times New Roman"/>
          <w:color w:val="auto"/>
          <w:sz w:val="24"/>
        </w:rPr>
        <w:t>ивільний захист</w:t>
      </w:r>
    </w:p>
    <w:p w14:paraId="473491AA" w14:textId="77777777" w:rsidR="009A4A4D" w:rsidRDefault="009A4A4D" w:rsidP="009A4A4D">
      <w:pPr>
        <w:ind w:left="5797"/>
      </w:pPr>
      <w:r w:rsidRPr="009A4A4D">
        <w:t xml:space="preserve">                                                                             Великосеверинівської громади</w:t>
      </w:r>
    </w:p>
    <w:p w14:paraId="53AD50FD" w14:textId="09945723" w:rsidR="009A4A4D" w:rsidRPr="009A4A4D" w:rsidRDefault="009A4A4D" w:rsidP="009A4A4D">
      <w:pPr>
        <w:ind w:left="5797"/>
      </w:pPr>
      <w:r>
        <w:t xml:space="preserve">                                                                             на 2024-2026 роки</w:t>
      </w:r>
      <w:r w:rsidRPr="009A4A4D">
        <w:t>»,</w:t>
      </w:r>
    </w:p>
    <w:p w14:paraId="3B08CA75" w14:textId="5A7DE152" w:rsidR="009A4A4D" w:rsidRPr="009A4A4D" w:rsidRDefault="009A4A4D" w:rsidP="009A4A4D">
      <w:pPr>
        <w:ind w:left="5797"/>
      </w:pPr>
      <w:r w:rsidRPr="009A4A4D">
        <w:t xml:space="preserve">                                                                             затвердженої рішенням </w:t>
      </w:r>
    </w:p>
    <w:p w14:paraId="5B4BCE75" w14:textId="7476B402" w:rsidR="009A4A4D" w:rsidRPr="009A4A4D" w:rsidRDefault="009A4A4D" w:rsidP="009A4A4D">
      <w:pPr>
        <w:ind w:left="5797"/>
      </w:pPr>
      <w:r w:rsidRPr="009A4A4D">
        <w:t xml:space="preserve">                                                                             Великосеверинівської сільської ради</w:t>
      </w:r>
    </w:p>
    <w:p w14:paraId="063C442F" w14:textId="5931A515" w:rsidR="009A4A4D" w:rsidRPr="009A4A4D" w:rsidRDefault="009A4A4D" w:rsidP="009A4A4D">
      <w:pPr>
        <w:ind w:left="5797"/>
      </w:pPr>
      <w:r w:rsidRPr="009A4A4D">
        <w:t xml:space="preserve">                                                                             «  22  »  грудня 2023 №  1439</w:t>
      </w:r>
    </w:p>
    <w:p w14:paraId="51108535" w14:textId="03EDD998" w:rsidR="009A4A4D" w:rsidRPr="009A4A4D" w:rsidRDefault="009A4A4D" w:rsidP="009A4A4D">
      <w:pPr>
        <w:ind w:left="5797"/>
      </w:pPr>
      <w:r w:rsidRPr="009A4A4D">
        <w:t xml:space="preserve">                                                                             в редакції</w:t>
      </w:r>
    </w:p>
    <w:p w14:paraId="01D31CB2" w14:textId="4077921D" w:rsidR="009A4A4D" w:rsidRPr="009A4A4D" w:rsidRDefault="009A4A4D" w:rsidP="009A4A4D">
      <w:pPr>
        <w:ind w:left="5797"/>
      </w:pPr>
      <w:r w:rsidRPr="009A4A4D">
        <w:t xml:space="preserve">                                                                             від «</w:t>
      </w:r>
      <w:r w:rsidR="009025B4">
        <w:t xml:space="preserve"> 24 </w:t>
      </w:r>
      <w:r w:rsidRPr="009A4A4D">
        <w:t xml:space="preserve">» </w:t>
      </w:r>
      <w:r w:rsidR="009025B4">
        <w:t>грудня</w:t>
      </w:r>
      <w:r w:rsidRPr="009A4A4D">
        <w:t xml:space="preserve"> 2025 №</w:t>
      </w:r>
      <w:r w:rsidR="009025B4">
        <w:t xml:space="preserve"> 1965</w:t>
      </w:r>
    </w:p>
    <w:p w14:paraId="1B00955C" w14:textId="77777777" w:rsidR="009A4A4D" w:rsidRPr="009A4A4D" w:rsidRDefault="009A4A4D" w:rsidP="009A4A4D">
      <w:pPr>
        <w:ind w:firstLine="11968"/>
        <w:jc w:val="both"/>
        <w:rPr>
          <w:sz w:val="22"/>
          <w:szCs w:val="28"/>
        </w:rPr>
      </w:pPr>
    </w:p>
    <w:p w14:paraId="006EA2D9" w14:textId="77777777" w:rsidR="009A4A4D" w:rsidRPr="009A4A4D" w:rsidRDefault="009A4A4D" w:rsidP="009A4A4D">
      <w:pPr>
        <w:jc w:val="both"/>
        <w:rPr>
          <w:b/>
          <w:bCs/>
          <w:szCs w:val="28"/>
        </w:rPr>
      </w:pPr>
    </w:p>
    <w:p w14:paraId="2F6A20B2" w14:textId="77777777" w:rsidR="009A4A4D" w:rsidRPr="004B1A23" w:rsidRDefault="009A4A4D" w:rsidP="009A4A4D">
      <w:pPr>
        <w:jc w:val="center"/>
        <w:rPr>
          <w:b/>
          <w:sz w:val="28"/>
          <w:szCs w:val="28"/>
        </w:rPr>
      </w:pPr>
      <w:r w:rsidRPr="004B1A23">
        <w:rPr>
          <w:b/>
          <w:bCs/>
          <w:sz w:val="28"/>
          <w:szCs w:val="28"/>
        </w:rPr>
        <w:t>Ресурсне забезпечення</w:t>
      </w:r>
      <w:r w:rsidRPr="004B1A23">
        <w:rPr>
          <w:b/>
          <w:bCs/>
          <w:sz w:val="26"/>
          <w:szCs w:val="26"/>
        </w:rPr>
        <w:t xml:space="preserve"> </w:t>
      </w:r>
      <w:r w:rsidRPr="004B1A23">
        <w:rPr>
          <w:b/>
          <w:sz w:val="28"/>
          <w:szCs w:val="28"/>
        </w:rPr>
        <w:t xml:space="preserve">програми цивільного захисту </w:t>
      </w:r>
      <w:r>
        <w:rPr>
          <w:b/>
          <w:sz w:val="28"/>
          <w:szCs w:val="28"/>
        </w:rPr>
        <w:t>Великосеверинівської громади</w:t>
      </w:r>
    </w:p>
    <w:p w14:paraId="1575198B" w14:textId="2DC0A2BC" w:rsidR="009A4A4D" w:rsidRPr="004B1A23" w:rsidRDefault="009A4A4D" w:rsidP="009A4A4D">
      <w:pPr>
        <w:jc w:val="center"/>
        <w:rPr>
          <w:b/>
          <w:sz w:val="30"/>
          <w:szCs w:val="28"/>
        </w:rPr>
      </w:pPr>
      <w:r>
        <w:rPr>
          <w:b/>
          <w:sz w:val="28"/>
          <w:szCs w:val="28"/>
        </w:rPr>
        <w:t>на 2024-2026</w:t>
      </w:r>
      <w:r w:rsidRPr="004B1A23">
        <w:rPr>
          <w:b/>
          <w:sz w:val="28"/>
          <w:szCs w:val="28"/>
        </w:rPr>
        <w:t xml:space="preserve"> роки</w:t>
      </w:r>
    </w:p>
    <w:p w14:paraId="4861B669" w14:textId="77777777" w:rsidR="009A4A4D" w:rsidRPr="004B1A23" w:rsidRDefault="009A4A4D" w:rsidP="009A4A4D">
      <w:pPr>
        <w:jc w:val="center"/>
        <w:rPr>
          <w:b/>
          <w:bCs/>
          <w:sz w:val="26"/>
          <w:szCs w:val="26"/>
        </w:rPr>
      </w:pPr>
    </w:p>
    <w:p w14:paraId="679FB238" w14:textId="77777777" w:rsidR="009A4A4D" w:rsidRPr="004B1A23" w:rsidRDefault="009A4A4D" w:rsidP="009A4A4D">
      <w:pPr>
        <w:jc w:val="center"/>
        <w:rPr>
          <w:b/>
          <w:bCs/>
          <w:sz w:val="26"/>
          <w:szCs w:val="26"/>
        </w:rPr>
      </w:pPr>
    </w:p>
    <w:tbl>
      <w:tblPr>
        <w:tblW w:w="15146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3"/>
        <w:gridCol w:w="1870"/>
        <w:gridCol w:w="1870"/>
        <w:gridCol w:w="1870"/>
        <w:gridCol w:w="1870"/>
        <w:gridCol w:w="1870"/>
        <w:gridCol w:w="2243"/>
      </w:tblGrid>
      <w:tr w:rsidR="009A4A4D" w:rsidRPr="004B1A23" w14:paraId="3B399608" w14:textId="77777777" w:rsidTr="009A4A4D">
        <w:trPr>
          <w:cantSplit/>
          <w:trHeight w:val="729"/>
        </w:trPr>
        <w:tc>
          <w:tcPr>
            <w:tcW w:w="3553" w:type="dxa"/>
            <w:vMerge w:val="restar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850F38" w14:textId="77777777" w:rsidR="009A4A4D" w:rsidRPr="004B1A23" w:rsidRDefault="009A4A4D" w:rsidP="0007148E">
            <w:pPr>
              <w:jc w:val="center"/>
              <w:rPr>
                <w:b/>
                <w:bCs/>
                <w:sz w:val="28"/>
                <w:szCs w:val="28"/>
              </w:rPr>
            </w:pPr>
            <w:r w:rsidRPr="004B1A23">
              <w:rPr>
                <w:b/>
                <w:bCs/>
                <w:sz w:val="28"/>
                <w:szCs w:val="28"/>
              </w:rPr>
              <w:t>Обсяг коштів, який пропонується залучити на виконання програми</w:t>
            </w:r>
          </w:p>
        </w:tc>
        <w:tc>
          <w:tcPr>
            <w:tcW w:w="9350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A5C15E" w14:textId="77777777" w:rsidR="009A4A4D" w:rsidRPr="004B1A23" w:rsidRDefault="009A4A4D" w:rsidP="0007148E">
            <w:pPr>
              <w:jc w:val="center"/>
              <w:rPr>
                <w:b/>
                <w:bCs/>
                <w:sz w:val="28"/>
                <w:szCs w:val="28"/>
              </w:rPr>
            </w:pPr>
            <w:r w:rsidRPr="004B1A23">
              <w:rPr>
                <w:b/>
                <w:bCs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243" w:type="dxa"/>
            <w:vMerge w:val="restart"/>
            <w:vAlign w:val="center"/>
          </w:tcPr>
          <w:p w14:paraId="04F80DE4" w14:textId="77777777" w:rsidR="009A4A4D" w:rsidRPr="004B1A23" w:rsidRDefault="009A4A4D" w:rsidP="0007148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B1A23">
              <w:rPr>
                <w:b/>
                <w:bCs/>
                <w:sz w:val="28"/>
                <w:szCs w:val="28"/>
              </w:rPr>
              <w:t>Усього витрат на виконання програми</w:t>
            </w:r>
          </w:p>
        </w:tc>
      </w:tr>
      <w:tr w:rsidR="009A4A4D" w:rsidRPr="004B1A23" w14:paraId="39805149" w14:textId="77777777" w:rsidTr="009A4A4D">
        <w:trPr>
          <w:cantSplit/>
          <w:trHeight w:val="360"/>
        </w:trPr>
        <w:tc>
          <w:tcPr>
            <w:tcW w:w="3553" w:type="dxa"/>
            <w:vMerge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3D7F35" w14:textId="77777777" w:rsidR="009A4A4D" w:rsidRPr="004B1A23" w:rsidRDefault="009A4A4D" w:rsidP="000714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45E6F9" w14:textId="77777777" w:rsidR="009A4A4D" w:rsidRPr="004B1A23" w:rsidRDefault="009A4A4D" w:rsidP="000714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21BACCAE" w14:textId="77777777" w:rsidR="009A4A4D" w:rsidRPr="004B1A23" w:rsidRDefault="009A4A4D" w:rsidP="000714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164AEA2F" w14:textId="77777777" w:rsidR="009A4A4D" w:rsidRPr="004B1A23" w:rsidRDefault="009A4A4D" w:rsidP="000714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  <w:r w:rsidRPr="004B1A23">
              <w:rPr>
                <w:b/>
                <w:bCs/>
                <w:sz w:val="28"/>
                <w:szCs w:val="28"/>
              </w:rPr>
              <w:t xml:space="preserve"> рік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5306BEAD" w14:textId="77777777" w:rsidR="009A4A4D" w:rsidRPr="004B1A23" w:rsidRDefault="009A4A4D" w:rsidP="000714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  <w:r w:rsidRPr="004B1A23">
              <w:rPr>
                <w:b/>
                <w:bCs/>
                <w:sz w:val="28"/>
                <w:szCs w:val="28"/>
              </w:rPr>
              <w:t xml:space="preserve"> рік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44CDD621" w14:textId="77777777" w:rsidR="009A4A4D" w:rsidRPr="004B1A23" w:rsidRDefault="009A4A4D" w:rsidP="000714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  <w:r w:rsidRPr="004B1A23">
              <w:rPr>
                <w:b/>
                <w:bCs/>
                <w:sz w:val="28"/>
                <w:szCs w:val="28"/>
              </w:rPr>
              <w:t xml:space="preserve"> рік</w:t>
            </w:r>
          </w:p>
        </w:tc>
        <w:tc>
          <w:tcPr>
            <w:tcW w:w="2243" w:type="dxa"/>
            <w:vMerge/>
            <w:tcBorders>
              <w:bottom w:val="single" w:sz="4" w:space="0" w:color="auto"/>
            </w:tcBorders>
            <w:vAlign w:val="center"/>
          </w:tcPr>
          <w:p w14:paraId="279C7D51" w14:textId="77777777" w:rsidR="009A4A4D" w:rsidRPr="004B1A23" w:rsidRDefault="009A4A4D" w:rsidP="0007148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4A4D" w:rsidRPr="004B1A23" w14:paraId="1F45D783" w14:textId="77777777" w:rsidTr="009A4A4D">
        <w:trPr>
          <w:cantSplit/>
          <w:trHeight w:val="788"/>
        </w:trPr>
        <w:tc>
          <w:tcPr>
            <w:tcW w:w="3553" w:type="dxa"/>
            <w:vAlign w:val="center"/>
          </w:tcPr>
          <w:p w14:paraId="0ABB3497" w14:textId="77777777" w:rsidR="009A4A4D" w:rsidRPr="00C073BD" w:rsidRDefault="009A4A4D" w:rsidP="0007148E">
            <w:pPr>
              <w:pStyle w:val="1"/>
              <w:ind w:left="180" w:right="133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073B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Обсяг ресурсів, усього</w:t>
            </w:r>
          </w:p>
          <w:p w14:paraId="4ADD3AE1" w14:textId="77777777" w:rsidR="009A4A4D" w:rsidRPr="004B1A23" w:rsidRDefault="009A4A4D" w:rsidP="0007148E">
            <w:pPr>
              <w:ind w:left="180" w:right="133"/>
              <w:jc w:val="both"/>
              <w:rPr>
                <w:b/>
                <w:bCs/>
                <w:sz w:val="28"/>
                <w:szCs w:val="28"/>
              </w:rPr>
            </w:pPr>
            <w:r w:rsidRPr="004B1A23">
              <w:rPr>
                <w:b/>
                <w:bCs/>
                <w:sz w:val="28"/>
                <w:szCs w:val="28"/>
              </w:rPr>
              <w:t>тис. грн.</w:t>
            </w:r>
          </w:p>
        </w:tc>
        <w:tc>
          <w:tcPr>
            <w:tcW w:w="187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28A228" w14:textId="77777777" w:rsidR="009A4A4D" w:rsidRPr="00FA13CB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5E198E5" w14:textId="77777777" w:rsidR="009A4A4D" w:rsidRPr="00FA13CB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AB36427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  <w:p w14:paraId="4F1619A3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  <w:r w:rsidRPr="00CE5A58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1</w:t>
            </w:r>
            <w:r w:rsidRPr="00CE5A58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870" w:type="dxa"/>
          </w:tcPr>
          <w:p w14:paraId="1DE26A98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  <w:p w14:paraId="121FFDAC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  <w:r w:rsidRPr="00CE5A5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8</w:t>
            </w:r>
            <w:r w:rsidRPr="00CE5A58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870" w:type="dxa"/>
          </w:tcPr>
          <w:p w14:paraId="705368A7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  <w:p w14:paraId="4AE2BF36" w14:textId="696E2079" w:rsidR="009A4A4D" w:rsidRPr="00CE5A58" w:rsidRDefault="009025B4" w:rsidP="000714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5240</w:t>
            </w:r>
          </w:p>
        </w:tc>
        <w:tc>
          <w:tcPr>
            <w:tcW w:w="2243" w:type="dxa"/>
          </w:tcPr>
          <w:p w14:paraId="77CE4DDC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  <w:p w14:paraId="408DE98F" w14:textId="1A8D89BB" w:rsidR="009A4A4D" w:rsidRPr="00CE5A58" w:rsidRDefault="009025B4" w:rsidP="000714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19220</w:t>
            </w:r>
          </w:p>
        </w:tc>
      </w:tr>
      <w:tr w:rsidR="009A4A4D" w:rsidRPr="004B1A23" w14:paraId="59FA30E1" w14:textId="77777777" w:rsidTr="009A4A4D">
        <w:trPr>
          <w:cantSplit/>
          <w:trHeight w:val="500"/>
        </w:trPr>
        <w:tc>
          <w:tcPr>
            <w:tcW w:w="3553" w:type="dxa"/>
            <w:vAlign w:val="center"/>
          </w:tcPr>
          <w:p w14:paraId="556977C8" w14:textId="77777777" w:rsidR="009A4A4D" w:rsidRPr="004B1A23" w:rsidRDefault="009A4A4D" w:rsidP="0007148E">
            <w:pPr>
              <w:ind w:left="180" w:right="133"/>
              <w:jc w:val="both"/>
              <w:rPr>
                <w:b/>
                <w:bCs/>
                <w:sz w:val="28"/>
                <w:szCs w:val="28"/>
              </w:rPr>
            </w:pPr>
            <w:r w:rsidRPr="004B1A23">
              <w:rPr>
                <w:b/>
                <w:bCs/>
                <w:sz w:val="28"/>
                <w:szCs w:val="28"/>
              </w:rPr>
              <w:t>у тому числі:</w:t>
            </w:r>
          </w:p>
        </w:tc>
        <w:tc>
          <w:tcPr>
            <w:tcW w:w="187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252087" w14:textId="77777777" w:rsidR="009A4A4D" w:rsidRPr="00FA13CB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D5DB1F7" w14:textId="77777777" w:rsidR="009A4A4D" w:rsidRPr="00FA13CB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E80F8D1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4D64A96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BF81C1A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3" w:type="dxa"/>
          </w:tcPr>
          <w:p w14:paraId="785B19D0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4A4D" w:rsidRPr="004B1A23" w14:paraId="118724DF" w14:textId="77777777" w:rsidTr="009A4A4D">
        <w:trPr>
          <w:cantSplit/>
          <w:trHeight w:val="500"/>
        </w:trPr>
        <w:tc>
          <w:tcPr>
            <w:tcW w:w="3553" w:type="dxa"/>
            <w:vAlign w:val="center"/>
          </w:tcPr>
          <w:p w14:paraId="6E320C5D" w14:textId="77777777" w:rsidR="009A4A4D" w:rsidRDefault="009A4A4D" w:rsidP="0007148E">
            <w:pPr>
              <w:ind w:left="180" w:right="13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бюджет сільської</w:t>
            </w:r>
          </w:p>
          <w:p w14:paraId="111149D1" w14:textId="77777777" w:rsidR="009A4A4D" w:rsidRPr="004B1A23" w:rsidRDefault="009A4A4D" w:rsidP="0007148E">
            <w:pPr>
              <w:ind w:left="180" w:right="13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територіальної громади*</w:t>
            </w:r>
          </w:p>
        </w:tc>
        <w:tc>
          <w:tcPr>
            <w:tcW w:w="187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499E7B" w14:textId="77777777" w:rsidR="009A4A4D" w:rsidRPr="00FA13CB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651C06F" w14:textId="77777777" w:rsidR="009A4A4D" w:rsidRPr="00FA13CB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9501D72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  <w:p w14:paraId="01865DF5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  <w:r w:rsidRPr="00CE5A58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1</w:t>
            </w:r>
            <w:r w:rsidRPr="00CE5A58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870" w:type="dxa"/>
          </w:tcPr>
          <w:p w14:paraId="1ACF34AE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  <w:p w14:paraId="1A24C54A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  <w:r w:rsidRPr="00CE5A5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8</w:t>
            </w:r>
            <w:r w:rsidRPr="00CE5A58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870" w:type="dxa"/>
          </w:tcPr>
          <w:p w14:paraId="0FB17134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  <w:p w14:paraId="25509466" w14:textId="552F2ACD" w:rsidR="009A4A4D" w:rsidRPr="00CE5A58" w:rsidRDefault="009025B4" w:rsidP="000714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5240</w:t>
            </w:r>
          </w:p>
        </w:tc>
        <w:tc>
          <w:tcPr>
            <w:tcW w:w="2243" w:type="dxa"/>
          </w:tcPr>
          <w:p w14:paraId="1F59C73D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  <w:p w14:paraId="523D3781" w14:textId="64CFAA39" w:rsidR="009A4A4D" w:rsidRPr="00CE5A58" w:rsidRDefault="009025B4" w:rsidP="000714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19220</w:t>
            </w:r>
          </w:p>
        </w:tc>
      </w:tr>
      <w:tr w:rsidR="009A4A4D" w:rsidRPr="004B1A23" w14:paraId="0CEFCF48" w14:textId="77777777" w:rsidTr="009A4A4D">
        <w:trPr>
          <w:cantSplit/>
          <w:trHeight w:val="500"/>
        </w:trPr>
        <w:tc>
          <w:tcPr>
            <w:tcW w:w="3553" w:type="dxa"/>
            <w:vAlign w:val="center"/>
          </w:tcPr>
          <w:p w14:paraId="089E4872" w14:textId="77777777" w:rsidR="009A4A4D" w:rsidRPr="004B1A23" w:rsidRDefault="009A4A4D" w:rsidP="0007148E">
            <w:pPr>
              <w:ind w:left="180" w:right="133"/>
              <w:jc w:val="both"/>
              <w:rPr>
                <w:b/>
                <w:bCs/>
                <w:sz w:val="28"/>
                <w:szCs w:val="28"/>
              </w:rPr>
            </w:pPr>
            <w:r w:rsidRPr="004B1A23">
              <w:rPr>
                <w:b/>
                <w:sz w:val="28"/>
                <w:szCs w:val="28"/>
              </w:rPr>
              <w:t>інші джерела</w:t>
            </w:r>
          </w:p>
        </w:tc>
        <w:tc>
          <w:tcPr>
            <w:tcW w:w="187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4DF131" w14:textId="77777777" w:rsidR="009A4A4D" w:rsidRPr="00FA13CB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82AABFC" w14:textId="77777777" w:rsidR="009A4A4D" w:rsidRPr="00FA13CB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814AB73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C0250DE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FE51250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3" w:type="dxa"/>
          </w:tcPr>
          <w:p w14:paraId="41FC73B5" w14:textId="77777777" w:rsidR="009A4A4D" w:rsidRPr="00CE5A58" w:rsidRDefault="009A4A4D" w:rsidP="0007148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6EFBF8A" w14:textId="77777777" w:rsidR="009A4A4D" w:rsidRDefault="009A4A4D" w:rsidP="009A4A4D">
      <w:pPr>
        <w:jc w:val="center"/>
        <w:rPr>
          <w:b/>
          <w:bCs/>
          <w:sz w:val="22"/>
          <w:szCs w:val="28"/>
        </w:rPr>
      </w:pPr>
    </w:p>
    <w:p w14:paraId="16940ECA" w14:textId="77777777" w:rsidR="009A4A4D" w:rsidRDefault="009A4A4D" w:rsidP="009A4A4D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* - обсяги фінансування визначаються з урахуванням реальних можливостей бюджету сільської ради</w:t>
      </w:r>
    </w:p>
    <w:p w14:paraId="0F072DA8" w14:textId="77777777" w:rsidR="009A4A4D" w:rsidRDefault="009A4A4D" w:rsidP="009A4A4D">
      <w:pPr>
        <w:rPr>
          <w:b/>
          <w:bCs/>
          <w:sz w:val="22"/>
          <w:szCs w:val="28"/>
        </w:rPr>
      </w:pPr>
    </w:p>
    <w:p w14:paraId="413AB634" w14:textId="77777777" w:rsidR="009A4A4D" w:rsidRDefault="009A4A4D" w:rsidP="009A4A4D">
      <w:pPr>
        <w:rPr>
          <w:b/>
          <w:bCs/>
          <w:sz w:val="22"/>
          <w:szCs w:val="28"/>
        </w:rPr>
      </w:pPr>
    </w:p>
    <w:p w14:paraId="0391F496" w14:textId="77777777" w:rsidR="00C073BD" w:rsidRDefault="00C073BD" w:rsidP="009A4A4D">
      <w:pPr>
        <w:rPr>
          <w:b/>
          <w:bCs/>
          <w:sz w:val="22"/>
          <w:szCs w:val="28"/>
        </w:rPr>
      </w:pPr>
    </w:p>
    <w:p w14:paraId="4B949B0F" w14:textId="77777777" w:rsidR="00C073BD" w:rsidRDefault="00C073BD" w:rsidP="009A4A4D">
      <w:pPr>
        <w:rPr>
          <w:b/>
          <w:bCs/>
          <w:sz w:val="22"/>
          <w:szCs w:val="28"/>
        </w:rPr>
      </w:pPr>
    </w:p>
    <w:p w14:paraId="5E1C4AF0" w14:textId="77777777" w:rsidR="00C073BD" w:rsidRDefault="00C073BD" w:rsidP="009A4A4D">
      <w:pPr>
        <w:rPr>
          <w:b/>
          <w:bCs/>
          <w:sz w:val="22"/>
          <w:szCs w:val="28"/>
        </w:rPr>
      </w:pPr>
    </w:p>
    <w:p w14:paraId="2E35D2CB" w14:textId="77777777" w:rsidR="009A4A4D" w:rsidRPr="00FF5FFA" w:rsidRDefault="009A4A4D" w:rsidP="009A4A4D">
      <w:pPr>
        <w:ind w:left="9204" w:firstLine="708"/>
      </w:pPr>
      <w:r w:rsidRPr="00FF5FFA">
        <w:rPr>
          <w:sz w:val="28"/>
          <w:szCs w:val="28"/>
        </w:rPr>
        <w:t xml:space="preserve">  </w:t>
      </w:r>
      <w:r w:rsidRPr="00FF5FFA">
        <w:t>Додаток 2</w:t>
      </w:r>
    </w:p>
    <w:p w14:paraId="61E4731C" w14:textId="77777777" w:rsidR="009A4A4D" w:rsidRPr="00FF5FFA" w:rsidRDefault="009A4A4D" w:rsidP="009A4A4D">
      <w:pPr>
        <w:keepNext/>
        <w:ind w:left="9337" w:firstLine="575"/>
        <w:jc w:val="both"/>
        <w:outlineLvl w:val="0"/>
        <w:rPr>
          <w:b/>
          <w:bCs/>
          <w:lang w:eastAsia="ru-RU"/>
        </w:rPr>
      </w:pPr>
      <w:r w:rsidRPr="00FF5FFA">
        <w:rPr>
          <w:lang w:eastAsia="ru-RU"/>
        </w:rPr>
        <w:t xml:space="preserve">до </w:t>
      </w:r>
      <w:r w:rsidRPr="00FF5FFA">
        <w:rPr>
          <w:spacing w:val="6"/>
          <w:lang w:eastAsia="ru-RU"/>
        </w:rPr>
        <w:t>програми «Ц</w:t>
      </w:r>
      <w:r w:rsidRPr="00FF5FFA">
        <w:rPr>
          <w:bCs/>
          <w:lang w:eastAsia="ru-RU"/>
        </w:rPr>
        <w:t>ивільний захист</w:t>
      </w:r>
      <w:r w:rsidRPr="00FF5FFA">
        <w:rPr>
          <w:b/>
          <w:bCs/>
          <w:lang w:eastAsia="ru-RU"/>
        </w:rPr>
        <w:t xml:space="preserve"> </w:t>
      </w:r>
    </w:p>
    <w:p w14:paraId="5DEFB359" w14:textId="77777777" w:rsidR="009A4A4D" w:rsidRDefault="009A4A4D" w:rsidP="009A4A4D">
      <w:pPr>
        <w:keepNext/>
        <w:ind w:left="9337" w:firstLine="575"/>
        <w:outlineLvl w:val="0"/>
        <w:rPr>
          <w:bCs/>
          <w:lang w:eastAsia="ru-RU"/>
        </w:rPr>
      </w:pPr>
      <w:r w:rsidRPr="00FF5FFA">
        <w:rPr>
          <w:bCs/>
          <w:lang w:eastAsia="ru-RU"/>
        </w:rPr>
        <w:t>Великосеверинівської сільської ради</w:t>
      </w:r>
    </w:p>
    <w:p w14:paraId="1420F050" w14:textId="376EAA16" w:rsidR="009A4A4D" w:rsidRPr="00FF5FFA" w:rsidRDefault="009A4A4D" w:rsidP="009A4A4D">
      <w:pPr>
        <w:keepNext/>
        <w:ind w:left="9337" w:firstLine="575"/>
        <w:outlineLvl w:val="0"/>
        <w:rPr>
          <w:spacing w:val="6"/>
          <w:lang w:eastAsia="ru-RU"/>
        </w:rPr>
      </w:pPr>
      <w:r>
        <w:rPr>
          <w:bCs/>
          <w:lang w:eastAsia="ru-RU"/>
        </w:rPr>
        <w:t>на 2024 – 2026 роки</w:t>
      </w:r>
      <w:r w:rsidRPr="00FF5FFA">
        <w:rPr>
          <w:b/>
          <w:bCs/>
          <w:lang w:eastAsia="ru-RU"/>
        </w:rPr>
        <w:t xml:space="preserve">» </w:t>
      </w:r>
    </w:p>
    <w:p w14:paraId="4EAFD932" w14:textId="77777777" w:rsidR="009A4A4D" w:rsidRPr="00FF5FFA" w:rsidRDefault="009A4A4D" w:rsidP="009A4A4D">
      <w:pPr>
        <w:ind w:left="9337" w:firstLine="575"/>
      </w:pPr>
      <w:r w:rsidRPr="00FF5FFA">
        <w:t xml:space="preserve">затвердженої рішенням    </w:t>
      </w:r>
    </w:p>
    <w:p w14:paraId="4B2C2C7A" w14:textId="77777777" w:rsidR="009A4A4D" w:rsidRPr="00FF5FFA" w:rsidRDefault="009A4A4D" w:rsidP="009A4A4D">
      <w:pPr>
        <w:ind w:left="9337" w:firstLine="575"/>
      </w:pPr>
      <w:r w:rsidRPr="00FF5FFA">
        <w:t>Великосеверинівської сільської ради</w:t>
      </w:r>
    </w:p>
    <w:p w14:paraId="78B331F0" w14:textId="77777777" w:rsidR="009A4A4D" w:rsidRPr="00FF5FFA" w:rsidRDefault="009A4A4D" w:rsidP="009A4A4D">
      <w:pPr>
        <w:ind w:left="9337" w:firstLine="575"/>
      </w:pPr>
      <w:r w:rsidRPr="00FF5FFA">
        <w:t xml:space="preserve">« </w:t>
      </w:r>
      <w:r>
        <w:t>22</w:t>
      </w:r>
      <w:r w:rsidRPr="00FF5FFA">
        <w:t xml:space="preserve">»  грудня 2023 №  </w:t>
      </w:r>
      <w:r>
        <w:t>1439</w:t>
      </w:r>
    </w:p>
    <w:p w14:paraId="422C28EF" w14:textId="588637E8" w:rsidR="00C073BD" w:rsidRPr="009A4A4D" w:rsidRDefault="00C073BD" w:rsidP="00C073BD">
      <w:pPr>
        <w:ind w:left="5797"/>
      </w:pPr>
      <w:r w:rsidRPr="009A4A4D">
        <w:t xml:space="preserve">                                                                     в редакції</w:t>
      </w:r>
    </w:p>
    <w:p w14:paraId="332B3A9B" w14:textId="1BA80447" w:rsidR="00C073BD" w:rsidRPr="009A4A4D" w:rsidRDefault="00C073BD" w:rsidP="00C073BD">
      <w:pPr>
        <w:ind w:left="5797"/>
      </w:pPr>
      <w:r w:rsidRPr="009A4A4D">
        <w:t xml:space="preserve">                                                                     від «</w:t>
      </w:r>
      <w:r w:rsidR="009025B4">
        <w:t xml:space="preserve"> 24 </w:t>
      </w:r>
      <w:r w:rsidRPr="009A4A4D">
        <w:t xml:space="preserve">» </w:t>
      </w:r>
      <w:r w:rsidR="009025B4">
        <w:t xml:space="preserve"> грудня</w:t>
      </w:r>
      <w:r w:rsidRPr="009A4A4D">
        <w:t xml:space="preserve"> 2025 №</w:t>
      </w:r>
      <w:r w:rsidR="009025B4">
        <w:t xml:space="preserve"> 1965</w:t>
      </w:r>
    </w:p>
    <w:p w14:paraId="5A9FBB4E" w14:textId="77777777" w:rsidR="009A4A4D" w:rsidRDefault="009A4A4D" w:rsidP="009A4A4D">
      <w:pPr>
        <w:rPr>
          <w:b/>
          <w:bCs/>
          <w:sz w:val="22"/>
          <w:szCs w:val="28"/>
        </w:rPr>
      </w:pPr>
    </w:p>
    <w:p w14:paraId="77B1DC7D" w14:textId="77777777" w:rsidR="00C073BD" w:rsidRPr="00FF5FFA" w:rsidRDefault="00C073BD" w:rsidP="00C073BD">
      <w:pPr>
        <w:jc w:val="center"/>
        <w:rPr>
          <w:b/>
          <w:bCs/>
          <w:sz w:val="28"/>
          <w:szCs w:val="28"/>
        </w:rPr>
      </w:pPr>
      <w:r w:rsidRPr="00FF5FFA">
        <w:rPr>
          <w:b/>
          <w:bCs/>
          <w:sz w:val="28"/>
          <w:szCs w:val="28"/>
        </w:rPr>
        <w:t>Напрями діяльності та заходи</w:t>
      </w:r>
    </w:p>
    <w:p w14:paraId="7D64A49D" w14:textId="77777777" w:rsidR="00C073BD" w:rsidRDefault="00C073BD" w:rsidP="00C073BD">
      <w:pPr>
        <w:jc w:val="center"/>
        <w:rPr>
          <w:b/>
          <w:sz w:val="28"/>
          <w:szCs w:val="28"/>
        </w:rPr>
      </w:pPr>
      <w:r w:rsidRPr="00FF5FFA">
        <w:rPr>
          <w:b/>
          <w:sz w:val="28"/>
          <w:szCs w:val="28"/>
        </w:rPr>
        <w:t>Програми цивільного захисту на території Великосеверинівської громади  2024-2026 роки</w:t>
      </w:r>
    </w:p>
    <w:p w14:paraId="7115EEA8" w14:textId="77777777" w:rsidR="00C073BD" w:rsidRDefault="00C073BD" w:rsidP="00C073BD">
      <w:pPr>
        <w:jc w:val="center"/>
        <w:rPr>
          <w:b/>
          <w:sz w:val="28"/>
          <w:szCs w:val="28"/>
        </w:rPr>
      </w:pPr>
    </w:p>
    <w:tbl>
      <w:tblPr>
        <w:tblW w:w="151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3715"/>
        <w:gridCol w:w="1417"/>
        <w:gridCol w:w="851"/>
        <w:gridCol w:w="850"/>
        <w:gridCol w:w="709"/>
        <w:gridCol w:w="2693"/>
        <w:gridCol w:w="1843"/>
        <w:gridCol w:w="2410"/>
      </w:tblGrid>
      <w:tr w:rsidR="00C073BD" w:rsidRPr="00FF5FFA" w14:paraId="20AD1BB2" w14:textId="77777777" w:rsidTr="00C073BD">
        <w:trPr>
          <w:cantSplit/>
          <w:trHeight w:val="654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139E17" w14:textId="77777777" w:rsidR="00C073BD" w:rsidRPr="00FF5FFA" w:rsidRDefault="00C073BD" w:rsidP="0007148E">
            <w:pPr>
              <w:jc w:val="center"/>
            </w:pPr>
            <w:r w:rsidRPr="00FF5FFA">
              <w:t xml:space="preserve">№ </w:t>
            </w:r>
            <w:r w:rsidRPr="00FF5FFA">
              <w:br/>
              <w:t>з/п</w:t>
            </w:r>
          </w:p>
        </w:tc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A4993F" w14:textId="77777777" w:rsidR="00C073BD" w:rsidRPr="00FF5FFA" w:rsidRDefault="00C073BD" w:rsidP="0007148E">
            <w:pPr>
              <w:jc w:val="center"/>
            </w:pPr>
            <w:r w:rsidRPr="00FF5FFA">
              <w:t>Перелік заходів програми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7C4E7" w14:textId="77777777" w:rsidR="00C073BD" w:rsidRPr="00FF5FFA" w:rsidRDefault="00C073BD" w:rsidP="0007148E">
            <w:pPr>
              <w:jc w:val="center"/>
            </w:pPr>
            <w:r w:rsidRPr="00FF5FFA">
              <w:t>Орієнтовні обсяги фінансування (вартість), тис. грн.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A28B" w14:textId="77777777" w:rsidR="00C073BD" w:rsidRPr="00FF5FFA" w:rsidRDefault="00C073BD" w:rsidP="0007148E">
            <w:pPr>
              <w:jc w:val="center"/>
            </w:pPr>
            <w:r w:rsidRPr="00FF5FFA"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8D730E" w14:textId="77777777" w:rsidR="00C073BD" w:rsidRPr="00FF5FFA" w:rsidRDefault="00C073BD" w:rsidP="0007148E">
            <w:pPr>
              <w:jc w:val="center"/>
            </w:pPr>
            <w:r w:rsidRPr="00FF5FFA"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83C1A5" w14:textId="77777777" w:rsidR="00C073BD" w:rsidRPr="00FF5FFA" w:rsidRDefault="00C073BD" w:rsidP="0007148E">
            <w:pPr>
              <w:jc w:val="center"/>
            </w:pPr>
            <w:r w:rsidRPr="00FF5FFA">
              <w:t>Джерела фінансування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89D73" w14:textId="77777777" w:rsidR="00C073BD" w:rsidRPr="00FF5FFA" w:rsidRDefault="00C073BD" w:rsidP="0007148E">
            <w:pPr>
              <w:jc w:val="center"/>
            </w:pPr>
            <w:r w:rsidRPr="00FF5FFA">
              <w:t>Очікуваний результат</w:t>
            </w:r>
          </w:p>
        </w:tc>
      </w:tr>
      <w:tr w:rsidR="00C073BD" w:rsidRPr="00FF5FFA" w14:paraId="39C7048F" w14:textId="77777777" w:rsidTr="00C073BD">
        <w:trPr>
          <w:cantSplit/>
          <w:trHeight w:val="94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0C4A1E" w14:textId="77777777" w:rsidR="00C073BD" w:rsidRPr="00FF5FFA" w:rsidRDefault="00C073BD" w:rsidP="0007148E">
            <w:pPr>
              <w:jc w:val="center"/>
            </w:pPr>
          </w:p>
        </w:tc>
        <w:tc>
          <w:tcPr>
            <w:tcW w:w="37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841B31" w14:textId="77777777" w:rsidR="00C073BD" w:rsidRPr="00FF5FFA" w:rsidRDefault="00C073BD" w:rsidP="0007148E">
            <w:pPr>
              <w:jc w:val="both"/>
              <w:rPr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40CC7" w14:textId="77777777" w:rsidR="00C073BD" w:rsidRPr="00FF5FFA" w:rsidRDefault="00C073BD" w:rsidP="0007148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3B105F" w14:textId="77777777" w:rsidR="00C073BD" w:rsidRPr="00FF5FFA" w:rsidRDefault="00C073BD" w:rsidP="0007148E">
            <w:pPr>
              <w:jc w:val="center"/>
            </w:pPr>
            <w:r w:rsidRPr="00FF5FFA"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003CD" w14:textId="77777777" w:rsidR="00C073BD" w:rsidRPr="00FF5FFA" w:rsidRDefault="00C073BD" w:rsidP="0007148E">
            <w:pPr>
              <w:jc w:val="center"/>
            </w:pPr>
            <w:r w:rsidRPr="00FF5FFA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E898C" w14:textId="77777777" w:rsidR="00C073BD" w:rsidRPr="00FF5FFA" w:rsidRDefault="00C073BD" w:rsidP="0007148E">
            <w:pPr>
              <w:jc w:val="center"/>
            </w:pPr>
            <w:r w:rsidRPr="00FF5FFA">
              <w:t>2026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7F6A92" w14:textId="77777777" w:rsidR="00C073BD" w:rsidRPr="00FF5FFA" w:rsidRDefault="00C073BD" w:rsidP="0007148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282B0C" w14:textId="77777777" w:rsidR="00C073BD" w:rsidRPr="00FF5FFA" w:rsidRDefault="00C073BD" w:rsidP="0007148E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83431" w14:textId="77777777" w:rsidR="00C073BD" w:rsidRPr="00FF5FFA" w:rsidRDefault="00C073BD" w:rsidP="0007148E">
            <w:pPr>
              <w:widowControl w:val="0"/>
              <w:snapToGrid w:val="0"/>
              <w:ind w:right="12"/>
              <w:jc w:val="center"/>
              <w:rPr>
                <w:spacing w:val="-5"/>
              </w:rPr>
            </w:pPr>
          </w:p>
        </w:tc>
      </w:tr>
      <w:tr w:rsidR="00C073BD" w:rsidRPr="00FF5FFA" w14:paraId="63D82AF4" w14:textId="77777777" w:rsidTr="00C073BD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A3BD" w14:textId="3F048177" w:rsidR="00C073BD" w:rsidRPr="009025B4" w:rsidRDefault="00C073BD" w:rsidP="00C073BD">
            <w:pPr>
              <w:jc w:val="center"/>
            </w:pPr>
            <w:r w:rsidRPr="009025B4">
              <w:rPr>
                <w:sz w:val="28"/>
                <w:szCs w:val="28"/>
              </w:rPr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0609" w14:textId="77777777" w:rsidR="00C073BD" w:rsidRPr="009025B4" w:rsidRDefault="00C073BD" w:rsidP="00C073BD">
            <w:pPr>
              <w:widowControl w:val="0"/>
              <w:rPr>
                <w:bCs/>
                <w:sz w:val="22"/>
                <w:szCs w:val="22"/>
                <w:lang w:val="ru-RU" w:eastAsia="ru-RU"/>
              </w:rPr>
            </w:pPr>
            <w:r w:rsidRPr="009025B4">
              <w:rPr>
                <w:bCs/>
                <w:sz w:val="22"/>
                <w:szCs w:val="22"/>
                <w:lang w:val="ru-RU" w:eastAsia="ru-RU"/>
              </w:rPr>
              <w:t>Створення автоматизованих систем зв'язку та оповіщення</w:t>
            </w:r>
          </w:p>
          <w:p w14:paraId="50C44F91" w14:textId="2AE788B3" w:rsidR="00C073BD" w:rsidRPr="009025B4" w:rsidRDefault="00C073BD" w:rsidP="00C073B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5993" w14:textId="488CEED4" w:rsidR="00C073BD" w:rsidRPr="009025B4" w:rsidRDefault="00C073BD" w:rsidP="00C073BD">
            <w:pPr>
              <w:jc w:val="center"/>
              <w:rPr>
                <w:lang w:val="en-US"/>
              </w:rPr>
            </w:pPr>
            <w:r w:rsidRPr="009025B4"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2575" w14:textId="2CDAF6C0" w:rsidR="00C073BD" w:rsidRPr="009025B4" w:rsidRDefault="00C073BD" w:rsidP="00C073BD">
            <w:pPr>
              <w:jc w:val="center"/>
            </w:pPr>
            <w:r w:rsidRPr="009025B4"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D729" w14:textId="0FB3238C" w:rsidR="00C073BD" w:rsidRPr="009025B4" w:rsidRDefault="00C073BD" w:rsidP="00C073BD">
            <w:pPr>
              <w:jc w:val="center"/>
            </w:pPr>
            <w:r w:rsidRPr="009025B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420B" w14:textId="2B61BAFB" w:rsidR="00C073BD" w:rsidRPr="009025B4" w:rsidRDefault="00C073BD" w:rsidP="00C073BD">
            <w:pPr>
              <w:jc w:val="center"/>
            </w:pPr>
            <w:r w:rsidRPr="009025B4">
              <w:t>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D77" w14:textId="72376998" w:rsidR="00C073BD" w:rsidRPr="009025B4" w:rsidRDefault="00C073BD" w:rsidP="00C073BD">
            <w:pPr>
              <w:jc w:val="center"/>
            </w:pPr>
            <w:r w:rsidRPr="009025B4">
              <w:rPr>
                <w:rFonts w:eastAsia="Arial Unicode MS"/>
              </w:rPr>
              <w:t>Структурні підрозділи Великосеверинівської сільської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F687" w14:textId="3492B2A3" w:rsidR="00C073BD" w:rsidRPr="009025B4" w:rsidRDefault="00C073BD" w:rsidP="00C073BD">
            <w:pPr>
              <w:jc w:val="center"/>
            </w:pPr>
            <w:r w:rsidRPr="009025B4">
              <w:t xml:space="preserve">Бюджет Велико-северинівської територіальної громади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E1FB" w14:textId="604BB3D2" w:rsidR="00C073BD" w:rsidRPr="009025B4" w:rsidRDefault="00C073BD" w:rsidP="00C073BD">
            <w:pPr>
              <w:widowControl w:val="0"/>
              <w:snapToGrid w:val="0"/>
              <w:ind w:right="12"/>
              <w:jc w:val="center"/>
              <w:rPr>
                <w:spacing w:val="-5"/>
              </w:rPr>
            </w:pPr>
            <w:r w:rsidRPr="009025B4">
              <w:rPr>
                <w:bCs/>
                <w:sz w:val="22"/>
                <w:szCs w:val="22"/>
                <w:lang w:val="ru-RU" w:eastAsia="ru-RU"/>
              </w:rPr>
              <w:t>Буде створено автоматизованну систему централізованого оповіщення населення на базі сучасних технологій</w:t>
            </w:r>
          </w:p>
        </w:tc>
      </w:tr>
      <w:tr w:rsidR="00C073BD" w:rsidRPr="00FF5FFA" w14:paraId="4A0E8A4F" w14:textId="77777777" w:rsidTr="00C073BD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95C3" w14:textId="730522A4" w:rsidR="00C073BD" w:rsidRPr="009025B4" w:rsidRDefault="00C073BD" w:rsidP="00C073BD">
            <w:pPr>
              <w:jc w:val="center"/>
            </w:pPr>
            <w:r w:rsidRPr="009025B4">
              <w:rPr>
                <w:sz w:val="28"/>
                <w:szCs w:val="28"/>
              </w:rPr>
              <w:t>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1AF4" w14:textId="41E85A50" w:rsidR="00C073BD" w:rsidRPr="009025B4" w:rsidRDefault="00C073BD" w:rsidP="00C073BD">
            <w:pPr>
              <w:jc w:val="both"/>
            </w:pPr>
            <w:r w:rsidRPr="009025B4">
              <w:rPr>
                <w:rFonts w:eastAsia="MS Mincho"/>
                <w:lang w:eastAsia="ru-RU"/>
              </w:rPr>
              <w:t>Забезпечення офіцера- рятувальника громади технікою, обладнанням та спорядженням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690" w14:textId="766F8E23" w:rsidR="00C073BD" w:rsidRPr="009025B4" w:rsidRDefault="009025B4" w:rsidP="00C073BD">
            <w:pPr>
              <w:jc w:val="center"/>
            </w:pPr>
            <w:r w:rsidRPr="009025B4"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1692" w14:textId="4536C233" w:rsidR="00C073BD" w:rsidRPr="009025B4" w:rsidRDefault="00C073BD" w:rsidP="00C073BD">
            <w:pPr>
              <w:jc w:val="center"/>
            </w:pPr>
            <w:r w:rsidRPr="009025B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B16" w14:textId="60C508D9" w:rsidR="00C073BD" w:rsidRPr="009025B4" w:rsidRDefault="00C073BD" w:rsidP="00C073BD">
            <w:pPr>
              <w:jc w:val="center"/>
            </w:pPr>
            <w:r w:rsidRPr="009025B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223" w14:textId="38C49098" w:rsidR="00C073BD" w:rsidRPr="009025B4" w:rsidRDefault="009025B4" w:rsidP="00C073BD">
            <w:pPr>
              <w:jc w:val="center"/>
            </w:pPr>
            <w:r w:rsidRPr="009025B4"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F4A0" w14:textId="77777777" w:rsidR="00C073BD" w:rsidRPr="009025B4" w:rsidRDefault="00C073BD" w:rsidP="00C073BD">
            <w:pPr>
              <w:widowControl w:val="0"/>
              <w:rPr>
                <w:rFonts w:eastAsia="Arial Unicode MS"/>
              </w:rPr>
            </w:pPr>
            <w:r w:rsidRPr="009025B4">
              <w:rPr>
                <w:rFonts w:eastAsia="Arial Unicode MS"/>
              </w:rPr>
              <w:t>Структурні підрозділи Великосеверинівської сільської ради,</w:t>
            </w:r>
          </w:p>
          <w:p w14:paraId="696C15B4" w14:textId="0F1E720D" w:rsidR="00C073BD" w:rsidRPr="009025B4" w:rsidRDefault="00C073BD" w:rsidP="00C073BD">
            <w:pPr>
              <w:jc w:val="center"/>
              <w:rPr>
                <w:rFonts w:eastAsia="Arial Unicode MS"/>
              </w:rPr>
            </w:pPr>
            <w:r w:rsidRPr="009025B4">
              <w:rPr>
                <w:rFonts w:eastAsia="Arial Unicode MS"/>
                <w:sz w:val="22"/>
                <w:szCs w:val="22"/>
                <w:lang w:val="ru-RU" w:eastAsia="ru-RU"/>
              </w:rPr>
              <w:t>ГУ ДСНС України у Кіровоградській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950C" w14:textId="1E0A11A0" w:rsidR="00C073BD" w:rsidRPr="009025B4" w:rsidRDefault="00C073BD" w:rsidP="00C073BD">
            <w:pPr>
              <w:jc w:val="center"/>
            </w:pPr>
            <w:r w:rsidRPr="009025B4">
              <w:t xml:space="preserve">Бюджет Велико-северинівської територіальної громади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D476" w14:textId="0352E3BF" w:rsidR="00C073BD" w:rsidRPr="009025B4" w:rsidRDefault="00C073BD" w:rsidP="00C073BD">
            <w:pPr>
              <w:widowControl w:val="0"/>
              <w:jc w:val="center"/>
              <w:rPr>
                <w:rFonts w:eastAsia="MS Mincho"/>
              </w:rPr>
            </w:pPr>
            <w:r w:rsidRPr="009025B4">
              <w:rPr>
                <w:lang w:eastAsia="ru-RU"/>
              </w:rPr>
              <w:t>Придбання необхідного оснащення та спорядження. Створення належних умов несення служби</w:t>
            </w:r>
          </w:p>
        </w:tc>
      </w:tr>
      <w:tr w:rsidR="00C073BD" w:rsidRPr="00FF5FFA" w14:paraId="2DA6795A" w14:textId="77777777" w:rsidTr="00C073BD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C60F" w14:textId="77777777" w:rsidR="00C073BD" w:rsidRDefault="00C073BD" w:rsidP="00C07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E857" w14:textId="1925243B" w:rsidR="00C073BD" w:rsidRPr="00E31348" w:rsidRDefault="00C073BD" w:rsidP="00C073BD">
            <w:pPr>
              <w:jc w:val="both"/>
              <w:rPr>
                <w:rFonts w:eastAsia="MS Mincho"/>
                <w:highlight w:val="cyan"/>
                <w:lang w:eastAsia="ru-RU"/>
              </w:rPr>
            </w:pPr>
            <w:r w:rsidRPr="00B97621">
              <w:rPr>
                <w:b/>
              </w:rPr>
              <w:t>Усього на реалізацію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48F7" w14:textId="72AC94CB" w:rsidR="00C073BD" w:rsidRPr="009025B4" w:rsidRDefault="009025B4" w:rsidP="00C073BD">
            <w:pPr>
              <w:jc w:val="center"/>
            </w:pPr>
            <w:r w:rsidRPr="009025B4">
              <w:rPr>
                <w:b/>
                <w:bCs/>
              </w:rPr>
              <w:t>19220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1322" w14:textId="2A02A4E8" w:rsidR="00C073BD" w:rsidRPr="009025B4" w:rsidRDefault="00C073BD" w:rsidP="00C073BD">
            <w:pPr>
              <w:jc w:val="center"/>
            </w:pPr>
            <w:r w:rsidRPr="009025B4">
              <w:rPr>
                <w:b/>
                <w:bCs/>
              </w:rPr>
              <w:t>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CC4E" w14:textId="427D1101" w:rsidR="00C073BD" w:rsidRPr="009025B4" w:rsidRDefault="00C073BD" w:rsidP="00C073BD">
            <w:pPr>
              <w:jc w:val="center"/>
            </w:pPr>
            <w:r w:rsidRPr="009025B4">
              <w:rPr>
                <w:b/>
                <w:bCs/>
              </w:rPr>
              <w:t>3840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4B7" w14:textId="372F8DD8" w:rsidR="00C073BD" w:rsidRPr="009025B4" w:rsidRDefault="009025B4" w:rsidP="00C073BD">
            <w:pPr>
              <w:jc w:val="center"/>
            </w:pPr>
            <w:r w:rsidRPr="009025B4">
              <w:rPr>
                <w:b/>
                <w:bCs/>
              </w:rPr>
              <w:t>5240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1C27" w14:textId="77777777" w:rsidR="00C073BD" w:rsidRPr="00E31348" w:rsidRDefault="00C073BD" w:rsidP="00C073BD">
            <w:pPr>
              <w:widowControl w:val="0"/>
              <w:rPr>
                <w:rFonts w:eastAsia="Arial Unicode MS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DEC2" w14:textId="77777777" w:rsidR="00C073BD" w:rsidRPr="00E31348" w:rsidRDefault="00C073BD" w:rsidP="00C073BD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831B" w14:textId="77777777" w:rsidR="00C073BD" w:rsidRPr="00E31348" w:rsidRDefault="00C073BD" w:rsidP="00C073BD">
            <w:pPr>
              <w:widowControl w:val="0"/>
              <w:rPr>
                <w:highlight w:val="cyan"/>
                <w:lang w:eastAsia="ru-RU"/>
              </w:rPr>
            </w:pPr>
          </w:p>
        </w:tc>
      </w:tr>
    </w:tbl>
    <w:p w14:paraId="053BDA12" w14:textId="77777777" w:rsidR="00C073BD" w:rsidRPr="00FF5FFA" w:rsidRDefault="00C073BD" w:rsidP="00C073BD">
      <w:pPr>
        <w:jc w:val="center"/>
        <w:rPr>
          <w:b/>
          <w:sz w:val="32"/>
          <w:szCs w:val="32"/>
        </w:rPr>
      </w:pPr>
    </w:p>
    <w:p w14:paraId="49082650" w14:textId="77777777" w:rsidR="009A4A4D" w:rsidRDefault="009A4A4D" w:rsidP="009A4A4D">
      <w:pPr>
        <w:rPr>
          <w:b/>
          <w:bCs/>
          <w:sz w:val="22"/>
          <w:szCs w:val="28"/>
        </w:rPr>
      </w:pPr>
    </w:p>
    <w:p w14:paraId="58B2971D" w14:textId="77777777" w:rsidR="009A4A4D" w:rsidRPr="004B1A23" w:rsidRDefault="009A4A4D" w:rsidP="009A4A4D">
      <w:pPr>
        <w:rPr>
          <w:b/>
          <w:bCs/>
          <w:sz w:val="22"/>
          <w:szCs w:val="28"/>
        </w:rPr>
      </w:pPr>
    </w:p>
    <w:p w14:paraId="59BDEEAD" w14:textId="77777777" w:rsidR="009A4A4D" w:rsidRDefault="009A4A4D"/>
    <w:sectPr w:rsidR="009A4A4D" w:rsidSect="00C073B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A42FE"/>
    <w:multiLevelType w:val="hybridMultilevel"/>
    <w:tmpl w:val="FEDA8A6A"/>
    <w:lvl w:ilvl="0" w:tplc="9F2867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F3"/>
    <w:rsid w:val="00291BF0"/>
    <w:rsid w:val="005921DB"/>
    <w:rsid w:val="009025B4"/>
    <w:rsid w:val="009A4A4D"/>
    <w:rsid w:val="00A36FF3"/>
    <w:rsid w:val="00A617F9"/>
    <w:rsid w:val="00C073BD"/>
    <w:rsid w:val="00F2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A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4D"/>
    <w:pPr>
      <w:spacing w:after="0" w:line="240" w:lineRule="auto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qFormat/>
    <w:rsid w:val="00A36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F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F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F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F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F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F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F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F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F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F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F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6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6F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6F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6F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6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6F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6FF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4D"/>
    <w:pPr>
      <w:spacing w:after="0" w:line="240" w:lineRule="auto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qFormat/>
    <w:rsid w:val="00A36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F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F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F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F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F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F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F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F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F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F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F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6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6F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6F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6F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6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6F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6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2975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Vtaliy</dc:creator>
  <cp:lastModifiedBy>Алла</cp:lastModifiedBy>
  <cp:revision>2</cp:revision>
  <dcterms:created xsi:type="dcterms:W3CDTF">2026-02-27T09:35:00Z</dcterms:created>
  <dcterms:modified xsi:type="dcterms:W3CDTF">2026-02-27T09:35:00Z</dcterms:modified>
</cp:coreProperties>
</file>