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2E" w:rsidRPr="0054512E" w:rsidRDefault="0054512E" w:rsidP="0054512E">
      <w:pPr>
        <w:tabs>
          <w:tab w:val="left" w:pos="8364"/>
          <w:tab w:val="left" w:pos="9356"/>
        </w:tabs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54512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3BA3A97" wp14:editId="6A6660A2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1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512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 w:type="textWrapping" w:clear="all"/>
      </w:r>
    </w:p>
    <w:p w:rsidR="0054512E" w:rsidRPr="0054512E" w:rsidRDefault="0054512E" w:rsidP="0054512E">
      <w:pPr>
        <w:tabs>
          <w:tab w:val="left" w:pos="8364"/>
          <w:tab w:val="left" w:pos="9356"/>
        </w:tabs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51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5451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54512E" w:rsidRPr="0054512E" w:rsidRDefault="0054512E" w:rsidP="0054512E">
      <w:pPr>
        <w:tabs>
          <w:tab w:val="left" w:pos="8364"/>
          <w:tab w:val="left" w:pos="9356"/>
        </w:tabs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51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ШІСТДЕСЯТ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ДЕВ</w:t>
      </w:r>
      <w:r w:rsidRPr="002B19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ЯТА</w:t>
      </w:r>
      <w:r w:rsidRPr="005451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ВОСЬМОГО СКЛИКАННЯ</w:t>
      </w:r>
    </w:p>
    <w:p w:rsidR="0054512E" w:rsidRPr="0054512E" w:rsidRDefault="0054512E" w:rsidP="0054512E">
      <w:pPr>
        <w:tabs>
          <w:tab w:val="left" w:pos="8364"/>
          <w:tab w:val="left" w:pos="9356"/>
        </w:tabs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12E" w:rsidRPr="0054512E" w:rsidRDefault="0054512E" w:rsidP="0054512E">
      <w:pPr>
        <w:tabs>
          <w:tab w:val="left" w:pos="8364"/>
          <w:tab w:val="left" w:pos="9356"/>
        </w:tabs>
        <w:spacing w:after="0" w:line="240" w:lineRule="auto"/>
        <w:ind w:right="-716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  <w:r w:rsidRPr="0054512E"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  <w:t>РІШЕННЯ</w:t>
      </w:r>
    </w:p>
    <w:p w:rsidR="0054512E" w:rsidRPr="0054512E" w:rsidRDefault="0054512E" w:rsidP="0054512E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512E" w:rsidRDefault="0054512E" w:rsidP="0054512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-7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4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54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4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с. Велика Северинка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Pr="0054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</w:p>
    <w:p w:rsidR="0054512E" w:rsidRPr="0054512E" w:rsidRDefault="0054512E" w:rsidP="0054512E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ind w:right="-71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bookmarkEnd w:id="1"/>
    <w:p w:rsidR="0054512E" w:rsidRDefault="00D84857" w:rsidP="0054512E">
      <w:pPr>
        <w:spacing w:after="0" w:line="240" w:lineRule="auto"/>
        <w:ind w:right="-71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5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Місцевої програми </w:t>
      </w:r>
    </w:p>
    <w:p w:rsidR="0054512E" w:rsidRDefault="00D84857" w:rsidP="0054512E">
      <w:pPr>
        <w:spacing w:after="0" w:line="240" w:lineRule="auto"/>
        <w:ind w:right="-71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5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міжнародного територіального </w:t>
      </w:r>
    </w:p>
    <w:p w:rsidR="0054512E" w:rsidRDefault="00D84857" w:rsidP="0054512E">
      <w:pPr>
        <w:spacing w:after="0" w:line="240" w:lineRule="auto"/>
        <w:ind w:right="-71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5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співробітництва Великосеверинівської </w:t>
      </w:r>
    </w:p>
    <w:p w:rsidR="0054512E" w:rsidRDefault="00D84857" w:rsidP="0054512E">
      <w:pPr>
        <w:spacing w:after="0" w:line="240" w:lineRule="auto"/>
        <w:ind w:right="-71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5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територіальної громади </w:t>
      </w:r>
    </w:p>
    <w:p w:rsidR="0054512E" w:rsidRDefault="00D84857" w:rsidP="0054512E">
      <w:pPr>
        <w:spacing w:after="0" w:line="240" w:lineRule="auto"/>
        <w:ind w:right="-716"/>
        <w:rPr>
          <w:rFonts w:ascii="Times New Roman" w:hAnsi="Times New Roman" w:cs="Times New Roman"/>
          <w:sz w:val="28"/>
          <w:szCs w:val="28"/>
          <w:lang w:val="uk-UA"/>
        </w:rPr>
      </w:pPr>
      <w:r w:rsidRPr="0054512E">
        <w:rPr>
          <w:rFonts w:ascii="Times New Roman" w:hAnsi="Times New Roman" w:cs="Times New Roman"/>
          <w:b/>
          <w:sz w:val="28"/>
          <w:szCs w:val="28"/>
          <w:lang w:val="uk-UA"/>
        </w:rPr>
        <w:t>на 2026–2027 роки</w:t>
      </w:r>
      <w:r w:rsidRPr="0054512E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54512E" w:rsidRDefault="00D84857" w:rsidP="0054512E">
      <w:pPr>
        <w:spacing w:after="0" w:line="240" w:lineRule="auto"/>
        <w:ind w:right="-71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12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статей 26, 59 Закону України «Про місцеве самоврядування в Україні», </w:t>
      </w:r>
      <w:r w:rsidR="0054512E">
        <w:rPr>
          <w:rFonts w:ascii="Times New Roman" w:hAnsi="Times New Roman" w:cs="Times New Roman"/>
          <w:sz w:val="28"/>
          <w:szCs w:val="28"/>
          <w:lang w:val="uk-UA"/>
        </w:rPr>
        <w:t>враховуючи розпорядження начальника Кіровоградської обласної військової адміністрації від 06.01.2026 року №5-р «Про план заходів щодо реалізації в області Державної програми розвитку</w:t>
      </w:r>
      <w:r w:rsidR="0086267C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територіального співробітництва на 2025-2027 роки</w:t>
      </w:r>
      <w:r w:rsidR="0054512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6267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4512E" w:rsidRPr="0054512E" w:rsidRDefault="0054512E" w:rsidP="0054512E">
      <w:pPr>
        <w:spacing w:before="100" w:beforeAutospacing="1" w:after="0" w:line="240" w:lineRule="auto"/>
        <w:ind w:right="-7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451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СІЛЬСЬКА РАДА ВИРІШИЛА:</w:t>
      </w:r>
    </w:p>
    <w:p w:rsidR="0054512E" w:rsidRDefault="0054512E" w:rsidP="0054512E">
      <w:pPr>
        <w:spacing w:after="0" w:line="240" w:lineRule="auto"/>
        <w:ind w:right="-71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67C" w:rsidRDefault="00D84857" w:rsidP="0086267C">
      <w:pPr>
        <w:spacing w:after="0" w:line="240" w:lineRule="auto"/>
        <w:ind w:right="-71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12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A3586">
        <w:rPr>
          <w:rFonts w:ascii="Times New Roman" w:hAnsi="Times New Roman" w:cs="Times New Roman"/>
          <w:sz w:val="28"/>
          <w:szCs w:val="28"/>
          <w:lang w:val="uk-UA"/>
        </w:rPr>
        <w:t>Затвердити Місцеву програму розвитку міжнародного територіального співробітництва Великосеверинівської сільської територіальної громади на 2026–2027 роки (додається).</w:t>
      </w:r>
    </w:p>
    <w:p w:rsidR="008A3586" w:rsidRDefault="0086267C" w:rsidP="0086267C">
      <w:pPr>
        <w:spacing w:after="0" w:line="240" w:lineRule="auto"/>
        <w:ind w:right="-7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58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84857" w:rsidRPr="008A3586">
        <w:rPr>
          <w:rFonts w:ascii="Times New Roman" w:hAnsi="Times New Roman" w:cs="Times New Roman"/>
          <w:sz w:val="28"/>
          <w:szCs w:val="28"/>
          <w:lang w:val="uk-UA"/>
        </w:rPr>
        <w:t>2. Виконавчим органам</w:t>
      </w:r>
      <w:r w:rsidRPr="008A3586">
        <w:rPr>
          <w:rFonts w:ascii="Times New Roman" w:hAnsi="Times New Roman" w:cs="Times New Roman"/>
          <w:sz w:val="28"/>
          <w:szCs w:val="28"/>
          <w:lang w:val="uk-UA"/>
        </w:rPr>
        <w:t xml:space="preserve"> Великосеверинівської сільської ради</w:t>
      </w:r>
      <w:r w:rsidR="00D84857" w:rsidRPr="008A35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58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84857" w:rsidRPr="008A3586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</w:t>
      </w:r>
      <w:r w:rsidR="008A35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857" w:rsidRPr="008A3586">
        <w:rPr>
          <w:rFonts w:ascii="Times New Roman" w:hAnsi="Times New Roman" w:cs="Times New Roman"/>
          <w:sz w:val="28"/>
          <w:szCs w:val="28"/>
          <w:lang w:val="uk-UA"/>
        </w:rPr>
        <w:t>виконання заходів Програми.</w:t>
      </w:r>
    </w:p>
    <w:p w:rsidR="0000001A" w:rsidRPr="008A3586" w:rsidRDefault="00D84857" w:rsidP="0086267C">
      <w:pPr>
        <w:spacing w:after="0" w:line="240" w:lineRule="auto"/>
        <w:ind w:right="-71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3586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</w:t>
      </w:r>
      <w:r w:rsidR="0086267C" w:rsidRPr="008A3586">
        <w:rPr>
          <w:rFonts w:ascii="Times New Roman" w:hAnsi="Times New Roman" w:cs="Times New Roman"/>
          <w:sz w:val="28"/>
          <w:szCs w:val="28"/>
          <w:lang w:val="uk-UA"/>
        </w:rPr>
        <w:t xml:space="preserve">за виконанням даного рішення покласти на постійну комісію </w:t>
      </w:r>
      <w:r w:rsidR="0086267C" w:rsidRPr="008A3586">
        <w:rPr>
          <w:rFonts w:ascii="Times New Roman" w:eastAsia="Calibri" w:hAnsi="Times New Roman" w:cs="Times New Roman"/>
          <w:sz w:val="28"/>
          <w:szCs w:val="28"/>
          <w:lang w:val="uk-UA"/>
        </w:rPr>
        <w:t>з питань  планування, фінансів, бюджету, соціально-економічного  розвитку та інвестицій Великосеверинівської  сільської ради.</w:t>
      </w:r>
    </w:p>
    <w:p w:rsidR="00080C12" w:rsidRPr="008A3586" w:rsidRDefault="00080C12" w:rsidP="0086267C">
      <w:pPr>
        <w:spacing w:after="0" w:line="240" w:lineRule="auto"/>
        <w:ind w:right="-71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C12" w:rsidRDefault="00080C12" w:rsidP="0086267C">
      <w:pPr>
        <w:spacing w:after="0" w:line="240" w:lineRule="auto"/>
        <w:ind w:right="-71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C1DD1" w:rsidRDefault="000C1DD1" w:rsidP="0086267C">
      <w:pPr>
        <w:spacing w:after="0" w:line="240" w:lineRule="auto"/>
        <w:ind w:right="-71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C12" w:rsidRPr="00080C12" w:rsidRDefault="00080C12" w:rsidP="00080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080C12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Сільський голова </w:t>
      </w:r>
      <w:r w:rsidRPr="00080C12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080C12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080C12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080C12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080C12">
        <w:rPr>
          <w:rFonts w:ascii="Times New Roman" w:eastAsia="Calibri" w:hAnsi="Times New Roman" w:cs="Times New Roman"/>
          <w:b/>
          <w:bCs/>
          <w:sz w:val="28"/>
          <w:lang w:val="uk-UA"/>
        </w:rPr>
        <w:tab/>
        <w:t>Сергій ЛЕВЧЕНКО</w:t>
      </w:r>
    </w:p>
    <w:p w:rsidR="00080C12" w:rsidRDefault="00080C12" w:rsidP="0086267C">
      <w:pPr>
        <w:spacing w:after="0" w:line="240" w:lineRule="auto"/>
        <w:ind w:right="-71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C12" w:rsidRPr="0054512E" w:rsidRDefault="00080C12" w:rsidP="0086267C">
      <w:pPr>
        <w:spacing w:after="0" w:line="240" w:lineRule="auto"/>
        <w:ind w:right="-7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3586" w:rsidRDefault="008A3586" w:rsidP="008D63FF">
      <w:pPr>
        <w:pStyle w:val="21"/>
        <w:ind w:right="-71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A3586" w:rsidRDefault="008A3586" w:rsidP="008D63FF">
      <w:pPr>
        <w:pStyle w:val="21"/>
        <w:ind w:right="-71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0001A" w:rsidRPr="008A3586" w:rsidRDefault="00D84857" w:rsidP="008D63FF">
      <w:pPr>
        <w:pStyle w:val="21"/>
        <w:ind w:right="-71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A35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Пояснювальна записка</w:t>
      </w:r>
    </w:p>
    <w:p w:rsidR="008D63FF" w:rsidRPr="008A3586" w:rsidRDefault="00D84857" w:rsidP="008A3586">
      <w:pPr>
        <w:ind w:right="-716" w:firstLine="720"/>
        <w:jc w:val="both"/>
        <w:rPr>
          <w:lang w:val="uk-UA"/>
        </w:rPr>
      </w:pPr>
      <w:r w:rsidRPr="008A3586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розвиток міжнародного територіального співробітництва, залучення міжнародної технічної допомоги та впровадження кращих практик місцевого розвитку. Реалізація Програми здійснюється у межах наявних фінансових можливостей.</w:t>
      </w:r>
      <w:r w:rsidRPr="008A3586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8D63FF" w:rsidRPr="008A3586" w:rsidRDefault="008D63FF" w:rsidP="008D63FF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</w:t>
      </w:r>
      <w:r w:rsidRPr="008A358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ЗАТВЕРДЖЕНО</w:t>
      </w:r>
    </w:p>
    <w:p w:rsidR="008D63FF" w:rsidRPr="008A3586" w:rsidRDefault="008D63FF" w:rsidP="008D63FF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рішенням Великосеверинівської   </w:t>
      </w:r>
    </w:p>
    <w:p w:rsidR="008D63FF" w:rsidRPr="008A3586" w:rsidRDefault="008D63FF" w:rsidP="008D63FF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сільської ради</w:t>
      </w:r>
    </w:p>
    <w:p w:rsidR="008D63FF" w:rsidRPr="008A3586" w:rsidRDefault="008D63FF" w:rsidP="008D63FF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№ ___ від «___» ______ 2026 року</w:t>
      </w:r>
    </w:p>
    <w:p w:rsidR="008D63FF" w:rsidRPr="008A3586" w:rsidRDefault="008D63FF" w:rsidP="008D63FF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3B0A46" w:rsidRPr="008A3586" w:rsidRDefault="003B0A46" w:rsidP="008D63FF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3B0A46" w:rsidRPr="008A3586" w:rsidRDefault="003B0A46" w:rsidP="008D63FF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3B0A46" w:rsidRPr="008A3586" w:rsidRDefault="003B0A46" w:rsidP="008D63FF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3B0A46" w:rsidRPr="008A3586" w:rsidRDefault="003B0A46" w:rsidP="008D63FF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54512E" w:rsidRPr="008A3586" w:rsidRDefault="0054512E" w:rsidP="003B0A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ПРОГРАМА</w:t>
      </w:r>
    </w:p>
    <w:p w:rsidR="0054512E" w:rsidRPr="008A3586" w:rsidRDefault="0054512E" w:rsidP="003B0A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розвитку міжнародного співробітництва</w:t>
      </w:r>
    </w:p>
    <w:p w:rsidR="0054512E" w:rsidRPr="008A3586" w:rsidRDefault="0054512E" w:rsidP="003B0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Великосеверинівської сільської ради</w:t>
      </w:r>
      <w:r w:rsidRPr="008A358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br/>
        <w:t>на 2026–2027 роки</w:t>
      </w:r>
    </w:p>
    <w:p w:rsidR="0054512E" w:rsidRPr="008A3586" w:rsidRDefault="0054512E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4512E" w:rsidRPr="008A3586" w:rsidRDefault="0054512E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A46" w:rsidRPr="008A3586" w:rsidRDefault="003B0A46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4857" w:rsidRPr="008A3586" w:rsidRDefault="0054512E" w:rsidP="008B70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lastRenderedPageBreak/>
        <w:t>ПАСПОРТ ПРОГРАМИ</w:t>
      </w:r>
    </w:p>
    <w:p w:rsidR="003B0A46" w:rsidRPr="008A3586" w:rsidRDefault="0054512E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Назва програми:</w:t>
      </w:r>
    </w:p>
    <w:p w:rsidR="0054512E" w:rsidRPr="008A3586" w:rsidRDefault="0054512E" w:rsidP="008B70BA">
      <w:pPr>
        <w:spacing w:after="0" w:line="240" w:lineRule="auto"/>
        <w:ind w:right="-999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розвитку міжнародного співробітництва Великосеверинівської сільської ради на 2026–2027 роки</w:t>
      </w:r>
    </w:p>
    <w:p w:rsidR="00D84857" w:rsidRPr="008A3586" w:rsidRDefault="00D84857" w:rsidP="008B70BA">
      <w:pPr>
        <w:spacing w:after="0" w:line="240" w:lineRule="auto"/>
        <w:ind w:right="-999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A46" w:rsidRPr="008A3586" w:rsidRDefault="005031AA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Розробник</w:t>
      </w:r>
      <w:r w:rsidR="0054512E"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програми:</w:t>
      </w:r>
    </w:p>
    <w:p w:rsidR="008B70BA" w:rsidRPr="008A3586" w:rsidRDefault="0054512E" w:rsidP="008B70BA">
      <w:pPr>
        <w:spacing w:after="0" w:line="240" w:lineRule="auto"/>
        <w:ind w:right="-999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  <w:r w:rsidR="008B70BA"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Великосеверинівської сільської ради</w:t>
      </w:r>
    </w:p>
    <w:p w:rsidR="00D84857" w:rsidRPr="008A3586" w:rsidRDefault="00D84857" w:rsidP="008B70BA">
      <w:pPr>
        <w:spacing w:after="0" w:line="240" w:lineRule="auto"/>
        <w:ind w:right="-9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A46" w:rsidRPr="008A3586" w:rsidRDefault="0054512E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Головний розпорядник коштів:</w:t>
      </w:r>
    </w:p>
    <w:p w:rsidR="0054512E" w:rsidRPr="008A3586" w:rsidRDefault="005031AA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</w:t>
      </w:r>
      <w:r w:rsidR="008B70BA"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икосеверинівська сільська рада</w:t>
      </w:r>
    </w:p>
    <w:p w:rsidR="007619AD" w:rsidRPr="008A3586" w:rsidRDefault="007619AD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A46" w:rsidRPr="008A3586" w:rsidRDefault="0054512E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Термін реалізації:</w:t>
      </w:r>
    </w:p>
    <w:p w:rsidR="0054512E" w:rsidRPr="008A3586" w:rsidRDefault="0054512E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2026–2027 роки</w:t>
      </w:r>
    </w:p>
    <w:p w:rsidR="007619AD" w:rsidRPr="008A3586" w:rsidRDefault="007619AD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A46" w:rsidRPr="008A3586" w:rsidRDefault="0054512E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програми:</w:t>
      </w:r>
    </w:p>
    <w:p w:rsidR="0054512E" w:rsidRPr="008A3586" w:rsidRDefault="0054512E" w:rsidP="008B70BA">
      <w:pPr>
        <w:spacing w:after="0" w:line="240" w:lineRule="auto"/>
        <w:ind w:right="-999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міжнародного співробітництва, встановлення партнерських відносин з іноземними громадами, залучення міжнародної технічної та фінансової допомоги для сталого розвитку територіальної громади.</w:t>
      </w:r>
    </w:p>
    <w:p w:rsidR="00D84857" w:rsidRPr="008A3586" w:rsidRDefault="00D84857" w:rsidP="008B70BA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857" w:rsidRPr="008A3586" w:rsidRDefault="0054512E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Обсяги та джерела фінансування:</w:t>
      </w:r>
    </w:p>
    <w:p w:rsidR="0054512E" w:rsidRPr="008A3586" w:rsidRDefault="00663D6B" w:rsidP="008B70BA">
      <w:pPr>
        <w:spacing w:after="0" w:line="240" w:lineRule="auto"/>
        <w:ind w:right="-99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Прогнозований загальний обсяг фінансових ресурсів, необхідних для реалізації програми – 500 </w:t>
      </w:r>
      <w:proofErr w:type="spellStart"/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 Джерела фінансування: к</w:t>
      </w:r>
      <w:r w:rsidR="0054512E"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ошти місцевого бюджету, міжнародна технічна допомога, гранти та інші джерела, не заборонені законодавством України.</w:t>
      </w:r>
    </w:p>
    <w:p w:rsidR="007619AD" w:rsidRPr="008A3586" w:rsidRDefault="007619AD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857" w:rsidRPr="008A3586" w:rsidRDefault="0054512E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результати:</w:t>
      </w:r>
    </w:p>
    <w:p w:rsidR="0054512E" w:rsidRPr="008A3586" w:rsidRDefault="0054512E" w:rsidP="008B70BA">
      <w:pPr>
        <w:spacing w:after="0" w:line="240" w:lineRule="auto"/>
        <w:ind w:right="-99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Розширення міжнародних зв’язків громади, залучення додаткових фінансових ресурсів, підвищення інвестиційної привабливості та іміджу громади.</w:t>
      </w:r>
    </w:p>
    <w:p w:rsidR="0054512E" w:rsidRPr="008A3586" w:rsidRDefault="0054512E" w:rsidP="008B7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4857" w:rsidRPr="008A3586" w:rsidRDefault="00D84857" w:rsidP="008B7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4857" w:rsidRPr="008A3586" w:rsidRDefault="00D84857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GoBack"/>
      <w:bookmarkEnd w:id="2"/>
    </w:p>
    <w:p w:rsidR="00D84857" w:rsidRPr="008A3586" w:rsidRDefault="00D84857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4857" w:rsidRPr="008A3586" w:rsidRDefault="00D84857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4857" w:rsidRPr="008A3586" w:rsidRDefault="00D84857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19AD" w:rsidRPr="008A3586" w:rsidRDefault="007619AD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4857" w:rsidRPr="008A3586" w:rsidRDefault="00D84857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4857" w:rsidRPr="008A3586" w:rsidRDefault="00D84857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70BA" w:rsidRPr="008A3586" w:rsidRDefault="008B70BA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70BA" w:rsidRPr="008A3586" w:rsidRDefault="008B70BA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70BA" w:rsidRPr="008A3586" w:rsidRDefault="008B70BA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70BA" w:rsidRPr="008A3586" w:rsidRDefault="008B70BA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70BA" w:rsidRPr="008A3586" w:rsidRDefault="008B70BA" w:rsidP="0054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4512E" w:rsidRPr="008A3586" w:rsidRDefault="0054512E" w:rsidP="008B70BA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 Загальні положення</w:t>
      </w:r>
    </w:p>
    <w:p w:rsidR="0054512E" w:rsidRPr="008A3586" w:rsidRDefault="0054512E" w:rsidP="000C1DD1">
      <w:pPr>
        <w:spacing w:after="0" w:line="240" w:lineRule="auto"/>
        <w:ind w:right="-99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розвитку міжнародного співробітництва Великосеверинівської сільської ради на 2026–2027 роки (далі — Програма) розроблена з метою активізації міжнародної діяльності громади, інтеграції у європейський та світовий простір, залучення зовнішніх ресурсів для місцевого розвитку.</w:t>
      </w:r>
    </w:p>
    <w:p w:rsidR="0054512E" w:rsidRPr="008A3586" w:rsidRDefault="0054512E" w:rsidP="00D848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512E" w:rsidRPr="008A3586" w:rsidRDefault="0054512E" w:rsidP="008B70BA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основні завдання Програми</w:t>
      </w:r>
    </w:p>
    <w:p w:rsidR="0054512E" w:rsidRPr="008A3586" w:rsidRDefault="0054512E" w:rsidP="00D84857">
      <w:p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Метою Програми є</w:t>
      </w: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розвиток сталого міжнародного співробітництва громади.</w:t>
      </w:r>
    </w:p>
    <w:p w:rsidR="0054512E" w:rsidRPr="008A3586" w:rsidRDefault="008B70BA" w:rsidP="008B70BA">
      <w:pPr>
        <w:spacing w:before="100" w:beforeAutospacing="1" w:after="100" w:afterAutospacing="1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 </w:t>
      </w:r>
      <w:r w:rsidR="0054512E"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завдання:</w:t>
      </w:r>
    </w:p>
    <w:p w:rsidR="0054512E" w:rsidRPr="008A3586" w:rsidRDefault="0054512E" w:rsidP="00D84857">
      <w:pPr>
        <w:numPr>
          <w:ilvl w:val="0"/>
          <w:numId w:val="10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налагодження партнерських відносин з органами місцевого самоврядування інших держав;</w:t>
      </w:r>
    </w:p>
    <w:p w:rsidR="0054512E" w:rsidRPr="008A3586" w:rsidRDefault="0054512E" w:rsidP="00D84857">
      <w:pPr>
        <w:numPr>
          <w:ilvl w:val="0"/>
          <w:numId w:val="10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участь у міжнародних програмах, </w:t>
      </w:r>
      <w:proofErr w:type="spellStart"/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проєктах</w:t>
      </w:r>
      <w:proofErr w:type="spellEnd"/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грантах;</w:t>
      </w:r>
    </w:p>
    <w:p w:rsidR="0054512E" w:rsidRPr="008A3586" w:rsidRDefault="0054512E" w:rsidP="00D84857">
      <w:pPr>
        <w:numPr>
          <w:ilvl w:val="0"/>
          <w:numId w:val="10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міжнародної технічної допомоги;</w:t>
      </w:r>
    </w:p>
    <w:p w:rsidR="0054512E" w:rsidRPr="008A3586" w:rsidRDefault="0054512E" w:rsidP="00D84857">
      <w:pPr>
        <w:numPr>
          <w:ilvl w:val="0"/>
          <w:numId w:val="10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обмін досвідом у сферах місцевого самоврядування, освіти, культури та економіки.</w:t>
      </w:r>
    </w:p>
    <w:p w:rsidR="0054512E" w:rsidRPr="008A3586" w:rsidRDefault="008B70BA" w:rsidP="008B70BA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54512E"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Фінансове забезпечення Програми</w:t>
      </w:r>
    </w:p>
    <w:p w:rsidR="0054512E" w:rsidRPr="008A3586" w:rsidRDefault="0054512E" w:rsidP="00663D6B">
      <w:pPr>
        <w:spacing w:after="0" w:line="240" w:lineRule="auto"/>
        <w:ind w:right="-99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заходів Програми здійснюється за рахунок коштів місцевого бюджету та інших джерел, не заборонених законодавством України. </w:t>
      </w:r>
      <w:r w:rsidR="00663D6B"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Прогнозований загальний обсяг фінансових ресурсів, необхідних для реалізації програми – </w:t>
      </w:r>
      <w:r w:rsidR="00663D6B" w:rsidRPr="008A35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500 </w:t>
      </w:r>
      <w:proofErr w:type="spellStart"/>
      <w:r w:rsidR="00663D6B" w:rsidRPr="008A35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тис.грн</w:t>
      </w:r>
      <w:proofErr w:type="spellEnd"/>
      <w:r w:rsidR="00663D6B" w:rsidRPr="008A35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.. </w:t>
      </w:r>
    </w:p>
    <w:p w:rsidR="0054512E" w:rsidRPr="008A3586" w:rsidRDefault="0054512E" w:rsidP="00D848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512E" w:rsidRPr="008A3586" w:rsidRDefault="008B70BA" w:rsidP="008B70BA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54512E"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Очікувані результати виконання Програми</w:t>
      </w:r>
    </w:p>
    <w:p w:rsidR="0054512E" w:rsidRPr="008A3586" w:rsidRDefault="0054512E" w:rsidP="000C1DD1">
      <w:pPr>
        <w:spacing w:after="0" w:line="240" w:lineRule="auto"/>
        <w:ind w:right="-999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Програми забезпечить:</w:t>
      </w:r>
    </w:p>
    <w:p w:rsidR="0054512E" w:rsidRPr="008A3586" w:rsidRDefault="0054512E" w:rsidP="00D84857">
      <w:pPr>
        <w:numPr>
          <w:ilvl w:val="0"/>
          <w:numId w:val="11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кількості міжнародних партнерств;</w:t>
      </w:r>
    </w:p>
    <w:p w:rsidR="0054512E" w:rsidRPr="008A3586" w:rsidRDefault="0054512E" w:rsidP="00D84857">
      <w:pPr>
        <w:numPr>
          <w:ilvl w:val="0"/>
          <w:numId w:val="11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грантових та інвестиційних коштів;</w:t>
      </w:r>
    </w:p>
    <w:p w:rsidR="0054512E" w:rsidRPr="008A3586" w:rsidRDefault="0054512E" w:rsidP="00D84857">
      <w:pPr>
        <w:numPr>
          <w:ilvl w:val="0"/>
          <w:numId w:val="11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якості управлінських рішень;</w:t>
      </w:r>
    </w:p>
    <w:p w:rsidR="00663D6B" w:rsidRPr="008A3586" w:rsidRDefault="0054512E" w:rsidP="008B70BA">
      <w:pPr>
        <w:numPr>
          <w:ilvl w:val="0"/>
          <w:numId w:val="11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соціально-економічного розвитку громади.</w:t>
      </w:r>
    </w:p>
    <w:p w:rsidR="00663D6B" w:rsidRPr="008A3586" w:rsidRDefault="008B70BA" w:rsidP="00663D6B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6. </w:t>
      </w:r>
      <w:r w:rsidR="00663D6B"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Показники ефективності виконання Програми</w:t>
      </w:r>
    </w:p>
    <w:p w:rsidR="00663D6B" w:rsidRPr="008A3586" w:rsidRDefault="00663D6B" w:rsidP="00663D6B">
      <w:pPr>
        <w:numPr>
          <w:ilvl w:val="0"/>
          <w:numId w:val="12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укладених міжнародних угод та меморандумів;</w:t>
      </w:r>
    </w:p>
    <w:p w:rsidR="00663D6B" w:rsidRPr="008A3586" w:rsidRDefault="00663D6B" w:rsidP="00663D6B">
      <w:pPr>
        <w:numPr>
          <w:ilvl w:val="0"/>
          <w:numId w:val="12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залучених міжнародних грантів;</w:t>
      </w:r>
    </w:p>
    <w:p w:rsidR="00663D6B" w:rsidRPr="008A3586" w:rsidRDefault="00663D6B" w:rsidP="00663D6B">
      <w:pPr>
        <w:numPr>
          <w:ilvl w:val="0"/>
          <w:numId w:val="12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реалізованих міжнародних проєктів;</w:t>
      </w:r>
    </w:p>
    <w:p w:rsidR="00663D6B" w:rsidRPr="008A3586" w:rsidRDefault="00663D6B" w:rsidP="00663D6B">
      <w:pPr>
        <w:numPr>
          <w:ilvl w:val="0"/>
          <w:numId w:val="12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заходів міжнародного обміну.</w:t>
      </w:r>
    </w:p>
    <w:p w:rsidR="005B6A53" w:rsidRPr="008A3586" w:rsidRDefault="005B6A53" w:rsidP="00D848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A53" w:rsidRPr="008A3586" w:rsidRDefault="005B6A53" w:rsidP="00D848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A53" w:rsidRPr="008A3586" w:rsidRDefault="005B6A53" w:rsidP="00D848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70BA" w:rsidRPr="008A3586" w:rsidRDefault="008B70BA" w:rsidP="00D848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8B70BA" w:rsidRPr="008A3586" w:rsidSect="008A3586">
          <w:headerReference w:type="default" r:id="rId10"/>
          <w:pgSz w:w="12240" w:h="15840"/>
          <w:pgMar w:top="851" w:right="1800" w:bottom="851" w:left="1800" w:header="283" w:footer="283" w:gutter="0"/>
          <w:cols w:space="720"/>
          <w:docGrid w:linePitch="360"/>
        </w:sectPr>
      </w:pPr>
    </w:p>
    <w:p w:rsidR="008B70BA" w:rsidRPr="008A3586" w:rsidRDefault="008B70BA" w:rsidP="00D848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8B70BA" w:rsidRPr="008A3586" w:rsidSect="008B70BA">
          <w:type w:val="continuous"/>
          <w:pgSz w:w="12240" w:h="15840"/>
          <w:pgMar w:top="851" w:right="1800" w:bottom="851" w:left="1800" w:header="720" w:footer="720" w:gutter="0"/>
          <w:cols w:space="720"/>
          <w:docGrid w:linePitch="360"/>
        </w:sectPr>
      </w:pPr>
    </w:p>
    <w:p w:rsidR="00663D6B" w:rsidRPr="008A3586" w:rsidRDefault="00663D6B" w:rsidP="00D848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A53" w:rsidRPr="008A3586" w:rsidRDefault="005B6A53" w:rsidP="005B6A53">
      <w:pPr>
        <w:spacing w:after="0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5B6A53" w:rsidRPr="008A3586" w:rsidRDefault="0054512E" w:rsidP="005B6A53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План заходів з реалізації Програми розвитку </w:t>
      </w:r>
    </w:p>
    <w:p w:rsidR="0054512E" w:rsidRPr="008A3586" w:rsidRDefault="0054512E" w:rsidP="005B6A53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міжнародного співробітництва</w:t>
      </w:r>
    </w:p>
    <w:p w:rsidR="002B19A9" w:rsidRPr="008A3586" w:rsidRDefault="0054512E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35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2026–2027 роки</w:t>
      </w:r>
    </w:p>
    <w:p w:rsidR="008B70BA" w:rsidRPr="008A3586" w:rsidRDefault="008B70BA" w:rsidP="008B70BA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ff0"/>
        <w:tblW w:w="14689" w:type="dxa"/>
        <w:tblLook w:val="04A0" w:firstRow="1" w:lastRow="0" w:firstColumn="1" w:lastColumn="0" w:noHBand="0" w:noVBand="1"/>
      </w:tblPr>
      <w:tblGrid>
        <w:gridCol w:w="513"/>
        <w:gridCol w:w="2713"/>
        <w:gridCol w:w="1391"/>
        <w:gridCol w:w="1825"/>
        <w:gridCol w:w="1527"/>
        <w:gridCol w:w="1407"/>
        <w:gridCol w:w="2926"/>
        <w:gridCol w:w="2387"/>
      </w:tblGrid>
      <w:tr w:rsidR="007D6310" w:rsidRPr="008A3586" w:rsidTr="007D6310">
        <w:tc>
          <w:tcPr>
            <w:tcW w:w="514" w:type="dxa"/>
            <w:vMerge w:val="restart"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713" w:type="dxa"/>
            <w:vMerge w:val="restart"/>
          </w:tcPr>
          <w:p w:rsidR="00B2376C" w:rsidRPr="008A3586" w:rsidRDefault="00B2376C" w:rsidP="007D6310">
            <w:pPr>
              <w:ind w:right="-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390" w:type="dxa"/>
            <w:vMerge w:val="restart"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</w:t>
            </w:r>
          </w:p>
          <w:p w:rsidR="00B2376C" w:rsidRPr="008A3586" w:rsidRDefault="00B2376C" w:rsidP="007D6310">
            <w:pPr>
              <w:ind w:right="-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1825" w:type="dxa"/>
            <w:vMerge w:val="restart"/>
          </w:tcPr>
          <w:p w:rsidR="00B2376C" w:rsidRPr="008A3586" w:rsidRDefault="00B2376C" w:rsidP="007D6310">
            <w:pPr>
              <w:ind w:right="3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A35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Загальна сума фінансування, </w:t>
            </w:r>
            <w:proofErr w:type="spellStart"/>
            <w:r w:rsidRPr="008A35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8A35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4" w:type="dxa"/>
            <w:gridSpan w:val="2"/>
          </w:tcPr>
          <w:p w:rsidR="00B2376C" w:rsidRPr="008A3586" w:rsidRDefault="00B2376C" w:rsidP="007D6310">
            <w:pPr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Орієнтовні обсяги фінансування, </w:t>
            </w:r>
            <w:proofErr w:type="spellStart"/>
            <w:r w:rsidRPr="008A35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8A35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26" w:type="dxa"/>
            <w:vMerge w:val="restart"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Відповідальні</w:t>
            </w:r>
          </w:p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387" w:type="dxa"/>
            <w:vMerge w:val="restart"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Очікуваний</w:t>
            </w:r>
          </w:p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</w:tr>
      <w:tr w:rsidR="00B2376C" w:rsidRPr="008A3586" w:rsidTr="007D6310">
        <w:trPr>
          <w:trHeight w:val="464"/>
        </w:trPr>
        <w:tc>
          <w:tcPr>
            <w:tcW w:w="514" w:type="dxa"/>
            <w:vMerge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713" w:type="dxa"/>
            <w:vMerge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90" w:type="dxa"/>
            <w:vMerge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vMerge/>
          </w:tcPr>
          <w:p w:rsidR="00B2376C" w:rsidRPr="008A3586" w:rsidRDefault="00B2376C" w:rsidP="008B70BA">
            <w:pPr>
              <w:ind w:right="-99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27" w:type="dxa"/>
          </w:tcPr>
          <w:p w:rsidR="00B2376C" w:rsidRPr="008A3586" w:rsidRDefault="00B2376C" w:rsidP="00B2376C">
            <w:pPr>
              <w:ind w:right="-3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A35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2026 рік</w:t>
            </w:r>
          </w:p>
        </w:tc>
        <w:tc>
          <w:tcPr>
            <w:tcW w:w="1407" w:type="dxa"/>
          </w:tcPr>
          <w:p w:rsidR="00B2376C" w:rsidRPr="008A3586" w:rsidRDefault="00B2376C" w:rsidP="00B2376C">
            <w:pPr>
              <w:ind w:right="1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A35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2027 рік</w:t>
            </w:r>
          </w:p>
        </w:tc>
        <w:tc>
          <w:tcPr>
            <w:tcW w:w="2926" w:type="dxa"/>
            <w:vMerge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87" w:type="dxa"/>
            <w:vMerge/>
          </w:tcPr>
          <w:p w:rsidR="00B2376C" w:rsidRPr="008A3586" w:rsidRDefault="00B2376C" w:rsidP="008B70BA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2376C" w:rsidRPr="008A3586" w:rsidTr="007D6310">
        <w:tc>
          <w:tcPr>
            <w:tcW w:w="514" w:type="dxa"/>
          </w:tcPr>
          <w:p w:rsidR="008B70BA" w:rsidRPr="008A3586" w:rsidRDefault="008B70BA" w:rsidP="00DD49BA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13" w:type="dxa"/>
          </w:tcPr>
          <w:p w:rsidR="008B70BA" w:rsidRPr="008A3586" w:rsidRDefault="008B70BA" w:rsidP="00B2376C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 партнерських</w:t>
            </w:r>
            <w:r w:rsidR="007D6310"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відносин з громадами </w:t>
            </w:r>
          </w:p>
          <w:p w:rsidR="008B70BA" w:rsidRPr="008A3586" w:rsidRDefault="008B70BA" w:rsidP="00B2376C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інших держав</w:t>
            </w:r>
          </w:p>
          <w:p w:rsidR="008B70BA" w:rsidRPr="008A3586" w:rsidRDefault="008B70BA" w:rsidP="00B2376C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90" w:type="dxa"/>
          </w:tcPr>
          <w:p w:rsidR="008B70BA" w:rsidRPr="008A3586" w:rsidRDefault="008B70BA" w:rsidP="002B19A9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2026–2027</w:t>
            </w:r>
          </w:p>
          <w:p w:rsidR="008B70BA" w:rsidRPr="008A3586" w:rsidRDefault="008B70BA" w:rsidP="002B19A9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825" w:type="dxa"/>
          </w:tcPr>
          <w:p w:rsidR="008B70BA" w:rsidRPr="008A3586" w:rsidRDefault="00B2376C" w:rsidP="00B2376C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527" w:type="dxa"/>
          </w:tcPr>
          <w:p w:rsidR="008B70BA" w:rsidRPr="008A3586" w:rsidRDefault="00B2376C" w:rsidP="00B2376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407" w:type="dxa"/>
          </w:tcPr>
          <w:p w:rsidR="008B70BA" w:rsidRPr="008A3586" w:rsidRDefault="00B2376C" w:rsidP="00B2376C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926" w:type="dxa"/>
          </w:tcPr>
          <w:p w:rsidR="008B70BA" w:rsidRPr="008A3586" w:rsidRDefault="008B70BA" w:rsidP="002B19A9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Сільський</w:t>
            </w:r>
          </w:p>
          <w:p w:rsidR="008B70BA" w:rsidRPr="008A3586" w:rsidRDefault="008B70BA" w:rsidP="002B19A9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голова, </w:t>
            </w:r>
          </w:p>
          <w:p w:rsidR="008B70BA" w:rsidRPr="008A3586" w:rsidRDefault="008B70BA" w:rsidP="002B19A9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</w:t>
            </w:r>
          </w:p>
          <w:p w:rsidR="008B70BA" w:rsidRPr="008A3586" w:rsidRDefault="008B70BA" w:rsidP="002B19A9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комітет</w:t>
            </w:r>
          </w:p>
        </w:tc>
        <w:tc>
          <w:tcPr>
            <w:tcW w:w="2387" w:type="dxa"/>
          </w:tcPr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Підписані </w:t>
            </w:r>
          </w:p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меморандуми про </w:t>
            </w:r>
          </w:p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співпрацю</w:t>
            </w:r>
          </w:p>
        </w:tc>
      </w:tr>
      <w:tr w:rsidR="00B2376C" w:rsidRPr="008A3586" w:rsidTr="007D6310">
        <w:tc>
          <w:tcPr>
            <w:tcW w:w="514" w:type="dxa"/>
          </w:tcPr>
          <w:p w:rsidR="008B70BA" w:rsidRPr="008A3586" w:rsidRDefault="008B70BA" w:rsidP="00DD49BA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13" w:type="dxa"/>
          </w:tcPr>
          <w:p w:rsidR="008B70BA" w:rsidRPr="008A3586" w:rsidRDefault="008B70BA" w:rsidP="007D6310">
            <w:pPr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та подання заявок на міжнародні грантові програми</w:t>
            </w:r>
          </w:p>
        </w:tc>
        <w:tc>
          <w:tcPr>
            <w:tcW w:w="1390" w:type="dxa"/>
          </w:tcPr>
          <w:p w:rsidR="008B70BA" w:rsidRPr="008A3586" w:rsidRDefault="008B70BA" w:rsidP="009A0BAC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2026–2027</w:t>
            </w:r>
          </w:p>
          <w:p w:rsidR="008B70BA" w:rsidRPr="008A3586" w:rsidRDefault="008B70BA" w:rsidP="009A0BAC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825" w:type="dxa"/>
          </w:tcPr>
          <w:p w:rsidR="008B70BA" w:rsidRPr="008A3586" w:rsidRDefault="008B70BA" w:rsidP="00B2376C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7" w:type="dxa"/>
          </w:tcPr>
          <w:p w:rsidR="008B70BA" w:rsidRPr="008A3586" w:rsidRDefault="008B70BA" w:rsidP="00B2376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7" w:type="dxa"/>
          </w:tcPr>
          <w:p w:rsidR="008B70BA" w:rsidRPr="008A3586" w:rsidRDefault="008B70BA" w:rsidP="00B2376C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26" w:type="dxa"/>
          </w:tcPr>
          <w:p w:rsidR="008B70BA" w:rsidRPr="008A3586" w:rsidRDefault="008B70BA" w:rsidP="009A0BAC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</w:t>
            </w:r>
          </w:p>
          <w:p w:rsidR="008B70BA" w:rsidRPr="008A3586" w:rsidRDefault="008B70BA" w:rsidP="009A0BAC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правового </w:t>
            </w:r>
          </w:p>
          <w:p w:rsidR="008B70BA" w:rsidRPr="008A3586" w:rsidRDefault="008B70BA" w:rsidP="009A0BAC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та інвестиційної </w:t>
            </w:r>
          </w:p>
          <w:p w:rsidR="008B70BA" w:rsidRPr="008A3586" w:rsidRDefault="008B70BA" w:rsidP="009A0BAC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діяльності</w:t>
            </w:r>
          </w:p>
        </w:tc>
        <w:tc>
          <w:tcPr>
            <w:tcW w:w="2387" w:type="dxa"/>
          </w:tcPr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Залучені грантові </w:t>
            </w:r>
          </w:p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</w:t>
            </w:r>
          </w:p>
        </w:tc>
      </w:tr>
      <w:tr w:rsidR="00B2376C" w:rsidRPr="008A3586" w:rsidTr="007D6310">
        <w:tc>
          <w:tcPr>
            <w:tcW w:w="514" w:type="dxa"/>
          </w:tcPr>
          <w:p w:rsidR="008B70BA" w:rsidRPr="008A3586" w:rsidRDefault="008B70BA" w:rsidP="00DD49BA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13" w:type="dxa"/>
          </w:tcPr>
          <w:p w:rsidR="008B70BA" w:rsidRPr="008A3586" w:rsidRDefault="008B70BA" w:rsidP="007D6310">
            <w:pPr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міжнародних форумах, семінарах, конференціях</w:t>
            </w:r>
          </w:p>
        </w:tc>
        <w:tc>
          <w:tcPr>
            <w:tcW w:w="1390" w:type="dxa"/>
          </w:tcPr>
          <w:p w:rsidR="008B70BA" w:rsidRPr="008A3586" w:rsidRDefault="008B70BA" w:rsidP="000C20C8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2026–2027</w:t>
            </w:r>
          </w:p>
          <w:p w:rsidR="008B70BA" w:rsidRPr="008A3586" w:rsidRDefault="008B70BA" w:rsidP="000C20C8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825" w:type="dxa"/>
          </w:tcPr>
          <w:p w:rsidR="008B70BA" w:rsidRPr="008A3586" w:rsidRDefault="00B2376C" w:rsidP="00B2376C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527" w:type="dxa"/>
          </w:tcPr>
          <w:p w:rsidR="008B70BA" w:rsidRPr="008A3586" w:rsidRDefault="00B2376C" w:rsidP="00B2376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407" w:type="dxa"/>
          </w:tcPr>
          <w:p w:rsidR="008B70BA" w:rsidRPr="008A3586" w:rsidRDefault="00B2376C" w:rsidP="00B2376C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926" w:type="dxa"/>
          </w:tcPr>
          <w:p w:rsidR="008B70BA" w:rsidRPr="008A3586" w:rsidRDefault="008B70BA" w:rsidP="000C20C8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Сільський</w:t>
            </w:r>
          </w:p>
          <w:p w:rsidR="008B70BA" w:rsidRPr="008A3586" w:rsidRDefault="008B70BA" w:rsidP="000C20C8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голова, </w:t>
            </w:r>
          </w:p>
          <w:p w:rsidR="008B70BA" w:rsidRPr="008A3586" w:rsidRDefault="008B70BA" w:rsidP="000C20C8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</w:t>
            </w:r>
          </w:p>
          <w:p w:rsidR="008B70BA" w:rsidRPr="008A3586" w:rsidRDefault="008B70BA" w:rsidP="000C20C8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комітет</w:t>
            </w:r>
          </w:p>
        </w:tc>
        <w:tc>
          <w:tcPr>
            <w:tcW w:w="2387" w:type="dxa"/>
          </w:tcPr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Обмін досвідом</w:t>
            </w:r>
          </w:p>
        </w:tc>
      </w:tr>
      <w:tr w:rsidR="00B2376C" w:rsidRPr="008A3586" w:rsidTr="007D6310">
        <w:tc>
          <w:tcPr>
            <w:tcW w:w="514" w:type="dxa"/>
          </w:tcPr>
          <w:p w:rsidR="008B70BA" w:rsidRPr="008A3586" w:rsidRDefault="008B70BA" w:rsidP="00DD49BA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13" w:type="dxa"/>
          </w:tcPr>
          <w:p w:rsidR="008B70BA" w:rsidRPr="008A3586" w:rsidRDefault="008B70BA" w:rsidP="007D6310">
            <w:pPr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Реалізація спільних міжнародних проєктів</w:t>
            </w:r>
          </w:p>
        </w:tc>
        <w:tc>
          <w:tcPr>
            <w:tcW w:w="1390" w:type="dxa"/>
          </w:tcPr>
          <w:p w:rsidR="008B70BA" w:rsidRPr="008A3586" w:rsidRDefault="008B70BA" w:rsidP="00381ED9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2026–2027</w:t>
            </w:r>
          </w:p>
          <w:p w:rsidR="008B70BA" w:rsidRPr="008A3586" w:rsidRDefault="008B70BA" w:rsidP="00381ED9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825" w:type="dxa"/>
          </w:tcPr>
          <w:p w:rsidR="008B70BA" w:rsidRPr="008A3586" w:rsidRDefault="00B2376C" w:rsidP="00B2376C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527" w:type="dxa"/>
          </w:tcPr>
          <w:p w:rsidR="008B70BA" w:rsidRPr="008A3586" w:rsidRDefault="00B2376C" w:rsidP="00B2376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407" w:type="dxa"/>
          </w:tcPr>
          <w:p w:rsidR="008B70BA" w:rsidRPr="008A3586" w:rsidRDefault="00B2376C" w:rsidP="00B2376C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2926" w:type="dxa"/>
          </w:tcPr>
          <w:p w:rsidR="008B70BA" w:rsidRPr="008A3586" w:rsidRDefault="008B70BA" w:rsidP="002B19A9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Профільні </w:t>
            </w:r>
          </w:p>
          <w:p w:rsidR="008B70BA" w:rsidRPr="008A3586" w:rsidRDefault="008B70BA" w:rsidP="002B19A9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відділи ради</w:t>
            </w:r>
          </w:p>
        </w:tc>
        <w:tc>
          <w:tcPr>
            <w:tcW w:w="2387" w:type="dxa"/>
          </w:tcPr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Реалізовані </w:t>
            </w:r>
            <w:proofErr w:type="spellStart"/>
            <w:r w:rsidRPr="008A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проєкти</w:t>
            </w:r>
            <w:proofErr w:type="spellEnd"/>
          </w:p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B70BA" w:rsidRPr="008A3586" w:rsidRDefault="008B70BA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2376C" w:rsidRPr="008A3586" w:rsidTr="007D6310">
        <w:tc>
          <w:tcPr>
            <w:tcW w:w="4617" w:type="dxa"/>
            <w:gridSpan w:val="3"/>
          </w:tcPr>
          <w:p w:rsidR="00B2376C" w:rsidRPr="008A3586" w:rsidRDefault="00B2376C" w:rsidP="00381ED9">
            <w:pPr>
              <w:ind w:right="-99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:</w:t>
            </w:r>
          </w:p>
        </w:tc>
        <w:tc>
          <w:tcPr>
            <w:tcW w:w="1825" w:type="dxa"/>
          </w:tcPr>
          <w:p w:rsidR="00B2376C" w:rsidRPr="008A3586" w:rsidRDefault="00B2376C" w:rsidP="00B2376C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527" w:type="dxa"/>
          </w:tcPr>
          <w:p w:rsidR="00B2376C" w:rsidRPr="008A3586" w:rsidRDefault="00B2376C" w:rsidP="00B2376C">
            <w:pPr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250,0</w:t>
            </w:r>
          </w:p>
        </w:tc>
        <w:tc>
          <w:tcPr>
            <w:tcW w:w="1407" w:type="dxa"/>
          </w:tcPr>
          <w:p w:rsidR="00B2376C" w:rsidRPr="008A3586" w:rsidRDefault="00B2376C" w:rsidP="00B2376C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250,0</w:t>
            </w:r>
          </w:p>
        </w:tc>
        <w:tc>
          <w:tcPr>
            <w:tcW w:w="2926" w:type="dxa"/>
          </w:tcPr>
          <w:p w:rsidR="00B2376C" w:rsidRPr="008A3586" w:rsidRDefault="00B2376C" w:rsidP="002B19A9">
            <w:pPr>
              <w:ind w:right="-99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87" w:type="dxa"/>
          </w:tcPr>
          <w:p w:rsidR="00B2376C" w:rsidRPr="008A3586" w:rsidRDefault="00B2376C" w:rsidP="00B2376C">
            <w:pPr>
              <w:ind w:right="-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54512E" w:rsidRPr="008A3586" w:rsidRDefault="0054512E">
      <w:pPr>
        <w:rPr>
          <w:lang w:val="uk-UA"/>
        </w:rPr>
      </w:pPr>
    </w:p>
    <w:sectPr w:rsidR="0054512E" w:rsidRPr="008A3586" w:rsidSect="008B70BA">
      <w:pgSz w:w="15840" w:h="12240" w:orient="landscape"/>
      <w:pgMar w:top="993" w:right="851" w:bottom="180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16" w:rsidRDefault="00E31916" w:rsidP="008A3586">
      <w:pPr>
        <w:spacing w:after="0" w:line="240" w:lineRule="auto"/>
      </w:pPr>
      <w:r>
        <w:separator/>
      </w:r>
    </w:p>
  </w:endnote>
  <w:endnote w:type="continuationSeparator" w:id="0">
    <w:p w:rsidR="00E31916" w:rsidRDefault="00E31916" w:rsidP="008A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16" w:rsidRDefault="00E31916" w:rsidP="008A3586">
      <w:pPr>
        <w:spacing w:after="0" w:line="240" w:lineRule="auto"/>
      </w:pPr>
      <w:r>
        <w:separator/>
      </w:r>
    </w:p>
  </w:footnote>
  <w:footnote w:type="continuationSeparator" w:id="0">
    <w:p w:rsidR="00E31916" w:rsidRDefault="00E31916" w:rsidP="008A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586" w:rsidRPr="008A3586" w:rsidRDefault="008A3586" w:rsidP="008A3586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8A3586">
      <w:rPr>
        <w:rFonts w:ascii="Times New Roman" w:hAnsi="Times New Roman" w:cs="Times New Roman"/>
        <w:sz w:val="28"/>
        <w:szCs w:val="28"/>
        <w:lang w:val="uk-UA"/>
      </w:rPr>
      <w:t>ПРОЄКТ</w:t>
    </w:r>
  </w:p>
  <w:p w:rsidR="008A3586" w:rsidRDefault="008A35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B566DE"/>
    <w:multiLevelType w:val="multilevel"/>
    <w:tmpl w:val="4460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F72C69"/>
    <w:multiLevelType w:val="multilevel"/>
    <w:tmpl w:val="D508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6E1D9B"/>
    <w:multiLevelType w:val="multilevel"/>
    <w:tmpl w:val="E6E6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001A"/>
    <w:rsid w:val="00034616"/>
    <w:rsid w:val="0006063C"/>
    <w:rsid w:val="00080C12"/>
    <w:rsid w:val="000C1DD1"/>
    <w:rsid w:val="000C20C8"/>
    <w:rsid w:val="0015074B"/>
    <w:rsid w:val="00172854"/>
    <w:rsid w:val="0029639D"/>
    <w:rsid w:val="002B19A9"/>
    <w:rsid w:val="00326F90"/>
    <w:rsid w:val="00381ED9"/>
    <w:rsid w:val="003B0A46"/>
    <w:rsid w:val="005031AA"/>
    <w:rsid w:val="0054512E"/>
    <w:rsid w:val="005B5B13"/>
    <w:rsid w:val="005B6A53"/>
    <w:rsid w:val="00663D6B"/>
    <w:rsid w:val="007619AD"/>
    <w:rsid w:val="007D6310"/>
    <w:rsid w:val="0086267C"/>
    <w:rsid w:val="008A3586"/>
    <w:rsid w:val="008B70BA"/>
    <w:rsid w:val="008D63FF"/>
    <w:rsid w:val="00927140"/>
    <w:rsid w:val="009A0BAC"/>
    <w:rsid w:val="00A11471"/>
    <w:rsid w:val="00AA1D8D"/>
    <w:rsid w:val="00B2376C"/>
    <w:rsid w:val="00B47730"/>
    <w:rsid w:val="00CA7946"/>
    <w:rsid w:val="00CB0664"/>
    <w:rsid w:val="00D84857"/>
    <w:rsid w:val="00DD49BA"/>
    <w:rsid w:val="00E319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3D6B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A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A3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3D6B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A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A3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95AA1-E822-47B6-AA1B-692555AA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3446</Words>
  <Characters>1965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Алла</cp:lastModifiedBy>
  <cp:revision>2</cp:revision>
  <dcterms:created xsi:type="dcterms:W3CDTF">2026-02-17T14:46:00Z</dcterms:created>
  <dcterms:modified xsi:type="dcterms:W3CDTF">2026-02-17T14:46:00Z</dcterms:modified>
</cp:coreProperties>
</file>