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63F49" w14:textId="77777777" w:rsidR="005A1807" w:rsidRPr="009F1E5A" w:rsidRDefault="005A1807" w:rsidP="005A1807">
      <w:pPr>
        <w:ind w:firstLine="10348"/>
        <w:rPr>
          <w:b/>
          <w:sz w:val="28"/>
          <w:szCs w:val="28"/>
          <w:lang w:val="uk-UA"/>
        </w:rPr>
      </w:pPr>
      <w:r w:rsidRPr="009F1E5A">
        <w:rPr>
          <w:b/>
          <w:sz w:val="28"/>
          <w:szCs w:val="28"/>
          <w:lang w:val="uk-UA"/>
        </w:rPr>
        <w:t xml:space="preserve">ЗАТВЕРДЖЕНО </w:t>
      </w:r>
    </w:p>
    <w:p w14:paraId="1C46A040" w14:textId="77777777" w:rsidR="005A1807" w:rsidRPr="00D767D4" w:rsidRDefault="005A1807" w:rsidP="005A1807">
      <w:pPr>
        <w:ind w:firstLine="103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 </w:t>
      </w:r>
    </w:p>
    <w:p w14:paraId="5C7E6AB9" w14:textId="77777777" w:rsidR="005A1807" w:rsidRDefault="005A1807" w:rsidP="005A1807">
      <w:pPr>
        <w:ind w:firstLine="103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Великосеверинівського</w:t>
      </w:r>
    </w:p>
    <w:p w14:paraId="78D1333D" w14:textId="77777777" w:rsidR="005A1807" w:rsidRPr="009F1E5A" w:rsidRDefault="005A1807" w:rsidP="005A1807">
      <w:pPr>
        <w:ind w:firstLine="103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сільського голови</w:t>
      </w:r>
    </w:p>
    <w:p w14:paraId="0CA7AAEB" w14:textId="61DCC306" w:rsidR="005A1807" w:rsidRPr="009F1E5A" w:rsidRDefault="005A1807" w:rsidP="005A1807">
      <w:pPr>
        <w:ind w:firstLine="103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</w:t>
      </w:r>
      <w:r w:rsidR="009B4CEC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 xml:space="preserve"> »  </w:t>
      </w:r>
      <w:r w:rsidR="00AD08B1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 202</w:t>
      </w:r>
      <w:r w:rsidR="00AD08B1">
        <w:rPr>
          <w:sz w:val="28"/>
          <w:szCs w:val="28"/>
          <w:lang w:val="uk-UA"/>
        </w:rPr>
        <w:t>6</w:t>
      </w:r>
      <w:r w:rsidRPr="009F1E5A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 xml:space="preserve"> </w:t>
      </w:r>
      <w:r w:rsidR="009B4CEC">
        <w:rPr>
          <w:sz w:val="28"/>
          <w:szCs w:val="28"/>
          <w:lang w:val="uk-UA"/>
        </w:rPr>
        <w:t>17-од</w:t>
      </w:r>
    </w:p>
    <w:p w14:paraId="1754A150" w14:textId="77777777" w:rsidR="005A1807" w:rsidRPr="008C2B96" w:rsidRDefault="005A1807" w:rsidP="005A1807">
      <w:pPr>
        <w:ind w:left="10206" w:firstLine="10560"/>
        <w:rPr>
          <w:lang w:val="uk-UA"/>
        </w:rPr>
      </w:pPr>
    </w:p>
    <w:p w14:paraId="24BD266C" w14:textId="77777777" w:rsidR="005A1807" w:rsidRPr="008C2B96" w:rsidRDefault="005A1807" w:rsidP="005A1807">
      <w:pPr>
        <w:ind w:firstLine="9214"/>
        <w:jc w:val="right"/>
        <w:rPr>
          <w:sz w:val="28"/>
          <w:szCs w:val="28"/>
          <w:lang w:val="uk-UA"/>
        </w:rPr>
      </w:pPr>
      <w:r w:rsidRPr="008C2B96">
        <w:rPr>
          <w:sz w:val="28"/>
          <w:szCs w:val="28"/>
          <w:lang w:val="uk-UA"/>
        </w:rPr>
        <w:t xml:space="preserve">                         </w:t>
      </w:r>
    </w:p>
    <w:p w14:paraId="0777C518" w14:textId="77777777" w:rsidR="005A1807" w:rsidRPr="005A1807" w:rsidRDefault="005A1807" w:rsidP="005A1807">
      <w:pPr>
        <w:pStyle w:val="2"/>
        <w:jc w:val="center"/>
        <w:rPr>
          <w:rFonts w:ascii="Times New Roman" w:hAnsi="Times New Roman" w:cs="Times New Roman"/>
          <w:b/>
          <w:iCs/>
          <w:color w:val="auto"/>
          <w:sz w:val="28"/>
        </w:rPr>
      </w:pPr>
      <w:r w:rsidRPr="005A1807">
        <w:rPr>
          <w:rFonts w:ascii="Times New Roman" w:hAnsi="Times New Roman" w:cs="Times New Roman"/>
          <w:b/>
          <w:iCs/>
          <w:color w:val="auto"/>
          <w:sz w:val="28"/>
        </w:rPr>
        <w:t>ПЛАН</w:t>
      </w:r>
    </w:p>
    <w:p w14:paraId="18D0E49D" w14:textId="77777777" w:rsidR="005A1807" w:rsidRDefault="005A1807" w:rsidP="005A1807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основних заходів цивільного захисту Великосеверинівської сільської ради </w:t>
      </w:r>
      <w:r w:rsidRPr="008C2B96">
        <w:rPr>
          <w:b/>
          <w:sz w:val="28"/>
          <w:lang w:val="uk-UA"/>
        </w:rPr>
        <w:t xml:space="preserve"> </w:t>
      </w:r>
    </w:p>
    <w:p w14:paraId="20DF2C09" w14:textId="5375274B" w:rsidR="005A1807" w:rsidRPr="008C2B96" w:rsidRDefault="005A1807" w:rsidP="005A1807">
      <w:pPr>
        <w:jc w:val="center"/>
        <w:rPr>
          <w:b/>
          <w:sz w:val="28"/>
          <w:lang w:val="uk-UA"/>
        </w:rPr>
      </w:pPr>
      <w:r w:rsidRPr="008C2B96">
        <w:rPr>
          <w:b/>
          <w:sz w:val="28"/>
          <w:lang w:val="uk-UA"/>
        </w:rPr>
        <w:t>на 20</w:t>
      </w:r>
      <w:r>
        <w:rPr>
          <w:b/>
          <w:sz w:val="28"/>
          <w:lang w:val="uk-UA"/>
        </w:rPr>
        <w:t>2</w:t>
      </w:r>
      <w:r w:rsidR="00AD08B1">
        <w:rPr>
          <w:b/>
          <w:sz w:val="28"/>
          <w:lang w:val="uk-UA"/>
        </w:rPr>
        <w:t>6</w:t>
      </w:r>
      <w:r w:rsidRPr="008C2B96">
        <w:rPr>
          <w:b/>
          <w:sz w:val="28"/>
          <w:lang w:val="uk-UA"/>
        </w:rPr>
        <w:t xml:space="preserve"> рік</w:t>
      </w:r>
      <w:r>
        <w:rPr>
          <w:b/>
          <w:sz w:val="28"/>
          <w:lang w:val="uk-UA"/>
        </w:rPr>
        <w:t xml:space="preserve"> та січень-лютий  202</w:t>
      </w:r>
      <w:r w:rsidR="00AD08B1">
        <w:rPr>
          <w:b/>
          <w:sz w:val="28"/>
          <w:lang w:val="uk-UA"/>
        </w:rPr>
        <w:t>7</w:t>
      </w:r>
      <w:r>
        <w:rPr>
          <w:b/>
          <w:sz w:val="28"/>
          <w:lang w:val="uk-UA"/>
        </w:rPr>
        <w:t xml:space="preserve"> року</w:t>
      </w:r>
    </w:p>
    <w:p w14:paraId="2CA9164F" w14:textId="77777777" w:rsidR="005A1807" w:rsidRPr="008C2B96" w:rsidRDefault="005A1807" w:rsidP="005A1807">
      <w:pPr>
        <w:jc w:val="center"/>
        <w:rPr>
          <w:sz w:val="16"/>
          <w:szCs w:val="16"/>
          <w:lang w:val="uk-UA"/>
        </w:rPr>
      </w:pPr>
    </w:p>
    <w:p w14:paraId="6DC9A1A6" w14:textId="77777777" w:rsidR="005A1807" w:rsidRPr="008C2B96" w:rsidRDefault="005A1807" w:rsidP="005A1807">
      <w:pPr>
        <w:rPr>
          <w:b/>
          <w:sz w:val="8"/>
          <w:lang w:val="uk-UA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804"/>
        <w:gridCol w:w="5812"/>
        <w:gridCol w:w="1559"/>
      </w:tblGrid>
      <w:tr w:rsidR="005A1807" w:rsidRPr="00260AF2" w14:paraId="1935F927" w14:textId="77777777" w:rsidTr="00240AA1">
        <w:trPr>
          <w:tblHeader/>
        </w:trPr>
        <w:tc>
          <w:tcPr>
            <w:tcW w:w="568" w:type="dxa"/>
            <w:vAlign w:val="center"/>
          </w:tcPr>
          <w:p w14:paraId="6B4B4C0C" w14:textId="77777777" w:rsidR="005A1807" w:rsidRPr="00260AF2" w:rsidRDefault="005A1807" w:rsidP="00857109">
            <w:pPr>
              <w:ind w:left="-108" w:right="-124"/>
              <w:jc w:val="center"/>
              <w:rPr>
                <w:lang w:val="uk-UA"/>
              </w:rPr>
            </w:pPr>
            <w:r w:rsidRPr="00260AF2">
              <w:rPr>
                <w:b/>
                <w:lang w:val="uk-UA"/>
              </w:rPr>
              <w:t>№ з/п</w:t>
            </w:r>
          </w:p>
        </w:tc>
        <w:tc>
          <w:tcPr>
            <w:tcW w:w="6804" w:type="dxa"/>
            <w:vAlign w:val="center"/>
          </w:tcPr>
          <w:p w14:paraId="42B1542E" w14:textId="77777777" w:rsidR="005A1807" w:rsidRPr="00260AF2" w:rsidRDefault="005A1807" w:rsidP="00857109">
            <w:pPr>
              <w:jc w:val="center"/>
              <w:rPr>
                <w:lang w:val="uk-UA"/>
              </w:rPr>
            </w:pPr>
            <w:r w:rsidRPr="00260AF2">
              <w:rPr>
                <w:b/>
                <w:lang w:val="uk-UA"/>
              </w:rPr>
              <w:t>Найменування заходу</w:t>
            </w:r>
          </w:p>
        </w:tc>
        <w:tc>
          <w:tcPr>
            <w:tcW w:w="5812" w:type="dxa"/>
            <w:vAlign w:val="center"/>
          </w:tcPr>
          <w:p w14:paraId="27F7513D" w14:textId="77777777" w:rsidR="005A1807" w:rsidRPr="00260AF2" w:rsidRDefault="005A1807" w:rsidP="00857109">
            <w:pPr>
              <w:jc w:val="center"/>
              <w:rPr>
                <w:lang w:val="uk-UA"/>
              </w:rPr>
            </w:pPr>
            <w:r w:rsidRPr="00260AF2">
              <w:rPr>
                <w:b/>
                <w:lang w:val="uk-UA"/>
              </w:rPr>
              <w:t>Відповідальні за виконання</w:t>
            </w:r>
          </w:p>
        </w:tc>
        <w:tc>
          <w:tcPr>
            <w:tcW w:w="1559" w:type="dxa"/>
          </w:tcPr>
          <w:p w14:paraId="55F4538C" w14:textId="77777777" w:rsidR="005A1807" w:rsidRPr="00260AF2" w:rsidRDefault="005A1807" w:rsidP="00857109">
            <w:pPr>
              <w:jc w:val="center"/>
              <w:rPr>
                <w:b/>
                <w:lang w:val="uk-UA"/>
              </w:rPr>
            </w:pPr>
            <w:r w:rsidRPr="00260AF2">
              <w:rPr>
                <w:b/>
                <w:lang w:val="uk-UA"/>
              </w:rPr>
              <w:t>Строк виконання</w:t>
            </w:r>
          </w:p>
        </w:tc>
      </w:tr>
    </w:tbl>
    <w:p w14:paraId="46A41819" w14:textId="77777777" w:rsidR="005A1807" w:rsidRPr="00260AF2" w:rsidRDefault="005A1807" w:rsidP="005A1807">
      <w:pPr>
        <w:rPr>
          <w:sz w:val="2"/>
          <w:lang w:val="uk-UA"/>
        </w:rPr>
      </w:pPr>
    </w:p>
    <w:tbl>
      <w:tblPr>
        <w:tblW w:w="14743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6795"/>
        <w:gridCol w:w="7"/>
        <w:gridCol w:w="5812"/>
        <w:gridCol w:w="1560"/>
      </w:tblGrid>
      <w:tr w:rsidR="005A1807" w:rsidRPr="00260AF2" w14:paraId="0DD7877A" w14:textId="77777777" w:rsidTr="00255CEC">
        <w:trPr>
          <w:tblHeader/>
        </w:trPr>
        <w:tc>
          <w:tcPr>
            <w:tcW w:w="569" w:type="dxa"/>
            <w:vAlign w:val="center"/>
          </w:tcPr>
          <w:p w14:paraId="203D4323" w14:textId="77777777" w:rsidR="005A1807" w:rsidRPr="00260AF2" w:rsidRDefault="005A1807" w:rsidP="00857109">
            <w:pPr>
              <w:jc w:val="center"/>
              <w:rPr>
                <w:b/>
                <w:lang w:val="uk-UA"/>
              </w:rPr>
            </w:pPr>
            <w:r w:rsidRPr="00260AF2">
              <w:rPr>
                <w:b/>
                <w:lang w:val="uk-UA"/>
              </w:rPr>
              <w:t>1</w:t>
            </w:r>
          </w:p>
        </w:tc>
        <w:tc>
          <w:tcPr>
            <w:tcW w:w="6802" w:type="dxa"/>
            <w:gridSpan w:val="2"/>
            <w:tcBorders>
              <w:right w:val="single" w:sz="4" w:space="0" w:color="auto"/>
            </w:tcBorders>
            <w:vAlign w:val="center"/>
          </w:tcPr>
          <w:p w14:paraId="69455733" w14:textId="77777777" w:rsidR="005A1807" w:rsidRPr="00260AF2" w:rsidRDefault="005A1807" w:rsidP="00857109">
            <w:pPr>
              <w:jc w:val="center"/>
              <w:rPr>
                <w:b/>
                <w:lang w:val="uk-UA"/>
              </w:rPr>
            </w:pPr>
            <w:r w:rsidRPr="00260AF2">
              <w:rPr>
                <w:b/>
                <w:lang w:val="uk-UA"/>
              </w:rPr>
              <w:t>2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242F364A" w14:textId="77777777" w:rsidR="005A1807" w:rsidRPr="00260AF2" w:rsidRDefault="005A1807" w:rsidP="00857109">
            <w:pPr>
              <w:tabs>
                <w:tab w:val="left" w:pos="513"/>
                <w:tab w:val="center" w:pos="1212"/>
              </w:tabs>
              <w:jc w:val="center"/>
              <w:rPr>
                <w:b/>
                <w:lang w:val="uk-UA"/>
              </w:rPr>
            </w:pPr>
            <w:r w:rsidRPr="00260AF2">
              <w:rPr>
                <w:b/>
                <w:lang w:val="uk-UA"/>
              </w:rPr>
              <w:t>3</w:t>
            </w:r>
          </w:p>
        </w:tc>
        <w:tc>
          <w:tcPr>
            <w:tcW w:w="1560" w:type="dxa"/>
            <w:vAlign w:val="center"/>
          </w:tcPr>
          <w:p w14:paraId="42428AE7" w14:textId="77777777" w:rsidR="005A1807" w:rsidRPr="00260AF2" w:rsidRDefault="005A1807" w:rsidP="00857109">
            <w:pPr>
              <w:tabs>
                <w:tab w:val="left" w:pos="513"/>
                <w:tab w:val="center" w:pos="1212"/>
              </w:tabs>
              <w:jc w:val="center"/>
              <w:rPr>
                <w:b/>
                <w:lang w:val="uk-UA"/>
              </w:rPr>
            </w:pPr>
            <w:r w:rsidRPr="00260AF2">
              <w:rPr>
                <w:b/>
                <w:lang w:val="uk-UA"/>
              </w:rPr>
              <w:t>4</w:t>
            </w:r>
          </w:p>
        </w:tc>
      </w:tr>
      <w:tr w:rsidR="00950329" w:rsidRPr="008015A2" w14:paraId="20A0E98C" w14:textId="3A8A3877" w:rsidTr="001E29D2">
        <w:tc>
          <w:tcPr>
            <w:tcW w:w="14743" w:type="dxa"/>
            <w:gridSpan w:val="5"/>
            <w:tcBorders>
              <w:bottom w:val="single" w:sz="4" w:space="0" w:color="auto"/>
            </w:tcBorders>
            <w:vAlign w:val="bottom"/>
          </w:tcPr>
          <w:p w14:paraId="63A4F7A2" w14:textId="6222B9E0" w:rsidR="00950329" w:rsidRPr="00BD20E7" w:rsidRDefault="00C47924" w:rsidP="00950329">
            <w:pPr>
              <w:spacing w:line="240" w:lineRule="exact"/>
              <w:jc w:val="center"/>
              <w:rPr>
                <w:rStyle w:val="212pt"/>
                <w:b/>
                <w:bCs/>
              </w:rPr>
            </w:pPr>
            <w:r w:rsidRPr="00BD20E7">
              <w:rPr>
                <w:rStyle w:val="212pt1"/>
              </w:rPr>
              <w:t xml:space="preserve">І. Заходи </w:t>
            </w:r>
            <w:r w:rsidRPr="00BD20E7">
              <w:rPr>
                <w:rStyle w:val="212pt"/>
                <w:b/>
              </w:rPr>
              <w:t xml:space="preserve">Великосеверинівської </w:t>
            </w:r>
            <w:proofErr w:type="spellStart"/>
            <w:r w:rsidRPr="00BD20E7">
              <w:rPr>
                <w:rStyle w:val="212pt"/>
                <w:b/>
              </w:rPr>
              <w:t>субланки</w:t>
            </w:r>
            <w:proofErr w:type="spellEnd"/>
            <w:r w:rsidRPr="00BD20E7">
              <w:rPr>
                <w:rStyle w:val="212pt"/>
                <w:b/>
              </w:rPr>
              <w:t xml:space="preserve"> Кропивницької районної ланки </w:t>
            </w:r>
            <w:r w:rsidRPr="00BD20E7">
              <w:rPr>
                <w:rStyle w:val="212pt1"/>
              </w:rPr>
              <w:t>територіальної підсистеми єдиної державної системи цивільного захисту Кіровоградської області до дій в умовах правого режиму воєнного стану та ліквідації наслідків збройної агресії російської федерації</w:t>
            </w:r>
          </w:p>
        </w:tc>
      </w:tr>
      <w:tr w:rsidR="009F1337" w:rsidRPr="008B17F5" w14:paraId="2F3FE325" w14:textId="77777777" w:rsidTr="00D736AC"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2C4B3A2" w14:textId="23C4A2DC" w:rsidR="009F1337" w:rsidRPr="008B17F5" w:rsidRDefault="009F1337" w:rsidP="009F1337">
            <w:pPr>
              <w:spacing w:line="240" w:lineRule="exact"/>
              <w:jc w:val="center"/>
              <w:rPr>
                <w:rStyle w:val="212pt"/>
                <w:b/>
              </w:rPr>
            </w:pPr>
            <w:r w:rsidRPr="008B17F5">
              <w:rPr>
                <w:rStyle w:val="212pt0"/>
              </w:rPr>
              <w:t>1.</w:t>
            </w:r>
          </w:p>
        </w:tc>
        <w:tc>
          <w:tcPr>
            <w:tcW w:w="679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F2C1F3A" w14:textId="49A8888B" w:rsidR="009F1337" w:rsidRPr="008B17F5" w:rsidRDefault="009F1337" w:rsidP="009F1337">
            <w:pPr>
              <w:spacing w:line="240" w:lineRule="exact"/>
              <w:rPr>
                <w:rStyle w:val="212pt0"/>
              </w:rPr>
            </w:pPr>
            <w:r w:rsidRPr="008B17F5">
              <w:rPr>
                <w:rStyle w:val="212pt0"/>
              </w:rPr>
              <w:t>Організація та забезпечення (здійснення заходів з):</w:t>
            </w:r>
          </w:p>
        </w:tc>
        <w:tc>
          <w:tcPr>
            <w:tcW w:w="58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AB6B197" w14:textId="77777777" w:rsidR="009F1337" w:rsidRPr="008B17F5" w:rsidRDefault="009F1337" w:rsidP="009F1337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3DC7A634" w14:textId="77777777" w:rsidR="009F1337" w:rsidRPr="008B17F5" w:rsidRDefault="009F1337" w:rsidP="009F1337">
            <w:pPr>
              <w:spacing w:line="240" w:lineRule="exact"/>
              <w:jc w:val="center"/>
              <w:rPr>
                <w:rStyle w:val="212pt"/>
              </w:rPr>
            </w:pPr>
          </w:p>
        </w:tc>
      </w:tr>
      <w:tr w:rsidR="005C080D" w:rsidRPr="008B17F5" w14:paraId="3329BF1A" w14:textId="77777777" w:rsidTr="00BD20E7">
        <w:trPr>
          <w:trHeight w:val="1279"/>
        </w:trPr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14:paraId="34D4A396" w14:textId="3F11223F" w:rsidR="005C080D" w:rsidRPr="008B17F5" w:rsidRDefault="005C080D" w:rsidP="005C080D">
            <w:pPr>
              <w:spacing w:line="240" w:lineRule="exact"/>
              <w:jc w:val="center"/>
              <w:rPr>
                <w:rStyle w:val="212pt"/>
                <w:b/>
                <w:bCs/>
              </w:rPr>
            </w:pPr>
            <w:r w:rsidRPr="008B17F5">
              <w:rPr>
                <w:rStyle w:val="212pt1"/>
                <w:b w:val="0"/>
                <w:bCs w:val="0"/>
              </w:rPr>
              <w:t>1)</w:t>
            </w:r>
          </w:p>
        </w:tc>
        <w:tc>
          <w:tcPr>
            <w:tcW w:w="6795" w:type="dxa"/>
            <w:tcBorders>
              <w:left w:val="single" w:sz="4" w:space="0" w:color="auto"/>
              <w:bottom w:val="single" w:sz="4" w:space="0" w:color="auto"/>
            </w:tcBorders>
          </w:tcPr>
          <w:p w14:paraId="5C948C61" w14:textId="4D3F2D25" w:rsidR="008B17F5" w:rsidRPr="008B17F5" w:rsidRDefault="005C080D" w:rsidP="005C080D">
            <w:pPr>
              <w:spacing w:line="240" w:lineRule="exact"/>
              <w:rPr>
                <w:rStyle w:val="212pt0"/>
              </w:rPr>
            </w:pPr>
            <w:r w:rsidRPr="008B17F5">
              <w:rPr>
                <w:rStyle w:val="212pt0"/>
              </w:rPr>
              <w:t xml:space="preserve">оповіщення органів управління та сил цивільного захисту </w:t>
            </w:r>
            <w:r w:rsidRPr="008B17F5">
              <w:rPr>
                <w:rStyle w:val="212pt"/>
                <w:b/>
              </w:rPr>
              <w:t xml:space="preserve">Великосеверинівської </w:t>
            </w:r>
            <w:proofErr w:type="spellStart"/>
            <w:r w:rsidRPr="008B17F5">
              <w:rPr>
                <w:rStyle w:val="212pt"/>
                <w:b/>
              </w:rPr>
              <w:t>субланки</w:t>
            </w:r>
            <w:proofErr w:type="spellEnd"/>
            <w:r w:rsidRPr="008B17F5">
              <w:rPr>
                <w:rStyle w:val="212pt"/>
                <w:b/>
              </w:rPr>
              <w:t xml:space="preserve"> Кропивницької районної ланки </w:t>
            </w:r>
            <w:r w:rsidRPr="008B17F5">
              <w:rPr>
                <w:rStyle w:val="212pt0"/>
              </w:rPr>
              <w:t>територіальної підсистеми єдиної державної системи цивільного захисту Кіровоградської області, а також населення про загрозу застосування чи застосування засобів ураження;</w:t>
            </w:r>
          </w:p>
        </w:tc>
        <w:tc>
          <w:tcPr>
            <w:tcW w:w="58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717336F" w14:textId="77777777" w:rsidR="005C080D" w:rsidRPr="008B17F5" w:rsidRDefault="005C080D" w:rsidP="005C080D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Виконавчий комітет Великосеверинівської сільської ради </w:t>
            </w:r>
          </w:p>
          <w:p w14:paraId="45A1A1D3" w14:textId="67683D3D" w:rsidR="005C080D" w:rsidRPr="008B17F5" w:rsidRDefault="005C080D" w:rsidP="005C080D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Суб’єкти господарювання</w:t>
            </w:r>
            <w:r w:rsidR="008B17F5">
              <w:rPr>
                <w:lang w:val="uk-UA"/>
              </w:rPr>
              <w:t xml:space="preserve"> (за згодою)</w:t>
            </w:r>
          </w:p>
          <w:p w14:paraId="3A763EC7" w14:textId="77777777" w:rsidR="00DB5F5E" w:rsidRPr="008B17F5" w:rsidRDefault="00DB5F5E" w:rsidP="005C080D">
            <w:pPr>
              <w:jc w:val="both"/>
              <w:rPr>
                <w:lang w:val="uk-UA"/>
              </w:rPr>
            </w:pPr>
          </w:p>
          <w:p w14:paraId="49DA4BBD" w14:textId="7FA34EE9" w:rsidR="005C080D" w:rsidRPr="008B17F5" w:rsidRDefault="005C080D" w:rsidP="005C080D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56987E15" w14:textId="25CF501F" w:rsidR="005C080D" w:rsidRPr="008B17F5" w:rsidRDefault="005C080D" w:rsidP="005C080D">
            <w:pPr>
              <w:spacing w:line="240" w:lineRule="exact"/>
              <w:jc w:val="center"/>
              <w:rPr>
                <w:rStyle w:val="212pt"/>
              </w:rPr>
            </w:pPr>
            <w:r w:rsidRPr="008B17F5">
              <w:rPr>
                <w:rStyle w:val="212pt0"/>
              </w:rPr>
              <w:t>Протягом 202</w:t>
            </w:r>
            <w:r w:rsidR="00AD08B1" w:rsidRPr="008B17F5">
              <w:rPr>
                <w:rStyle w:val="212pt0"/>
              </w:rPr>
              <w:t>6</w:t>
            </w:r>
            <w:r w:rsidRPr="008B17F5">
              <w:rPr>
                <w:rStyle w:val="212pt0"/>
              </w:rPr>
              <w:t xml:space="preserve"> року</w:t>
            </w:r>
          </w:p>
        </w:tc>
      </w:tr>
      <w:tr w:rsidR="005C080D" w:rsidRPr="008B17F5" w14:paraId="38DD44F2" w14:textId="77777777" w:rsidTr="008916D3"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14:paraId="0D7B1338" w14:textId="696AD039" w:rsidR="005C080D" w:rsidRPr="008B17F5" w:rsidRDefault="005C080D" w:rsidP="005C080D">
            <w:pPr>
              <w:spacing w:line="240" w:lineRule="exact"/>
              <w:jc w:val="center"/>
              <w:rPr>
                <w:rStyle w:val="212pt"/>
                <w:b/>
              </w:rPr>
            </w:pPr>
            <w:r w:rsidRPr="008B17F5">
              <w:rPr>
                <w:rStyle w:val="212pt0"/>
              </w:rPr>
              <w:t>2)</w:t>
            </w:r>
          </w:p>
        </w:tc>
        <w:tc>
          <w:tcPr>
            <w:tcW w:w="679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39C1C7A" w14:textId="77777777" w:rsidR="00AD08B1" w:rsidRPr="008B17F5" w:rsidRDefault="005C080D" w:rsidP="005C080D">
            <w:pPr>
              <w:spacing w:line="240" w:lineRule="exact"/>
              <w:rPr>
                <w:rStyle w:val="212pt0"/>
              </w:rPr>
            </w:pPr>
            <w:r w:rsidRPr="008B17F5">
              <w:rPr>
                <w:rStyle w:val="212pt0"/>
              </w:rPr>
              <w:t>проведення рятувальних та інших невідкладних робіт, ліквідації наслідків надзвичайних ситуацій, які виникли внаслідок воєнних (бойових) дій, у тому числі із застосуванням засобів ураження (ракетні удари та/або удари безпілотних літальних апаратів тощо, гасіння пожеж)</w:t>
            </w:r>
          </w:p>
          <w:p w14:paraId="31A329C1" w14:textId="77777777" w:rsidR="00827ED4" w:rsidRDefault="00827ED4" w:rsidP="005C080D">
            <w:pPr>
              <w:spacing w:line="240" w:lineRule="exact"/>
              <w:rPr>
                <w:rStyle w:val="212pt0"/>
              </w:rPr>
            </w:pPr>
          </w:p>
          <w:p w14:paraId="459D1047" w14:textId="73D8D678" w:rsidR="008E3E61" w:rsidRPr="008B17F5" w:rsidRDefault="008E3E61" w:rsidP="005C080D">
            <w:pPr>
              <w:spacing w:line="240" w:lineRule="exact"/>
              <w:rPr>
                <w:rStyle w:val="212pt0"/>
              </w:rPr>
            </w:pPr>
          </w:p>
        </w:tc>
        <w:tc>
          <w:tcPr>
            <w:tcW w:w="58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A7F40FB" w14:textId="77777777" w:rsidR="005C080D" w:rsidRPr="008B17F5" w:rsidRDefault="005C080D" w:rsidP="005C080D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Виконавчий комітет Великосеверинівської сільської ради </w:t>
            </w:r>
          </w:p>
          <w:p w14:paraId="2EECDB97" w14:textId="062623AF" w:rsidR="005C080D" w:rsidRPr="008B17F5" w:rsidRDefault="005C080D" w:rsidP="005C080D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Суб’єкти господарювання</w:t>
            </w:r>
            <w:r w:rsidR="008B17F5">
              <w:rPr>
                <w:lang w:val="uk-UA"/>
              </w:rPr>
              <w:t xml:space="preserve"> (за згодою)</w:t>
            </w:r>
          </w:p>
          <w:p w14:paraId="2C2568A6" w14:textId="77777777" w:rsidR="008E3E61" w:rsidRDefault="00827ED4" w:rsidP="005C080D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Кропивницьке РУ ГУ ДСНС України в Кіровоградській області, </w:t>
            </w:r>
          </w:p>
          <w:p w14:paraId="358651D4" w14:textId="60D27811" w:rsidR="008E3E61" w:rsidRPr="008B17F5" w:rsidRDefault="008E3E61" w:rsidP="005C080D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7CFE0A47" w14:textId="4FB1E0CC" w:rsidR="005C080D" w:rsidRPr="008B17F5" w:rsidRDefault="005C080D" w:rsidP="005C080D">
            <w:pPr>
              <w:spacing w:line="240" w:lineRule="exact"/>
              <w:jc w:val="center"/>
              <w:rPr>
                <w:rStyle w:val="212pt"/>
              </w:rPr>
            </w:pPr>
            <w:r w:rsidRPr="008B17F5">
              <w:rPr>
                <w:rStyle w:val="212pt0"/>
              </w:rPr>
              <w:t>Протягом 202</w:t>
            </w:r>
            <w:r w:rsidR="00AD08B1" w:rsidRPr="008B17F5">
              <w:rPr>
                <w:rStyle w:val="212pt0"/>
              </w:rPr>
              <w:t>6</w:t>
            </w:r>
            <w:r w:rsidRPr="008B17F5">
              <w:rPr>
                <w:rStyle w:val="212pt0"/>
              </w:rPr>
              <w:t xml:space="preserve"> року</w:t>
            </w:r>
          </w:p>
        </w:tc>
      </w:tr>
      <w:tr w:rsidR="005C080D" w:rsidRPr="008B17F5" w14:paraId="5ACF1354" w14:textId="77777777" w:rsidTr="00255CEC"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14:paraId="6E241FB8" w14:textId="607080DF" w:rsidR="005C080D" w:rsidRPr="008B17F5" w:rsidRDefault="00E50301" w:rsidP="005C080D">
            <w:pPr>
              <w:spacing w:line="240" w:lineRule="exact"/>
              <w:jc w:val="center"/>
              <w:rPr>
                <w:rStyle w:val="212pt"/>
                <w:b/>
              </w:rPr>
            </w:pPr>
            <w:r w:rsidRPr="008B17F5">
              <w:rPr>
                <w:rStyle w:val="212pt0"/>
              </w:rPr>
              <w:t>3</w:t>
            </w:r>
            <w:r w:rsidR="005C080D" w:rsidRPr="008B17F5">
              <w:rPr>
                <w:rStyle w:val="212pt0"/>
              </w:rPr>
              <w:t>)</w:t>
            </w:r>
          </w:p>
        </w:tc>
        <w:tc>
          <w:tcPr>
            <w:tcW w:w="6795" w:type="dxa"/>
            <w:tcBorders>
              <w:left w:val="single" w:sz="4" w:space="0" w:color="auto"/>
              <w:bottom w:val="single" w:sz="4" w:space="0" w:color="auto"/>
            </w:tcBorders>
          </w:tcPr>
          <w:p w14:paraId="7AE1CC61" w14:textId="2F2046AE" w:rsidR="005C080D" w:rsidRPr="008B17F5" w:rsidRDefault="005C080D" w:rsidP="005C080D">
            <w:pPr>
              <w:spacing w:line="240" w:lineRule="exact"/>
              <w:rPr>
                <w:rStyle w:val="212pt0"/>
              </w:rPr>
            </w:pPr>
            <w:r w:rsidRPr="008B17F5">
              <w:rPr>
                <w:rStyle w:val="212pt0"/>
              </w:rPr>
              <w:t>посилення стійкості об’єктів критичної інфраструктури, системи життєзабезпечення населення</w:t>
            </w:r>
          </w:p>
        </w:tc>
        <w:tc>
          <w:tcPr>
            <w:tcW w:w="58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0C7DD03" w14:textId="77777777" w:rsidR="005C080D" w:rsidRPr="008B17F5" w:rsidRDefault="005C080D" w:rsidP="005C080D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Виконавчий комітет Великосеверинівської сільської ради </w:t>
            </w:r>
          </w:p>
          <w:p w14:paraId="3E76B8FF" w14:textId="77777777" w:rsidR="005C080D" w:rsidRPr="008B17F5" w:rsidRDefault="005C080D" w:rsidP="005C080D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Відділ освіти, молоді та спорту, культури та туризму Великосеверинівської сільської ради,</w:t>
            </w:r>
          </w:p>
          <w:p w14:paraId="436A8CDD" w14:textId="27230176" w:rsidR="005C080D" w:rsidRPr="008B17F5" w:rsidRDefault="005C080D" w:rsidP="005C080D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lastRenderedPageBreak/>
              <w:t>Суб’єкти господарювання</w:t>
            </w:r>
            <w:r w:rsidR="008B17F5">
              <w:rPr>
                <w:lang w:val="uk-UA"/>
              </w:rPr>
              <w:t xml:space="preserve"> (за згодою)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69AADC37" w14:textId="646F51F3" w:rsidR="005C080D" w:rsidRPr="008B17F5" w:rsidRDefault="005C080D" w:rsidP="005C080D">
            <w:pPr>
              <w:spacing w:line="240" w:lineRule="exact"/>
              <w:jc w:val="center"/>
              <w:rPr>
                <w:rStyle w:val="212pt"/>
              </w:rPr>
            </w:pPr>
            <w:r w:rsidRPr="008B17F5">
              <w:rPr>
                <w:rStyle w:val="212pt0"/>
              </w:rPr>
              <w:lastRenderedPageBreak/>
              <w:t>Протягом 202</w:t>
            </w:r>
            <w:r w:rsidR="00E50301" w:rsidRPr="008B17F5">
              <w:rPr>
                <w:rStyle w:val="212pt0"/>
              </w:rPr>
              <w:t>6</w:t>
            </w:r>
            <w:r w:rsidRPr="008B17F5">
              <w:rPr>
                <w:rStyle w:val="212pt0"/>
              </w:rPr>
              <w:t xml:space="preserve"> року</w:t>
            </w:r>
          </w:p>
        </w:tc>
      </w:tr>
      <w:tr w:rsidR="00BD20E7" w:rsidRPr="008B17F5" w14:paraId="3E6A6689" w14:textId="77777777" w:rsidTr="00255CEC"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14:paraId="4C1AD7A0" w14:textId="21641FCC" w:rsidR="00BD20E7" w:rsidRPr="008B17F5" w:rsidRDefault="00E50301" w:rsidP="00BD20E7">
            <w:pPr>
              <w:spacing w:line="240" w:lineRule="exact"/>
              <w:jc w:val="center"/>
              <w:rPr>
                <w:rStyle w:val="212pt"/>
                <w:b/>
              </w:rPr>
            </w:pPr>
            <w:r w:rsidRPr="008B17F5">
              <w:rPr>
                <w:rStyle w:val="212pt0"/>
              </w:rPr>
              <w:lastRenderedPageBreak/>
              <w:t>4</w:t>
            </w:r>
            <w:r w:rsidR="00BD20E7" w:rsidRPr="008B17F5">
              <w:rPr>
                <w:rStyle w:val="212pt0"/>
              </w:rPr>
              <w:t>)</w:t>
            </w:r>
          </w:p>
        </w:tc>
        <w:tc>
          <w:tcPr>
            <w:tcW w:w="6795" w:type="dxa"/>
            <w:tcBorders>
              <w:left w:val="single" w:sz="4" w:space="0" w:color="auto"/>
              <w:bottom w:val="single" w:sz="4" w:space="0" w:color="auto"/>
            </w:tcBorders>
          </w:tcPr>
          <w:p w14:paraId="3CCEF1F6" w14:textId="67E2B0AE" w:rsidR="00BD20E7" w:rsidRPr="008B17F5" w:rsidRDefault="00BD20E7" w:rsidP="00BD20E7">
            <w:pPr>
              <w:spacing w:line="240" w:lineRule="exact"/>
              <w:rPr>
                <w:rStyle w:val="212pt0"/>
              </w:rPr>
            </w:pPr>
            <w:r w:rsidRPr="008B17F5">
              <w:rPr>
                <w:rStyle w:val="212pt0"/>
              </w:rPr>
              <w:t>захисту та охорони джерел і систем питного водопостачання</w:t>
            </w:r>
          </w:p>
        </w:tc>
        <w:tc>
          <w:tcPr>
            <w:tcW w:w="58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B34B3C2" w14:textId="77777777" w:rsidR="00BD20E7" w:rsidRPr="008B17F5" w:rsidRDefault="00BD20E7" w:rsidP="00BD20E7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Виконавчий комітет Великосеверинівської сільської ради </w:t>
            </w:r>
          </w:p>
          <w:p w14:paraId="4FE0CBD4" w14:textId="77777777" w:rsidR="00BD20E7" w:rsidRPr="008B17F5" w:rsidRDefault="00BD20E7" w:rsidP="00BD20E7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Відділ освіти, молоді та спорту, культури та туризму Великосеверинівської сільської ради,</w:t>
            </w:r>
          </w:p>
          <w:p w14:paraId="6A25463A" w14:textId="19D54E21" w:rsidR="00BD20E7" w:rsidRPr="008B17F5" w:rsidRDefault="00BD20E7" w:rsidP="00BD20E7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Суб’єкти господарювання</w:t>
            </w:r>
            <w:r w:rsidR="008B17F5">
              <w:rPr>
                <w:lang w:val="uk-UA"/>
              </w:rPr>
              <w:t xml:space="preserve"> (за згодою)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3304136F" w14:textId="46BB2CA1" w:rsidR="00BD20E7" w:rsidRPr="008B17F5" w:rsidRDefault="00BD20E7" w:rsidP="00BD20E7">
            <w:pPr>
              <w:spacing w:line="240" w:lineRule="exact"/>
              <w:jc w:val="center"/>
              <w:rPr>
                <w:rStyle w:val="212pt"/>
              </w:rPr>
            </w:pPr>
            <w:r w:rsidRPr="008B17F5">
              <w:rPr>
                <w:rStyle w:val="212pt0"/>
              </w:rPr>
              <w:t>Протягом 202</w:t>
            </w:r>
            <w:r w:rsidR="00E50301" w:rsidRPr="008B17F5">
              <w:rPr>
                <w:rStyle w:val="212pt0"/>
              </w:rPr>
              <w:t>6</w:t>
            </w:r>
            <w:r w:rsidRPr="008B17F5">
              <w:rPr>
                <w:rStyle w:val="212pt0"/>
              </w:rPr>
              <w:t xml:space="preserve"> року</w:t>
            </w:r>
          </w:p>
        </w:tc>
      </w:tr>
      <w:tr w:rsidR="00665190" w:rsidRPr="008B17F5" w14:paraId="11325DAE" w14:textId="77777777" w:rsidTr="00255CEC"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14:paraId="12EC6E1D" w14:textId="3823C762" w:rsidR="00665190" w:rsidRPr="008B17F5" w:rsidRDefault="00E50301" w:rsidP="00665190">
            <w:pPr>
              <w:spacing w:line="240" w:lineRule="exact"/>
              <w:jc w:val="center"/>
              <w:rPr>
                <w:rStyle w:val="212pt"/>
                <w:b/>
              </w:rPr>
            </w:pPr>
            <w:r w:rsidRPr="008B17F5">
              <w:rPr>
                <w:rStyle w:val="212pt0"/>
              </w:rPr>
              <w:t>5</w:t>
            </w:r>
            <w:r w:rsidR="00665190" w:rsidRPr="008B17F5">
              <w:rPr>
                <w:rStyle w:val="212pt0"/>
              </w:rPr>
              <w:t>)</w:t>
            </w:r>
          </w:p>
        </w:tc>
        <w:tc>
          <w:tcPr>
            <w:tcW w:w="6795" w:type="dxa"/>
            <w:tcBorders>
              <w:left w:val="single" w:sz="4" w:space="0" w:color="auto"/>
              <w:bottom w:val="single" w:sz="4" w:space="0" w:color="auto"/>
            </w:tcBorders>
          </w:tcPr>
          <w:p w14:paraId="134907EF" w14:textId="00DCAE46" w:rsidR="00665190" w:rsidRPr="008B17F5" w:rsidRDefault="00665190" w:rsidP="00665190">
            <w:pPr>
              <w:spacing w:line="240" w:lineRule="exact"/>
              <w:rPr>
                <w:rStyle w:val="212pt0"/>
              </w:rPr>
            </w:pPr>
            <w:r w:rsidRPr="008B17F5">
              <w:rPr>
                <w:rStyle w:val="212pt0"/>
              </w:rPr>
              <w:t>захисту сільськогосподарських тварин, тваринницьких приміщень, ферм і комплексів, створення запасів кормів і води</w:t>
            </w:r>
          </w:p>
        </w:tc>
        <w:tc>
          <w:tcPr>
            <w:tcW w:w="58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E6AEF1B" w14:textId="1AC6EF65" w:rsidR="00BD20E7" w:rsidRPr="008B17F5" w:rsidRDefault="00BD20E7" w:rsidP="00BD20E7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Суб’єкти господарювання</w:t>
            </w:r>
            <w:r w:rsidR="008B17F5">
              <w:rPr>
                <w:lang w:val="uk-UA"/>
              </w:rPr>
              <w:t xml:space="preserve"> (за згодою)</w:t>
            </w:r>
          </w:p>
          <w:p w14:paraId="73C2148B" w14:textId="3153297A" w:rsidR="00665190" w:rsidRPr="008B17F5" w:rsidRDefault="00665190" w:rsidP="00665190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779B0597" w14:textId="009A2BC1" w:rsidR="00665190" w:rsidRPr="008B17F5" w:rsidRDefault="00665190" w:rsidP="00665190">
            <w:pPr>
              <w:spacing w:line="240" w:lineRule="exact"/>
              <w:jc w:val="center"/>
              <w:rPr>
                <w:rStyle w:val="212pt"/>
              </w:rPr>
            </w:pPr>
            <w:r w:rsidRPr="008B17F5">
              <w:rPr>
                <w:rStyle w:val="212pt0"/>
              </w:rPr>
              <w:t>Протягом 202</w:t>
            </w:r>
            <w:r w:rsidR="00E50301" w:rsidRPr="008B17F5">
              <w:rPr>
                <w:rStyle w:val="212pt0"/>
              </w:rPr>
              <w:t>6</w:t>
            </w:r>
            <w:r w:rsidRPr="008B17F5">
              <w:rPr>
                <w:rStyle w:val="212pt0"/>
              </w:rPr>
              <w:t xml:space="preserve"> року</w:t>
            </w:r>
          </w:p>
        </w:tc>
      </w:tr>
      <w:tr w:rsidR="00665190" w:rsidRPr="008B17F5" w14:paraId="43FE51B5" w14:textId="77777777" w:rsidTr="00255CEC"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14:paraId="54409E5F" w14:textId="79D0C323" w:rsidR="00665190" w:rsidRPr="008B17F5" w:rsidRDefault="00E50301" w:rsidP="00665190">
            <w:pPr>
              <w:spacing w:line="240" w:lineRule="exact"/>
              <w:jc w:val="center"/>
              <w:rPr>
                <w:rStyle w:val="212pt"/>
                <w:b/>
              </w:rPr>
            </w:pPr>
            <w:r w:rsidRPr="008B17F5">
              <w:rPr>
                <w:rStyle w:val="212pt0"/>
              </w:rPr>
              <w:t>6</w:t>
            </w:r>
            <w:r w:rsidR="00665190" w:rsidRPr="008B17F5">
              <w:rPr>
                <w:rStyle w:val="212pt0"/>
              </w:rPr>
              <w:t>)</w:t>
            </w:r>
          </w:p>
        </w:tc>
        <w:tc>
          <w:tcPr>
            <w:tcW w:w="6795" w:type="dxa"/>
            <w:tcBorders>
              <w:left w:val="single" w:sz="4" w:space="0" w:color="auto"/>
              <w:bottom w:val="single" w:sz="4" w:space="0" w:color="auto"/>
            </w:tcBorders>
          </w:tcPr>
          <w:p w14:paraId="4E088B43" w14:textId="46BDC7C0" w:rsidR="00665190" w:rsidRPr="008B17F5" w:rsidRDefault="00665190" w:rsidP="00665190">
            <w:pPr>
              <w:spacing w:line="240" w:lineRule="exact"/>
              <w:rPr>
                <w:rStyle w:val="212pt0"/>
              </w:rPr>
            </w:pPr>
            <w:r w:rsidRPr="008B17F5">
              <w:rPr>
                <w:rStyle w:val="212pt0"/>
              </w:rPr>
              <w:t>функціонування пунктів незламності</w:t>
            </w:r>
          </w:p>
        </w:tc>
        <w:tc>
          <w:tcPr>
            <w:tcW w:w="58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BF3D6B5" w14:textId="77777777" w:rsidR="00665190" w:rsidRPr="008B17F5" w:rsidRDefault="00665190" w:rsidP="0066519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Виконавчий комітет Великосеверинівської сільської ради </w:t>
            </w:r>
          </w:p>
          <w:p w14:paraId="6480CC32" w14:textId="77777777" w:rsidR="00665190" w:rsidRPr="008B17F5" w:rsidRDefault="00665190" w:rsidP="0066519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Відділ освіти, молоді та спорту, культури та туризму Великосеверинівської сільської ради,</w:t>
            </w:r>
          </w:p>
          <w:p w14:paraId="38D360A2" w14:textId="4BE364EE" w:rsidR="00665190" w:rsidRPr="008B17F5" w:rsidRDefault="00665190" w:rsidP="0066519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Суб’єкти господарювання</w:t>
            </w:r>
            <w:r w:rsidR="008B17F5">
              <w:rPr>
                <w:lang w:val="uk-UA"/>
              </w:rPr>
              <w:t xml:space="preserve"> (за згодою)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202EF1C8" w14:textId="04653287" w:rsidR="00665190" w:rsidRPr="008B17F5" w:rsidRDefault="00665190" w:rsidP="00665190">
            <w:pPr>
              <w:spacing w:line="240" w:lineRule="exact"/>
              <w:jc w:val="center"/>
              <w:rPr>
                <w:rStyle w:val="212pt"/>
              </w:rPr>
            </w:pPr>
            <w:r w:rsidRPr="008B17F5">
              <w:rPr>
                <w:rStyle w:val="212pt0"/>
              </w:rPr>
              <w:t>Протягом 202</w:t>
            </w:r>
            <w:r w:rsidR="00E50301" w:rsidRPr="008B17F5">
              <w:rPr>
                <w:rStyle w:val="212pt0"/>
              </w:rPr>
              <w:t>6</w:t>
            </w:r>
            <w:r w:rsidRPr="008B17F5">
              <w:rPr>
                <w:rStyle w:val="212pt0"/>
              </w:rPr>
              <w:t xml:space="preserve"> року</w:t>
            </w:r>
          </w:p>
        </w:tc>
      </w:tr>
      <w:tr w:rsidR="00E50301" w:rsidRPr="008B17F5" w14:paraId="328DB40C" w14:textId="77777777" w:rsidTr="00255CEC"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14:paraId="7E5C9110" w14:textId="395013E0" w:rsidR="00E50301" w:rsidRPr="008B17F5" w:rsidRDefault="00E50301" w:rsidP="00E50301">
            <w:pPr>
              <w:spacing w:line="240" w:lineRule="exact"/>
              <w:jc w:val="center"/>
              <w:rPr>
                <w:rStyle w:val="212pt0"/>
              </w:rPr>
            </w:pPr>
            <w:r w:rsidRPr="008B17F5">
              <w:rPr>
                <w:rStyle w:val="212pt0"/>
              </w:rPr>
              <w:t>7</w:t>
            </w:r>
          </w:p>
        </w:tc>
        <w:tc>
          <w:tcPr>
            <w:tcW w:w="6795" w:type="dxa"/>
            <w:tcBorders>
              <w:left w:val="single" w:sz="4" w:space="0" w:color="auto"/>
              <w:bottom w:val="single" w:sz="4" w:space="0" w:color="auto"/>
            </w:tcBorders>
          </w:tcPr>
          <w:p w14:paraId="403605D4" w14:textId="135ED1F5" w:rsidR="00E50301" w:rsidRPr="008B17F5" w:rsidRDefault="00E50301" w:rsidP="00E50301">
            <w:pPr>
              <w:spacing w:line="240" w:lineRule="exact"/>
              <w:rPr>
                <w:rStyle w:val="212pt0"/>
              </w:rPr>
            </w:pPr>
            <w:r w:rsidRPr="008B17F5">
              <w:rPr>
                <w:rStyle w:val="212pt"/>
              </w:rPr>
              <w:t>постійного радіаційного та хімічного спостереження, своєчасного реагування на випадки радіоактивного або хімічного забруднення на території України (крім районів ведення бойових дій)</w:t>
            </w:r>
          </w:p>
        </w:tc>
        <w:tc>
          <w:tcPr>
            <w:tcW w:w="58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6BD6A34" w14:textId="77777777" w:rsidR="00E50301" w:rsidRPr="008B17F5" w:rsidRDefault="00E50301" w:rsidP="00E5030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Виконавчий комітет Великосеверинівської сільської ради </w:t>
            </w:r>
          </w:p>
          <w:p w14:paraId="2F76D400" w14:textId="442633A2" w:rsidR="00E50301" w:rsidRPr="008B17F5" w:rsidRDefault="00E50301" w:rsidP="00E5030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Суб’єкти господарювання</w:t>
            </w:r>
            <w:r w:rsidR="002B3FD4" w:rsidRPr="008B17F5">
              <w:rPr>
                <w:lang w:val="uk-UA"/>
              </w:rPr>
              <w:t xml:space="preserve"> (за згодою)</w:t>
            </w:r>
          </w:p>
          <w:p w14:paraId="738A747F" w14:textId="13EDB36F" w:rsidR="00E50301" w:rsidRPr="008B17F5" w:rsidRDefault="00E50301" w:rsidP="00E5030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Кропивницьке РУ ГУ ДСНС України в Кіровоградській області,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21A42E37" w14:textId="04A48B28" w:rsidR="00E50301" w:rsidRPr="008B17F5" w:rsidRDefault="00E50301" w:rsidP="00E50301">
            <w:pPr>
              <w:spacing w:line="240" w:lineRule="exact"/>
              <w:jc w:val="center"/>
              <w:rPr>
                <w:rStyle w:val="212pt0"/>
              </w:rPr>
            </w:pPr>
            <w:r w:rsidRPr="008B17F5">
              <w:rPr>
                <w:rStyle w:val="212pt0"/>
              </w:rPr>
              <w:t>Протягом 2026 року</w:t>
            </w:r>
          </w:p>
        </w:tc>
      </w:tr>
      <w:tr w:rsidR="00E50301" w:rsidRPr="008B17F5" w14:paraId="3BCD8ACB" w14:textId="77777777" w:rsidTr="00670AA9"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E91749C" w14:textId="0A817D82" w:rsidR="00E50301" w:rsidRPr="008B17F5" w:rsidRDefault="00E50301" w:rsidP="00E50301">
            <w:pPr>
              <w:spacing w:line="240" w:lineRule="exact"/>
              <w:jc w:val="center"/>
              <w:rPr>
                <w:rStyle w:val="212pt"/>
                <w:b/>
              </w:rPr>
            </w:pPr>
            <w:r w:rsidRPr="008B17F5">
              <w:rPr>
                <w:rStyle w:val="212pt0"/>
              </w:rPr>
              <w:t>2.</w:t>
            </w:r>
          </w:p>
        </w:tc>
        <w:tc>
          <w:tcPr>
            <w:tcW w:w="679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D332EB4" w14:textId="13BF1742" w:rsidR="00E50301" w:rsidRPr="008B17F5" w:rsidRDefault="00E50301" w:rsidP="00E50301">
            <w:pPr>
              <w:spacing w:line="240" w:lineRule="exact"/>
              <w:rPr>
                <w:rStyle w:val="212pt0"/>
              </w:rPr>
            </w:pPr>
            <w:r w:rsidRPr="008B17F5">
              <w:rPr>
                <w:rStyle w:val="212pt0"/>
              </w:rPr>
              <w:t>Утворення:</w:t>
            </w:r>
          </w:p>
        </w:tc>
        <w:tc>
          <w:tcPr>
            <w:tcW w:w="58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93ABC6" w14:textId="77777777" w:rsidR="00E50301" w:rsidRPr="008B17F5" w:rsidRDefault="00E50301" w:rsidP="00E50301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4F31927C" w14:textId="77777777" w:rsidR="00E50301" w:rsidRPr="008B17F5" w:rsidRDefault="00E50301" w:rsidP="00E50301">
            <w:pPr>
              <w:spacing w:line="240" w:lineRule="exact"/>
              <w:jc w:val="center"/>
              <w:rPr>
                <w:rStyle w:val="212pt"/>
              </w:rPr>
            </w:pPr>
          </w:p>
        </w:tc>
      </w:tr>
      <w:tr w:rsidR="00E50301" w:rsidRPr="008B17F5" w14:paraId="041E09CD" w14:textId="77777777" w:rsidTr="00BE34A4"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14:paraId="57526F3A" w14:textId="24EBF9CC" w:rsidR="00E50301" w:rsidRPr="008B17F5" w:rsidRDefault="00E50301" w:rsidP="00E50301">
            <w:pPr>
              <w:spacing w:line="240" w:lineRule="exact"/>
              <w:jc w:val="center"/>
              <w:rPr>
                <w:rStyle w:val="212pt"/>
                <w:b/>
              </w:rPr>
            </w:pPr>
            <w:r w:rsidRPr="008B17F5">
              <w:rPr>
                <w:rStyle w:val="212pt0"/>
              </w:rPr>
              <w:t>1)</w:t>
            </w:r>
          </w:p>
        </w:tc>
        <w:tc>
          <w:tcPr>
            <w:tcW w:w="6795" w:type="dxa"/>
            <w:tcBorders>
              <w:left w:val="single" w:sz="4" w:space="0" w:color="auto"/>
              <w:bottom w:val="single" w:sz="4" w:space="0" w:color="auto"/>
            </w:tcBorders>
          </w:tcPr>
          <w:p w14:paraId="1081E9FA" w14:textId="1D89845A" w:rsidR="00E50301" w:rsidRPr="008B17F5" w:rsidRDefault="00E50301" w:rsidP="00E50301">
            <w:pPr>
              <w:spacing w:line="240" w:lineRule="exact"/>
              <w:rPr>
                <w:rStyle w:val="212pt0"/>
              </w:rPr>
            </w:pPr>
            <w:r w:rsidRPr="008B17F5">
              <w:rPr>
                <w:rStyle w:val="212pt0"/>
              </w:rPr>
              <w:t>Розглянути питання щодо утворення центру безпеки, визначених пунктом 17</w:t>
            </w:r>
            <w:r w:rsidRPr="008B17F5">
              <w:rPr>
                <w:rStyle w:val="212pt0"/>
                <w:vertAlign w:val="superscript"/>
              </w:rPr>
              <w:t>і</w:t>
            </w:r>
            <w:r w:rsidRPr="008B17F5">
              <w:rPr>
                <w:rStyle w:val="212pt0"/>
              </w:rPr>
              <w:t xml:space="preserve"> Положення про єдину державну систему цивільного захисту, затвердженого постановою Кабінету Міністрів України від 9 січня 2014 року №11</w:t>
            </w:r>
          </w:p>
        </w:tc>
        <w:tc>
          <w:tcPr>
            <w:tcW w:w="58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F9D07E" w14:textId="50478D6A" w:rsidR="00E50301" w:rsidRPr="008B17F5" w:rsidRDefault="00E50301" w:rsidP="00E5030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Виконавчий комітет Великосеверинівської сільської ради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24C06637" w14:textId="73715A70" w:rsidR="00E50301" w:rsidRPr="008B17F5" w:rsidRDefault="00E50301" w:rsidP="00E50301">
            <w:pPr>
              <w:spacing w:line="240" w:lineRule="exact"/>
              <w:jc w:val="center"/>
              <w:rPr>
                <w:rStyle w:val="212pt"/>
              </w:rPr>
            </w:pPr>
            <w:r w:rsidRPr="008B17F5">
              <w:rPr>
                <w:rStyle w:val="212pt0"/>
              </w:rPr>
              <w:t>Протягом 2026 року</w:t>
            </w:r>
          </w:p>
        </w:tc>
      </w:tr>
      <w:tr w:rsidR="00E50301" w:rsidRPr="008B17F5" w14:paraId="1261716A" w14:textId="77777777" w:rsidTr="00255CEC"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14:paraId="0F6AAB55" w14:textId="00146496" w:rsidR="00E50301" w:rsidRPr="008B17F5" w:rsidRDefault="00E50301" w:rsidP="00E50301">
            <w:pPr>
              <w:spacing w:line="240" w:lineRule="exact"/>
              <w:jc w:val="center"/>
              <w:rPr>
                <w:rStyle w:val="212pt"/>
                <w:b/>
              </w:rPr>
            </w:pPr>
            <w:r w:rsidRPr="008B17F5">
              <w:rPr>
                <w:rStyle w:val="212pt0"/>
              </w:rPr>
              <w:t>2)</w:t>
            </w:r>
          </w:p>
        </w:tc>
        <w:tc>
          <w:tcPr>
            <w:tcW w:w="6795" w:type="dxa"/>
            <w:tcBorders>
              <w:left w:val="single" w:sz="4" w:space="0" w:color="auto"/>
              <w:bottom w:val="single" w:sz="4" w:space="0" w:color="auto"/>
            </w:tcBorders>
          </w:tcPr>
          <w:p w14:paraId="0A3B95A7" w14:textId="611F9AB7" w:rsidR="00E50301" w:rsidRPr="008B17F5" w:rsidRDefault="00E50301" w:rsidP="00E50301">
            <w:pPr>
              <w:spacing w:line="240" w:lineRule="exact"/>
              <w:rPr>
                <w:rStyle w:val="212pt0"/>
              </w:rPr>
            </w:pPr>
            <w:r w:rsidRPr="008B17F5">
              <w:rPr>
                <w:rStyle w:val="212pt0"/>
              </w:rPr>
              <w:t>Розглянути питання щодо утворення пожежно-рятувальних підрозділів для забезпечення місцевої та добровільної пожежної охорони</w:t>
            </w:r>
          </w:p>
        </w:tc>
        <w:tc>
          <w:tcPr>
            <w:tcW w:w="58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7999540" w14:textId="7FEC214B" w:rsidR="00E50301" w:rsidRPr="008B17F5" w:rsidRDefault="00E50301" w:rsidP="00E5030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Кропивницьке РУ ГУ ДСНС України в Кіровоградській області, </w:t>
            </w:r>
          </w:p>
          <w:p w14:paraId="2AE8DCDE" w14:textId="11D7770F" w:rsidR="00E50301" w:rsidRPr="008B17F5" w:rsidRDefault="00E50301" w:rsidP="00E5030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Виконавчий комітет Великосеверинівської сільської ради,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426E0924" w14:textId="732358A5" w:rsidR="00E50301" w:rsidRPr="008B17F5" w:rsidRDefault="00E50301" w:rsidP="00E50301">
            <w:pPr>
              <w:spacing w:line="240" w:lineRule="exact"/>
              <w:jc w:val="center"/>
              <w:rPr>
                <w:rStyle w:val="212pt"/>
              </w:rPr>
            </w:pPr>
            <w:r w:rsidRPr="008B17F5">
              <w:rPr>
                <w:rStyle w:val="212pt0"/>
              </w:rPr>
              <w:t>Протягом 2026 року</w:t>
            </w:r>
          </w:p>
        </w:tc>
      </w:tr>
      <w:tr w:rsidR="00E50301" w:rsidRPr="008B17F5" w14:paraId="165D57E5" w14:textId="77777777" w:rsidTr="001B03FC"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14:paraId="6D5D5BD0" w14:textId="02B0D1DF" w:rsidR="00E50301" w:rsidRPr="008B17F5" w:rsidRDefault="00E50301" w:rsidP="00E50301">
            <w:pPr>
              <w:spacing w:line="240" w:lineRule="exact"/>
              <w:jc w:val="center"/>
              <w:rPr>
                <w:rStyle w:val="212pt0"/>
              </w:rPr>
            </w:pPr>
            <w:r w:rsidRPr="008B17F5">
              <w:rPr>
                <w:rStyle w:val="212pt0"/>
              </w:rPr>
              <w:t>3).</w:t>
            </w:r>
          </w:p>
        </w:tc>
        <w:tc>
          <w:tcPr>
            <w:tcW w:w="6795" w:type="dxa"/>
            <w:tcBorders>
              <w:left w:val="single" w:sz="4" w:space="0" w:color="auto"/>
              <w:bottom w:val="single" w:sz="4" w:space="0" w:color="auto"/>
            </w:tcBorders>
          </w:tcPr>
          <w:p w14:paraId="31983F69" w14:textId="7D124B18" w:rsidR="00E50301" w:rsidRPr="008B17F5" w:rsidRDefault="00E50301" w:rsidP="00E50301">
            <w:pPr>
              <w:spacing w:line="240" w:lineRule="exact"/>
              <w:rPr>
                <w:rStyle w:val="212pt0"/>
              </w:rPr>
            </w:pPr>
            <w:r w:rsidRPr="008B17F5">
              <w:rPr>
                <w:rStyle w:val="212pt"/>
              </w:rPr>
              <w:t>підрозділів з питань цивільного захисту</w:t>
            </w:r>
          </w:p>
        </w:tc>
        <w:tc>
          <w:tcPr>
            <w:tcW w:w="58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C57AEF" w14:textId="707CDADC" w:rsidR="00E50301" w:rsidRPr="008B17F5" w:rsidRDefault="00E50301" w:rsidP="00E5030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виконавчий комітет Великосеверинівської сільської ради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0B09E9DC" w14:textId="0DFC87A8" w:rsidR="00E50301" w:rsidRPr="008B17F5" w:rsidRDefault="00E50301" w:rsidP="00E50301">
            <w:pPr>
              <w:spacing w:line="240" w:lineRule="exact"/>
              <w:jc w:val="center"/>
              <w:rPr>
                <w:rStyle w:val="212pt0"/>
              </w:rPr>
            </w:pPr>
            <w:r w:rsidRPr="008B17F5">
              <w:t>Протягом</w:t>
            </w:r>
            <w:bookmarkStart w:id="0" w:name="_GoBack"/>
            <w:bookmarkEnd w:id="0"/>
            <w:r w:rsidRPr="008B17F5">
              <w:t xml:space="preserve"> 2026 року</w:t>
            </w:r>
          </w:p>
        </w:tc>
      </w:tr>
      <w:tr w:rsidR="00E50301" w:rsidRPr="008B17F5" w14:paraId="78931BAB" w14:textId="77777777" w:rsidTr="00255CEC"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14:paraId="3F489FFD" w14:textId="59BB2E3C" w:rsidR="00E50301" w:rsidRPr="008B17F5" w:rsidRDefault="00E50301" w:rsidP="00E50301">
            <w:pPr>
              <w:spacing w:line="240" w:lineRule="exact"/>
              <w:jc w:val="center"/>
              <w:rPr>
                <w:rStyle w:val="212pt"/>
                <w:b/>
              </w:rPr>
            </w:pPr>
            <w:r w:rsidRPr="008B17F5">
              <w:rPr>
                <w:rStyle w:val="212pt0"/>
              </w:rPr>
              <w:t>3.</w:t>
            </w:r>
          </w:p>
        </w:tc>
        <w:tc>
          <w:tcPr>
            <w:tcW w:w="6795" w:type="dxa"/>
            <w:tcBorders>
              <w:left w:val="single" w:sz="4" w:space="0" w:color="auto"/>
              <w:bottom w:val="single" w:sz="4" w:space="0" w:color="auto"/>
            </w:tcBorders>
          </w:tcPr>
          <w:p w14:paraId="602E7464" w14:textId="7CE98CCF" w:rsidR="00E50301" w:rsidRPr="008B17F5" w:rsidRDefault="00E50301" w:rsidP="00E50301">
            <w:pPr>
              <w:spacing w:line="240" w:lineRule="exact"/>
              <w:rPr>
                <w:rStyle w:val="212pt0"/>
              </w:rPr>
            </w:pPr>
            <w:r w:rsidRPr="008B17F5">
              <w:rPr>
                <w:rStyle w:val="212pt0"/>
              </w:rPr>
              <w:t>Залучення для ліквідації наслідків воєнних дій і надзвичайних ситуацій міжнародної допомоги</w:t>
            </w:r>
          </w:p>
        </w:tc>
        <w:tc>
          <w:tcPr>
            <w:tcW w:w="58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6CBD950" w14:textId="77777777" w:rsidR="00E50301" w:rsidRPr="008B17F5" w:rsidRDefault="00E50301" w:rsidP="00E50301">
            <w:pPr>
              <w:pStyle w:val="2b"/>
              <w:shd w:val="clear" w:color="auto" w:fill="auto"/>
              <w:spacing w:before="0" w:after="0" w:line="274" w:lineRule="exact"/>
              <w:jc w:val="left"/>
            </w:pPr>
            <w:r w:rsidRPr="008B17F5">
              <w:rPr>
                <w:rStyle w:val="212pt0"/>
              </w:rPr>
              <w:t>Головне управління ДСНС України в області, Головне управління Національної поліції в Кіровоградській області,</w:t>
            </w:r>
          </w:p>
          <w:p w14:paraId="024AE848" w14:textId="77777777" w:rsidR="00E50301" w:rsidRPr="008B17F5" w:rsidRDefault="00E50301" w:rsidP="00E50301">
            <w:pPr>
              <w:jc w:val="both"/>
              <w:rPr>
                <w:rStyle w:val="212pt0"/>
              </w:rPr>
            </w:pPr>
            <w:r w:rsidRPr="008B17F5">
              <w:rPr>
                <w:rStyle w:val="212pt0"/>
              </w:rPr>
              <w:t xml:space="preserve">Кропивницька РВА, </w:t>
            </w:r>
          </w:p>
          <w:p w14:paraId="5EEF3C4D" w14:textId="63E9255A" w:rsidR="00E50301" w:rsidRPr="008B17F5" w:rsidRDefault="00E50301" w:rsidP="00E5030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Виконавчий комітет Великосеверинівської сільської </w:t>
            </w:r>
            <w:r w:rsidRPr="008B17F5">
              <w:rPr>
                <w:lang w:val="uk-UA"/>
              </w:rPr>
              <w:lastRenderedPageBreak/>
              <w:t xml:space="preserve">ради </w:t>
            </w:r>
          </w:p>
          <w:p w14:paraId="7134051B" w14:textId="0EBDCBEE" w:rsidR="00E50301" w:rsidRPr="008B17F5" w:rsidRDefault="00E50301" w:rsidP="00E50301">
            <w:pPr>
              <w:pStyle w:val="2b"/>
              <w:shd w:val="clear" w:color="auto" w:fill="auto"/>
              <w:spacing w:before="0" w:after="0" w:line="274" w:lineRule="exact"/>
              <w:jc w:val="left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8B17F5">
              <w:rPr>
                <w:rStyle w:val="212pt0"/>
              </w:rPr>
              <w:t>Кіровоградська обласна організація Товариство Червоного Хреста України (за згодою)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73B4C269" w14:textId="35B6CE33" w:rsidR="00E50301" w:rsidRPr="008B17F5" w:rsidRDefault="00E50301" w:rsidP="00E50301">
            <w:pPr>
              <w:spacing w:line="240" w:lineRule="exact"/>
              <w:jc w:val="center"/>
              <w:rPr>
                <w:rStyle w:val="212pt"/>
              </w:rPr>
            </w:pPr>
            <w:r w:rsidRPr="008B17F5">
              <w:rPr>
                <w:rStyle w:val="212pt0"/>
              </w:rPr>
              <w:lastRenderedPageBreak/>
              <w:t>Протягом 2026 року</w:t>
            </w:r>
          </w:p>
        </w:tc>
      </w:tr>
      <w:tr w:rsidR="00E50301" w:rsidRPr="008B17F5" w14:paraId="575871BF" w14:textId="77777777" w:rsidTr="006714CF"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83C1F12" w14:textId="19B15D48" w:rsidR="00E50301" w:rsidRPr="008B17F5" w:rsidRDefault="00E50301" w:rsidP="00E50301">
            <w:pPr>
              <w:spacing w:line="240" w:lineRule="exact"/>
              <w:jc w:val="center"/>
              <w:rPr>
                <w:rStyle w:val="212pt"/>
                <w:bCs/>
              </w:rPr>
            </w:pPr>
            <w:r w:rsidRPr="008B17F5">
              <w:rPr>
                <w:rStyle w:val="212pt"/>
              </w:rPr>
              <w:lastRenderedPageBreak/>
              <w:t>4.</w:t>
            </w:r>
          </w:p>
        </w:tc>
        <w:tc>
          <w:tcPr>
            <w:tcW w:w="679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580C3FD" w14:textId="7AEE04A4" w:rsidR="00E50301" w:rsidRPr="008B17F5" w:rsidRDefault="00E50301" w:rsidP="00E50301">
            <w:pPr>
              <w:spacing w:line="240" w:lineRule="exact"/>
              <w:rPr>
                <w:rStyle w:val="212pt0"/>
              </w:rPr>
            </w:pPr>
            <w:r w:rsidRPr="008B17F5">
              <w:rPr>
                <w:rStyle w:val="212pt"/>
              </w:rPr>
              <w:t>Забезпечення :</w:t>
            </w:r>
          </w:p>
        </w:tc>
        <w:tc>
          <w:tcPr>
            <w:tcW w:w="58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EBA191" w14:textId="77777777" w:rsidR="00E50301" w:rsidRPr="008B17F5" w:rsidRDefault="00E50301" w:rsidP="00E50301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25A21DA8" w14:textId="1CAA5EB6" w:rsidR="00E50301" w:rsidRPr="008B17F5" w:rsidRDefault="00E50301" w:rsidP="00E50301">
            <w:pPr>
              <w:spacing w:line="240" w:lineRule="exact"/>
              <w:jc w:val="center"/>
              <w:rPr>
                <w:rStyle w:val="212pt0"/>
              </w:rPr>
            </w:pPr>
            <w:r w:rsidRPr="008B17F5">
              <w:rPr>
                <w:rStyle w:val="212pt0"/>
              </w:rPr>
              <w:t>До 25 грудня 2026 року</w:t>
            </w:r>
          </w:p>
        </w:tc>
      </w:tr>
      <w:tr w:rsidR="00E50301" w:rsidRPr="008B17F5" w14:paraId="22AD50E0" w14:textId="77777777" w:rsidTr="006714CF"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14:paraId="7078B133" w14:textId="18350144" w:rsidR="00E50301" w:rsidRPr="008B17F5" w:rsidRDefault="00E50301" w:rsidP="00E50301">
            <w:pPr>
              <w:spacing w:line="240" w:lineRule="exact"/>
              <w:jc w:val="center"/>
              <w:rPr>
                <w:rStyle w:val="212pt"/>
                <w:bCs/>
              </w:rPr>
            </w:pPr>
            <w:r w:rsidRPr="008B17F5">
              <w:rPr>
                <w:rStyle w:val="212pt"/>
              </w:rPr>
              <w:t>1)</w:t>
            </w:r>
          </w:p>
        </w:tc>
        <w:tc>
          <w:tcPr>
            <w:tcW w:w="679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132EFC8" w14:textId="447E4094" w:rsidR="00E50301" w:rsidRPr="008B17F5" w:rsidRDefault="00E50301" w:rsidP="00E50301">
            <w:pPr>
              <w:spacing w:line="240" w:lineRule="exact"/>
              <w:rPr>
                <w:rStyle w:val="212pt0"/>
              </w:rPr>
            </w:pPr>
            <w:r w:rsidRPr="008B17F5">
              <w:rPr>
                <w:rStyle w:val="212pt"/>
              </w:rPr>
              <w:t>засобами радіаційного та хімічного захисту:</w:t>
            </w:r>
          </w:p>
        </w:tc>
        <w:tc>
          <w:tcPr>
            <w:tcW w:w="58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25A80A" w14:textId="77777777" w:rsidR="00E50301" w:rsidRPr="008B17F5" w:rsidRDefault="00E50301" w:rsidP="00E50301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1AC866A" w14:textId="77777777" w:rsidR="00E50301" w:rsidRPr="008B17F5" w:rsidRDefault="00E50301" w:rsidP="00E50301">
            <w:pPr>
              <w:spacing w:line="240" w:lineRule="exact"/>
              <w:jc w:val="center"/>
              <w:rPr>
                <w:rStyle w:val="212pt0"/>
              </w:rPr>
            </w:pPr>
          </w:p>
        </w:tc>
      </w:tr>
      <w:tr w:rsidR="00E50301" w:rsidRPr="008B17F5" w14:paraId="71391C94" w14:textId="77777777" w:rsidTr="006714CF"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14:paraId="79F45319" w14:textId="77777777" w:rsidR="00E50301" w:rsidRPr="008B17F5" w:rsidRDefault="00E50301" w:rsidP="00E50301">
            <w:pPr>
              <w:spacing w:line="240" w:lineRule="exact"/>
              <w:jc w:val="center"/>
              <w:rPr>
                <w:rStyle w:val="212pt"/>
                <w:bCs/>
              </w:rPr>
            </w:pPr>
          </w:p>
        </w:tc>
        <w:tc>
          <w:tcPr>
            <w:tcW w:w="679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D24D6A0" w14:textId="3A80546B" w:rsidR="00E50301" w:rsidRPr="008B17F5" w:rsidRDefault="00E50301" w:rsidP="00E50301">
            <w:pPr>
              <w:spacing w:line="240" w:lineRule="exact"/>
              <w:rPr>
                <w:rStyle w:val="212pt0"/>
              </w:rPr>
            </w:pPr>
            <w:r w:rsidRPr="008B17F5">
              <w:rPr>
                <w:rStyle w:val="212pt"/>
              </w:rPr>
              <w:t>персоналу радіаційно та хімічно небезпечних об’єктів</w:t>
            </w:r>
          </w:p>
        </w:tc>
        <w:tc>
          <w:tcPr>
            <w:tcW w:w="58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94A8B5E" w14:textId="683360DD" w:rsidR="00E50301" w:rsidRPr="008B17F5" w:rsidRDefault="00E50301" w:rsidP="00E50301">
            <w:pPr>
              <w:jc w:val="both"/>
              <w:rPr>
                <w:lang w:val="uk-UA"/>
              </w:rPr>
            </w:pPr>
            <w:r w:rsidRPr="008B17F5">
              <w:rPr>
                <w:rStyle w:val="212pt"/>
              </w:rPr>
              <w:t>Суб'єкти господарювання (за згодою)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BD18DC9" w14:textId="77777777" w:rsidR="00E50301" w:rsidRPr="008B17F5" w:rsidRDefault="00E50301" w:rsidP="00E50301">
            <w:pPr>
              <w:spacing w:line="240" w:lineRule="exact"/>
              <w:jc w:val="center"/>
              <w:rPr>
                <w:rStyle w:val="212pt0"/>
              </w:rPr>
            </w:pPr>
          </w:p>
        </w:tc>
      </w:tr>
      <w:tr w:rsidR="00E50301" w:rsidRPr="008B17F5" w14:paraId="37527C2E" w14:textId="77777777" w:rsidTr="006714CF"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14:paraId="02B0C8B5" w14:textId="77777777" w:rsidR="00E50301" w:rsidRPr="008B17F5" w:rsidRDefault="00E50301" w:rsidP="00E50301">
            <w:pPr>
              <w:spacing w:line="240" w:lineRule="exact"/>
              <w:jc w:val="center"/>
              <w:rPr>
                <w:rStyle w:val="212pt"/>
                <w:bCs/>
              </w:rPr>
            </w:pPr>
          </w:p>
        </w:tc>
        <w:tc>
          <w:tcPr>
            <w:tcW w:w="679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3108425" w14:textId="1617EFE1" w:rsidR="00E50301" w:rsidRPr="008B17F5" w:rsidRDefault="00E50301" w:rsidP="00E50301">
            <w:pPr>
              <w:spacing w:line="240" w:lineRule="exact"/>
              <w:rPr>
                <w:rStyle w:val="212pt0"/>
              </w:rPr>
            </w:pPr>
            <w:r w:rsidRPr="008B17F5">
              <w:rPr>
                <w:rStyle w:val="212pt"/>
              </w:rPr>
              <w:t>працівників підприємств, розташованих у зоні можливого радіаційного і хімічного забруднення</w:t>
            </w:r>
          </w:p>
        </w:tc>
        <w:tc>
          <w:tcPr>
            <w:tcW w:w="58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AA68B8" w14:textId="2F5A4C4D" w:rsidR="00E50301" w:rsidRPr="008B17F5" w:rsidRDefault="00E50301" w:rsidP="00E50301">
            <w:pPr>
              <w:jc w:val="both"/>
              <w:rPr>
                <w:lang w:val="uk-UA"/>
              </w:rPr>
            </w:pPr>
            <w:r w:rsidRPr="008B17F5">
              <w:rPr>
                <w:rStyle w:val="212pt"/>
              </w:rPr>
              <w:t>Суб'єкти господарювання (за згодою)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3802D31" w14:textId="77777777" w:rsidR="00E50301" w:rsidRPr="008B17F5" w:rsidRDefault="00E50301" w:rsidP="00E50301">
            <w:pPr>
              <w:spacing w:line="240" w:lineRule="exact"/>
              <w:jc w:val="center"/>
              <w:rPr>
                <w:rStyle w:val="212pt0"/>
              </w:rPr>
            </w:pPr>
          </w:p>
        </w:tc>
      </w:tr>
      <w:tr w:rsidR="00E50301" w:rsidRPr="008B17F5" w14:paraId="1F143F01" w14:textId="77777777" w:rsidTr="006714CF"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14:paraId="7CF64DE3" w14:textId="77777777" w:rsidR="00E50301" w:rsidRPr="008B17F5" w:rsidRDefault="00E50301" w:rsidP="00E50301">
            <w:pPr>
              <w:spacing w:line="240" w:lineRule="exact"/>
              <w:jc w:val="center"/>
              <w:rPr>
                <w:rStyle w:val="212pt"/>
                <w:bCs/>
              </w:rPr>
            </w:pPr>
          </w:p>
        </w:tc>
        <w:tc>
          <w:tcPr>
            <w:tcW w:w="6795" w:type="dxa"/>
            <w:tcBorders>
              <w:left w:val="single" w:sz="4" w:space="0" w:color="auto"/>
              <w:bottom w:val="single" w:sz="4" w:space="0" w:color="auto"/>
            </w:tcBorders>
          </w:tcPr>
          <w:p w14:paraId="1016F474" w14:textId="362DFD57" w:rsidR="00E50301" w:rsidRPr="008B17F5" w:rsidRDefault="00E50301" w:rsidP="00E50301">
            <w:pPr>
              <w:spacing w:line="240" w:lineRule="exact"/>
              <w:rPr>
                <w:rStyle w:val="212pt0"/>
              </w:rPr>
            </w:pPr>
            <w:r w:rsidRPr="008B17F5">
              <w:rPr>
                <w:rStyle w:val="212pt"/>
              </w:rPr>
              <w:t>непрацюючого населення, яке проживає у зонах можливого радіаційного забруднення та прогнозованих зонах хімічного забруднення</w:t>
            </w:r>
          </w:p>
        </w:tc>
        <w:tc>
          <w:tcPr>
            <w:tcW w:w="58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D5CC481" w14:textId="7E817ED6" w:rsidR="00E50301" w:rsidRPr="008B17F5" w:rsidRDefault="00E50301" w:rsidP="00E50301">
            <w:pPr>
              <w:jc w:val="both"/>
              <w:rPr>
                <w:lang w:val="uk-UA"/>
              </w:rPr>
            </w:pPr>
            <w:r w:rsidRPr="008B17F5">
              <w:rPr>
                <w:rStyle w:val="212pt"/>
              </w:rPr>
              <w:t xml:space="preserve">Кропивницька РВА, </w:t>
            </w:r>
            <w:r w:rsidRPr="008B17F5">
              <w:rPr>
                <w:lang w:val="uk-UA"/>
              </w:rPr>
              <w:t>Виконавчий комітет Великосеверинівської сільської ради</w:t>
            </w:r>
            <w:r w:rsidRPr="008B17F5">
              <w:rPr>
                <w:rStyle w:val="212pt"/>
              </w:rPr>
              <w:t xml:space="preserve">, управління з питань цивільного захисту, оборонної роботи та взаємодії з правоохоронними органами </w:t>
            </w:r>
            <w:proofErr w:type="spellStart"/>
            <w:r w:rsidRPr="008B17F5">
              <w:rPr>
                <w:rStyle w:val="212pt"/>
              </w:rPr>
              <w:t>облвійськадміністрацІЇ</w:t>
            </w:r>
            <w:proofErr w:type="spellEnd"/>
            <w:r w:rsidRPr="008B17F5">
              <w:rPr>
                <w:rStyle w:val="212pt"/>
              </w:rPr>
              <w:t>,</w:t>
            </w:r>
          </w:p>
          <w:p w14:paraId="5BACCAB3" w14:textId="0AEB50CC" w:rsidR="00E50301" w:rsidRPr="008B17F5" w:rsidRDefault="00E50301" w:rsidP="00E50301">
            <w:pPr>
              <w:jc w:val="both"/>
              <w:rPr>
                <w:lang w:val="uk-UA"/>
              </w:rPr>
            </w:pPr>
            <w:r w:rsidRPr="008B17F5">
              <w:rPr>
                <w:rStyle w:val="212pt"/>
              </w:rPr>
              <w:t>Кіровоградська обласна організація Товариство Червоного Хреста України (за згодою)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EE91696" w14:textId="77777777" w:rsidR="00E50301" w:rsidRPr="008B17F5" w:rsidRDefault="00E50301" w:rsidP="00E50301">
            <w:pPr>
              <w:spacing w:line="240" w:lineRule="exact"/>
              <w:jc w:val="center"/>
              <w:rPr>
                <w:rStyle w:val="212pt0"/>
              </w:rPr>
            </w:pPr>
          </w:p>
        </w:tc>
      </w:tr>
      <w:tr w:rsidR="00E50301" w:rsidRPr="008B17F5" w14:paraId="7ECFED85" w14:textId="77777777" w:rsidTr="0072003C"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14:paraId="23592BD6" w14:textId="008763FA" w:rsidR="00E50301" w:rsidRPr="008B17F5" w:rsidRDefault="00E50301" w:rsidP="00E50301">
            <w:pPr>
              <w:spacing w:line="240" w:lineRule="exact"/>
              <w:jc w:val="center"/>
              <w:rPr>
                <w:rStyle w:val="212pt"/>
                <w:bCs/>
              </w:rPr>
            </w:pPr>
            <w:r w:rsidRPr="008B17F5">
              <w:rPr>
                <w:rStyle w:val="212pt"/>
              </w:rPr>
              <w:t>2)</w:t>
            </w:r>
          </w:p>
        </w:tc>
        <w:tc>
          <w:tcPr>
            <w:tcW w:w="679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EF37AB3" w14:textId="3D5C5F39" w:rsidR="00E50301" w:rsidRPr="008B17F5" w:rsidRDefault="00E50301" w:rsidP="00E50301">
            <w:pPr>
              <w:spacing w:line="240" w:lineRule="exact"/>
              <w:rPr>
                <w:rStyle w:val="212pt0"/>
              </w:rPr>
            </w:pPr>
            <w:r w:rsidRPr="008B17F5">
              <w:rPr>
                <w:rStyle w:val="212pt"/>
              </w:rPr>
              <w:t xml:space="preserve">засобами </w:t>
            </w:r>
            <w:r w:rsidR="002B3FD4" w:rsidRPr="008B17F5">
              <w:rPr>
                <w:rStyle w:val="212pt"/>
              </w:rPr>
              <w:t>і</w:t>
            </w:r>
            <w:r w:rsidRPr="008B17F5">
              <w:rPr>
                <w:rStyle w:val="212pt"/>
              </w:rPr>
              <w:t>ндивідуального захисту, приладами радіаційної, хімічної розвідки та дозиметричного контролю особового складу сил цивільного захисту</w:t>
            </w:r>
          </w:p>
        </w:tc>
        <w:tc>
          <w:tcPr>
            <w:tcW w:w="58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DB6E338" w14:textId="27FFE8A8" w:rsidR="00E50301" w:rsidRPr="008B17F5" w:rsidRDefault="00E50301" w:rsidP="00E50301">
            <w:pPr>
              <w:jc w:val="both"/>
              <w:rPr>
                <w:lang w:val="uk-UA"/>
              </w:rPr>
            </w:pPr>
            <w:r w:rsidRPr="008B17F5">
              <w:rPr>
                <w:rStyle w:val="212pt"/>
              </w:rPr>
              <w:t>Районні державні (військові) адміністрації, органи місцевого самоврядування (за згодою), Головне управління ДСНС України в області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37AC0A" w14:textId="77777777" w:rsidR="00E50301" w:rsidRPr="008B17F5" w:rsidRDefault="00E50301" w:rsidP="00E50301">
            <w:pPr>
              <w:spacing w:line="240" w:lineRule="exact"/>
              <w:jc w:val="center"/>
              <w:rPr>
                <w:rStyle w:val="212pt0"/>
              </w:rPr>
            </w:pPr>
          </w:p>
        </w:tc>
      </w:tr>
      <w:tr w:rsidR="00E50301" w:rsidRPr="008B17F5" w14:paraId="1A81BF95" w14:textId="77777777" w:rsidTr="005471AD"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14:paraId="2C647AB7" w14:textId="48506BB8" w:rsidR="00E50301" w:rsidRPr="008B17F5" w:rsidRDefault="00E50301" w:rsidP="00E50301">
            <w:pPr>
              <w:spacing w:line="240" w:lineRule="exact"/>
              <w:jc w:val="center"/>
              <w:rPr>
                <w:rStyle w:val="212pt"/>
                <w:b/>
              </w:rPr>
            </w:pPr>
            <w:r w:rsidRPr="008B17F5">
              <w:rPr>
                <w:rStyle w:val="212pt0"/>
              </w:rPr>
              <w:t>5.</w:t>
            </w:r>
          </w:p>
        </w:tc>
        <w:tc>
          <w:tcPr>
            <w:tcW w:w="679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76DA0CE" w14:textId="77777777" w:rsidR="00E50301" w:rsidRPr="008B17F5" w:rsidRDefault="00E50301" w:rsidP="00E50301">
            <w:pPr>
              <w:spacing w:line="240" w:lineRule="exact"/>
              <w:rPr>
                <w:rStyle w:val="212pt0"/>
              </w:rPr>
            </w:pPr>
            <w:r w:rsidRPr="008B17F5">
              <w:rPr>
                <w:rStyle w:val="212pt0"/>
              </w:rPr>
              <w:t>Організація та проведення інформаційно-просвітницької роботи серед населення: з питань цивільного захисту в умовах воєнного стану</w:t>
            </w:r>
          </w:p>
          <w:p w14:paraId="2791A44D" w14:textId="77777777" w:rsidR="00E50301" w:rsidRPr="008B17F5" w:rsidRDefault="00E50301" w:rsidP="00E50301">
            <w:pPr>
              <w:spacing w:line="240" w:lineRule="exact"/>
              <w:rPr>
                <w:rStyle w:val="212pt0"/>
              </w:rPr>
            </w:pPr>
          </w:p>
          <w:p w14:paraId="053EB734" w14:textId="77777777" w:rsidR="00E50301" w:rsidRPr="008B17F5" w:rsidRDefault="00E50301" w:rsidP="00E50301">
            <w:pPr>
              <w:spacing w:line="240" w:lineRule="exact"/>
              <w:rPr>
                <w:rStyle w:val="212pt0"/>
              </w:rPr>
            </w:pPr>
          </w:p>
          <w:p w14:paraId="25C478A0" w14:textId="232E4753" w:rsidR="00E50301" w:rsidRPr="008B17F5" w:rsidRDefault="00E50301" w:rsidP="00E50301">
            <w:pPr>
              <w:spacing w:line="240" w:lineRule="exact"/>
              <w:rPr>
                <w:rStyle w:val="212pt0"/>
              </w:rPr>
            </w:pPr>
          </w:p>
        </w:tc>
        <w:tc>
          <w:tcPr>
            <w:tcW w:w="58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4EA9DE" w14:textId="77777777" w:rsidR="00E50301" w:rsidRPr="008B17F5" w:rsidRDefault="00E50301" w:rsidP="00E5030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Виконавчий комітет Великосеверинівської сільської ради,</w:t>
            </w:r>
          </w:p>
          <w:p w14:paraId="47D787D5" w14:textId="77777777" w:rsidR="00E50301" w:rsidRPr="008B17F5" w:rsidRDefault="00E50301" w:rsidP="00E5030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Відділ освіти, молоді та спорту, культури та туризму Великосеверинівської сільської ради, </w:t>
            </w:r>
          </w:p>
          <w:p w14:paraId="7D546A2A" w14:textId="581E978C" w:rsidR="00E50301" w:rsidRPr="008B17F5" w:rsidRDefault="00E50301" w:rsidP="00E5030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Суб’єкти господарювання</w:t>
            </w:r>
            <w:r w:rsidR="008B17F5">
              <w:rPr>
                <w:lang w:val="uk-UA"/>
              </w:rPr>
              <w:t xml:space="preserve"> (за згодою)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2A79B782" w14:textId="0ADC6A1C" w:rsidR="00E50301" w:rsidRPr="008B17F5" w:rsidRDefault="00E50301" w:rsidP="00E50301">
            <w:pPr>
              <w:spacing w:line="240" w:lineRule="exact"/>
              <w:jc w:val="center"/>
              <w:rPr>
                <w:rStyle w:val="212pt"/>
              </w:rPr>
            </w:pPr>
            <w:r w:rsidRPr="008B17F5">
              <w:rPr>
                <w:rStyle w:val="212pt0"/>
              </w:rPr>
              <w:t>До 25 грудня 2026 року</w:t>
            </w:r>
          </w:p>
        </w:tc>
      </w:tr>
      <w:tr w:rsidR="00E50301" w:rsidRPr="009B4CEC" w14:paraId="39AC5AEA" w14:textId="77777777" w:rsidTr="00950329">
        <w:tc>
          <w:tcPr>
            <w:tcW w:w="147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7518B5" w14:textId="039F0563" w:rsidR="00E50301" w:rsidRPr="008B17F5" w:rsidRDefault="00E50301" w:rsidP="00E50301">
            <w:pPr>
              <w:spacing w:line="240" w:lineRule="exact"/>
              <w:jc w:val="center"/>
              <w:rPr>
                <w:rStyle w:val="212pt"/>
                <w:b/>
              </w:rPr>
            </w:pPr>
            <w:r w:rsidRPr="008B17F5">
              <w:rPr>
                <w:rStyle w:val="212pt"/>
                <w:b/>
              </w:rPr>
              <w:t xml:space="preserve">ІІ. Заходи з удосконалення Великосеверинівської </w:t>
            </w:r>
            <w:proofErr w:type="spellStart"/>
            <w:r w:rsidRPr="008B17F5">
              <w:rPr>
                <w:rStyle w:val="212pt"/>
                <w:b/>
              </w:rPr>
              <w:t>субланки</w:t>
            </w:r>
            <w:proofErr w:type="spellEnd"/>
            <w:r w:rsidRPr="008B17F5">
              <w:rPr>
                <w:rStyle w:val="212pt"/>
                <w:b/>
              </w:rPr>
              <w:t xml:space="preserve"> Кропивницької районної ланки </w:t>
            </w:r>
          </w:p>
          <w:p w14:paraId="474192DF" w14:textId="77777777" w:rsidR="00E50301" w:rsidRPr="008B17F5" w:rsidRDefault="00E50301" w:rsidP="00E50301">
            <w:pPr>
              <w:spacing w:line="240" w:lineRule="exact"/>
              <w:jc w:val="center"/>
              <w:rPr>
                <w:b/>
                <w:lang w:val="uk-UA"/>
              </w:rPr>
            </w:pPr>
            <w:r w:rsidRPr="008B17F5">
              <w:rPr>
                <w:rStyle w:val="212pt"/>
                <w:b/>
              </w:rPr>
              <w:t>територіальної підсистеми єдиної державної системи цивільного захисту Кіровоградської  області</w:t>
            </w:r>
          </w:p>
        </w:tc>
      </w:tr>
      <w:tr w:rsidR="00E50301" w:rsidRPr="008B17F5" w14:paraId="33C00021" w14:textId="77777777" w:rsidTr="00255CEC">
        <w:trPr>
          <w:trHeight w:val="7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55B8" w14:textId="52287575" w:rsidR="00E50301" w:rsidRPr="008B17F5" w:rsidRDefault="000B3C8E" w:rsidP="00E50301">
            <w:pPr>
              <w:spacing w:line="240" w:lineRule="exact"/>
              <w:jc w:val="center"/>
              <w:rPr>
                <w:rStyle w:val="212pt"/>
              </w:rPr>
            </w:pPr>
            <w:r w:rsidRPr="008B17F5">
              <w:rPr>
                <w:rStyle w:val="212pt"/>
              </w:rPr>
              <w:t>6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5B8B50AE" w14:textId="15BD3555" w:rsidR="00E50301" w:rsidRPr="008B17F5" w:rsidRDefault="00E50301" w:rsidP="00E50301">
            <w:pPr>
              <w:spacing w:line="278" w:lineRule="exact"/>
              <w:jc w:val="both"/>
              <w:rPr>
                <w:rStyle w:val="212pt"/>
              </w:rPr>
            </w:pPr>
            <w:r w:rsidRPr="008B17F5">
              <w:rPr>
                <w:rStyle w:val="212pt0"/>
              </w:rPr>
              <w:t>Створення, поповнення  та використання матеріальних резервів для запобігання виникненню надзвичайних ситуацій та ліквідації їх наслідків</w:t>
            </w:r>
          </w:p>
        </w:tc>
        <w:tc>
          <w:tcPr>
            <w:tcW w:w="5812" w:type="dxa"/>
            <w:vAlign w:val="bottom"/>
          </w:tcPr>
          <w:p w14:paraId="047A5957" w14:textId="77777777" w:rsidR="00E50301" w:rsidRPr="008B17F5" w:rsidRDefault="00E50301" w:rsidP="00E5030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Виконавчий комітет Великосеверинівської сільської ради,</w:t>
            </w:r>
          </w:p>
          <w:p w14:paraId="0AA2FF14" w14:textId="11FF2C94" w:rsidR="00E50301" w:rsidRPr="008B17F5" w:rsidRDefault="00E50301" w:rsidP="00E5030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Суб’єкти господарювання</w:t>
            </w:r>
            <w:r w:rsidR="008B17F5">
              <w:rPr>
                <w:lang w:val="uk-UA"/>
              </w:rPr>
              <w:t xml:space="preserve"> (за згодою)</w:t>
            </w:r>
          </w:p>
        </w:tc>
        <w:tc>
          <w:tcPr>
            <w:tcW w:w="1560" w:type="dxa"/>
          </w:tcPr>
          <w:p w14:paraId="73649CD6" w14:textId="77777777" w:rsidR="00E50301" w:rsidRPr="008B17F5" w:rsidRDefault="00E50301" w:rsidP="00E50301">
            <w:pPr>
              <w:spacing w:line="278" w:lineRule="exact"/>
              <w:jc w:val="center"/>
              <w:rPr>
                <w:rStyle w:val="212pt"/>
              </w:rPr>
            </w:pPr>
            <w:r w:rsidRPr="008B17F5">
              <w:rPr>
                <w:rStyle w:val="212pt"/>
              </w:rPr>
              <w:t xml:space="preserve">Протягом </w:t>
            </w:r>
          </w:p>
          <w:p w14:paraId="2A2049E8" w14:textId="237963BB" w:rsidR="00E50301" w:rsidRPr="008B17F5" w:rsidRDefault="00E50301" w:rsidP="00E50301">
            <w:pPr>
              <w:spacing w:line="278" w:lineRule="exact"/>
              <w:jc w:val="center"/>
              <w:rPr>
                <w:rStyle w:val="212pt"/>
              </w:rPr>
            </w:pPr>
            <w:r w:rsidRPr="008B17F5">
              <w:rPr>
                <w:rStyle w:val="212pt"/>
              </w:rPr>
              <w:t>2026 року</w:t>
            </w:r>
          </w:p>
        </w:tc>
      </w:tr>
      <w:tr w:rsidR="009674E2" w:rsidRPr="008B17F5" w14:paraId="5577F116" w14:textId="77777777" w:rsidTr="00255CEC">
        <w:trPr>
          <w:trHeight w:val="7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D50B" w14:textId="752EEA9C" w:rsidR="009674E2" w:rsidRPr="008B17F5" w:rsidRDefault="000B3C8E" w:rsidP="009674E2">
            <w:pPr>
              <w:spacing w:line="240" w:lineRule="exact"/>
              <w:jc w:val="center"/>
              <w:rPr>
                <w:rStyle w:val="212pt"/>
              </w:rPr>
            </w:pPr>
            <w:r w:rsidRPr="008B17F5">
              <w:rPr>
                <w:rStyle w:val="212pt"/>
              </w:rPr>
              <w:t>7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6C65ADF5" w14:textId="667F2C1D" w:rsidR="009674E2" w:rsidRPr="008B17F5" w:rsidRDefault="009674E2" w:rsidP="009674E2">
            <w:pPr>
              <w:spacing w:line="278" w:lineRule="exact"/>
              <w:jc w:val="both"/>
              <w:rPr>
                <w:rStyle w:val="212pt"/>
              </w:rPr>
            </w:pPr>
            <w:r w:rsidRPr="008B17F5">
              <w:rPr>
                <w:rStyle w:val="212pt"/>
              </w:rPr>
              <w:t>Створення (модернізація) місцевої автоматизованої системи централізованого оповіщення</w:t>
            </w:r>
          </w:p>
        </w:tc>
        <w:tc>
          <w:tcPr>
            <w:tcW w:w="5812" w:type="dxa"/>
            <w:vAlign w:val="bottom"/>
          </w:tcPr>
          <w:p w14:paraId="37CC3FAF" w14:textId="77777777" w:rsidR="009674E2" w:rsidRPr="008B17F5" w:rsidRDefault="009674E2" w:rsidP="009674E2">
            <w:pPr>
              <w:jc w:val="both"/>
              <w:rPr>
                <w:lang w:val="uk-UA"/>
              </w:rPr>
            </w:pPr>
            <w:r w:rsidRPr="008B17F5">
              <w:rPr>
                <w:rStyle w:val="212pt"/>
              </w:rPr>
              <w:t xml:space="preserve">Управління з питань цивільного захисту, оборонної роботи та взаємодії з правоохоронними органами </w:t>
            </w:r>
            <w:proofErr w:type="spellStart"/>
            <w:r w:rsidRPr="008B17F5">
              <w:rPr>
                <w:rStyle w:val="212pt"/>
              </w:rPr>
              <w:t>облвійськадміністрації</w:t>
            </w:r>
            <w:proofErr w:type="spellEnd"/>
            <w:r w:rsidRPr="008B17F5">
              <w:rPr>
                <w:rStyle w:val="212pt"/>
              </w:rPr>
              <w:t xml:space="preserve">, Кропивницька РВА, </w:t>
            </w:r>
            <w:r w:rsidRPr="008B17F5">
              <w:rPr>
                <w:lang w:val="uk-UA"/>
              </w:rPr>
              <w:t>Виконавчий комітет Великосеверинівської сільської ради</w:t>
            </w:r>
          </w:p>
          <w:p w14:paraId="13CF9239" w14:textId="77777777" w:rsidR="009674E2" w:rsidRPr="008B17F5" w:rsidRDefault="009674E2" w:rsidP="009674E2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</w:tcPr>
          <w:p w14:paraId="1D295393" w14:textId="24618251" w:rsidR="009674E2" w:rsidRPr="008B17F5" w:rsidRDefault="009674E2" w:rsidP="009674E2">
            <w:pPr>
              <w:spacing w:line="278" w:lineRule="exact"/>
              <w:jc w:val="center"/>
              <w:rPr>
                <w:rStyle w:val="212pt"/>
              </w:rPr>
            </w:pPr>
            <w:r w:rsidRPr="008B17F5">
              <w:rPr>
                <w:rStyle w:val="212pt"/>
              </w:rPr>
              <w:lastRenderedPageBreak/>
              <w:t>Протягом 2026 року</w:t>
            </w:r>
          </w:p>
        </w:tc>
      </w:tr>
      <w:tr w:rsidR="009674E2" w:rsidRPr="008B17F5" w14:paraId="3390E36D" w14:textId="77777777" w:rsidTr="003E5CB1">
        <w:trPr>
          <w:trHeight w:val="7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4A1A" w14:textId="23EB4C19" w:rsidR="009674E2" w:rsidRPr="008B17F5" w:rsidRDefault="000B3C8E" w:rsidP="009674E2">
            <w:pPr>
              <w:spacing w:line="240" w:lineRule="exact"/>
              <w:jc w:val="center"/>
              <w:rPr>
                <w:rStyle w:val="212pt"/>
              </w:rPr>
            </w:pPr>
            <w:r w:rsidRPr="008B17F5">
              <w:rPr>
                <w:rStyle w:val="212pt"/>
              </w:rPr>
              <w:lastRenderedPageBreak/>
              <w:t>8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  <w:vAlign w:val="bottom"/>
          </w:tcPr>
          <w:p w14:paraId="3D3E80B0" w14:textId="77777777" w:rsidR="009674E2" w:rsidRPr="008B17F5" w:rsidRDefault="009674E2" w:rsidP="009674E2">
            <w:pPr>
              <w:spacing w:line="274" w:lineRule="exact"/>
              <w:jc w:val="both"/>
              <w:rPr>
                <w:rStyle w:val="212pt"/>
              </w:rPr>
            </w:pPr>
            <w:r w:rsidRPr="008B17F5">
              <w:rPr>
                <w:rStyle w:val="212pt"/>
              </w:rPr>
              <w:t xml:space="preserve">Забезпечення виконання вимог законодавства щодо створення, зберігання, утримання, експлуатації, використання та реконструкції об’єктів фонду захисних споруд </w:t>
            </w:r>
            <w:r w:rsidRPr="008B17F5">
              <w:rPr>
                <w:rStyle w:val="275pt"/>
                <w:sz w:val="24"/>
                <w:szCs w:val="24"/>
              </w:rPr>
              <w:t xml:space="preserve">цивільного </w:t>
            </w:r>
            <w:r w:rsidRPr="008B17F5">
              <w:rPr>
                <w:rStyle w:val="212pt"/>
              </w:rPr>
              <w:t>захисту, ведення їх обліку та визначення потреби в них</w:t>
            </w:r>
          </w:p>
          <w:p w14:paraId="1E35FCB0" w14:textId="77777777" w:rsidR="009674E2" w:rsidRPr="008B17F5" w:rsidRDefault="009674E2" w:rsidP="009674E2">
            <w:pPr>
              <w:spacing w:line="274" w:lineRule="exact"/>
              <w:jc w:val="both"/>
              <w:rPr>
                <w:rStyle w:val="212pt"/>
              </w:rPr>
            </w:pPr>
          </w:p>
          <w:p w14:paraId="29CF7B5F" w14:textId="77777777" w:rsidR="009674E2" w:rsidRPr="008B17F5" w:rsidRDefault="009674E2" w:rsidP="009674E2">
            <w:pPr>
              <w:spacing w:line="278" w:lineRule="exact"/>
              <w:jc w:val="both"/>
              <w:rPr>
                <w:rStyle w:val="212pt"/>
              </w:rPr>
            </w:pPr>
          </w:p>
        </w:tc>
        <w:tc>
          <w:tcPr>
            <w:tcW w:w="5812" w:type="dxa"/>
          </w:tcPr>
          <w:p w14:paraId="21DBAAF1" w14:textId="77777777" w:rsidR="009674E2" w:rsidRPr="008B17F5" w:rsidRDefault="009674E2" w:rsidP="009674E2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Відділ освіти, молоді та спорту, культури та туризму Великосеверинівської сільської ради, </w:t>
            </w:r>
          </w:p>
          <w:p w14:paraId="0339B293" w14:textId="5AF370E0" w:rsidR="009674E2" w:rsidRPr="008B17F5" w:rsidRDefault="009674E2" w:rsidP="009674E2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Виконавчий комітет Великосеверинівської сільської ради, Кропивницьке РУ ГУ ДСНС України в Кіровоградській області,</w:t>
            </w:r>
          </w:p>
          <w:p w14:paraId="17BCC0A2" w14:textId="20CF08F2" w:rsidR="009674E2" w:rsidRPr="008B17F5" w:rsidRDefault="009674E2" w:rsidP="009674E2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Суб’єкти господарювання</w:t>
            </w:r>
            <w:r w:rsidR="008B17F5">
              <w:rPr>
                <w:lang w:val="uk-UA"/>
              </w:rPr>
              <w:t xml:space="preserve"> (за згодою)</w:t>
            </w:r>
          </w:p>
        </w:tc>
        <w:tc>
          <w:tcPr>
            <w:tcW w:w="1560" w:type="dxa"/>
          </w:tcPr>
          <w:p w14:paraId="3F36C784" w14:textId="62D1CF0E" w:rsidR="009674E2" w:rsidRPr="008B17F5" w:rsidRDefault="009674E2" w:rsidP="009674E2">
            <w:pPr>
              <w:spacing w:line="278" w:lineRule="exact"/>
              <w:jc w:val="center"/>
              <w:rPr>
                <w:rStyle w:val="212pt"/>
              </w:rPr>
            </w:pPr>
            <w:r w:rsidRPr="008B17F5">
              <w:rPr>
                <w:rStyle w:val="212pt"/>
              </w:rPr>
              <w:t>Протягом 2026 року</w:t>
            </w:r>
          </w:p>
        </w:tc>
      </w:tr>
      <w:tr w:rsidR="009674E2" w:rsidRPr="008B17F5" w14:paraId="4D468BC7" w14:textId="77777777" w:rsidTr="00255CEC">
        <w:trPr>
          <w:trHeight w:val="7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9E0C" w14:textId="714C5639" w:rsidR="009674E2" w:rsidRPr="008B17F5" w:rsidRDefault="000B3C8E" w:rsidP="009674E2">
            <w:pPr>
              <w:spacing w:line="240" w:lineRule="exact"/>
              <w:jc w:val="center"/>
            </w:pPr>
            <w:r w:rsidRPr="008B17F5">
              <w:rPr>
                <w:lang w:val="uk-UA"/>
              </w:rPr>
              <w:t>9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4544006F" w14:textId="4C7EF380" w:rsidR="009674E2" w:rsidRPr="008B17F5" w:rsidRDefault="009674E2" w:rsidP="009674E2">
            <w:pPr>
              <w:spacing w:line="278" w:lineRule="exact"/>
              <w:jc w:val="both"/>
            </w:pPr>
            <w:r w:rsidRPr="008B17F5">
              <w:rPr>
                <w:rStyle w:val="212pt0"/>
              </w:rPr>
              <w:t>Розвиток руху дружин юних рятувальників-пожежних</w:t>
            </w:r>
          </w:p>
        </w:tc>
        <w:tc>
          <w:tcPr>
            <w:tcW w:w="5812" w:type="dxa"/>
            <w:vAlign w:val="bottom"/>
          </w:tcPr>
          <w:p w14:paraId="3D50570F" w14:textId="77777777" w:rsidR="009674E2" w:rsidRPr="008B17F5" w:rsidRDefault="009674E2" w:rsidP="009674E2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Кропивницьке РУ ГУ ДСНС України в Кіровоградській області </w:t>
            </w:r>
          </w:p>
          <w:p w14:paraId="4E28A0F5" w14:textId="77777777" w:rsidR="009674E2" w:rsidRPr="008B17F5" w:rsidRDefault="009674E2" w:rsidP="009674E2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Відділ освіти, молоді та спорту, культури та туризму Великосеверинівської сільської ради, </w:t>
            </w:r>
          </w:p>
          <w:p w14:paraId="07B3ADED" w14:textId="77777777" w:rsidR="009674E2" w:rsidRPr="008B17F5" w:rsidRDefault="009674E2" w:rsidP="009674E2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Виконавчий комітет Великосеверинівської сільської ради</w:t>
            </w:r>
          </w:p>
          <w:p w14:paraId="464520C3" w14:textId="77777777" w:rsidR="009674E2" w:rsidRPr="008B17F5" w:rsidRDefault="009674E2" w:rsidP="009674E2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</w:tcPr>
          <w:p w14:paraId="2C1D8764" w14:textId="77777777" w:rsidR="009674E2" w:rsidRPr="008B17F5" w:rsidRDefault="009674E2" w:rsidP="009674E2">
            <w:pPr>
              <w:spacing w:line="278" w:lineRule="exact"/>
              <w:rPr>
                <w:rStyle w:val="212pt"/>
              </w:rPr>
            </w:pPr>
            <w:r w:rsidRPr="008B17F5">
              <w:rPr>
                <w:rStyle w:val="212pt"/>
              </w:rPr>
              <w:t>До 15 грудня 2026 року</w:t>
            </w:r>
          </w:p>
          <w:p w14:paraId="3E7D83EA" w14:textId="77777777" w:rsidR="009674E2" w:rsidRPr="008B17F5" w:rsidRDefault="009674E2" w:rsidP="009674E2">
            <w:pPr>
              <w:spacing w:line="278" w:lineRule="exact"/>
              <w:jc w:val="center"/>
              <w:rPr>
                <w:rStyle w:val="212pt"/>
              </w:rPr>
            </w:pPr>
          </w:p>
          <w:p w14:paraId="0F8E73C4" w14:textId="77777777" w:rsidR="009674E2" w:rsidRPr="008B17F5" w:rsidRDefault="009674E2" w:rsidP="009674E2">
            <w:pPr>
              <w:spacing w:line="278" w:lineRule="exact"/>
              <w:jc w:val="center"/>
              <w:rPr>
                <w:rStyle w:val="212pt"/>
              </w:rPr>
            </w:pPr>
          </w:p>
          <w:p w14:paraId="6805AC6E" w14:textId="77777777" w:rsidR="009674E2" w:rsidRPr="008B17F5" w:rsidRDefault="009674E2" w:rsidP="009674E2">
            <w:pPr>
              <w:spacing w:line="278" w:lineRule="exact"/>
              <w:jc w:val="center"/>
              <w:rPr>
                <w:rStyle w:val="212pt"/>
              </w:rPr>
            </w:pPr>
          </w:p>
          <w:p w14:paraId="6506B47A" w14:textId="7AADC7A6" w:rsidR="009674E2" w:rsidRPr="008B17F5" w:rsidRDefault="009674E2" w:rsidP="009674E2">
            <w:pPr>
              <w:spacing w:line="278" w:lineRule="exact"/>
            </w:pPr>
          </w:p>
        </w:tc>
      </w:tr>
      <w:tr w:rsidR="009674E2" w:rsidRPr="008B17F5" w14:paraId="5D2BECD5" w14:textId="77777777" w:rsidTr="00255CEC">
        <w:trPr>
          <w:trHeight w:val="7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337" w14:textId="6FBD1C3D" w:rsidR="009674E2" w:rsidRPr="008B17F5" w:rsidRDefault="000B3C8E" w:rsidP="009674E2">
            <w:pPr>
              <w:spacing w:line="240" w:lineRule="exact"/>
              <w:jc w:val="center"/>
              <w:rPr>
                <w:rStyle w:val="212pt"/>
              </w:rPr>
            </w:pPr>
            <w:r w:rsidRPr="008B17F5">
              <w:rPr>
                <w:rStyle w:val="212pt"/>
              </w:rPr>
              <w:t>10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51356C3E" w14:textId="460D3375" w:rsidR="009674E2" w:rsidRPr="008B17F5" w:rsidRDefault="009674E2" w:rsidP="009674E2">
            <w:pPr>
              <w:spacing w:line="278" w:lineRule="exact"/>
              <w:jc w:val="both"/>
              <w:rPr>
                <w:rStyle w:val="212pt"/>
              </w:rPr>
            </w:pPr>
            <w:r w:rsidRPr="008B17F5">
              <w:rPr>
                <w:rStyle w:val="212pt"/>
              </w:rPr>
              <w:t>Створення та забезпечення функціонування класів безпеки в закладах освіти</w:t>
            </w:r>
          </w:p>
        </w:tc>
        <w:tc>
          <w:tcPr>
            <w:tcW w:w="5812" w:type="dxa"/>
            <w:vAlign w:val="bottom"/>
          </w:tcPr>
          <w:p w14:paraId="037BDBDC" w14:textId="77777777" w:rsidR="009674E2" w:rsidRPr="008B17F5" w:rsidRDefault="009674E2" w:rsidP="009674E2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Кропивницьке РУ ГУ ДСНС України в Кіровоградській області,</w:t>
            </w:r>
          </w:p>
          <w:p w14:paraId="41AE3DEB" w14:textId="77777777" w:rsidR="009674E2" w:rsidRPr="008B17F5" w:rsidRDefault="009674E2" w:rsidP="009674E2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Відділ освіти, молоді та спорту, культури та туризму Великосеверинівської сільської ради, </w:t>
            </w:r>
          </w:p>
          <w:p w14:paraId="548A46A6" w14:textId="77777777" w:rsidR="009674E2" w:rsidRPr="008B17F5" w:rsidRDefault="009674E2" w:rsidP="009674E2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Виконавчий комітет Великосеверинівської сільської ради,</w:t>
            </w:r>
          </w:p>
          <w:p w14:paraId="09866742" w14:textId="02545747" w:rsidR="009674E2" w:rsidRPr="008B17F5" w:rsidRDefault="009674E2" w:rsidP="009674E2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</w:tcPr>
          <w:p w14:paraId="04341590" w14:textId="3823FAAF" w:rsidR="009674E2" w:rsidRPr="008B17F5" w:rsidRDefault="009674E2" w:rsidP="009674E2">
            <w:pPr>
              <w:spacing w:line="278" w:lineRule="exact"/>
              <w:jc w:val="center"/>
              <w:rPr>
                <w:rStyle w:val="212pt"/>
              </w:rPr>
            </w:pPr>
            <w:r w:rsidRPr="008B17F5">
              <w:rPr>
                <w:rStyle w:val="212pt"/>
              </w:rPr>
              <w:t>До 25 грудня 2026 року</w:t>
            </w:r>
          </w:p>
        </w:tc>
      </w:tr>
      <w:tr w:rsidR="009674E2" w:rsidRPr="008B17F5" w14:paraId="1944FE0B" w14:textId="77777777" w:rsidTr="00255CEC">
        <w:trPr>
          <w:trHeight w:val="8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A729" w14:textId="74F03C35" w:rsidR="009674E2" w:rsidRPr="008B17F5" w:rsidRDefault="009674E2" w:rsidP="009674E2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1</w:t>
            </w:r>
            <w:r w:rsidR="000B3C8E" w:rsidRPr="008B17F5">
              <w:rPr>
                <w:lang w:val="uk-UA"/>
              </w:rPr>
              <w:t>1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301998A7" w14:textId="5EADDFF0" w:rsidR="009674E2" w:rsidRPr="008B17F5" w:rsidRDefault="009674E2" w:rsidP="009674E2">
            <w:pPr>
              <w:spacing w:line="259" w:lineRule="exact"/>
              <w:ind w:firstLine="28"/>
              <w:jc w:val="both"/>
              <w:rPr>
                <w:rStyle w:val="212pt"/>
              </w:rPr>
            </w:pPr>
            <w:r w:rsidRPr="008B17F5">
              <w:rPr>
                <w:rStyle w:val="212pt"/>
              </w:rPr>
              <w:t xml:space="preserve">Утворення та уточнення складу сил цивільного захисту Великосеверинівської </w:t>
            </w:r>
            <w:proofErr w:type="spellStart"/>
            <w:r w:rsidRPr="008B17F5">
              <w:rPr>
                <w:rStyle w:val="212pt"/>
              </w:rPr>
              <w:t>субланки</w:t>
            </w:r>
            <w:proofErr w:type="spellEnd"/>
            <w:r w:rsidRPr="008B17F5">
              <w:rPr>
                <w:rStyle w:val="212pt"/>
              </w:rPr>
              <w:t xml:space="preserve"> Кропивницької районної ланки територіальної підсистеми єдиної державної системи цивільного захисту   </w:t>
            </w:r>
          </w:p>
        </w:tc>
        <w:tc>
          <w:tcPr>
            <w:tcW w:w="5812" w:type="dxa"/>
          </w:tcPr>
          <w:p w14:paraId="74703F83" w14:textId="77777777" w:rsidR="009674E2" w:rsidRPr="008B17F5" w:rsidRDefault="009674E2" w:rsidP="009674E2">
            <w:pPr>
              <w:jc w:val="both"/>
              <w:rPr>
                <w:rStyle w:val="212pt0"/>
              </w:rPr>
            </w:pPr>
            <w:r w:rsidRPr="008B17F5">
              <w:rPr>
                <w:rStyle w:val="212pt0"/>
              </w:rPr>
              <w:t>Кропивницька РВА</w:t>
            </w:r>
          </w:p>
          <w:p w14:paraId="080F941D" w14:textId="77777777" w:rsidR="008B17F5" w:rsidRDefault="009674E2" w:rsidP="009674E2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Виконавчий комітет  Великосеверинівської сільської ради,</w:t>
            </w:r>
          </w:p>
          <w:p w14:paraId="61020074" w14:textId="3AD31A40" w:rsidR="009674E2" w:rsidRPr="008B17F5" w:rsidRDefault="009674E2" w:rsidP="009674E2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суб’єкти господарювання</w:t>
            </w:r>
            <w:r w:rsidR="008B17F5">
              <w:rPr>
                <w:lang w:val="uk-UA"/>
              </w:rPr>
              <w:t xml:space="preserve"> (за згодою)</w:t>
            </w:r>
          </w:p>
        </w:tc>
        <w:tc>
          <w:tcPr>
            <w:tcW w:w="1560" w:type="dxa"/>
          </w:tcPr>
          <w:p w14:paraId="24D84E6A" w14:textId="1193A6A9" w:rsidR="009674E2" w:rsidRPr="008B17F5" w:rsidRDefault="009674E2" w:rsidP="009674E2">
            <w:pPr>
              <w:tabs>
                <w:tab w:val="center" w:pos="1212"/>
              </w:tabs>
              <w:jc w:val="center"/>
              <w:rPr>
                <w:rStyle w:val="212pt"/>
              </w:rPr>
            </w:pPr>
            <w:proofErr w:type="spellStart"/>
            <w:r w:rsidRPr="008B17F5">
              <w:rPr>
                <w:rStyle w:val="212pt"/>
              </w:rPr>
              <w:t>Щокварталупротягом</w:t>
            </w:r>
            <w:proofErr w:type="spellEnd"/>
            <w:r w:rsidRPr="008B17F5">
              <w:rPr>
                <w:rStyle w:val="212pt"/>
              </w:rPr>
              <w:t xml:space="preserve"> 2025 року</w:t>
            </w:r>
          </w:p>
        </w:tc>
      </w:tr>
      <w:tr w:rsidR="009674E2" w:rsidRPr="008B17F5" w14:paraId="19752E1C" w14:textId="77777777" w:rsidTr="000C0331">
        <w:trPr>
          <w:trHeight w:val="26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683F2" w14:textId="7C3A7C64" w:rsidR="009674E2" w:rsidRPr="008B17F5" w:rsidRDefault="009674E2" w:rsidP="009674E2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1</w:t>
            </w:r>
            <w:r w:rsidR="000B3C8E" w:rsidRPr="008B17F5">
              <w:rPr>
                <w:lang w:val="uk-UA"/>
              </w:rPr>
              <w:t>2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A398" w14:textId="0CF2E3BA" w:rsidR="009674E2" w:rsidRPr="008B17F5" w:rsidRDefault="009674E2" w:rsidP="009674E2">
            <w:pPr>
              <w:spacing w:line="274" w:lineRule="exact"/>
              <w:jc w:val="both"/>
              <w:rPr>
                <w:rStyle w:val="212pt"/>
              </w:rPr>
            </w:pPr>
            <w:r w:rsidRPr="008B17F5">
              <w:rPr>
                <w:rStyle w:val="212pt"/>
              </w:rPr>
              <w:t>Оновлення (уточнення) планів здійснення заходів з евакуації населення (працівників), матеріальних і культурних цінностей у разі загрози виникнення або виникнення надзвичайних ситуацій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7190DF66" w14:textId="77777777" w:rsidR="009674E2" w:rsidRPr="008B17F5" w:rsidRDefault="009674E2" w:rsidP="009674E2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Виконавчий комітет Великосеверинівської сільської ради, </w:t>
            </w:r>
          </w:p>
          <w:p w14:paraId="5DD73C72" w14:textId="36BDDD3A" w:rsidR="009674E2" w:rsidRPr="008B17F5" w:rsidRDefault="009674E2" w:rsidP="009674E2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Суб’єкти господарювання </w:t>
            </w:r>
            <w:r w:rsidR="008B17F5">
              <w:rPr>
                <w:lang w:val="uk-UA"/>
              </w:rPr>
              <w:t xml:space="preserve"> (за згодою)</w:t>
            </w:r>
          </w:p>
          <w:p w14:paraId="2536CCF0" w14:textId="77777777" w:rsidR="009674E2" w:rsidRPr="008B17F5" w:rsidRDefault="009674E2" w:rsidP="009674E2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260DFC4" w14:textId="25E1950D" w:rsidR="009674E2" w:rsidRPr="008B17F5" w:rsidRDefault="009674E2" w:rsidP="009674E2">
            <w:pPr>
              <w:tabs>
                <w:tab w:val="center" w:pos="1212"/>
              </w:tabs>
              <w:jc w:val="center"/>
              <w:rPr>
                <w:rStyle w:val="212pt"/>
              </w:rPr>
            </w:pPr>
            <w:r w:rsidRPr="008B17F5">
              <w:rPr>
                <w:rStyle w:val="212pt"/>
              </w:rPr>
              <w:t>І квартал 2026 року</w:t>
            </w:r>
          </w:p>
        </w:tc>
      </w:tr>
      <w:tr w:rsidR="000B3C8E" w:rsidRPr="008B17F5" w14:paraId="6A3B003C" w14:textId="77777777" w:rsidTr="00B129FA">
        <w:trPr>
          <w:trHeight w:val="83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FBA9" w14:textId="74ACC100" w:rsidR="000B3C8E" w:rsidRPr="008B17F5" w:rsidRDefault="000B3C8E" w:rsidP="000B3C8E">
            <w:pPr>
              <w:jc w:val="center"/>
              <w:rPr>
                <w:lang w:val="uk-UA"/>
              </w:rPr>
            </w:pPr>
            <w:r w:rsidRPr="008B17F5">
              <w:rPr>
                <w:rStyle w:val="212pt"/>
              </w:rPr>
              <w:t>13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291F532B" w14:textId="477E1023" w:rsidR="000B3C8E" w:rsidRPr="008B17F5" w:rsidRDefault="000B3C8E" w:rsidP="000B3C8E">
            <w:pPr>
              <w:jc w:val="both"/>
              <w:rPr>
                <w:bCs/>
                <w:lang w:val="uk-UA"/>
              </w:rPr>
            </w:pPr>
            <w:r w:rsidRPr="008B17F5">
              <w:rPr>
                <w:rStyle w:val="212pt"/>
              </w:rPr>
              <w:t xml:space="preserve">Надання методичної допомоги суб’єктам господарювання стосовно виконання заходів щодо захисту населення і територій у разі виникнення радіаційних аварій та </w:t>
            </w:r>
            <w:r w:rsidRPr="008B17F5">
              <w:rPr>
                <w:rStyle w:val="212pt"/>
              </w:rPr>
              <w:lastRenderedPageBreak/>
              <w:t>надзвичайних ситуацій, пов’язаних із виливом (викидом) небезпечних хімічних речовин</w:t>
            </w:r>
          </w:p>
        </w:tc>
        <w:tc>
          <w:tcPr>
            <w:tcW w:w="5812" w:type="dxa"/>
          </w:tcPr>
          <w:p w14:paraId="05B1A0B9" w14:textId="77777777" w:rsidR="000B3C8E" w:rsidRPr="008B17F5" w:rsidRDefault="000B3C8E" w:rsidP="000B3C8E">
            <w:pPr>
              <w:jc w:val="both"/>
              <w:rPr>
                <w:rStyle w:val="212pt0"/>
              </w:rPr>
            </w:pPr>
            <w:r w:rsidRPr="008B17F5">
              <w:rPr>
                <w:rStyle w:val="212pt0"/>
              </w:rPr>
              <w:lastRenderedPageBreak/>
              <w:t>Кропивницька РВА</w:t>
            </w:r>
          </w:p>
          <w:p w14:paraId="2DA94F9B" w14:textId="77777777" w:rsidR="008B17F5" w:rsidRDefault="000B3C8E" w:rsidP="000B3C8E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Виконавчий комітет  Великосеверинівської сільської ради, </w:t>
            </w:r>
          </w:p>
          <w:p w14:paraId="0A6F8186" w14:textId="2CDCCCCB" w:rsidR="000B3C8E" w:rsidRPr="008B17F5" w:rsidRDefault="000B3C8E" w:rsidP="000B3C8E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lastRenderedPageBreak/>
              <w:t>суб’єкти господарювання (за згодою)</w:t>
            </w:r>
          </w:p>
          <w:p w14:paraId="31C66B1E" w14:textId="0F95ECFF" w:rsidR="000B3C8E" w:rsidRPr="008B17F5" w:rsidRDefault="000B3C8E" w:rsidP="000B3C8E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</w:tcPr>
          <w:p w14:paraId="24083737" w14:textId="1C63D766" w:rsidR="000B3C8E" w:rsidRPr="008B17F5" w:rsidRDefault="000B3C8E" w:rsidP="000B3C8E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rStyle w:val="212pt"/>
              </w:rPr>
              <w:lastRenderedPageBreak/>
              <w:t>Протягом 2026 року</w:t>
            </w:r>
          </w:p>
        </w:tc>
      </w:tr>
      <w:tr w:rsidR="009674E2" w:rsidRPr="008B17F5" w14:paraId="3E194268" w14:textId="77777777" w:rsidTr="00867DD9">
        <w:trPr>
          <w:trHeight w:val="838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96E7A" w14:textId="77777777" w:rsidR="009674E2" w:rsidRPr="008B17F5" w:rsidRDefault="009674E2" w:rsidP="009674E2">
            <w:pPr>
              <w:tabs>
                <w:tab w:val="center" w:pos="1212"/>
              </w:tabs>
              <w:jc w:val="center"/>
              <w:rPr>
                <w:rStyle w:val="212pt"/>
                <w:b/>
              </w:rPr>
            </w:pPr>
            <w:r w:rsidRPr="008B17F5">
              <w:rPr>
                <w:b/>
                <w:lang w:val="uk-UA"/>
              </w:rPr>
              <w:lastRenderedPageBreak/>
              <w:t xml:space="preserve">ІІІ. </w:t>
            </w:r>
            <w:r w:rsidRPr="008B17F5">
              <w:rPr>
                <w:rStyle w:val="212pt"/>
                <w:b/>
              </w:rPr>
              <w:t xml:space="preserve">Заходи з підготовки та визначення стану готовності до виконання завдань за призначенням органів управління, </w:t>
            </w:r>
          </w:p>
          <w:p w14:paraId="04B038E8" w14:textId="77777777" w:rsidR="009674E2" w:rsidRPr="008B17F5" w:rsidRDefault="009674E2" w:rsidP="009674E2">
            <w:pPr>
              <w:tabs>
                <w:tab w:val="center" w:pos="1212"/>
              </w:tabs>
              <w:jc w:val="center"/>
              <w:rPr>
                <w:b/>
                <w:lang w:val="uk-UA"/>
              </w:rPr>
            </w:pPr>
            <w:r w:rsidRPr="008B17F5">
              <w:rPr>
                <w:rStyle w:val="212pt"/>
                <w:b/>
              </w:rPr>
              <w:t>сил та засобів</w:t>
            </w:r>
            <w:r w:rsidRPr="008B17F5">
              <w:rPr>
                <w:rStyle w:val="212pt"/>
              </w:rPr>
              <w:t xml:space="preserve"> </w:t>
            </w:r>
            <w:r w:rsidRPr="008B17F5">
              <w:rPr>
                <w:b/>
                <w:lang w:val="uk-UA"/>
              </w:rPr>
              <w:t xml:space="preserve">Великосеверинівської </w:t>
            </w:r>
            <w:proofErr w:type="spellStart"/>
            <w:r w:rsidRPr="008B17F5">
              <w:rPr>
                <w:b/>
                <w:lang w:val="uk-UA"/>
              </w:rPr>
              <w:t>субланки</w:t>
            </w:r>
            <w:proofErr w:type="spellEnd"/>
            <w:r w:rsidRPr="008B17F5">
              <w:rPr>
                <w:b/>
                <w:lang w:val="uk-UA"/>
              </w:rPr>
              <w:t xml:space="preserve"> Кропивницької районної  ланки </w:t>
            </w:r>
          </w:p>
          <w:p w14:paraId="7EA9406B" w14:textId="7783D60C" w:rsidR="009674E2" w:rsidRPr="008B17F5" w:rsidRDefault="009674E2" w:rsidP="009674E2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b/>
                <w:lang w:val="uk-UA"/>
              </w:rPr>
              <w:t xml:space="preserve"> територіальної підсистеми єдиної державної системи цивільного захисту</w:t>
            </w:r>
          </w:p>
        </w:tc>
      </w:tr>
      <w:tr w:rsidR="009674E2" w:rsidRPr="008B17F5" w14:paraId="749014B1" w14:textId="77777777" w:rsidTr="00255CEC">
        <w:trPr>
          <w:trHeight w:val="83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0758" w14:textId="02D9DB09" w:rsidR="009674E2" w:rsidRPr="008B17F5" w:rsidRDefault="009674E2" w:rsidP="009674E2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1</w:t>
            </w:r>
            <w:r w:rsidR="000B3C8E" w:rsidRPr="008B17F5">
              <w:rPr>
                <w:lang w:val="uk-UA"/>
              </w:rPr>
              <w:t>4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5A1394CE" w14:textId="63E51447" w:rsidR="009674E2" w:rsidRPr="008B17F5" w:rsidRDefault="009674E2" w:rsidP="009674E2">
            <w:pPr>
              <w:jc w:val="both"/>
              <w:rPr>
                <w:bCs/>
                <w:lang w:val="uk-UA"/>
              </w:rPr>
            </w:pPr>
            <w:r w:rsidRPr="008B17F5">
              <w:rPr>
                <w:bCs/>
                <w:lang w:val="uk-UA"/>
              </w:rPr>
              <w:t xml:space="preserve">Участь у зборах </w:t>
            </w:r>
            <w:r w:rsidRPr="008B17F5">
              <w:rPr>
                <w:rStyle w:val="212pt"/>
              </w:rPr>
              <w:t xml:space="preserve">керівного складу ланок та їх </w:t>
            </w:r>
            <w:proofErr w:type="spellStart"/>
            <w:r w:rsidRPr="008B17F5">
              <w:rPr>
                <w:rStyle w:val="212pt"/>
              </w:rPr>
              <w:t>субланок</w:t>
            </w:r>
            <w:proofErr w:type="spellEnd"/>
            <w:r w:rsidRPr="008B17F5">
              <w:rPr>
                <w:rStyle w:val="212pt"/>
              </w:rPr>
              <w:t xml:space="preserve"> територіальної підсистеми єдиної державної системи цивільного захисту Кіровоградської області з підведення підсумків роботи у сфері цивільного захисту у 2025 році та визначення основних завдань у зазначеній сфері на 2026 рік</w:t>
            </w:r>
          </w:p>
        </w:tc>
        <w:tc>
          <w:tcPr>
            <w:tcW w:w="5812" w:type="dxa"/>
          </w:tcPr>
          <w:p w14:paraId="3C409ADF" w14:textId="77777777" w:rsidR="009674E2" w:rsidRPr="008B17F5" w:rsidRDefault="009674E2" w:rsidP="009674E2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Керівництво Великосеверинівської сільської ради</w:t>
            </w:r>
          </w:p>
        </w:tc>
        <w:tc>
          <w:tcPr>
            <w:tcW w:w="1560" w:type="dxa"/>
          </w:tcPr>
          <w:p w14:paraId="15823667" w14:textId="77777777" w:rsidR="009674E2" w:rsidRPr="008B17F5" w:rsidRDefault="009674E2" w:rsidP="009674E2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січень-лютий</w:t>
            </w:r>
          </w:p>
          <w:p w14:paraId="3F6DDBA5" w14:textId="7FDB8822" w:rsidR="009674E2" w:rsidRPr="008B17F5" w:rsidRDefault="009674E2" w:rsidP="009674E2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202</w:t>
            </w:r>
            <w:r w:rsidR="000B3C8E" w:rsidRPr="008B17F5">
              <w:rPr>
                <w:lang w:val="uk-UA"/>
              </w:rPr>
              <w:t>7</w:t>
            </w:r>
            <w:r w:rsidRPr="008B17F5">
              <w:rPr>
                <w:lang w:val="uk-UA"/>
              </w:rPr>
              <w:t xml:space="preserve"> року</w:t>
            </w:r>
          </w:p>
        </w:tc>
      </w:tr>
      <w:tr w:rsidR="000B3C8E" w:rsidRPr="008B17F5" w14:paraId="2734B007" w14:textId="77777777" w:rsidTr="00255CEC">
        <w:trPr>
          <w:trHeight w:val="83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A28B" w14:textId="36E2C2FA" w:rsidR="000B3C8E" w:rsidRPr="008B17F5" w:rsidRDefault="003973E0" w:rsidP="000B3C8E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15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44F78C4E" w14:textId="54E1D64B" w:rsidR="000B3C8E" w:rsidRPr="008B17F5" w:rsidRDefault="000B3C8E" w:rsidP="000B3C8E">
            <w:pPr>
              <w:jc w:val="both"/>
              <w:rPr>
                <w:rStyle w:val="212pt0"/>
              </w:rPr>
            </w:pPr>
            <w:r w:rsidRPr="008B17F5">
              <w:rPr>
                <w:rStyle w:val="212pt0"/>
              </w:rPr>
              <w:t>Участь у штабних тренуваннях з органами управління та силами цивільного захисту територіальної підсистеми єдиної державної системи цивільного захисту Кіровоградської області щодо дій в умовах пропуску льодоходу, паводка і повені</w:t>
            </w:r>
          </w:p>
        </w:tc>
        <w:tc>
          <w:tcPr>
            <w:tcW w:w="5812" w:type="dxa"/>
          </w:tcPr>
          <w:p w14:paraId="76E6D3CF" w14:textId="77777777" w:rsidR="000B3C8E" w:rsidRPr="008B17F5" w:rsidRDefault="000B3C8E" w:rsidP="000B3C8E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Виконавчий комітет Великосеверинівської сільської ради, </w:t>
            </w:r>
          </w:p>
          <w:p w14:paraId="67CE760F" w14:textId="1058A0DE" w:rsidR="000B3C8E" w:rsidRPr="008B17F5" w:rsidRDefault="000B3C8E" w:rsidP="000B3C8E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відповідальна особа за пожежну безпеку та цивільний захист на території Великосеверинівської сільської ради</w:t>
            </w:r>
          </w:p>
        </w:tc>
        <w:tc>
          <w:tcPr>
            <w:tcW w:w="1560" w:type="dxa"/>
          </w:tcPr>
          <w:p w14:paraId="76940299" w14:textId="33201115" w:rsidR="000B3C8E" w:rsidRPr="008B17F5" w:rsidRDefault="000B3C8E" w:rsidP="000B3C8E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rStyle w:val="212pt0"/>
              </w:rPr>
              <w:t>Лютий 2026 року</w:t>
            </w:r>
          </w:p>
        </w:tc>
      </w:tr>
      <w:tr w:rsidR="000B3C8E" w:rsidRPr="008B17F5" w14:paraId="482917F8" w14:textId="77777777" w:rsidTr="00255CEC">
        <w:trPr>
          <w:trHeight w:val="83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A351" w14:textId="325DF4E8" w:rsidR="000B3C8E" w:rsidRPr="008B17F5" w:rsidRDefault="003973E0" w:rsidP="000B3C8E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16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17DD2522" w14:textId="6DEBC646" w:rsidR="000B3C8E" w:rsidRPr="008B17F5" w:rsidRDefault="000B3C8E" w:rsidP="000B3C8E">
            <w:pPr>
              <w:jc w:val="both"/>
              <w:rPr>
                <w:rStyle w:val="212pt0"/>
              </w:rPr>
            </w:pPr>
            <w:r w:rsidRPr="008B17F5">
              <w:rPr>
                <w:bCs/>
                <w:lang w:val="uk-UA"/>
              </w:rPr>
              <w:t>Участь в штабних тренуваннях з органами управління та силами цивільного захисту територіальної підсистеми єдиної державної системи цивільного захисту Кіровоградської області щодо виконання завдань у складних умовах осінньо-зимового періоду</w:t>
            </w:r>
          </w:p>
        </w:tc>
        <w:tc>
          <w:tcPr>
            <w:tcW w:w="5812" w:type="dxa"/>
          </w:tcPr>
          <w:p w14:paraId="09225947" w14:textId="77777777" w:rsidR="000B3C8E" w:rsidRPr="008B17F5" w:rsidRDefault="000B3C8E" w:rsidP="000B3C8E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Виконавчий комітет Великосеверинівської сільської ради, </w:t>
            </w:r>
          </w:p>
          <w:p w14:paraId="19E64080" w14:textId="05C7B75D" w:rsidR="000B3C8E" w:rsidRPr="008B17F5" w:rsidRDefault="000B3C8E" w:rsidP="000B3C8E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відповідальна особа за пожежну безпеку та цивільний захист на території Великосеверинівської сільської ради</w:t>
            </w:r>
          </w:p>
        </w:tc>
        <w:tc>
          <w:tcPr>
            <w:tcW w:w="1560" w:type="dxa"/>
          </w:tcPr>
          <w:p w14:paraId="31453C5A" w14:textId="12A6DEF6" w:rsidR="000B3C8E" w:rsidRPr="008B17F5" w:rsidRDefault="000B3C8E" w:rsidP="000B3C8E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жовтень 2026 року</w:t>
            </w:r>
          </w:p>
        </w:tc>
      </w:tr>
      <w:tr w:rsidR="000B3C8E" w:rsidRPr="008B17F5" w14:paraId="6F64BF07" w14:textId="77777777" w:rsidTr="00255CEC">
        <w:trPr>
          <w:trHeight w:val="83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B87E" w14:textId="6F90647C" w:rsidR="000B3C8E" w:rsidRPr="008B17F5" w:rsidRDefault="000B3C8E" w:rsidP="000B3C8E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17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4AAF61DC" w14:textId="3A33D68A" w:rsidR="000B3C8E" w:rsidRPr="008B17F5" w:rsidRDefault="000B3C8E" w:rsidP="000B3C8E">
            <w:pPr>
              <w:jc w:val="both"/>
              <w:rPr>
                <w:bCs/>
                <w:lang w:val="uk-UA"/>
              </w:rPr>
            </w:pPr>
            <w:r w:rsidRPr="008B17F5">
              <w:rPr>
                <w:rStyle w:val="212pt0"/>
              </w:rPr>
              <w:t xml:space="preserve">Участь в регіональних командно- штабних навчаннях з органами управління та силами цивільного захисту територіальної підсистеми єдиної державної системи цивільного захисту </w:t>
            </w:r>
            <w:r w:rsidRPr="008B17F5">
              <w:rPr>
                <w:rStyle w:val="212pt"/>
              </w:rPr>
              <w:t>щодо реагування на надзвичайні ситуації пов'язані з радіаційною та хімічною загрозою у т.ч. через застосування зброї масового знищення (хімічної чи ядерної зброї)</w:t>
            </w:r>
          </w:p>
        </w:tc>
        <w:tc>
          <w:tcPr>
            <w:tcW w:w="5812" w:type="dxa"/>
          </w:tcPr>
          <w:p w14:paraId="69E1C4A5" w14:textId="77777777" w:rsidR="000B3C8E" w:rsidRPr="008B17F5" w:rsidRDefault="000B3C8E" w:rsidP="000B3C8E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Виконавчий комітет Великосеверинівської сільської ради, </w:t>
            </w:r>
          </w:p>
          <w:p w14:paraId="454A1594" w14:textId="1541E634" w:rsidR="000B3C8E" w:rsidRPr="008B17F5" w:rsidRDefault="000B3C8E" w:rsidP="000B3C8E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відповідальна особа за пожежну безпеку та цивільний захист на території Великосеверинівської сільської ради</w:t>
            </w:r>
          </w:p>
        </w:tc>
        <w:tc>
          <w:tcPr>
            <w:tcW w:w="1560" w:type="dxa"/>
          </w:tcPr>
          <w:p w14:paraId="462AB4BE" w14:textId="6089BD04" w:rsidR="000B3C8E" w:rsidRPr="008B17F5" w:rsidRDefault="000B3C8E" w:rsidP="000B3C8E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листопад 2026 року</w:t>
            </w:r>
          </w:p>
        </w:tc>
      </w:tr>
      <w:tr w:rsidR="007C1416" w:rsidRPr="008B17F5" w14:paraId="6D25158E" w14:textId="77777777" w:rsidTr="00255CEC">
        <w:trPr>
          <w:trHeight w:val="83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A1DF" w14:textId="5D0DC72B" w:rsidR="007C1416" w:rsidRPr="008B17F5" w:rsidRDefault="007C1416" w:rsidP="007C1416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18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71639EA2" w14:textId="006FD700" w:rsidR="007C1416" w:rsidRPr="008B17F5" w:rsidRDefault="007C1416" w:rsidP="007C1416">
            <w:pPr>
              <w:jc w:val="both"/>
              <w:rPr>
                <w:bCs/>
                <w:lang w:val="uk-UA"/>
              </w:rPr>
            </w:pPr>
            <w:r w:rsidRPr="008B17F5">
              <w:rPr>
                <w:rStyle w:val="212pt"/>
              </w:rPr>
              <w:t xml:space="preserve">Участь у  проведенні командно-штабного навчання з органами управління та силами цивільного захисту Кропивницької районної ланки та її </w:t>
            </w:r>
            <w:proofErr w:type="spellStart"/>
            <w:r w:rsidRPr="008B17F5">
              <w:rPr>
                <w:rStyle w:val="212pt"/>
              </w:rPr>
              <w:t>субланок</w:t>
            </w:r>
            <w:proofErr w:type="spellEnd"/>
            <w:r w:rsidRPr="008B17F5">
              <w:rPr>
                <w:rStyle w:val="212pt"/>
              </w:rPr>
              <w:t xml:space="preserve"> територіальної підсистеми єдиної державної системи цивільного захисту Кіровоградської області (з визначенням стану готовності до вирішення завдань </w:t>
            </w:r>
            <w:r w:rsidRPr="008B17F5">
              <w:rPr>
                <w:rStyle w:val="212pt"/>
              </w:rPr>
              <w:lastRenderedPageBreak/>
              <w:t>цивільного захисту у мирний час та в особливий період)</w:t>
            </w:r>
          </w:p>
        </w:tc>
        <w:tc>
          <w:tcPr>
            <w:tcW w:w="5812" w:type="dxa"/>
          </w:tcPr>
          <w:p w14:paraId="4CEEE490" w14:textId="77777777" w:rsidR="007C1416" w:rsidRPr="008B17F5" w:rsidRDefault="007C1416" w:rsidP="007C1416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lastRenderedPageBreak/>
              <w:t xml:space="preserve">Виконавчий комітет Великосеверинівської сільської ради, </w:t>
            </w:r>
          </w:p>
          <w:p w14:paraId="15C996A7" w14:textId="03C341DB" w:rsidR="007C1416" w:rsidRPr="008B17F5" w:rsidRDefault="007C1416" w:rsidP="007C1416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відповідальна особа за пожежну безпеку та цивільний захист на території Великосеверинівської сільської ради</w:t>
            </w:r>
          </w:p>
        </w:tc>
        <w:tc>
          <w:tcPr>
            <w:tcW w:w="1560" w:type="dxa"/>
          </w:tcPr>
          <w:p w14:paraId="32DD2E27" w14:textId="77777777" w:rsidR="007C1416" w:rsidRPr="008B17F5" w:rsidRDefault="007C1416" w:rsidP="007C1416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 xml:space="preserve">Квітень </w:t>
            </w:r>
          </w:p>
          <w:p w14:paraId="71A54A6C" w14:textId="12A08363" w:rsidR="007C1416" w:rsidRPr="008B17F5" w:rsidRDefault="007C1416" w:rsidP="007C1416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2026 року</w:t>
            </w:r>
          </w:p>
        </w:tc>
      </w:tr>
      <w:tr w:rsidR="007C1416" w:rsidRPr="008B17F5" w14:paraId="46157F7A" w14:textId="77777777" w:rsidTr="00255CEC">
        <w:trPr>
          <w:trHeight w:val="83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BCA4" w14:textId="4210CE73" w:rsidR="007C1416" w:rsidRPr="008B17F5" w:rsidRDefault="007C1416" w:rsidP="007C1416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lastRenderedPageBreak/>
              <w:t>19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242FC09D" w14:textId="5D97D092" w:rsidR="007C1416" w:rsidRPr="008B17F5" w:rsidRDefault="007C1416" w:rsidP="007C1416">
            <w:pPr>
              <w:jc w:val="both"/>
              <w:rPr>
                <w:bCs/>
                <w:lang w:val="uk-UA"/>
              </w:rPr>
            </w:pPr>
            <w:r w:rsidRPr="008B17F5">
              <w:rPr>
                <w:rStyle w:val="212pt"/>
              </w:rPr>
              <w:t xml:space="preserve">Участь у  проведенні тренувань і навчань суб’єктів забезпечення заходів у сфері цивільного захисту з питань евакуації населення у разі </w:t>
            </w:r>
            <w:proofErr w:type="spellStart"/>
            <w:r w:rsidRPr="008B17F5">
              <w:rPr>
                <w:rStyle w:val="212pt"/>
              </w:rPr>
              <w:t>виникненя</w:t>
            </w:r>
            <w:proofErr w:type="spellEnd"/>
            <w:r w:rsidRPr="008B17F5">
              <w:rPr>
                <w:rStyle w:val="212pt"/>
              </w:rPr>
              <w:t xml:space="preserve"> загроз, визначених частиною шостою статті 33 Кодексу цивільного захисту України, із залученням представників органів державної влади, органів місцевого самоврядування та місцевих військових адміністрацій</w:t>
            </w:r>
          </w:p>
        </w:tc>
        <w:tc>
          <w:tcPr>
            <w:tcW w:w="5812" w:type="dxa"/>
          </w:tcPr>
          <w:p w14:paraId="38E07DA4" w14:textId="77777777" w:rsidR="007C1416" w:rsidRPr="008B17F5" w:rsidRDefault="007C1416" w:rsidP="007C1416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Виконавчий комітет Великосеверинівської сільської ради, </w:t>
            </w:r>
          </w:p>
          <w:p w14:paraId="436DD664" w14:textId="1740C749" w:rsidR="007C1416" w:rsidRPr="008B17F5" w:rsidRDefault="007C1416" w:rsidP="007C1416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відповідальна особа за пожежну безпеку та цивільний захист на території Великосеверинівської сільської ради</w:t>
            </w:r>
          </w:p>
        </w:tc>
        <w:tc>
          <w:tcPr>
            <w:tcW w:w="1560" w:type="dxa"/>
          </w:tcPr>
          <w:p w14:paraId="3FBA021F" w14:textId="77777777" w:rsidR="007C1416" w:rsidRPr="008B17F5" w:rsidRDefault="007C1416" w:rsidP="007C1416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Травень-</w:t>
            </w:r>
          </w:p>
          <w:p w14:paraId="508B4F15" w14:textId="5AE92FD2" w:rsidR="007C1416" w:rsidRPr="008B17F5" w:rsidRDefault="007C1416" w:rsidP="007C1416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Листопад</w:t>
            </w:r>
          </w:p>
          <w:p w14:paraId="67C68627" w14:textId="052E70EF" w:rsidR="007C1416" w:rsidRPr="008B17F5" w:rsidRDefault="007C1416" w:rsidP="007C1416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2026 року</w:t>
            </w:r>
          </w:p>
        </w:tc>
      </w:tr>
      <w:tr w:rsidR="007C1416" w:rsidRPr="008B17F5" w14:paraId="2B097647" w14:textId="77777777" w:rsidTr="00255CEC">
        <w:trPr>
          <w:trHeight w:val="83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4815" w14:textId="683FB3D7" w:rsidR="007C1416" w:rsidRPr="008B17F5" w:rsidRDefault="007C1416" w:rsidP="007C1416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20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3B822286" w14:textId="075EA8ED" w:rsidR="007C1416" w:rsidRPr="008B17F5" w:rsidRDefault="007C1416" w:rsidP="007C1416">
            <w:pPr>
              <w:jc w:val="both"/>
              <w:rPr>
                <w:bCs/>
                <w:lang w:val="uk-UA"/>
              </w:rPr>
            </w:pPr>
            <w:r w:rsidRPr="008B17F5">
              <w:rPr>
                <w:bCs/>
                <w:lang w:val="uk-UA"/>
              </w:rPr>
              <w:t xml:space="preserve">Участь в штабних тренуваннях з органами управління та силами цивільного захисту </w:t>
            </w:r>
            <w:r w:rsidRPr="008B17F5">
              <w:rPr>
                <w:rStyle w:val="212pt0"/>
              </w:rPr>
              <w:t xml:space="preserve">Кропивницької районної ланки та її </w:t>
            </w:r>
            <w:proofErr w:type="spellStart"/>
            <w:r w:rsidRPr="008B17F5">
              <w:rPr>
                <w:rStyle w:val="212pt0"/>
              </w:rPr>
              <w:t>субланок</w:t>
            </w:r>
            <w:proofErr w:type="spellEnd"/>
            <w:r w:rsidRPr="008B17F5">
              <w:rPr>
                <w:rStyle w:val="212pt0"/>
              </w:rPr>
              <w:t xml:space="preserve"> </w:t>
            </w:r>
            <w:r w:rsidRPr="008B17F5">
              <w:rPr>
                <w:bCs/>
                <w:lang w:val="uk-UA"/>
              </w:rPr>
              <w:t xml:space="preserve">територіальної підсистеми єдиної державної системи цивільного захисту Кіровоградської області </w:t>
            </w:r>
            <w:r w:rsidRPr="008B17F5">
              <w:rPr>
                <w:rStyle w:val="212pt"/>
              </w:rPr>
              <w:t>(із залученням органів з евакуації) щодо ліквідації надзвичайної ситуації у разі виникнення аварій на автомобільному транспорті з виливом (викидом) хімічно небезпечних речовин</w:t>
            </w:r>
          </w:p>
        </w:tc>
        <w:tc>
          <w:tcPr>
            <w:tcW w:w="5812" w:type="dxa"/>
          </w:tcPr>
          <w:p w14:paraId="0A7340CE" w14:textId="7C4C031F" w:rsidR="007C1416" w:rsidRPr="008B17F5" w:rsidRDefault="007C1416" w:rsidP="007C1416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Виконавчий комітет Великосеверинівської сільської ради, відповідальна особа за пожежну безпеку та цивільний захист на території Великосеверинівської сільської ради</w:t>
            </w:r>
          </w:p>
          <w:p w14:paraId="27AEF621" w14:textId="0F9BAD85" w:rsidR="007C1416" w:rsidRPr="008B17F5" w:rsidRDefault="007C1416" w:rsidP="007C1416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Кропивницька РВА</w:t>
            </w:r>
          </w:p>
          <w:p w14:paraId="0289D550" w14:textId="77777777" w:rsidR="007C1416" w:rsidRPr="008B17F5" w:rsidRDefault="007C1416" w:rsidP="007C1416">
            <w:pPr>
              <w:jc w:val="both"/>
              <w:rPr>
                <w:lang w:val="uk-UA"/>
              </w:rPr>
            </w:pPr>
          </w:p>
          <w:p w14:paraId="7CC9138F" w14:textId="77777777" w:rsidR="007C1416" w:rsidRPr="008B17F5" w:rsidRDefault="007C1416" w:rsidP="007C1416">
            <w:pPr>
              <w:jc w:val="both"/>
              <w:rPr>
                <w:b/>
                <w:lang w:val="uk-UA"/>
              </w:rPr>
            </w:pPr>
          </w:p>
        </w:tc>
        <w:tc>
          <w:tcPr>
            <w:tcW w:w="1560" w:type="dxa"/>
          </w:tcPr>
          <w:p w14:paraId="7D853932" w14:textId="2C5545F4" w:rsidR="007C1416" w:rsidRPr="008B17F5" w:rsidRDefault="007C1416" w:rsidP="007C1416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 xml:space="preserve">До 25 грудня </w:t>
            </w:r>
          </w:p>
          <w:p w14:paraId="49004951" w14:textId="0D826894" w:rsidR="007C1416" w:rsidRPr="008B17F5" w:rsidRDefault="007C1416" w:rsidP="007C1416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 xml:space="preserve"> 2026 року</w:t>
            </w:r>
          </w:p>
        </w:tc>
      </w:tr>
      <w:tr w:rsidR="00EE47D0" w:rsidRPr="008B17F5" w14:paraId="1B678DDD" w14:textId="77777777" w:rsidTr="00255CEC">
        <w:trPr>
          <w:trHeight w:val="83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9AE1" w14:textId="07B3AD3D" w:rsidR="00EE47D0" w:rsidRPr="008B17F5" w:rsidRDefault="00EE47D0" w:rsidP="00EE47D0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21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5DFD77E3" w14:textId="0CF1BB0D" w:rsidR="00EE47D0" w:rsidRPr="008B17F5" w:rsidRDefault="00EE47D0" w:rsidP="00EE47D0">
            <w:pPr>
              <w:jc w:val="both"/>
              <w:rPr>
                <w:bCs/>
                <w:lang w:val="uk-UA"/>
              </w:rPr>
            </w:pPr>
            <w:r w:rsidRPr="008B17F5">
              <w:rPr>
                <w:bCs/>
                <w:lang w:val="uk-UA"/>
              </w:rPr>
              <w:t>Участь у проведенні показового спеціального об’єктового навчання з питань цивільного захисту на базі одного з підприємств, що входять до складу Кропивницької районної ланки територіальної підсистеми єдиної державної системи цивільного захисту Кіровоградської області</w:t>
            </w:r>
          </w:p>
        </w:tc>
        <w:tc>
          <w:tcPr>
            <w:tcW w:w="5812" w:type="dxa"/>
          </w:tcPr>
          <w:p w14:paraId="580C8138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Виконавчий комітет Великосеверинівської сільської ради, відповідальна особа за пожежну безпеку та цивільний захист на території Великосеверинівської сільської ради</w:t>
            </w:r>
          </w:p>
          <w:p w14:paraId="5FED2A9C" w14:textId="0BB789EF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Кропивницька РВА</w:t>
            </w:r>
          </w:p>
        </w:tc>
        <w:tc>
          <w:tcPr>
            <w:tcW w:w="1560" w:type="dxa"/>
          </w:tcPr>
          <w:p w14:paraId="68C6051C" w14:textId="77777777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 xml:space="preserve">До 25 грудня </w:t>
            </w:r>
          </w:p>
          <w:p w14:paraId="28889923" w14:textId="0FBF00AE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 xml:space="preserve"> 2026 року</w:t>
            </w:r>
          </w:p>
        </w:tc>
      </w:tr>
      <w:tr w:rsidR="00EE47D0" w:rsidRPr="008B17F5" w14:paraId="6D1EC549" w14:textId="77777777" w:rsidTr="00255CEC">
        <w:trPr>
          <w:trHeight w:val="83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5112" w14:textId="7E94EF64" w:rsidR="00EE47D0" w:rsidRPr="008B17F5" w:rsidRDefault="00EE47D0" w:rsidP="00EE47D0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22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3E31D9C2" w14:textId="77777777" w:rsidR="00EE47D0" w:rsidRPr="008B17F5" w:rsidRDefault="00EE47D0" w:rsidP="00EE47D0">
            <w:pPr>
              <w:jc w:val="both"/>
              <w:rPr>
                <w:bCs/>
                <w:lang w:val="uk-UA"/>
              </w:rPr>
            </w:pPr>
            <w:r w:rsidRPr="008B17F5">
              <w:rPr>
                <w:rStyle w:val="212pt"/>
              </w:rPr>
              <w:t>Здійснення комплексу заходів із запобігання виникненню пожеж у природних екосистемах, сільськогосподарських угіддях, лісових масивах, на територіях і об’єктах природно- заповідного фонду та інших відкритих ділянках місцевості протягом пожежонебезпечного періоду</w:t>
            </w:r>
          </w:p>
        </w:tc>
        <w:tc>
          <w:tcPr>
            <w:tcW w:w="5812" w:type="dxa"/>
          </w:tcPr>
          <w:p w14:paraId="4ABB3431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Кропивницьке РУ ГУ ДСНС України в Кіровоградській області </w:t>
            </w:r>
          </w:p>
          <w:p w14:paraId="197BC67D" w14:textId="27E65798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Виконавчий комітет Великосеверинівської сільської ради, відповідальна особа за пожежну безпеку та цивільний захист на території Великосеверинівської сільської ради, </w:t>
            </w:r>
          </w:p>
          <w:p w14:paraId="3C7A692D" w14:textId="17C4A3E4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суб’єкти господарювання</w:t>
            </w:r>
            <w:r w:rsidR="008B17F5">
              <w:rPr>
                <w:lang w:val="uk-UA"/>
              </w:rPr>
              <w:t xml:space="preserve"> (за згодою)</w:t>
            </w:r>
          </w:p>
          <w:p w14:paraId="3F21ACED" w14:textId="77777777" w:rsidR="00EE47D0" w:rsidRPr="008B17F5" w:rsidRDefault="00EE47D0" w:rsidP="00EE47D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560" w:type="dxa"/>
          </w:tcPr>
          <w:p w14:paraId="09F3E82D" w14:textId="62179A44" w:rsidR="00EE47D0" w:rsidRPr="008B17F5" w:rsidRDefault="00EE47D0" w:rsidP="00EE47D0">
            <w:pPr>
              <w:spacing w:line="264" w:lineRule="exact"/>
              <w:jc w:val="center"/>
            </w:pPr>
            <w:r w:rsidRPr="008B17F5">
              <w:rPr>
                <w:rStyle w:val="212pt0"/>
              </w:rPr>
              <w:t>Лютий-жовтень  2026 року</w:t>
            </w:r>
          </w:p>
        </w:tc>
      </w:tr>
      <w:tr w:rsidR="00EE47D0" w:rsidRPr="008B17F5" w14:paraId="0F782CBA" w14:textId="77777777" w:rsidTr="00255CEC">
        <w:trPr>
          <w:trHeight w:val="70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189" w14:textId="0A66DEF3" w:rsidR="00EE47D0" w:rsidRPr="008B17F5" w:rsidRDefault="00EE47D0" w:rsidP="00EE47D0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23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5DA783E3" w14:textId="77777777" w:rsidR="00EE47D0" w:rsidRPr="008B17F5" w:rsidRDefault="00EE47D0" w:rsidP="00EE47D0">
            <w:pPr>
              <w:jc w:val="both"/>
              <w:rPr>
                <w:bCs/>
                <w:lang w:val="uk-UA"/>
              </w:rPr>
            </w:pPr>
            <w:r w:rsidRPr="008B17F5">
              <w:rPr>
                <w:bCs/>
                <w:lang w:val="uk-UA"/>
              </w:rPr>
              <w:t>Здійснення комплексу заходів щодо запобігання виникненню нещасних випадків з людьми на водних об</w:t>
            </w:r>
            <w:r w:rsidRPr="008B17F5">
              <w:rPr>
                <w:bCs/>
              </w:rPr>
              <w:t>’</w:t>
            </w:r>
            <w:proofErr w:type="spellStart"/>
            <w:r w:rsidRPr="008B17F5">
              <w:rPr>
                <w:bCs/>
                <w:lang w:val="uk-UA"/>
              </w:rPr>
              <w:t>єктах</w:t>
            </w:r>
            <w:proofErr w:type="spellEnd"/>
          </w:p>
        </w:tc>
        <w:tc>
          <w:tcPr>
            <w:tcW w:w="5812" w:type="dxa"/>
          </w:tcPr>
          <w:p w14:paraId="6CD13A9A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Кропивницьке РУ ГУ ДСНС України в Кіровоградській області</w:t>
            </w:r>
          </w:p>
          <w:p w14:paraId="7E7B839D" w14:textId="1D7D5922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 Виконавчий комітет сільської ради, відповідальна </w:t>
            </w:r>
            <w:r w:rsidRPr="008B17F5">
              <w:rPr>
                <w:lang w:val="uk-UA"/>
              </w:rPr>
              <w:lastRenderedPageBreak/>
              <w:t>особа за пожежну безпеку та цивільний захист на території Великосеверинівської сільської ради</w:t>
            </w:r>
          </w:p>
          <w:p w14:paraId="7D1557E0" w14:textId="10EABB6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суб’єкти господарювання</w:t>
            </w:r>
            <w:r w:rsidR="008B17F5">
              <w:rPr>
                <w:lang w:val="uk-UA"/>
              </w:rPr>
              <w:t xml:space="preserve">  (за згодою)</w:t>
            </w:r>
          </w:p>
          <w:p w14:paraId="63750A4E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</w:tcPr>
          <w:p w14:paraId="1C193E4F" w14:textId="40E61075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rStyle w:val="212pt0"/>
              </w:rPr>
              <w:lastRenderedPageBreak/>
              <w:t>II квартал 2026 року</w:t>
            </w:r>
          </w:p>
        </w:tc>
      </w:tr>
      <w:tr w:rsidR="00EE47D0" w:rsidRPr="008B17F5" w14:paraId="4B19E9B3" w14:textId="77777777" w:rsidTr="00255CEC">
        <w:trPr>
          <w:trHeight w:val="11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8EC0" w14:textId="1B052F30" w:rsidR="00EE47D0" w:rsidRPr="008B17F5" w:rsidRDefault="00EE47D0" w:rsidP="00EE47D0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lastRenderedPageBreak/>
              <w:t>24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3069118D" w14:textId="77777777" w:rsidR="00EE47D0" w:rsidRPr="008B17F5" w:rsidRDefault="00EE47D0" w:rsidP="00EE47D0">
            <w:pPr>
              <w:jc w:val="both"/>
              <w:rPr>
                <w:bCs/>
                <w:lang w:val="uk-UA"/>
              </w:rPr>
            </w:pPr>
            <w:r w:rsidRPr="008B17F5">
              <w:rPr>
                <w:bCs/>
                <w:lang w:val="uk-UA"/>
              </w:rPr>
              <w:t>Здійснення комплексу заходів щодо запобігання виникненню надзвичайних ситуацій під час проходження осінньо-зимового періоду  на суб’єктах господарювання комунальної форми власності</w:t>
            </w:r>
          </w:p>
        </w:tc>
        <w:tc>
          <w:tcPr>
            <w:tcW w:w="5812" w:type="dxa"/>
          </w:tcPr>
          <w:p w14:paraId="49D311BC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Виконавчий комітет Великосеверинівської сільської ради, </w:t>
            </w:r>
          </w:p>
          <w:p w14:paraId="415C2606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відділ освіти, молоді та спорту, культури та туризму Великосеверинівської сільської ради, </w:t>
            </w:r>
          </w:p>
          <w:p w14:paraId="4672E5C9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комунальні підприємства</w:t>
            </w:r>
          </w:p>
          <w:p w14:paraId="072B8E06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</w:tcPr>
          <w:p w14:paraId="2CF4277D" w14:textId="77777777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жовтень-грудень</w:t>
            </w:r>
          </w:p>
          <w:p w14:paraId="2D9BBFCD" w14:textId="393E23BE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2026 року</w:t>
            </w:r>
          </w:p>
        </w:tc>
      </w:tr>
      <w:tr w:rsidR="00EE47D0" w:rsidRPr="008B17F5" w14:paraId="0E2463BC" w14:textId="77777777" w:rsidTr="00255CEC">
        <w:trPr>
          <w:trHeight w:val="11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728D" w14:textId="030366CB" w:rsidR="00EE47D0" w:rsidRPr="008B17F5" w:rsidRDefault="00EE47D0" w:rsidP="00EE47D0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25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160D2F6A" w14:textId="60D723CE" w:rsidR="00EE47D0" w:rsidRPr="008B17F5" w:rsidRDefault="00EE47D0" w:rsidP="00EE47D0">
            <w:pPr>
              <w:jc w:val="both"/>
              <w:rPr>
                <w:bCs/>
                <w:lang w:val="uk-UA"/>
              </w:rPr>
            </w:pPr>
            <w:r w:rsidRPr="008B17F5">
              <w:rPr>
                <w:rStyle w:val="212pt0"/>
              </w:rPr>
              <w:t>Здійснення комплексу заходів із запобігання виникненню нещасних випадків із людьми під час контакту з вибухонебезпечними предметами (снарядами, мінами, ракетами тощо)</w:t>
            </w:r>
          </w:p>
        </w:tc>
        <w:tc>
          <w:tcPr>
            <w:tcW w:w="5812" w:type="dxa"/>
          </w:tcPr>
          <w:p w14:paraId="490C0887" w14:textId="29CE0DD1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rStyle w:val="212pt0"/>
              </w:rPr>
              <w:t>Головне управління ДСНС України в області, Головне управління Національної поліції в Кіровоградській області, військові частини Кіровоградського гарнізону, Кропивницька районна державна (військова) адміністрація,</w:t>
            </w:r>
            <w:r w:rsidRPr="008B17F5">
              <w:rPr>
                <w:lang w:val="uk-UA"/>
              </w:rPr>
              <w:t xml:space="preserve">, Виконавчий комітет Великосеверинівської сільської ради, </w:t>
            </w:r>
          </w:p>
          <w:p w14:paraId="29F6D30C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відділ освіти, молоді та спорту, культури та туризму Великосеверинівської сільської ради, </w:t>
            </w:r>
          </w:p>
          <w:p w14:paraId="12E0C516" w14:textId="5EAEAE7B" w:rsidR="00EE47D0" w:rsidRPr="008B17F5" w:rsidRDefault="00EE47D0" w:rsidP="00EE47D0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</w:tcPr>
          <w:p w14:paraId="76E9EFF8" w14:textId="77777777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Протягом</w:t>
            </w:r>
          </w:p>
          <w:p w14:paraId="53F58CB8" w14:textId="06AD3B1D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2026 року</w:t>
            </w:r>
          </w:p>
        </w:tc>
      </w:tr>
      <w:tr w:rsidR="00EE47D0" w:rsidRPr="008B17F5" w14:paraId="0A73BB85" w14:textId="77777777" w:rsidTr="00255CEC">
        <w:trPr>
          <w:trHeight w:val="11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A194" w14:textId="5A2D5710" w:rsidR="00EE47D0" w:rsidRPr="008B17F5" w:rsidRDefault="00EE47D0" w:rsidP="00EE47D0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26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1913557A" w14:textId="7FF722EC" w:rsidR="00EE47D0" w:rsidRPr="008B17F5" w:rsidRDefault="00EE47D0" w:rsidP="00EE47D0">
            <w:pPr>
              <w:jc w:val="both"/>
              <w:rPr>
                <w:rStyle w:val="212pt0"/>
              </w:rPr>
            </w:pPr>
            <w:r w:rsidRPr="008B17F5">
              <w:rPr>
                <w:rStyle w:val="212pt0"/>
              </w:rPr>
              <w:t xml:space="preserve">Участь у семінар-нараді з відповідальними працівниками підрозділів з питань цивільного захисту місцевих державних адміністрацій (військових адміністрацій) та територіальних </w:t>
            </w:r>
            <w:r w:rsidR="008B17F5" w:rsidRPr="008B17F5">
              <w:rPr>
                <w:rStyle w:val="212pt0"/>
              </w:rPr>
              <w:t>органів ДСНС щодо реалізації повноважень із розроблення Планів реагування на надзвичайні ситуації, пов’язані з застосуванням зброї масового знищення (хімічної та ядерної зброї</w:t>
            </w:r>
            <w:r w:rsidR="008E3E61">
              <w:rPr>
                <w:rStyle w:val="212pt0"/>
              </w:rPr>
              <w:t>)</w:t>
            </w:r>
          </w:p>
        </w:tc>
        <w:tc>
          <w:tcPr>
            <w:tcW w:w="5812" w:type="dxa"/>
          </w:tcPr>
          <w:p w14:paraId="591AD909" w14:textId="77777777" w:rsidR="008B17F5" w:rsidRPr="008B17F5" w:rsidRDefault="008B17F5" w:rsidP="008B17F5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відповідальна особа за пожежну безпеку та цивільний захист на території Великосеверинівської сільської ради</w:t>
            </w:r>
          </w:p>
          <w:p w14:paraId="76051CC9" w14:textId="2D49C7CA" w:rsidR="008B17F5" w:rsidRPr="008B17F5" w:rsidRDefault="008B17F5" w:rsidP="008B17F5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суб’єкти господарювання (за згодою)</w:t>
            </w:r>
          </w:p>
          <w:p w14:paraId="15C2F155" w14:textId="77777777" w:rsidR="00EE47D0" w:rsidRPr="008B17F5" w:rsidRDefault="00EE47D0" w:rsidP="00EE47D0">
            <w:pPr>
              <w:jc w:val="both"/>
              <w:rPr>
                <w:rStyle w:val="212pt0"/>
              </w:rPr>
            </w:pPr>
          </w:p>
        </w:tc>
        <w:tc>
          <w:tcPr>
            <w:tcW w:w="1560" w:type="dxa"/>
          </w:tcPr>
          <w:p w14:paraId="72B0FA00" w14:textId="29177578" w:rsidR="00EE47D0" w:rsidRPr="008B17F5" w:rsidRDefault="008B17F5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Лютий-березень 2026 року</w:t>
            </w:r>
          </w:p>
        </w:tc>
      </w:tr>
      <w:tr w:rsidR="00EE47D0" w:rsidRPr="008B17F5" w14:paraId="0710F6BD" w14:textId="77777777" w:rsidTr="00240AA1">
        <w:trPr>
          <w:trHeight w:val="424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C2743C8" w14:textId="43093D08" w:rsidR="00EE47D0" w:rsidRPr="008B17F5" w:rsidRDefault="00EE47D0" w:rsidP="00EE47D0">
            <w:pPr>
              <w:spacing w:line="278" w:lineRule="exact"/>
              <w:jc w:val="center"/>
              <w:rPr>
                <w:rStyle w:val="212pt"/>
                <w:b/>
              </w:rPr>
            </w:pPr>
            <w:r w:rsidRPr="008B17F5">
              <w:rPr>
                <w:rStyle w:val="212pt"/>
                <w:b/>
              </w:rPr>
              <w:t>I</w:t>
            </w:r>
            <w:r w:rsidRPr="008B17F5">
              <w:rPr>
                <w:rStyle w:val="212pt"/>
                <w:b/>
                <w:lang w:val="en-US"/>
              </w:rPr>
              <w:t>V</w:t>
            </w:r>
            <w:r w:rsidRPr="008B17F5">
              <w:rPr>
                <w:rStyle w:val="212pt"/>
                <w:b/>
              </w:rPr>
              <w:t xml:space="preserve">. Заходи з контролю за додержанням та виконанням вимог законодавства з питань техногенної та пожежної безпеки, </w:t>
            </w:r>
          </w:p>
          <w:p w14:paraId="49601BA2" w14:textId="77777777" w:rsidR="00EE47D0" w:rsidRPr="008B17F5" w:rsidRDefault="00EE47D0" w:rsidP="00EE47D0">
            <w:pPr>
              <w:spacing w:line="278" w:lineRule="exact"/>
              <w:jc w:val="center"/>
              <w:rPr>
                <w:b/>
              </w:rPr>
            </w:pPr>
            <w:r w:rsidRPr="008B17F5">
              <w:rPr>
                <w:rStyle w:val="212pt"/>
                <w:b/>
              </w:rPr>
              <w:t>захисту населення і територій від надзвичайних ситуацій природного і техногенного характеру</w:t>
            </w:r>
          </w:p>
        </w:tc>
      </w:tr>
      <w:tr w:rsidR="00EE47D0" w:rsidRPr="008B17F5" w14:paraId="12AE8CBF" w14:textId="77777777" w:rsidTr="00934BA6">
        <w:trPr>
          <w:trHeight w:val="164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2144" w14:textId="65D7F33B" w:rsidR="00EE47D0" w:rsidRPr="008B17F5" w:rsidRDefault="00EE47D0" w:rsidP="00EE47D0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lastRenderedPageBreak/>
              <w:t>2</w:t>
            </w:r>
            <w:r w:rsidR="008B17F5" w:rsidRPr="008B17F5">
              <w:rPr>
                <w:lang w:val="uk-UA"/>
              </w:rPr>
              <w:t>7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  <w:vAlign w:val="bottom"/>
          </w:tcPr>
          <w:p w14:paraId="08999EFF" w14:textId="756EA693" w:rsidR="00EE47D0" w:rsidRPr="008B17F5" w:rsidRDefault="00EE47D0" w:rsidP="00EE47D0">
            <w:pPr>
              <w:spacing w:line="278" w:lineRule="exact"/>
              <w:rPr>
                <w:rStyle w:val="212pt"/>
              </w:rPr>
            </w:pPr>
            <w:r w:rsidRPr="008B17F5">
              <w:rPr>
                <w:rStyle w:val="212pt"/>
              </w:rPr>
              <w:t>Забезпечення готовності до комплексної перевірки органу місцевого самоврядування щодо виконання вимог законів та інших нормативно-правових актів з питань техногенної та пожежної безпеки, цивільного захисту на території громади</w:t>
            </w:r>
          </w:p>
          <w:p w14:paraId="3047658B" w14:textId="77777777" w:rsidR="00EE47D0" w:rsidRDefault="00EE47D0" w:rsidP="00EE47D0">
            <w:pPr>
              <w:jc w:val="both"/>
              <w:rPr>
                <w:bCs/>
                <w:lang w:val="uk-UA"/>
              </w:rPr>
            </w:pPr>
          </w:p>
          <w:p w14:paraId="6BF1F8A2" w14:textId="77777777" w:rsidR="008E3E61" w:rsidRDefault="008E3E61" w:rsidP="00EE47D0">
            <w:pPr>
              <w:jc w:val="both"/>
              <w:rPr>
                <w:bCs/>
                <w:lang w:val="uk-UA"/>
              </w:rPr>
            </w:pPr>
          </w:p>
          <w:p w14:paraId="41F1EB38" w14:textId="77777777" w:rsidR="008E3E61" w:rsidRPr="008B17F5" w:rsidRDefault="008E3E61" w:rsidP="00EE47D0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5812" w:type="dxa"/>
            <w:vAlign w:val="bottom"/>
          </w:tcPr>
          <w:p w14:paraId="609EDD3E" w14:textId="1C0C0A27" w:rsidR="00EE47D0" w:rsidRPr="008B17F5" w:rsidRDefault="00EE47D0" w:rsidP="00EE47D0">
            <w:pPr>
              <w:jc w:val="both"/>
              <w:rPr>
                <w:rStyle w:val="212pt"/>
              </w:rPr>
            </w:pPr>
            <w:r w:rsidRPr="008B17F5">
              <w:rPr>
                <w:lang w:val="uk-UA"/>
              </w:rPr>
              <w:t xml:space="preserve"> </w:t>
            </w:r>
            <w:r w:rsidRPr="008B17F5">
              <w:rPr>
                <w:rStyle w:val="212pt"/>
              </w:rPr>
              <w:t xml:space="preserve">управління з питань цивільного захисту, оборонної роботи та взаємодії з правоохоронними органами </w:t>
            </w:r>
            <w:proofErr w:type="spellStart"/>
            <w:r w:rsidRPr="008B17F5">
              <w:rPr>
                <w:rStyle w:val="212pt"/>
              </w:rPr>
              <w:t>облвійськадміністрації</w:t>
            </w:r>
            <w:proofErr w:type="spellEnd"/>
            <w:r w:rsidRPr="008B17F5">
              <w:rPr>
                <w:rStyle w:val="212pt"/>
              </w:rPr>
              <w:t>, Головне управління ДСНС України в області, виконавчий комітет Великосеверинівської сільської ради</w:t>
            </w:r>
          </w:p>
          <w:p w14:paraId="71F403B1" w14:textId="77777777" w:rsidR="00EE47D0" w:rsidRDefault="00EE47D0" w:rsidP="00EE47D0">
            <w:pPr>
              <w:jc w:val="both"/>
              <w:rPr>
                <w:rStyle w:val="212pt"/>
              </w:rPr>
            </w:pPr>
          </w:p>
          <w:p w14:paraId="78D9A20D" w14:textId="08754EB1" w:rsidR="008E3E61" w:rsidRPr="008B17F5" w:rsidRDefault="008E3E61" w:rsidP="00EE47D0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vAlign w:val="bottom"/>
          </w:tcPr>
          <w:p w14:paraId="17589CAB" w14:textId="77777777" w:rsidR="00EE47D0" w:rsidRPr="008B17F5" w:rsidRDefault="00EE47D0" w:rsidP="00EE47D0">
            <w:pPr>
              <w:spacing w:line="278" w:lineRule="exact"/>
              <w:jc w:val="center"/>
              <w:rPr>
                <w:rStyle w:val="212pt"/>
              </w:rPr>
            </w:pPr>
            <w:r w:rsidRPr="008B17F5">
              <w:rPr>
                <w:rStyle w:val="212pt"/>
              </w:rPr>
              <w:t xml:space="preserve">Лютий-липень </w:t>
            </w:r>
          </w:p>
          <w:p w14:paraId="3D7F00B9" w14:textId="77777777" w:rsidR="00EE47D0" w:rsidRPr="008B17F5" w:rsidRDefault="00EE47D0" w:rsidP="00EE47D0">
            <w:pPr>
              <w:spacing w:line="278" w:lineRule="exact"/>
              <w:jc w:val="center"/>
              <w:rPr>
                <w:rStyle w:val="212pt"/>
              </w:rPr>
            </w:pPr>
            <w:r w:rsidRPr="008B17F5">
              <w:rPr>
                <w:rStyle w:val="212pt"/>
              </w:rPr>
              <w:t>2026 року</w:t>
            </w:r>
          </w:p>
          <w:p w14:paraId="4C4B8050" w14:textId="77777777" w:rsidR="00EE47D0" w:rsidRPr="008B17F5" w:rsidRDefault="00EE47D0" w:rsidP="00EE47D0">
            <w:pPr>
              <w:spacing w:line="278" w:lineRule="exact"/>
              <w:jc w:val="center"/>
              <w:rPr>
                <w:rStyle w:val="212pt"/>
              </w:rPr>
            </w:pPr>
          </w:p>
          <w:p w14:paraId="0786655E" w14:textId="77777777" w:rsidR="00EE47D0" w:rsidRPr="008B17F5" w:rsidRDefault="00EE47D0" w:rsidP="00EE47D0">
            <w:pPr>
              <w:spacing w:line="278" w:lineRule="exact"/>
              <w:jc w:val="center"/>
              <w:rPr>
                <w:rStyle w:val="212pt"/>
              </w:rPr>
            </w:pPr>
          </w:p>
          <w:p w14:paraId="49EB74A1" w14:textId="77777777" w:rsidR="00EE47D0" w:rsidRPr="008B17F5" w:rsidRDefault="00EE47D0" w:rsidP="00EE47D0">
            <w:pPr>
              <w:spacing w:line="278" w:lineRule="exact"/>
              <w:jc w:val="center"/>
              <w:rPr>
                <w:rStyle w:val="212pt"/>
              </w:rPr>
            </w:pPr>
          </w:p>
          <w:p w14:paraId="502ABD57" w14:textId="77777777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rStyle w:val="212pt0"/>
              </w:rPr>
            </w:pPr>
          </w:p>
        </w:tc>
      </w:tr>
      <w:tr w:rsidR="00EE47D0" w:rsidRPr="008B17F5" w14:paraId="63CDCF0C" w14:textId="77777777" w:rsidTr="00255CEC">
        <w:trPr>
          <w:trHeight w:val="11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5ED1" w14:textId="5FA01FA8" w:rsidR="00EE47D0" w:rsidRPr="008B17F5" w:rsidRDefault="00EE47D0" w:rsidP="00EE47D0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2</w:t>
            </w:r>
            <w:r w:rsidR="008B17F5" w:rsidRPr="008B17F5">
              <w:rPr>
                <w:lang w:val="uk-UA"/>
              </w:rPr>
              <w:t>8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2B004D92" w14:textId="77777777" w:rsidR="00EE47D0" w:rsidRPr="008B17F5" w:rsidRDefault="00EE47D0" w:rsidP="00EE47D0">
            <w:pPr>
              <w:jc w:val="both"/>
              <w:rPr>
                <w:bCs/>
                <w:lang w:val="uk-UA"/>
              </w:rPr>
            </w:pPr>
            <w:r w:rsidRPr="008B17F5">
              <w:rPr>
                <w:bCs/>
                <w:lang w:val="uk-UA"/>
              </w:rPr>
              <w:t>Перевірка суб’єктів господарювання щодо стану готовності до пропуску льодоходу, повені та паводків</w:t>
            </w:r>
          </w:p>
        </w:tc>
        <w:tc>
          <w:tcPr>
            <w:tcW w:w="5812" w:type="dxa"/>
          </w:tcPr>
          <w:p w14:paraId="07E6B70D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Кропивницьке РУ ГУ ДСНС України в Кіровоградській області </w:t>
            </w:r>
          </w:p>
          <w:p w14:paraId="45ACA51E" w14:textId="2275450D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Виконавчий комітет Великосеверинівської сільської ради</w:t>
            </w:r>
          </w:p>
          <w:p w14:paraId="0B4749E4" w14:textId="77777777" w:rsidR="00EE47D0" w:rsidRPr="008B17F5" w:rsidRDefault="00EE47D0" w:rsidP="00EE47D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560" w:type="dxa"/>
          </w:tcPr>
          <w:p w14:paraId="48EA6913" w14:textId="193EC6C1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rStyle w:val="212pt0"/>
              </w:rPr>
              <w:t>Лютий- березень 2026 року</w:t>
            </w:r>
          </w:p>
        </w:tc>
      </w:tr>
      <w:tr w:rsidR="00EE47D0" w:rsidRPr="008B17F5" w14:paraId="628667E2" w14:textId="77777777" w:rsidTr="00255CEC">
        <w:trPr>
          <w:trHeight w:val="11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F4B2" w14:textId="0AC852D1" w:rsidR="00EE47D0" w:rsidRPr="008B17F5" w:rsidRDefault="00EE47D0" w:rsidP="00EE47D0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2</w:t>
            </w:r>
            <w:r w:rsidR="008B17F5" w:rsidRPr="008B17F5">
              <w:rPr>
                <w:lang w:val="uk-UA"/>
              </w:rPr>
              <w:t>9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5F943BBC" w14:textId="77777777" w:rsidR="00EE47D0" w:rsidRPr="008B17F5" w:rsidRDefault="00EE47D0" w:rsidP="00EE47D0">
            <w:pPr>
              <w:jc w:val="both"/>
              <w:rPr>
                <w:bCs/>
                <w:lang w:val="uk-UA"/>
              </w:rPr>
            </w:pPr>
            <w:r w:rsidRPr="008B17F5">
              <w:rPr>
                <w:bCs/>
                <w:lang w:val="uk-UA"/>
              </w:rPr>
              <w:t xml:space="preserve">Перевірка суб’єктів господарювання щодо стану готовності місць масового відпочинку населення на водних об’єктах </w:t>
            </w:r>
          </w:p>
        </w:tc>
        <w:tc>
          <w:tcPr>
            <w:tcW w:w="5812" w:type="dxa"/>
          </w:tcPr>
          <w:p w14:paraId="2203B599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Кропивницьке РУ ГУ ДСНС України в Кіровоградській області</w:t>
            </w:r>
          </w:p>
          <w:p w14:paraId="3CEB918C" w14:textId="193F0732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 Виконавчий комітет </w:t>
            </w:r>
            <w:proofErr w:type="spellStart"/>
            <w:r w:rsidRPr="008B17F5">
              <w:rPr>
                <w:lang w:val="uk-UA"/>
              </w:rPr>
              <w:t>Великосеверинівськоїсільської</w:t>
            </w:r>
            <w:proofErr w:type="spellEnd"/>
            <w:r w:rsidRPr="008B17F5">
              <w:rPr>
                <w:lang w:val="uk-UA"/>
              </w:rPr>
              <w:t xml:space="preserve"> ради</w:t>
            </w:r>
          </w:p>
          <w:p w14:paraId="130D4C04" w14:textId="77777777" w:rsidR="00EE47D0" w:rsidRPr="008B17F5" w:rsidRDefault="00EE47D0" w:rsidP="00EE47D0">
            <w:pPr>
              <w:jc w:val="both"/>
              <w:rPr>
                <w:b/>
                <w:lang w:val="uk-UA"/>
              </w:rPr>
            </w:pPr>
          </w:p>
        </w:tc>
        <w:tc>
          <w:tcPr>
            <w:tcW w:w="1560" w:type="dxa"/>
          </w:tcPr>
          <w:p w14:paraId="0029E6C3" w14:textId="0E5EA87C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rStyle w:val="212pt0"/>
              </w:rPr>
              <w:t>Травень- червень 2026 року</w:t>
            </w:r>
          </w:p>
        </w:tc>
      </w:tr>
      <w:tr w:rsidR="00EE47D0" w:rsidRPr="008B17F5" w14:paraId="6E74C466" w14:textId="77777777" w:rsidTr="00255CEC">
        <w:trPr>
          <w:trHeight w:val="11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26E9" w14:textId="47F12AB2" w:rsidR="00EE47D0" w:rsidRPr="008B17F5" w:rsidRDefault="00EE47D0" w:rsidP="00EE47D0">
            <w:pPr>
              <w:rPr>
                <w:lang w:val="uk-UA"/>
              </w:rPr>
            </w:pPr>
            <w:r w:rsidRPr="008B17F5">
              <w:rPr>
                <w:lang w:val="uk-UA"/>
              </w:rPr>
              <w:t xml:space="preserve"> </w:t>
            </w:r>
            <w:r w:rsidR="008B17F5" w:rsidRPr="008B17F5">
              <w:rPr>
                <w:lang w:val="uk-UA"/>
              </w:rPr>
              <w:t>30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597DB0C1" w14:textId="3C473030" w:rsidR="00EE47D0" w:rsidRPr="008B17F5" w:rsidRDefault="00EE47D0" w:rsidP="00EE47D0">
            <w:pPr>
              <w:jc w:val="both"/>
              <w:rPr>
                <w:bCs/>
                <w:lang w:val="uk-UA"/>
              </w:rPr>
            </w:pPr>
            <w:r w:rsidRPr="008B17F5">
              <w:rPr>
                <w:bCs/>
                <w:lang w:val="uk-UA"/>
              </w:rPr>
              <w:t>Перевірка закладів освіти щодо стану готовності до 202</w:t>
            </w:r>
            <w:r w:rsidR="008B17F5">
              <w:rPr>
                <w:bCs/>
                <w:lang w:val="uk-UA"/>
              </w:rPr>
              <w:t>6</w:t>
            </w:r>
            <w:r w:rsidRPr="008B17F5">
              <w:rPr>
                <w:bCs/>
                <w:lang w:val="uk-UA"/>
              </w:rPr>
              <w:t>/202</w:t>
            </w:r>
            <w:r w:rsidR="008B17F5">
              <w:rPr>
                <w:bCs/>
                <w:lang w:val="uk-UA"/>
              </w:rPr>
              <w:t>7</w:t>
            </w:r>
            <w:r w:rsidRPr="008B17F5">
              <w:rPr>
                <w:bCs/>
                <w:lang w:val="uk-UA"/>
              </w:rPr>
              <w:t xml:space="preserve"> навчального року </w:t>
            </w:r>
          </w:p>
        </w:tc>
        <w:tc>
          <w:tcPr>
            <w:tcW w:w="5812" w:type="dxa"/>
          </w:tcPr>
          <w:p w14:paraId="45F2BC79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Відділ освіти, молоді та спорту, культури та туризму Великосеверинівської сільської ради, </w:t>
            </w:r>
          </w:p>
          <w:p w14:paraId="0C353811" w14:textId="4C6A8CFC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виконавчий комітет Великосеверинівської сільської ради,</w:t>
            </w:r>
          </w:p>
          <w:p w14:paraId="73C1D2F2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відповідальна особа за пожежну безпеку та цивільний захист на території Великосеверинівської сільської ради </w:t>
            </w:r>
          </w:p>
          <w:p w14:paraId="591CAB01" w14:textId="6DC687D2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Кропивницьке РУ ГУ ДСНС України в Кіровоградській області</w:t>
            </w:r>
          </w:p>
        </w:tc>
        <w:tc>
          <w:tcPr>
            <w:tcW w:w="1560" w:type="dxa"/>
          </w:tcPr>
          <w:p w14:paraId="3BD93814" w14:textId="77777777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липень</w:t>
            </w:r>
          </w:p>
          <w:p w14:paraId="174934A1" w14:textId="1BD2DE80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2026 року</w:t>
            </w:r>
          </w:p>
        </w:tc>
      </w:tr>
      <w:tr w:rsidR="00EE47D0" w:rsidRPr="008B17F5" w14:paraId="01794903" w14:textId="77777777" w:rsidTr="00255CEC">
        <w:trPr>
          <w:trHeight w:val="11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7AF0" w14:textId="5ABBF970" w:rsidR="00EE47D0" w:rsidRPr="008B17F5" w:rsidRDefault="008B17F5" w:rsidP="00EE47D0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31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513C02A8" w14:textId="77777777" w:rsidR="00EE47D0" w:rsidRPr="008B17F5" w:rsidRDefault="00EE47D0" w:rsidP="00EE47D0">
            <w:pPr>
              <w:jc w:val="both"/>
              <w:rPr>
                <w:bCs/>
                <w:lang w:val="uk-UA"/>
              </w:rPr>
            </w:pPr>
            <w:r w:rsidRPr="008B17F5">
              <w:rPr>
                <w:bCs/>
                <w:lang w:val="uk-UA"/>
              </w:rPr>
              <w:t>Визначення стану готовності підприємств, що належать до сфери управління комунальних та інших підприємств, установ та організацій, що мають у віданні ліси і сільськогосподарські угіддя, до їх протипожежного захисту в пожежонебезпечний період</w:t>
            </w:r>
          </w:p>
        </w:tc>
        <w:tc>
          <w:tcPr>
            <w:tcW w:w="5812" w:type="dxa"/>
          </w:tcPr>
          <w:p w14:paraId="063ECD16" w14:textId="66790966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Виконавчий комітет Великосеверинівської сільської ради, відповідальна особа за пожежну безпеку та цивільний захист на території Великосеверинівської сільської ради</w:t>
            </w:r>
          </w:p>
          <w:p w14:paraId="324E879B" w14:textId="1EC3340B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суб’єкти господарювання</w:t>
            </w:r>
            <w:r w:rsidR="008B17F5">
              <w:rPr>
                <w:lang w:val="uk-UA"/>
              </w:rPr>
              <w:t xml:space="preserve"> (за згодою)</w:t>
            </w:r>
          </w:p>
        </w:tc>
        <w:tc>
          <w:tcPr>
            <w:tcW w:w="1560" w:type="dxa"/>
          </w:tcPr>
          <w:p w14:paraId="09B50B25" w14:textId="5DFBC171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rStyle w:val="212pt0"/>
              </w:rPr>
              <w:t>Березень- червень 2026 року</w:t>
            </w:r>
          </w:p>
        </w:tc>
      </w:tr>
      <w:tr w:rsidR="00EE47D0" w:rsidRPr="008B17F5" w14:paraId="39279241" w14:textId="77777777" w:rsidTr="00255CEC">
        <w:trPr>
          <w:trHeight w:val="11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17E4" w14:textId="2656A7FA" w:rsidR="00EE47D0" w:rsidRPr="008B17F5" w:rsidRDefault="00EE47D0" w:rsidP="00EE47D0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lastRenderedPageBreak/>
              <w:t>3</w:t>
            </w:r>
            <w:r w:rsidR="008B17F5" w:rsidRPr="008B17F5">
              <w:rPr>
                <w:lang w:val="uk-UA"/>
              </w:rPr>
              <w:t>2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207D4239" w14:textId="6F77FE4D" w:rsidR="00EE47D0" w:rsidRPr="008B17F5" w:rsidRDefault="00EE47D0" w:rsidP="00EE47D0">
            <w:pPr>
              <w:jc w:val="both"/>
              <w:rPr>
                <w:rStyle w:val="212pt0"/>
              </w:rPr>
            </w:pPr>
            <w:r w:rsidRPr="008B17F5">
              <w:rPr>
                <w:rStyle w:val="212pt"/>
              </w:rPr>
              <w:t>Забезпечення  проведення комплексної перевірки виконання вимог законодавства у сфері цивільного захисту</w:t>
            </w:r>
            <w:r w:rsidRPr="008B17F5">
              <w:t xml:space="preserve"> </w:t>
            </w:r>
            <w:r w:rsidRPr="008B17F5">
              <w:rPr>
                <w:rStyle w:val="212pt"/>
              </w:rPr>
              <w:t xml:space="preserve">у Великосеверинівській територіальній громаді </w:t>
            </w:r>
          </w:p>
        </w:tc>
        <w:tc>
          <w:tcPr>
            <w:tcW w:w="5812" w:type="dxa"/>
          </w:tcPr>
          <w:p w14:paraId="0062479F" w14:textId="60F941A0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rStyle w:val="212pt"/>
              </w:rPr>
              <w:t>Головне управління ДСНС України в області, Виконавчий комітет Великосеверинівської сільської ради</w:t>
            </w:r>
          </w:p>
        </w:tc>
        <w:tc>
          <w:tcPr>
            <w:tcW w:w="1560" w:type="dxa"/>
          </w:tcPr>
          <w:p w14:paraId="16382436" w14:textId="77777777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Грудень</w:t>
            </w:r>
          </w:p>
          <w:p w14:paraId="55625A1B" w14:textId="02D1F354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 xml:space="preserve"> 2026 року</w:t>
            </w:r>
          </w:p>
        </w:tc>
      </w:tr>
      <w:tr w:rsidR="00EE47D0" w:rsidRPr="008B17F5" w14:paraId="4204137A" w14:textId="77777777" w:rsidTr="00255CEC">
        <w:trPr>
          <w:trHeight w:val="11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4787" w14:textId="1C0C88D5" w:rsidR="00EE47D0" w:rsidRPr="008B17F5" w:rsidRDefault="00EE47D0" w:rsidP="00EE47D0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3</w:t>
            </w:r>
            <w:r w:rsidR="008B17F5" w:rsidRPr="008B17F5">
              <w:rPr>
                <w:lang w:val="uk-UA"/>
              </w:rPr>
              <w:t>3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11C1D146" w14:textId="15F93A7A" w:rsidR="00EE47D0" w:rsidRPr="008B17F5" w:rsidRDefault="00EE47D0" w:rsidP="00EE47D0">
            <w:pPr>
              <w:jc w:val="both"/>
              <w:rPr>
                <w:rStyle w:val="212pt"/>
              </w:rPr>
            </w:pPr>
            <w:r w:rsidRPr="008B17F5">
              <w:rPr>
                <w:rStyle w:val="212pt0"/>
              </w:rPr>
              <w:t>Організація і проведення комплексних та контрольних обстежень об’єктів фонду захисних споруд цивільного захисту, а також позапланових обстежень на підставі рішення Кабінету Міністрів України та/або рішень відповідних комісій з питань техногенно-екологічної безпеки і надзвичайних ситуації</w:t>
            </w:r>
          </w:p>
        </w:tc>
        <w:tc>
          <w:tcPr>
            <w:tcW w:w="5812" w:type="dxa"/>
          </w:tcPr>
          <w:p w14:paraId="4189DBEB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Кропивницьке РУ ГУ ДСНС України в Кіровоградській області, </w:t>
            </w:r>
          </w:p>
          <w:p w14:paraId="23F47870" w14:textId="035A7D69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Виконавчий комітет Великосеверинівської сільської ради,</w:t>
            </w:r>
          </w:p>
          <w:p w14:paraId="1C680B6A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відділ освіти, молоді та спорту, культури та туризму Великосеверинівської сільської ради, </w:t>
            </w:r>
          </w:p>
          <w:p w14:paraId="53862BFE" w14:textId="7F8D5C86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суб’єкти господарювання</w:t>
            </w:r>
            <w:r w:rsidR="008B17F5">
              <w:rPr>
                <w:lang w:val="uk-UA"/>
              </w:rPr>
              <w:t xml:space="preserve">  (за згодою)</w:t>
            </w:r>
          </w:p>
        </w:tc>
        <w:tc>
          <w:tcPr>
            <w:tcW w:w="1560" w:type="dxa"/>
          </w:tcPr>
          <w:p w14:paraId="186756A5" w14:textId="77777777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Протягом</w:t>
            </w:r>
          </w:p>
          <w:p w14:paraId="5D5286A3" w14:textId="0A3C71F5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2026 року</w:t>
            </w:r>
          </w:p>
        </w:tc>
      </w:tr>
      <w:tr w:rsidR="00EE47D0" w:rsidRPr="008B17F5" w14:paraId="466DB898" w14:textId="77777777" w:rsidTr="00255CEC">
        <w:trPr>
          <w:trHeight w:val="11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E4AA" w14:textId="5CC75B2C" w:rsidR="00EE47D0" w:rsidRPr="008B17F5" w:rsidRDefault="00EE47D0" w:rsidP="00EE47D0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3</w:t>
            </w:r>
            <w:r w:rsidR="008B17F5" w:rsidRPr="008B17F5">
              <w:rPr>
                <w:lang w:val="uk-UA"/>
              </w:rPr>
              <w:t>4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0B451578" w14:textId="6BBA2062" w:rsidR="00EE47D0" w:rsidRPr="008B17F5" w:rsidRDefault="00EE47D0" w:rsidP="00EE47D0">
            <w:pPr>
              <w:jc w:val="both"/>
              <w:rPr>
                <w:rStyle w:val="212pt0"/>
              </w:rPr>
            </w:pPr>
            <w:r w:rsidRPr="008B17F5">
              <w:rPr>
                <w:rStyle w:val="212pt"/>
              </w:rPr>
              <w:t>Перевірка працездатності техніки зв'язку та територіальної системи централізованого оповіщення</w:t>
            </w:r>
          </w:p>
        </w:tc>
        <w:tc>
          <w:tcPr>
            <w:tcW w:w="5812" w:type="dxa"/>
          </w:tcPr>
          <w:p w14:paraId="4571B14E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Відповідальна особа за пожежну безпеку та цивільний захист на території Великосеверинівської сільської ради,</w:t>
            </w:r>
          </w:p>
          <w:p w14:paraId="35ABD441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відділ організаційної роботи, інформаційної діяльності та комунікацій з громадськістю</w:t>
            </w:r>
          </w:p>
          <w:p w14:paraId="7455498C" w14:textId="1BFA9011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Великосеверинівської сільської ради</w:t>
            </w:r>
          </w:p>
        </w:tc>
        <w:tc>
          <w:tcPr>
            <w:tcW w:w="1560" w:type="dxa"/>
          </w:tcPr>
          <w:p w14:paraId="06F37F77" w14:textId="692696AD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Щомісяця 2026 року</w:t>
            </w:r>
          </w:p>
        </w:tc>
      </w:tr>
      <w:tr w:rsidR="00EE47D0" w:rsidRPr="008B17F5" w14:paraId="49722187" w14:textId="77777777" w:rsidTr="00255CEC">
        <w:trPr>
          <w:trHeight w:val="11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E28E" w14:textId="40366AA2" w:rsidR="00EE47D0" w:rsidRPr="008B17F5" w:rsidRDefault="00EE47D0" w:rsidP="00EE47D0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3</w:t>
            </w:r>
            <w:r w:rsidR="008B17F5" w:rsidRPr="008B17F5">
              <w:rPr>
                <w:lang w:val="uk-UA"/>
              </w:rPr>
              <w:t>5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6BF5063D" w14:textId="3AB52EDA" w:rsidR="00EE47D0" w:rsidRPr="008B17F5" w:rsidRDefault="00EE47D0" w:rsidP="00EE47D0">
            <w:pPr>
              <w:jc w:val="both"/>
              <w:rPr>
                <w:rStyle w:val="212pt0"/>
                <w:color w:val="auto"/>
              </w:rPr>
            </w:pPr>
            <w:r w:rsidRPr="008B17F5">
              <w:rPr>
                <w:rStyle w:val="212pt0"/>
                <w:color w:val="auto"/>
              </w:rPr>
              <w:t xml:space="preserve">Перевірка  місцевої автоматизованої системи централізованого оповіщення, </w:t>
            </w:r>
            <w:proofErr w:type="spellStart"/>
            <w:r w:rsidRPr="008B17F5">
              <w:rPr>
                <w:rStyle w:val="212pt0"/>
                <w:color w:val="auto"/>
              </w:rPr>
              <w:t>електросирен</w:t>
            </w:r>
            <w:proofErr w:type="spellEnd"/>
            <w:r w:rsidRPr="008B17F5">
              <w:rPr>
                <w:rStyle w:val="212pt0"/>
                <w:color w:val="auto"/>
              </w:rPr>
              <w:t xml:space="preserve"> та інших технічних засобів оповіщення на території </w:t>
            </w:r>
          </w:p>
          <w:p w14:paraId="2246453E" w14:textId="5E793BB9" w:rsidR="00EE47D0" w:rsidRPr="008B17F5" w:rsidRDefault="00EE47D0" w:rsidP="00EE47D0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5812" w:type="dxa"/>
          </w:tcPr>
          <w:p w14:paraId="7CDB2553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Відповідальна особа за пожежну безпеку та цивільний захист на території Великосеверинівської сільської ради,</w:t>
            </w:r>
          </w:p>
          <w:p w14:paraId="7E33DE21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відділ організаційної роботи, інформаційної діяльності та комунікацій з громадськістю</w:t>
            </w:r>
          </w:p>
          <w:p w14:paraId="26DD974B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Великосеверинівської сільської ради</w:t>
            </w:r>
          </w:p>
        </w:tc>
        <w:tc>
          <w:tcPr>
            <w:tcW w:w="1560" w:type="dxa"/>
          </w:tcPr>
          <w:p w14:paraId="1E01E31A" w14:textId="442E15D2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Щокварталу 2026 року</w:t>
            </w:r>
          </w:p>
        </w:tc>
      </w:tr>
      <w:tr w:rsidR="00EE47D0" w:rsidRPr="008B17F5" w14:paraId="18698ADD" w14:textId="77777777" w:rsidTr="00240AA1">
        <w:trPr>
          <w:trHeight w:val="412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D2404" w14:textId="035E6F17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b/>
                <w:lang w:val="uk-UA"/>
              </w:rPr>
            </w:pPr>
            <w:r w:rsidRPr="008B17F5">
              <w:rPr>
                <w:b/>
                <w:lang w:val="en-US"/>
              </w:rPr>
              <w:t>V</w:t>
            </w:r>
            <w:r w:rsidRPr="008B17F5">
              <w:rPr>
                <w:b/>
                <w:lang w:val="uk-UA"/>
              </w:rPr>
              <w:t xml:space="preserve">. Заходи щодо підготовки керівного складу і фахівців, діяльність яких пов’язана з організацією і здійсненням заходів </w:t>
            </w:r>
          </w:p>
          <w:p w14:paraId="6DDB7D79" w14:textId="77777777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b/>
                <w:lang w:val="uk-UA"/>
              </w:rPr>
            </w:pPr>
            <w:r w:rsidRPr="008B17F5">
              <w:rPr>
                <w:b/>
                <w:lang w:val="uk-UA"/>
              </w:rPr>
              <w:t>цивільного захисту, та населення до дій у разі виникнення надзвичайних ситуацій</w:t>
            </w:r>
          </w:p>
        </w:tc>
      </w:tr>
      <w:tr w:rsidR="00EE47D0" w:rsidRPr="008B17F5" w14:paraId="17B2F6F2" w14:textId="77777777" w:rsidTr="00255CEC">
        <w:trPr>
          <w:trHeight w:val="84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F629" w14:textId="36B2C418" w:rsidR="00EE47D0" w:rsidRPr="008B17F5" w:rsidRDefault="00EE47D0" w:rsidP="00EE47D0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36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53F04D5F" w14:textId="206A0EAE" w:rsidR="00EE47D0" w:rsidRPr="008B17F5" w:rsidRDefault="00EE47D0" w:rsidP="00EE47D0">
            <w:pPr>
              <w:jc w:val="both"/>
              <w:rPr>
                <w:bCs/>
                <w:lang w:val="uk-UA"/>
              </w:rPr>
            </w:pPr>
            <w:r w:rsidRPr="008B17F5">
              <w:rPr>
                <w:bCs/>
                <w:lang w:val="uk-UA"/>
              </w:rPr>
              <w:t xml:space="preserve">Участь у  навчаннях керівного складу і фахівців, діяльність яких пов’язана з організацією заходів цивільного захисту та безпеки життєдіяльності в </w:t>
            </w:r>
            <w:r w:rsidRPr="008B17F5">
              <w:rPr>
                <w:rStyle w:val="212pt"/>
              </w:rPr>
              <w:t>навчально- методичному центрі цивільного захисту та безпеки життєдіяльності Кіровоградської області</w:t>
            </w:r>
          </w:p>
        </w:tc>
        <w:tc>
          <w:tcPr>
            <w:tcW w:w="5812" w:type="dxa"/>
          </w:tcPr>
          <w:p w14:paraId="44D5247B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Виконавчий комітет Великосеверинівської сільської ради,</w:t>
            </w:r>
          </w:p>
          <w:p w14:paraId="3FE55CE6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  <w:p w14:paraId="5D29B1B4" w14:textId="6D087B3F" w:rsidR="00EE47D0" w:rsidRPr="008B17F5" w:rsidRDefault="00EE47D0" w:rsidP="00EE47D0">
            <w:pPr>
              <w:jc w:val="both"/>
              <w:rPr>
                <w:lang w:val="uk-UA"/>
              </w:rPr>
            </w:pPr>
            <w:proofErr w:type="spellStart"/>
            <w:r w:rsidRPr="008B17F5">
              <w:rPr>
                <w:lang w:val="uk-UA"/>
              </w:rPr>
              <w:t>суб</w:t>
            </w:r>
            <w:proofErr w:type="spellEnd"/>
            <w:r w:rsidRPr="008B17F5">
              <w:rPr>
                <w:lang w:val="en-US"/>
              </w:rPr>
              <w:t>’</w:t>
            </w:r>
            <w:proofErr w:type="spellStart"/>
            <w:r w:rsidRPr="008B17F5">
              <w:rPr>
                <w:lang w:val="uk-UA"/>
              </w:rPr>
              <w:t>єкти</w:t>
            </w:r>
            <w:proofErr w:type="spellEnd"/>
            <w:r w:rsidRPr="008B17F5">
              <w:rPr>
                <w:lang w:val="uk-UA"/>
              </w:rPr>
              <w:t xml:space="preserve"> господарювання (за згодою)</w:t>
            </w:r>
          </w:p>
        </w:tc>
        <w:tc>
          <w:tcPr>
            <w:tcW w:w="1560" w:type="dxa"/>
          </w:tcPr>
          <w:p w14:paraId="2393318A" w14:textId="77777777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до 25 грудня</w:t>
            </w:r>
          </w:p>
          <w:p w14:paraId="60E04B3B" w14:textId="662AD581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2026 року</w:t>
            </w:r>
          </w:p>
        </w:tc>
      </w:tr>
      <w:tr w:rsidR="00EE47D0" w:rsidRPr="008B17F5" w14:paraId="4E662C9F" w14:textId="77777777" w:rsidTr="00255CEC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5397" w14:textId="084302B4" w:rsidR="00EE47D0" w:rsidRPr="008B17F5" w:rsidRDefault="00EE47D0" w:rsidP="00EE47D0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37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056BB21C" w14:textId="77777777" w:rsidR="00EE47D0" w:rsidRPr="008B17F5" w:rsidRDefault="00EE47D0" w:rsidP="00EE47D0">
            <w:pPr>
              <w:jc w:val="both"/>
              <w:rPr>
                <w:bCs/>
                <w:lang w:val="uk-UA"/>
              </w:rPr>
            </w:pPr>
            <w:r w:rsidRPr="008B17F5">
              <w:rPr>
                <w:rStyle w:val="212pt"/>
              </w:rPr>
              <w:t xml:space="preserve">Участь в заняттях щодо підготовки органів управління та сил цивільного захисту Кропивницької  районної ланки  територіальної підсистеми єдиної державної системи </w:t>
            </w:r>
            <w:r w:rsidRPr="008B17F5">
              <w:rPr>
                <w:rStyle w:val="212pt"/>
              </w:rPr>
              <w:lastRenderedPageBreak/>
              <w:t>цивільного захисту Кіровоградської області до проведення штабних тренувань щодо ліквідації надзвичайної ситуації у разі виникнення аварій на автомобільному транспорті з виливом (викидом) хімічно небезпечних речовин</w:t>
            </w:r>
          </w:p>
        </w:tc>
        <w:tc>
          <w:tcPr>
            <w:tcW w:w="5812" w:type="dxa"/>
          </w:tcPr>
          <w:p w14:paraId="0F9C7F04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lastRenderedPageBreak/>
              <w:t>Керівництво Великосеверинівської сільської ради,</w:t>
            </w:r>
          </w:p>
          <w:p w14:paraId="01C181B1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відповідальна особа за пожежну безпеку та цивільний захист на території Великосеверинівської сільської </w:t>
            </w:r>
            <w:r w:rsidRPr="008B17F5">
              <w:rPr>
                <w:lang w:val="uk-UA"/>
              </w:rPr>
              <w:lastRenderedPageBreak/>
              <w:t>ради</w:t>
            </w:r>
          </w:p>
          <w:p w14:paraId="7799107B" w14:textId="5EBE6CAF" w:rsidR="00EE47D0" w:rsidRPr="008B17F5" w:rsidRDefault="00EE47D0" w:rsidP="00EE47D0">
            <w:pPr>
              <w:jc w:val="both"/>
              <w:rPr>
                <w:lang w:val="uk-UA"/>
              </w:rPr>
            </w:pPr>
            <w:proofErr w:type="spellStart"/>
            <w:r w:rsidRPr="008B17F5">
              <w:rPr>
                <w:lang w:val="uk-UA"/>
              </w:rPr>
              <w:t>Кропивникька</w:t>
            </w:r>
            <w:proofErr w:type="spellEnd"/>
            <w:r w:rsidRPr="008B17F5">
              <w:rPr>
                <w:lang w:val="uk-UA"/>
              </w:rPr>
              <w:t xml:space="preserve"> РВА</w:t>
            </w:r>
          </w:p>
        </w:tc>
        <w:tc>
          <w:tcPr>
            <w:tcW w:w="1560" w:type="dxa"/>
          </w:tcPr>
          <w:p w14:paraId="57463F06" w14:textId="77777777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rStyle w:val="212pt"/>
              </w:rPr>
            </w:pPr>
            <w:r w:rsidRPr="008B17F5">
              <w:rPr>
                <w:rStyle w:val="212pt"/>
              </w:rPr>
              <w:lastRenderedPageBreak/>
              <w:t xml:space="preserve">Квітень </w:t>
            </w:r>
          </w:p>
          <w:p w14:paraId="7536B261" w14:textId="7FBF705A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rStyle w:val="212pt"/>
              </w:rPr>
              <w:t>2026 року</w:t>
            </w:r>
          </w:p>
        </w:tc>
      </w:tr>
      <w:tr w:rsidR="00EE47D0" w:rsidRPr="008B17F5" w14:paraId="62EE9039" w14:textId="77777777" w:rsidTr="00255CEC">
        <w:trPr>
          <w:trHeight w:val="10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B37E" w14:textId="52133A56" w:rsidR="00EE47D0" w:rsidRPr="008B17F5" w:rsidRDefault="00EE47D0" w:rsidP="00EE47D0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lastRenderedPageBreak/>
              <w:t>38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3B54B98C" w14:textId="77777777" w:rsidR="00EE47D0" w:rsidRPr="008B17F5" w:rsidRDefault="00EE47D0" w:rsidP="00EE47D0">
            <w:pPr>
              <w:jc w:val="both"/>
              <w:rPr>
                <w:bCs/>
                <w:lang w:val="uk-UA"/>
              </w:rPr>
            </w:pPr>
            <w:r w:rsidRPr="008B17F5">
              <w:rPr>
                <w:rStyle w:val="212pt"/>
              </w:rPr>
              <w:t>Участь в навчальних зборах з керівниками підрозділів (фахівцями) з питань цивільного захисту органів виконавчої влади та органів місцевого самоврядування щодо реалізації заходів із захисту населення і територій від надзвичайних ситуацій у мирний час та в особливий період</w:t>
            </w:r>
          </w:p>
        </w:tc>
        <w:tc>
          <w:tcPr>
            <w:tcW w:w="5812" w:type="dxa"/>
          </w:tcPr>
          <w:p w14:paraId="3C5F025B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Відповідальна особа за пожежну безпеку та цивільний захист. на території Великосеверинівської сільської ради</w:t>
            </w:r>
          </w:p>
          <w:p w14:paraId="23EA3660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</w:tcPr>
          <w:p w14:paraId="6B34C821" w14:textId="12EADFB0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rStyle w:val="212pt"/>
              </w:rPr>
              <w:t>До 15 грудня 2026 року</w:t>
            </w:r>
          </w:p>
        </w:tc>
      </w:tr>
      <w:tr w:rsidR="00EE47D0" w:rsidRPr="008B17F5" w14:paraId="7F7A38C7" w14:textId="77777777" w:rsidTr="00255CEC">
        <w:trPr>
          <w:trHeight w:val="10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CCD2" w14:textId="144A5E1D" w:rsidR="00EE47D0" w:rsidRPr="008B17F5" w:rsidRDefault="00EE47D0" w:rsidP="00EE47D0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39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600186A1" w14:textId="77777777" w:rsidR="00EE47D0" w:rsidRPr="008B17F5" w:rsidRDefault="00EE47D0" w:rsidP="00EE47D0">
            <w:pPr>
              <w:jc w:val="both"/>
              <w:rPr>
                <w:bCs/>
                <w:lang w:val="uk-UA"/>
              </w:rPr>
            </w:pPr>
            <w:r w:rsidRPr="008B17F5">
              <w:rPr>
                <w:bCs/>
                <w:lang w:val="uk-UA"/>
              </w:rPr>
              <w:t>Організація та проведення у загальноосвітніх та дошкільних навчальних закладах Дня цивільного захисту, Тижня безпеки дитини</w:t>
            </w:r>
          </w:p>
        </w:tc>
        <w:tc>
          <w:tcPr>
            <w:tcW w:w="5812" w:type="dxa"/>
          </w:tcPr>
          <w:p w14:paraId="01CC4D2F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Кропивницьке РУ ГУ ДСНС України в Кіровоградській області</w:t>
            </w:r>
          </w:p>
          <w:p w14:paraId="3596AF85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560" w:type="dxa"/>
          </w:tcPr>
          <w:p w14:paraId="70D863C5" w14:textId="77777777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до 15 грудня</w:t>
            </w:r>
          </w:p>
          <w:p w14:paraId="38787055" w14:textId="67AB2C7D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2026 року</w:t>
            </w:r>
          </w:p>
        </w:tc>
      </w:tr>
      <w:tr w:rsidR="00EE47D0" w:rsidRPr="008B17F5" w14:paraId="5BE01639" w14:textId="77777777" w:rsidTr="00255CEC">
        <w:trPr>
          <w:trHeight w:val="8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BCDB" w14:textId="37B19920" w:rsidR="00EE47D0" w:rsidRPr="008B17F5" w:rsidRDefault="00EE47D0" w:rsidP="00EE47D0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40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2BFCF9DF" w14:textId="77777777" w:rsidR="00EE47D0" w:rsidRPr="008B17F5" w:rsidRDefault="00EE47D0" w:rsidP="00EE47D0">
            <w:pPr>
              <w:jc w:val="both"/>
              <w:rPr>
                <w:bCs/>
                <w:lang w:val="uk-UA"/>
              </w:rPr>
            </w:pPr>
            <w:r w:rsidRPr="008B17F5">
              <w:rPr>
                <w:bCs/>
                <w:lang w:val="uk-UA"/>
              </w:rPr>
              <w:t>Організація та проведення заходів з популяризації культури безпеки життєдіяльності серед дітей та молоді</w:t>
            </w:r>
          </w:p>
        </w:tc>
        <w:tc>
          <w:tcPr>
            <w:tcW w:w="5812" w:type="dxa"/>
          </w:tcPr>
          <w:p w14:paraId="0DF4CE3B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Кропивницьке РУ ГУ ДСНС України в Кіровоградській області</w:t>
            </w:r>
          </w:p>
          <w:p w14:paraId="230AB176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560" w:type="dxa"/>
          </w:tcPr>
          <w:p w14:paraId="6C46C059" w14:textId="77777777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до 15 грудня</w:t>
            </w:r>
          </w:p>
          <w:p w14:paraId="714E1748" w14:textId="40104498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2026 року</w:t>
            </w:r>
          </w:p>
        </w:tc>
      </w:tr>
      <w:tr w:rsidR="00EE47D0" w:rsidRPr="008B17F5" w14:paraId="3990EFA4" w14:textId="77777777" w:rsidTr="00255CEC">
        <w:trPr>
          <w:trHeight w:val="8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664B" w14:textId="475B9991" w:rsidR="00EE47D0" w:rsidRPr="008B17F5" w:rsidRDefault="00EE47D0" w:rsidP="00EE47D0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41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1C7E2011" w14:textId="77777777" w:rsidR="00EE47D0" w:rsidRPr="008B17F5" w:rsidRDefault="00EE47D0" w:rsidP="00EE47D0">
            <w:pPr>
              <w:jc w:val="both"/>
              <w:rPr>
                <w:bCs/>
                <w:lang w:val="uk-UA"/>
              </w:rPr>
            </w:pPr>
            <w:r w:rsidRPr="008B17F5">
              <w:rPr>
                <w:bCs/>
                <w:lang w:val="uk-UA"/>
              </w:rPr>
              <w:t>Участь в громадських акціях «Запобігти. Врятувати. Допомогти» та «Герой – рятувальник року»</w:t>
            </w:r>
          </w:p>
        </w:tc>
        <w:tc>
          <w:tcPr>
            <w:tcW w:w="5812" w:type="dxa"/>
          </w:tcPr>
          <w:p w14:paraId="039871EC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Кропивницьке РУ ГУ ДСНС України в Кіровоградській області</w:t>
            </w:r>
          </w:p>
          <w:p w14:paraId="2DA0F755" w14:textId="77777777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Виконавчий комітет Великосеверинівської сільської ради,</w:t>
            </w:r>
          </w:p>
          <w:p w14:paraId="133D327A" w14:textId="2AEF490B" w:rsidR="00EE47D0" w:rsidRPr="008B17F5" w:rsidRDefault="00EE47D0" w:rsidP="00EE47D0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560" w:type="dxa"/>
          </w:tcPr>
          <w:p w14:paraId="2DC62772" w14:textId="77777777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до 15 грудня</w:t>
            </w:r>
          </w:p>
          <w:p w14:paraId="25E411F0" w14:textId="498A0D05" w:rsidR="00EE47D0" w:rsidRPr="008B17F5" w:rsidRDefault="00EE47D0" w:rsidP="00EE47D0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2026 року</w:t>
            </w:r>
          </w:p>
        </w:tc>
      </w:tr>
      <w:tr w:rsidR="008E3E61" w:rsidRPr="008E3E61" w14:paraId="347BA489" w14:textId="77777777" w:rsidTr="00255CEC">
        <w:trPr>
          <w:trHeight w:val="8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F777" w14:textId="686C04FA" w:rsidR="008E3E61" w:rsidRPr="008B17F5" w:rsidRDefault="008E3E61" w:rsidP="008E3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79843924" w14:textId="7FDCDE43" w:rsidR="008E3E61" w:rsidRPr="008B17F5" w:rsidRDefault="008E3E61" w:rsidP="008E3E61">
            <w:pPr>
              <w:jc w:val="both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Розмішення</w:t>
            </w:r>
            <w:proofErr w:type="spellEnd"/>
            <w:r>
              <w:rPr>
                <w:bCs/>
                <w:lang w:val="uk-UA"/>
              </w:rPr>
              <w:t xml:space="preserve"> соціальної реклами з основ безпеки </w:t>
            </w:r>
            <w:proofErr w:type="spellStart"/>
            <w:r>
              <w:rPr>
                <w:bCs/>
                <w:lang w:val="uk-UA"/>
              </w:rPr>
              <w:t>життттєдіяльності</w:t>
            </w:r>
            <w:proofErr w:type="spellEnd"/>
            <w:r>
              <w:rPr>
                <w:bCs/>
                <w:lang w:val="uk-UA"/>
              </w:rPr>
              <w:t xml:space="preserve"> із урахуванням вимог </w:t>
            </w:r>
            <w:proofErr w:type="spellStart"/>
            <w:r>
              <w:rPr>
                <w:bCs/>
                <w:lang w:val="uk-UA"/>
              </w:rPr>
              <w:t>інклюзивності</w:t>
            </w:r>
            <w:proofErr w:type="spellEnd"/>
          </w:p>
        </w:tc>
        <w:tc>
          <w:tcPr>
            <w:tcW w:w="5812" w:type="dxa"/>
          </w:tcPr>
          <w:p w14:paraId="26A749FB" w14:textId="77777777" w:rsidR="008E3E61" w:rsidRPr="008B17F5" w:rsidRDefault="008E3E61" w:rsidP="008E3E6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Виконавчий комітет Великосеверинівської сільської ради,</w:t>
            </w:r>
          </w:p>
          <w:p w14:paraId="609111A7" w14:textId="47DAAB6D" w:rsidR="008E3E61" w:rsidRPr="008B17F5" w:rsidRDefault="008E3E61" w:rsidP="008E3E6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560" w:type="dxa"/>
          </w:tcPr>
          <w:p w14:paraId="7BFE166E" w14:textId="77777777" w:rsidR="008E3E61" w:rsidRPr="008B17F5" w:rsidRDefault="008E3E61" w:rsidP="008E3E61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до 15 грудня</w:t>
            </w:r>
          </w:p>
          <w:p w14:paraId="385F20D7" w14:textId="5DAF7E6F" w:rsidR="008E3E61" w:rsidRPr="008B17F5" w:rsidRDefault="008E3E61" w:rsidP="008E3E61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2026 року</w:t>
            </w:r>
          </w:p>
        </w:tc>
      </w:tr>
      <w:tr w:rsidR="008E3E61" w:rsidRPr="008B17F5" w14:paraId="09A0C05E" w14:textId="77777777" w:rsidTr="00240AA1">
        <w:trPr>
          <w:trHeight w:val="405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63D0D" w14:textId="119F0C97" w:rsidR="008E3E61" w:rsidRPr="008B17F5" w:rsidRDefault="008E3E61" w:rsidP="008E3E61">
            <w:pPr>
              <w:tabs>
                <w:tab w:val="center" w:pos="1212"/>
              </w:tabs>
              <w:jc w:val="center"/>
              <w:rPr>
                <w:b/>
                <w:lang w:val="uk-UA"/>
              </w:rPr>
            </w:pPr>
            <w:r w:rsidRPr="008B17F5">
              <w:rPr>
                <w:b/>
                <w:lang w:val="en-US"/>
              </w:rPr>
              <w:t>V</w:t>
            </w:r>
            <w:r w:rsidRPr="008B17F5">
              <w:rPr>
                <w:b/>
                <w:lang w:val="uk-UA"/>
              </w:rPr>
              <w:t>І. Заходи у відбудовний період після закінчення воєнних дій</w:t>
            </w:r>
          </w:p>
        </w:tc>
      </w:tr>
      <w:tr w:rsidR="008E3E61" w:rsidRPr="008B17F5" w14:paraId="163DE5A3" w14:textId="77777777" w:rsidTr="00255CEC">
        <w:trPr>
          <w:trHeight w:val="4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082CD" w14:textId="02B25C39" w:rsidR="008E3E61" w:rsidRPr="008B17F5" w:rsidRDefault="008E3E61" w:rsidP="008E3E61">
            <w:pPr>
              <w:jc w:val="center"/>
              <w:rPr>
                <w:lang w:val="uk-UA"/>
              </w:rPr>
            </w:pPr>
            <w:r w:rsidRPr="008B17F5">
              <w:rPr>
                <w:lang w:val="uk-UA"/>
              </w:rPr>
              <w:t>42</w:t>
            </w: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69A6FC90" w14:textId="77777777" w:rsidR="008E3E61" w:rsidRPr="008B17F5" w:rsidRDefault="008E3E61" w:rsidP="008E3E61">
            <w:pPr>
              <w:jc w:val="both"/>
              <w:rPr>
                <w:bCs/>
                <w:lang w:val="uk-UA"/>
              </w:rPr>
            </w:pPr>
            <w:r w:rsidRPr="008B17F5">
              <w:rPr>
                <w:bCs/>
                <w:lang w:val="uk-UA"/>
              </w:rPr>
              <w:t>Здійснення відновлювальних робіт *</w:t>
            </w:r>
          </w:p>
        </w:tc>
        <w:tc>
          <w:tcPr>
            <w:tcW w:w="5812" w:type="dxa"/>
          </w:tcPr>
          <w:p w14:paraId="46341786" w14:textId="77777777" w:rsidR="008E3E61" w:rsidRPr="008B17F5" w:rsidRDefault="008E3E61" w:rsidP="008E3E61">
            <w:pPr>
              <w:rPr>
                <w:lang w:val="uk-UA"/>
              </w:rPr>
            </w:pPr>
          </w:p>
        </w:tc>
        <w:tc>
          <w:tcPr>
            <w:tcW w:w="1560" w:type="dxa"/>
          </w:tcPr>
          <w:p w14:paraId="57774925" w14:textId="77777777" w:rsidR="008E3E61" w:rsidRPr="008B17F5" w:rsidRDefault="008E3E61" w:rsidP="008E3E61">
            <w:pPr>
              <w:tabs>
                <w:tab w:val="center" w:pos="1212"/>
              </w:tabs>
              <w:jc w:val="center"/>
              <w:rPr>
                <w:lang w:val="uk-UA"/>
              </w:rPr>
            </w:pPr>
          </w:p>
        </w:tc>
      </w:tr>
      <w:tr w:rsidR="008E3E61" w:rsidRPr="008B17F5" w14:paraId="7052ABE9" w14:textId="77777777" w:rsidTr="00255CEC">
        <w:trPr>
          <w:trHeight w:val="82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F65D8" w14:textId="77777777" w:rsidR="008E3E61" w:rsidRPr="008B17F5" w:rsidRDefault="008E3E61" w:rsidP="008E3E61">
            <w:pPr>
              <w:jc w:val="center"/>
              <w:rPr>
                <w:lang w:val="uk-UA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01130230" w14:textId="77777777" w:rsidR="008E3E61" w:rsidRPr="008B17F5" w:rsidRDefault="008E3E61" w:rsidP="008E3E61">
            <w:pPr>
              <w:spacing w:line="274" w:lineRule="exact"/>
              <w:jc w:val="both"/>
              <w:rPr>
                <w:lang w:val="uk-UA"/>
              </w:rPr>
            </w:pPr>
            <w:r w:rsidRPr="008B17F5">
              <w:rPr>
                <w:rStyle w:val="212pt"/>
              </w:rPr>
              <w:t>1) проведення цільової мобілізації для ліквідації наслідків ведення воєнних дій та надзвичайних ситуацій (за необхідності)</w:t>
            </w:r>
          </w:p>
        </w:tc>
        <w:tc>
          <w:tcPr>
            <w:tcW w:w="5812" w:type="dxa"/>
          </w:tcPr>
          <w:p w14:paraId="5147A26F" w14:textId="77777777" w:rsidR="008E3E61" w:rsidRPr="008B17F5" w:rsidRDefault="008E3E61" w:rsidP="008E3E6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Виконавчий комітет Великосеверинівської сільської ради </w:t>
            </w:r>
          </w:p>
          <w:p w14:paraId="442F629A" w14:textId="77777777" w:rsidR="008E3E61" w:rsidRPr="008B17F5" w:rsidRDefault="008E3E61" w:rsidP="008E3E61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</w:tcPr>
          <w:p w14:paraId="68E690EC" w14:textId="5F929891" w:rsidR="008E3E61" w:rsidRPr="008B17F5" w:rsidRDefault="008E3E61" w:rsidP="008E3E61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rStyle w:val="212pt"/>
              </w:rPr>
              <w:t>Протягом 2026 року</w:t>
            </w:r>
          </w:p>
        </w:tc>
      </w:tr>
      <w:tr w:rsidR="008E3E61" w:rsidRPr="008B17F5" w14:paraId="7A5997E1" w14:textId="77777777" w:rsidTr="00255CEC">
        <w:trPr>
          <w:trHeight w:val="71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A055A" w14:textId="77777777" w:rsidR="008E3E61" w:rsidRPr="008B17F5" w:rsidRDefault="008E3E61" w:rsidP="008E3E61">
            <w:pPr>
              <w:jc w:val="center"/>
              <w:rPr>
                <w:lang w:val="uk-UA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65CC2356" w14:textId="77777777" w:rsidR="008E3E61" w:rsidRPr="008B17F5" w:rsidRDefault="008E3E61" w:rsidP="008E3E61">
            <w:pPr>
              <w:spacing w:line="278" w:lineRule="exact"/>
              <w:jc w:val="both"/>
            </w:pPr>
            <w:r w:rsidRPr="008B17F5">
              <w:rPr>
                <w:rStyle w:val="212pt"/>
              </w:rPr>
              <w:t>2) ліквідація наслідків воєнних дій у населених пунктах та на територіях, що зазнали впливу засобів ураження (за необхідності)</w:t>
            </w:r>
          </w:p>
        </w:tc>
        <w:tc>
          <w:tcPr>
            <w:tcW w:w="5812" w:type="dxa"/>
          </w:tcPr>
          <w:p w14:paraId="63748BAF" w14:textId="77777777" w:rsidR="008E3E61" w:rsidRPr="008B17F5" w:rsidRDefault="008E3E61" w:rsidP="008E3E6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Виконавчий комітет Великосеверинівської сільської ради, </w:t>
            </w:r>
          </w:p>
          <w:p w14:paraId="091F9291" w14:textId="2A9EDC69" w:rsidR="008E3E61" w:rsidRPr="008B17F5" w:rsidRDefault="008E3E61" w:rsidP="008E3E6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суб’єкти господарювання</w:t>
            </w:r>
            <w:r>
              <w:rPr>
                <w:lang w:val="uk-UA"/>
              </w:rPr>
              <w:t xml:space="preserve">  (за згодою)</w:t>
            </w:r>
          </w:p>
        </w:tc>
        <w:tc>
          <w:tcPr>
            <w:tcW w:w="1560" w:type="dxa"/>
          </w:tcPr>
          <w:p w14:paraId="1B467DEC" w14:textId="479A575D" w:rsidR="008E3E61" w:rsidRPr="008B17F5" w:rsidRDefault="008E3E61" w:rsidP="008E3E61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rStyle w:val="212pt"/>
              </w:rPr>
              <w:t>Протягом 2026 року</w:t>
            </w:r>
          </w:p>
        </w:tc>
      </w:tr>
      <w:tr w:rsidR="008E3E61" w:rsidRPr="008B17F5" w14:paraId="4947A34B" w14:textId="77777777" w:rsidTr="00255CEC">
        <w:trPr>
          <w:trHeight w:val="72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48813" w14:textId="77777777" w:rsidR="008E3E61" w:rsidRPr="008B17F5" w:rsidRDefault="008E3E61" w:rsidP="008E3E61">
            <w:pPr>
              <w:jc w:val="center"/>
              <w:rPr>
                <w:lang w:val="uk-UA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  <w:vAlign w:val="bottom"/>
          </w:tcPr>
          <w:p w14:paraId="46852C20" w14:textId="77777777" w:rsidR="008E3E61" w:rsidRPr="008B17F5" w:rsidRDefault="008E3E61" w:rsidP="008E3E61">
            <w:pPr>
              <w:spacing w:line="283" w:lineRule="exact"/>
              <w:jc w:val="both"/>
            </w:pPr>
            <w:r w:rsidRPr="008B17F5">
              <w:rPr>
                <w:rStyle w:val="212pt"/>
              </w:rPr>
              <w:t>3) відновлення об’єктів критичної інфраструктури сфери життєзабезпечення (за необхідності)</w:t>
            </w:r>
          </w:p>
        </w:tc>
        <w:tc>
          <w:tcPr>
            <w:tcW w:w="5812" w:type="dxa"/>
          </w:tcPr>
          <w:p w14:paraId="7DFA9EB0" w14:textId="77777777" w:rsidR="008E3E61" w:rsidRPr="008B17F5" w:rsidRDefault="008E3E61" w:rsidP="008E3E6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Виконавчий комітет Великосеверинівської сільської ради, </w:t>
            </w:r>
          </w:p>
          <w:p w14:paraId="12A6C8B1" w14:textId="5D6B079B" w:rsidR="008E3E61" w:rsidRPr="008B17F5" w:rsidRDefault="008E3E61" w:rsidP="008E3E6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суб’єкти господарювання</w:t>
            </w:r>
            <w:r>
              <w:rPr>
                <w:lang w:val="uk-UA"/>
              </w:rPr>
              <w:t xml:space="preserve">  (за згодою)</w:t>
            </w:r>
          </w:p>
        </w:tc>
        <w:tc>
          <w:tcPr>
            <w:tcW w:w="1560" w:type="dxa"/>
          </w:tcPr>
          <w:p w14:paraId="236DE06E" w14:textId="0044A9A1" w:rsidR="008E3E61" w:rsidRPr="008B17F5" w:rsidRDefault="008E3E61" w:rsidP="008E3E61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rStyle w:val="212pt"/>
              </w:rPr>
              <w:t>Протягом 2026 року</w:t>
            </w:r>
          </w:p>
        </w:tc>
      </w:tr>
      <w:tr w:rsidR="008E3E61" w:rsidRPr="008B17F5" w14:paraId="21ED41E7" w14:textId="77777777" w:rsidTr="00255CEC">
        <w:trPr>
          <w:trHeight w:val="82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04B16" w14:textId="77777777" w:rsidR="008E3E61" w:rsidRPr="008B17F5" w:rsidRDefault="008E3E61" w:rsidP="008E3E61">
            <w:pPr>
              <w:jc w:val="center"/>
              <w:rPr>
                <w:lang w:val="uk-UA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  <w:vAlign w:val="bottom"/>
          </w:tcPr>
          <w:p w14:paraId="0F5D78D7" w14:textId="77777777" w:rsidR="008E3E61" w:rsidRPr="008B17F5" w:rsidRDefault="008E3E61" w:rsidP="008E3E61">
            <w:pPr>
              <w:spacing w:line="278" w:lineRule="exact"/>
              <w:jc w:val="both"/>
            </w:pPr>
            <w:r w:rsidRPr="008B17F5">
              <w:rPr>
                <w:rStyle w:val="212pt"/>
              </w:rPr>
              <w:t>4) визначення населених пунктів та районів, що потребують проведення гуманітарного розмінування, маркування небезпечних ділянок, проведення очищення (розмінування) територій (за необхідності)</w:t>
            </w:r>
          </w:p>
        </w:tc>
        <w:tc>
          <w:tcPr>
            <w:tcW w:w="5812" w:type="dxa"/>
          </w:tcPr>
          <w:p w14:paraId="0FF18E86" w14:textId="77777777" w:rsidR="008E3E61" w:rsidRPr="008B17F5" w:rsidRDefault="008E3E61" w:rsidP="008E3E6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Виконавчий комітет Великосеверинівської сільської ради</w:t>
            </w:r>
          </w:p>
        </w:tc>
        <w:tc>
          <w:tcPr>
            <w:tcW w:w="1560" w:type="dxa"/>
          </w:tcPr>
          <w:p w14:paraId="40F569EB" w14:textId="6D726350" w:rsidR="008E3E61" w:rsidRPr="008B17F5" w:rsidRDefault="008E3E61" w:rsidP="008E3E61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rStyle w:val="212pt"/>
              </w:rPr>
              <w:t>Протягом 2026 року</w:t>
            </w:r>
          </w:p>
        </w:tc>
      </w:tr>
      <w:tr w:rsidR="008E3E61" w:rsidRPr="008B17F5" w14:paraId="6ABC4B9D" w14:textId="77777777" w:rsidTr="00255CEC">
        <w:trPr>
          <w:trHeight w:val="82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F31E" w14:textId="77777777" w:rsidR="008E3E61" w:rsidRPr="008B17F5" w:rsidRDefault="008E3E61" w:rsidP="008E3E61">
            <w:pPr>
              <w:jc w:val="center"/>
              <w:rPr>
                <w:lang w:val="uk-UA"/>
              </w:rPr>
            </w:pPr>
          </w:p>
        </w:tc>
        <w:tc>
          <w:tcPr>
            <w:tcW w:w="6802" w:type="dxa"/>
            <w:gridSpan w:val="2"/>
            <w:tcBorders>
              <w:left w:val="single" w:sz="4" w:space="0" w:color="auto"/>
            </w:tcBorders>
          </w:tcPr>
          <w:p w14:paraId="4D4C8237" w14:textId="06586FEE" w:rsidR="008E3E61" w:rsidRPr="008B17F5" w:rsidRDefault="008E3E61" w:rsidP="008E3E61">
            <w:pPr>
              <w:spacing w:line="278" w:lineRule="exact"/>
              <w:jc w:val="both"/>
            </w:pPr>
            <w:r w:rsidRPr="008B17F5">
              <w:rPr>
                <w:rStyle w:val="212pt"/>
              </w:rPr>
              <w:t>6) залучення до ліквідації наслідків ведення воєнних дій та надзвичайних ситуацій міжнародної допомоги (за необхідності)</w:t>
            </w:r>
          </w:p>
        </w:tc>
        <w:tc>
          <w:tcPr>
            <w:tcW w:w="5812" w:type="dxa"/>
          </w:tcPr>
          <w:p w14:paraId="0B2C5A4A" w14:textId="77777777" w:rsidR="008E3E61" w:rsidRPr="008B17F5" w:rsidRDefault="008E3E61" w:rsidP="008E3E6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 xml:space="preserve">Виконавчий комітет Великосеверинівської сільської ради, </w:t>
            </w:r>
          </w:p>
          <w:p w14:paraId="3F908859" w14:textId="71064D6D" w:rsidR="008E3E61" w:rsidRPr="008B17F5" w:rsidRDefault="008E3E61" w:rsidP="008E3E61">
            <w:pPr>
              <w:jc w:val="both"/>
              <w:rPr>
                <w:lang w:val="uk-UA"/>
              </w:rPr>
            </w:pPr>
            <w:r w:rsidRPr="008B17F5">
              <w:rPr>
                <w:lang w:val="uk-UA"/>
              </w:rPr>
              <w:t>суб’єкти господарювання</w:t>
            </w:r>
            <w:r>
              <w:rPr>
                <w:lang w:val="uk-UA"/>
              </w:rPr>
              <w:t xml:space="preserve">  (за згодою)</w:t>
            </w:r>
          </w:p>
        </w:tc>
        <w:tc>
          <w:tcPr>
            <w:tcW w:w="1560" w:type="dxa"/>
          </w:tcPr>
          <w:p w14:paraId="26CB9267" w14:textId="6788A77B" w:rsidR="008E3E61" w:rsidRPr="008B17F5" w:rsidRDefault="008E3E61" w:rsidP="008E3E61">
            <w:pPr>
              <w:tabs>
                <w:tab w:val="center" w:pos="1212"/>
              </w:tabs>
              <w:jc w:val="center"/>
              <w:rPr>
                <w:lang w:val="uk-UA"/>
              </w:rPr>
            </w:pPr>
            <w:r w:rsidRPr="008B17F5">
              <w:rPr>
                <w:rStyle w:val="212pt"/>
              </w:rPr>
              <w:t>Протягом 2026 року</w:t>
            </w:r>
          </w:p>
        </w:tc>
      </w:tr>
    </w:tbl>
    <w:p w14:paraId="73E47734" w14:textId="0B7719DD" w:rsidR="00761185" w:rsidRPr="00ED6F64" w:rsidRDefault="005A1807" w:rsidP="00ED6F64">
      <w:pPr>
        <w:pStyle w:val="62"/>
        <w:shd w:val="clear" w:color="auto" w:fill="auto"/>
        <w:spacing w:before="242" w:line="283" w:lineRule="exact"/>
      </w:pPr>
      <w:r w:rsidRPr="008B17F5">
        <w:rPr>
          <w:sz w:val="32"/>
          <w:szCs w:val="32"/>
          <w:lang w:val="uk-UA"/>
        </w:rPr>
        <w:t>_</w:t>
      </w:r>
      <w:r w:rsidRPr="008B17F5">
        <w:t xml:space="preserve"> </w:t>
      </w:r>
      <w:proofErr w:type="spellStart"/>
      <w:r w:rsidRPr="008B17F5">
        <w:t>Примітки</w:t>
      </w:r>
      <w:proofErr w:type="spellEnd"/>
      <w:r w:rsidRPr="008B17F5">
        <w:t>:</w:t>
      </w:r>
      <w:r w:rsidR="00ED6F64" w:rsidRPr="008B17F5">
        <w:rPr>
          <w:lang w:val="uk-UA"/>
        </w:rPr>
        <w:t xml:space="preserve"> </w:t>
      </w:r>
      <w:r w:rsidRPr="008B17F5">
        <w:t xml:space="preserve">* </w:t>
      </w:r>
      <w:proofErr w:type="spellStart"/>
      <w:r w:rsidRPr="008B17F5">
        <w:t>проведення</w:t>
      </w:r>
      <w:proofErr w:type="spellEnd"/>
      <w:r w:rsidRPr="008B17F5">
        <w:t xml:space="preserve"> </w:t>
      </w:r>
      <w:proofErr w:type="spellStart"/>
      <w:r w:rsidRPr="008B17F5">
        <w:t>заходів</w:t>
      </w:r>
      <w:proofErr w:type="spellEnd"/>
      <w:r w:rsidRPr="008B17F5">
        <w:t xml:space="preserve"> </w:t>
      </w:r>
      <w:proofErr w:type="spellStart"/>
      <w:r w:rsidRPr="008B17F5">
        <w:t>після</w:t>
      </w:r>
      <w:proofErr w:type="spellEnd"/>
      <w:r w:rsidRPr="008B17F5">
        <w:t xml:space="preserve"> </w:t>
      </w:r>
      <w:proofErr w:type="spellStart"/>
      <w:r w:rsidRPr="008B17F5">
        <w:t>закінчення</w:t>
      </w:r>
      <w:proofErr w:type="spellEnd"/>
      <w:r w:rsidRPr="008B17F5">
        <w:t xml:space="preserve"> </w:t>
      </w:r>
      <w:proofErr w:type="spellStart"/>
      <w:r w:rsidRPr="008B17F5">
        <w:t>воєнного</w:t>
      </w:r>
      <w:proofErr w:type="spellEnd"/>
      <w:r w:rsidRPr="008B17F5">
        <w:t xml:space="preserve"> стану, </w:t>
      </w:r>
      <w:proofErr w:type="spellStart"/>
      <w:r w:rsidRPr="008B17F5">
        <w:t>деоку</w:t>
      </w:r>
      <w:proofErr w:type="spellEnd"/>
      <w:r w:rsidR="0091105B" w:rsidRPr="008B17F5">
        <w:rPr>
          <w:lang w:val="uk-UA"/>
        </w:rPr>
        <w:t>п</w:t>
      </w:r>
      <w:proofErr w:type="spellStart"/>
      <w:r w:rsidRPr="008B17F5">
        <w:t>ації</w:t>
      </w:r>
      <w:proofErr w:type="spellEnd"/>
      <w:r w:rsidRPr="008B17F5">
        <w:t xml:space="preserve"> </w:t>
      </w:r>
      <w:proofErr w:type="spellStart"/>
      <w:r w:rsidRPr="008B17F5">
        <w:t>чи</w:t>
      </w:r>
      <w:proofErr w:type="spellEnd"/>
      <w:r w:rsidRPr="008B17F5">
        <w:t xml:space="preserve"> </w:t>
      </w:r>
      <w:proofErr w:type="spellStart"/>
      <w:r w:rsidRPr="008B17F5">
        <w:t>розмінування</w:t>
      </w:r>
      <w:proofErr w:type="spellEnd"/>
      <w:r w:rsidRPr="008B17F5">
        <w:t xml:space="preserve"> </w:t>
      </w:r>
      <w:proofErr w:type="spellStart"/>
      <w:r w:rsidRPr="008B17F5">
        <w:t>територій</w:t>
      </w:r>
      <w:proofErr w:type="spellEnd"/>
      <w:r w:rsidRPr="008B17F5">
        <w:t xml:space="preserve">, </w:t>
      </w:r>
      <w:proofErr w:type="spellStart"/>
      <w:r w:rsidRPr="008B17F5">
        <w:t>поновлення</w:t>
      </w:r>
      <w:proofErr w:type="spellEnd"/>
      <w:r w:rsidRPr="008B17F5">
        <w:t xml:space="preserve"> </w:t>
      </w:r>
      <w:proofErr w:type="spellStart"/>
      <w:r w:rsidRPr="008B17F5">
        <w:t>інфраструктури</w:t>
      </w:r>
      <w:proofErr w:type="spellEnd"/>
      <w:r w:rsidRPr="008B17F5">
        <w:t>;</w:t>
      </w:r>
      <w:r w:rsidRPr="00C56CF8">
        <w:t xml:space="preserve"> </w:t>
      </w:r>
      <w:r w:rsidRPr="00C56CF8">
        <w:rPr>
          <w:sz w:val="32"/>
          <w:szCs w:val="32"/>
          <w:lang w:val="uk-UA"/>
        </w:rPr>
        <w:t xml:space="preserve"> _____________________________</w:t>
      </w:r>
    </w:p>
    <w:sectPr w:rsidR="00761185" w:rsidRPr="00ED6F64" w:rsidSect="00BD20E7">
      <w:headerReference w:type="even" r:id="rId9"/>
      <w:headerReference w:type="default" r:id="rId10"/>
      <w:pgSz w:w="16840" w:h="11907" w:orient="landscape" w:code="9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2D043" w14:textId="77777777" w:rsidR="00567AEB" w:rsidRDefault="00567AEB" w:rsidP="00886FF6">
      <w:r>
        <w:separator/>
      </w:r>
    </w:p>
  </w:endnote>
  <w:endnote w:type="continuationSeparator" w:id="0">
    <w:p w14:paraId="54C479F0" w14:textId="77777777" w:rsidR="00567AEB" w:rsidRDefault="00567AEB" w:rsidP="0088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rbel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77AB4" w14:textId="77777777" w:rsidR="00567AEB" w:rsidRDefault="00567AEB" w:rsidP="00886FF6">
      <w:r>
        <w:separator/>
      </w:r>
    </w:p>
  </w:footnote>
  <w:footnote w:type="continuationSeparator" w:id="0">
    <w:p w14:paraId="69EEEFAF" w14:textId="77777777" w:rsidR="00567AEB" w:rsidRDefault="00567AEB" w:rsidP="00886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815DC" w14:textId="77777777" w:rsidR="009C1FB2" w:rsidRDefault="007623B5">
    <w:pPr>
      <w:pStyle w:val="a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78FB7A7A" w14:textId="77777777" w:rsidR="009C1FB2" w:rsidRDefault="009C1F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D39CB" w14:textId="77777777" w:rsidR="009C1FB2" w:rsidRDefault="007623B5">
    <w:pPr>
      <w:pStyle w:val="a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9B4CEC">
      <w:rPr>
        <w:rStyle w:val="af7"/>
        <w:noProof/>
      </w:rPr>
      <w:t>2</w:t>
    </w:r>
    <w:r>
      <w:rPr>
        <w:rStyle w:val="af7"/>
      </w:rPr>
      <w:fldChar w:fldCharType="end"/>
    </w:r>
  </w:p>
  <w:p w14:paraId="332EF62A" w14:textId="77777777" w:rsidR="009C1FB2" w:rsidRDefault="009C1FB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49B50FD"/>
    <w:multiLevelType w:val="hybridMultilevel"/>
    <w:tmpl w:val="16566578"/>
    <w:lvl w:ilvl="0" w:tplc="0419000F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CE6D57"/>
    <w:multiLevelType w:val="hybridMultilevel"/>
    <w:tmpl w:val="030895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1407AD8"/>
    <w:multiLevelType w:val="hybridMultilevel"/>
    <w:tmpl w:val="4A6A403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6D21929"/>
    <w:multiLevelType w:val="hybridMultilevel"/>
    <w:tmpl w:val="2674BE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B2209"/>
    <w:multiLevelType w:val="hybridMultilevel"/>
    <w:tmpl w:val="FB18935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564A8A"/>
    <w:multiLevelType w:val="multilevel"/>
    <w:tmpl w:val="C14C34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832E2F"/>
    <w:multiLevelType w:val="hybridMultilevel"/>
    <w:tmpl w:val="5ED475D0"/>
    <w:lvl w:ilvl="0" w:tplc="24006E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30BCF"/>
    <w:multiLevelType w:val="hybridMultilevel"/>
    <w:tmpl w:val="56D47A8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03358DA"/>
    <w:multiLevelType w:val="multilevel"/>
    <w:tmpl w:val="CAB04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F01CE3"/>
    <w:multiLevelType w:val="hybridMultilevel"/>
    <w:tmpl w:val="F81AB40C"/>
    <w:lvl w:ilvl="0" w:tplc="54D0427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05070"/>
    <w:multiLevelType w:val="hybridMultilevel"/>
    <w:tmpl w:val="35BE0710"/>
    <w:lvl w:ilvl="0" w:tplc="93F21D9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0B0ED8"/>
    <w:multiLevelType w:val="multilevel"/>
    <w:tmpl w:val="7E5ADF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3AE1A8A"/>
    <w:multiLevelType w:val="hybridMultilevel"/>
    <w:tmpl w:val="D130A6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604506A"/>
    <w:multiLevelType w:val="multilevel"/>
    <w:tmpl w:val="8D80ED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3775F3"/>
    <w:multiLevelType w:val="multilevel"/>
    <w:tmpl w:val="6EB8E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B60294"/>
    <w:multiLevelType w:val="hybridMultilevel"/>
    <w:tmpl w:val="D5F00FDE"/>
    <w:lvl w:ilvl="0" w:tplc="E7D6B0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0E600D"/>
    <w:multiLevelType w:val="hybridMultilevel"/>
    <w:tmpl w:val="22183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C5170"/>
    <w:multiLevelType w:val="hybridMultilevel"/>
    <w:tmpl w:val="9C0E3A6C"/>
    <w:lvl w:ilvl="0" w:tplc="0B8C6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C6F500D"/>
    <w:multiLevelType w:val="hybridMultilevel"/>
    <w:tmpl w:val="BED8119C"/>
    <w:lvl w:ilvl="0" w:tplc="18E66F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1D325F5"/>
    <w:multiLevelType w:val="hybridMultilevel"/>
    <w:tmpl w:val="2E1A19FC"/>
    <w:lvl w:ilvl="0" w:tplc="821A88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D82601E"/>
    <w:multiLevelType w:val="hybridMultilevel"/>
    <w:tmpl w:val="5730333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F712160"/>
    <w:multiLevelType w:val="multilevel"/>
    <w:tmpl w:val="DACA0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1"/>
  </w:num>
  <w:num w:numId="5">
    <w:abstractNumId w:val="3"/>
  </w:num>
  <w:num w:numId="6">
    <w:abstractNumId w:val="13"/>
  </w:num>
  <w:num w:numId="7">
    <w:abstractNumId w:val="5"/>
  </w:num>
  <w:num w:numId="8">
    <w:abstractNumId w:val="2"/>
  </w:num>
  <w:num w:numId="9">
    <w:abstractNumId w:val="8"/>
  </w:num>
  <w:num w:numId="10">
    <w:abstractNumId w:val="21"/>
  </w:num>
  <w:num w:numId="11">
    <w:abstractNumId w:val="20"/>
  </w:num>
  <w:num w:numId="12">
    <w:abstractNumId w:val="16"/>
  </w:num>
  <w:num w:numId="13">
    <w:abstractNumId w:val="15"/>
  </w:num>
  <w:num w:numId="14">
    <w:abstractNumId w:val="22"/>
  </w:num>
  <w:num w:numId="15">
    <w:abstractNumId w:val="9"/>
  </w:num>
  <w:num w:numId="16">
    <w:abstractNumId w:val="6"/>
  </w:num>
  <w:num w:numId="17">
    <w:abstractNumId w:val="14"/>
  </w:num>
  <w:num w:numId="18">
    <w:abstractNumId w:val="0"/>
  </w:num>
  <w:num w:numId="19">
    <w:abstractNumId w:val="4"/>
  </w:num>
  <w:num w:numId="20">
    <w:abstractNumId w:val="19"/>
  </w:num>
  <w:num w:numId="21">
    <w:abstractNumId w:val="4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9A"/>
    <w:rsid w:val="00005DEB"/>
    <w:rsid w:val="0000797D"/>
    <w:rsid w:val="00007F96"/>
    <w:rsid w:val="00014BC5"/>
    <w:rsid w:val="000229B6"/>
    <w:rsid w:val="00022F5B"/>
    <w:rsid w:val="000233D3"/>
    <w:rsid w:val="000271E9"/>
    <w:rsid w:val="00032930"/>
    <w:rsid w:val="000479D5"/>
    <w:rsid w:val="000660D2"/>
    <w:rsid w:val="000664DC"/>
    <w:rsid w:val="00066899"/>
    <w:rsid w:val="000759F5"/>
    <w:rsid w:val="0007639C"/>
    <w:rsid w:val="00087910"/>
    <w:rsid w:val="000901E9"/>
    <w:rsid w:val="000915C6"/>
    <w:rsid w:val="00092BF3"/>
    <w:rsid w:val="00096403"/>
    <w:rsid w:val="000A0ABB"/>
    <w:rsid w:val="000A15B7"/>
    <w:rsid w:val="000A2E76"/>
    <w:rsid w:val="000B0E18"/>
    <w:rsid w:val="000B3C8E"/>
    <w:rsid w:val="000B6CE6"/>
    <w:rsid w:val="000C393A"/>
    <w:rsid w:val="000C6559"/>
    <w:rsid w:val="000C65A9"/>
    <w:rsid w:val="000C69EC"/>
    <w:rsid w:val="000D6DAE"/>
    <w:rsid w:val="000E1823"/>
    <w:rsid w:val="000E3498"/>
    <w:rsid w:val="000E52A7"/>
    <w:rsid w:val="000F0B11"/>
    <w:rsid w:val="000F4906"/>
    <w:rsid w:val="000F640D"/>
    <w:rsid w:val="00102CA3"/>
    <w:rsid w:val="00103280"/>
    <w:rsid w:val="00110576"/>
    <w:rsid w:val="001178C2"/>
    <w:rsid w:val="00135025"/>
    <w:rsid w:val="0013648C"/>
    <w:rsid w:val="00144F90"/>
    <w:rsid w:val="00152C6D"/>
    <w:rsid w:val="00152FEE"/>
    <w:rsid w:val="0016086B"/>
    <w:rsid w:val="00171432"/>
    <w:rsid w:val="00171FA2"/>
    <w:rsid w:val="001727FC"/>
    <w:rsid w:val="0018029F"/>
    <w:rsid w:val="00180EE5"/>
    <w:rsid w:val="00180F22"/>
    <w:rsid w:val="0019359B"/>
    <w:rsid w:val="001A3A6E"/>
    <w:rsid w:val="001A6622"/>
    <w:rsid w:val="001A729D"/>
    <w:rsid w:val="001A7894"/>
    <w:rsid w:val="001B0B9B"/>
    <w:rsid w:val="001C2007"/>
    <w:rsid w:val="001C25A1"/>
    <w:rsid w:val="001C260E"/>
    <w:rsid w:val="001C656A"/>
    <w:rsid w:val="001C6B3F"/>
    <w:rsid w:val="001D212A"/>
    <w:rsid w:val="001D6D6E"/>
    <w:rsid w:val="001E12C1"/>
    <w:rsid w:val="001E4DEB"/>
    <w:rsid w:val="001F2B04"/>
    <w:rsid w:val="002041CA"/>
    <w:rsid w:val="00205577"/>
    <w:rsid w:val="00223F3A"/>
    <w:rsid w:val="002243C2"/>
    <w:rsid w:val="00236052"/>
    <w:rsid w:val="002378C5"/>
    <w:rsid w:val="00240AA1"/>
    <w:rsid w:val="00255CEC"/>
    <w:rsid w:val="002655D8"/>
    <w:rsid w:val="0026655F"/>
    <w:rsid w:val="00271FF7"/>
    <w:rsid w:val="0027598A"/>
    <w:rsid w:val="00276637"/>
    <w:rsid w:val="00276C84"/>
    <w:rsid w:val="00277A9A"/>
    <w:rsid w:val="00281D5D"/>
    <w:rsid w:val="0029524E"/>
    <w:rsid w:val="002A2265"/>
    <w:rsid w:val="002A3802"/>
    <w:rsid w:val="002A451D"/>
    <w:rsid w:val="002B3FD4"/>
    <w:rsid w:val="002B6135"/>
    <w:rsid w:val="002C0763"/>
    <w:rsid w:val="002C1D9D"/>
    <w:rsid w:val="002C7583"/>
    <w:rsid w:val="002D163A"/>
    <w:rsid w:val="002D1E5C"/>
    <w:rsid w:val="002D2A1B"/>
    <w:rsid w:val="002D34C1"/>
    <w:rsid w:val="002D5190"/>
    <w:rsid w:val="002D678A"/>
    <w:rsid w:val="002E5C33"/>
    <w:rsid w:val="002F4559"/>
    <w:rsid w:val="002F4693"/>
    <w:rsid w:val="002F49FF"/>
    <w:rsid w:val="002F7702"/>
    <w:rsid w:val="003061C5"/>
    <w:rsid w:val="00306FE5"/>
    <w:rsid w:val="003102EA"/>
    <w:rsid w:val="0031112D"/>
    <w:rsid w:val="003170C5"/>
    <w:rsid w:val="00320632"/>
    <w:rsid w:val="00322B30"/>
    <w:rsid w:val="00323FAB"/>
    <w:rsid w:val="003249C0"/>
    <w:rsid w:val="003257FF"/>
    <w:rsid w:val="00336219"/>
    <w:rsid w:val="0033622A"/>
    <w:rsid w:val="00336672"/>
    <w:rsid w:val="00340027"/>
    <w:rsid w:val="00344270"/>
    <w:rsid w:val="003463CD"/>
    <w:rsid w:val="003466AF"/>
    <w:rsid w:val="00351C52"/>
    <w:rsid w:val="00363511"/>
    <w:rsid w:val="0036380B"/>
    <w:rsid w:val="00366C5E"/>
    <w:rsid w:val="00374301"/>
    <w:rsid w:val="0037782B"/>
    <w:rsid w:val="003802C6"/>
    <w:rsid w:val="00382097"/>
    <w:rsid w:val="0039698F"/>
    <w:rsid w:val="003973E0"/>
    <w:rsid w:val="003A2606"/>
    <w:rsid w:val="003A7167"/>
    <w:rsid w:val="003B3CDA"/>
    <w:rsid w:val="003B4A39"/>
    <w:rsid w:val="003B56E9"/>
    <w:rsid w:val="003B5D70"/>
    <w:rsid w:val="003B7D80"/>
    <w:rsid w:val="003C2CD2"/>
    <w:rsid w:val="003C3528"/>
    <w:rsid w:val="003C5434"/>
    <w:rsid w:val="003D4F98"/>
    <w:rsid w:val="003D6290"/>
    <w:rsid w:val="003E0660"/>
    <w:rsid w:val="003E16C1"/>
    <w:rsid w:val="003E50BE"/>
    <w:rsid w:val="003E56FC"/>
    <w:rsid w:val="003E76EC"/>
    <w:rsid w:val="003F06C1"/>
    <w:rsid w:val="003F12C8"/>
    <w:rsid w:val="003F315B"/>
    <w:rsid w:val="003F5329"/>
    <w:rsid w:val="003F5A35"/>
    <w:rsid w:val="004043C8"/>
    <w:rsid w:val="00410995"/>
    <w:rsid w:val="00411135"/>
    <w:rsid w:val="00413090"/>
    <w:rsid w:val="00414A87"/>
    <w:rsid w:val="00422B47"/>
    <w:rsid w:val="00423B68"/>
    <w:rsid w:val="004256B8"/>
    <w:rsid w:val="004264AC"/>
    <w:rsid w:val="00434092"/>
    <w:rsid w:val="00435714"/>
    <w:rsid w:val="00437175"/>
    <w:rsid w:val="00437640"/>
    <w:rsid w:val="004404EA"/>
    <w:rsid w:val="00445C56"/>
    <w:rsid w:val="00445E16"/>
    <w:rsid w:val="00451C0F"/>
    <w:rsid w:val="004565F6"/>
    <w:rsid w:val="00461BCB"/>
    <w:rsid w:val="004630A1"/>
    <w:rsid w:val="00471643"/>
    <w:rsid w:val="00473827"/>
    <w:rsid w:val="004772F2"/>
    <w:rsid w:val="00477789"/>
    <w:rsid w:val="004902EB"/>
    <w:rsid w:val="004A5458"/>
    <w:rsid w:val="004C3075"/>
    <w:rsid w:val="004C61E5"/>
    <w:rsid w:val="004D0C75"/>
    <w:rsid w:val="004D3CD9"/>
    <w:rsid w:val="004D4448"/>
    <w:rsid w:val="004E3B0F"/>
    <w:rsid w:val="004E58F2"/>
    <w:rsid w:val="004E6CD7"/>
    <w:rsid w:val="004F0BDA"/>
    <w:rsid w:val="005019A8"/>
    <w:rsid w:val="00503E3F"/>
    <w:rsid w:val="00503E86"/>
    <w:rsid w:val="00504EFE"/>
    <w:rsid w:val="00511806"/>
    <w:rsid w:val="0051414A"/>
    <w:rsid w:val="00520935"/>
    <w:rsid w:val="005258F2"/>
    <w:rsid w:val="005301EE"/>
    <w:rsid w:val="005324B5"/>
    <w:rsid w:val="0054181C"/>
    <w:rsid w:val="0054468E"/>
    <w:rsid w:val="0054568C"/>
    <w:rsid w:val="00546682"/>
    <w:rsid w:val="0055305D"/>
    <w:rsid w:val="0055495E"/>
    <w:rsid w:val="0056104D"/>
    <w:rsid w:val="00567AEB"/>
    <w:rsid w:val="00570D16"/>
    <w:rsid w:val="00574333"/>
    <w:rsid w:val="00574B1D"/>
    <w:rsid w:val="00580091"/>
    <w:rsid w:val="00581A82"/>
    <w:rsid w:val="00584BC9"/>
    <w:rsid w:val="00586EE3"/>
    <w:rsid w:val="00590D87"/>
    <w:rsid w:val="00593584"/>
    <w:rsid w:val="005942A1"/>
    <w:rsid w:val="00596240"/>
    <w:rsid w:val="005A07B7"/>
    <w:rsid w:val="005A0F56"/>
    <w:rsid w:val="005A1807"/>
    <w:rsid w:val="005A2427"/>
    <w:rsid w:val="005A307D"/>
    <w:rsid w:val="005A71D4"/>
    <w:rsid w:val="005B524E"/>
    <w:rsid w:val="005B6717"/>
    <w:rsid w:val="005C080D"/>
    <w:rsid w:val="005C5586"/>
    <w:rsid w:val="005D0836"/>
    <w:rsid w:val="005D316F"/>
    <w:rsid w:val="005D3191"/>
    <w:rsid w:val="005D3A31"/>
    <w:rsid w:val="005D5CD8"/>
    <w:rsid w:val="005D6A4A"/>
    <w:rsid w:val="005E4ED1"/>
    <w:rsid w:val="005E73CA"/>
    <w:rsid w:val="005F4797"/>
    <w:rsid w:val="005F659D"/>
    <w:rsid w:val="005F68BF"/>
    <w:rsid w:val="005F6FB8"/>
    <w:rsid w:val="005F7D9A"/>
    <w:rsid w:val="0060547A"/>
    <w:rsid w:val="00611F58"/>
    <w:rsid w:val="006138B7"/>
    <w:rsid w:val="00614333"/>
    <w:rsid w:val="00620188"/>
    <w:rsid w:val="00620DC3"/>
    <w:rsid w:val="006220BB"/>
    <w:rsid w:val="00626179"/>
    <w:rsid w:val="00630509"/>
    <w:rsid w:val="00631B57"/>
    <w:rsid w:val="00631F7E"/>
    <w:rsid w:val="00633D4E"/>
    <w:rsid w:val="006346E9"/>
    <w:rsid w:val="006416EE"/>
    <w:rsid w:val="0064408F"/>
    <w:rsid w:val="006463EE"/>
    <w:rsid w:val="0065636C"/>
    <w:rsid w:val="00661654"/>
    <w:rsid w:val="00663167"/>
    <w:rsid w:val="00665190"/>
    <w:rsid w:val="00665B18"/>
    <w:rsid w:val="006660E0"/>
    <w:rsid w:val="00666CAC"/>
    <w:rsid w:val="00671DD2"/>
    <w:rsid w:val="00674DC2"/>
    <w:rsid w:val="00676C97"/>
    <w:rsid w:val="00683EA2"/>
    <w:rsid w:val="00685983"/>
    <w:rsid w:val="00685D0D"/>
    <w:rsid w:val="00686CB3"/>
    <w:rsid w:val="006A0C4A"/>
    <w:rsid w:val="006A13AB"/>
    <w:rsid w:val="006A3B32"/>
    <w:rsid w:val="006B3766"/>
    <w:rsid w:val="006B3E7A"/>
    <w:rsid w:val="006B43E3"/>
    <w:rsid w:val="006B49D3"/>
    <w:rsid w:val="006B4B5D"/>
    <w:rsid w:val="006B5C3B"/>
    <w:rsid w:val="006C047D"/>
    <w:rsid w:val="006C06E6"/>
    <w:rsid w:val="006C2010"/>
    <w:rsid w:val="006C4205"/>
    <w:rsid w:val="006D1BBE"/>
    <w:rsid w:val="006D3A89"/>
    <w:rsid w:val="006D3F03"/>
    <w:rsid w:val="006D6CE5"/>
    <w:rsid w:val="006E107E"/>
    <w:rsid w:val="006E15AB"/>
    <w:rsid w:val="006E5809"/>
    <w:rsid w:val="006E69A1"/>
    <w:rsid w:val="006F2AAD"/>
    <w:rsid w:val="006F2BB0"/>
    <w:rsid w:val="007025F6"/>
    <w:rsid w:val="00705CFE"/>
    <w:rsid w:val="00705E63"/>
    <w:rsid w:val="007139AC"/>
    <w:rsid w:val="007159B6"/>
    <w:rsid w:val="007204FA"/>
    <w:rsid w:val="0072287B"/>
    <w:rsid w:val="00723E97"/>
    <w:rsid w:val="00725599"/>
    <w:rsid w:val="00740426"/>
    <w:rsid w:val="007412A9"/>
    <w:rsid w:val="007413DF"/>
    <w:rsid w:val="00747DAA"/>
    <w:rsid w:val="007534F1"/>
    <w:rsid w:val="00753C82"/>
    <w:rsid w:val="00761185"/>
    <w:rsid w:val="00761BC0"/>
    <w:rsid w:val="007623B5"/>
    <w:rsid w:val="00765CDC"/>
    <w:rsid w:val="00767D47"/>
    <w:rsid w:val="00770DFD"/>
    <w:rsid w:val="007721D1"/>
    <w:rsid w:val="00776587"/>
    <w:rsid w:val="00786533"/>
    <w:rsid w:val="007A394D"/>
    <w:rsid w:val="007A48E2"/>
    <w:rsid w:val="007A788B"/>
    <w:rsid w:val="007B0CFD"/>
    <w:rsid w:val="007B1AB2"/>
    <w:rsid w:val="007B2735"/>
    <w:rsid w:val="007B3DAF"/>
    <w:rsid w:val="007B44F4"/>
    <w:rsid w:val="007C04D7"/>
    <w:rsid w:val="007C1416"/>
    <w:rsid w:val="007C2EF7"/>
    <w:rsid w:val="007C6203"/>
    <w:rsid w:val="007E1598"/>
    <w:rsid w:val="007E2925"/>
    <w:rsid w:val="007F025D"/>
    <w:rsid w:val="007F7D02"/>
    <w:rsid w:val="008015A2"/>
    <w:rsid w:val="00801741"/>
    <w:rsid w:val="00804C62"/>
    <w:rsid w:val="008140E6"/>
    <w:rsid w:val="00823290"/>
    <w:rsid w:val="00827ED4"/>
    <w:rsid w:val="008309D2"/>
    <w:rsid w:val="00833CEB"/>
    <w:rsid w:val="0084469D"/>
    <w:rsid w:val="00845E71"/>
    <w:rsid w:val="00846F35"/>
    <w:rsid w:val="008517B5"/>
    <w:rsid w:val="008519FB"/>
    <w:rsid w:val="008538FC"/>
    <w:rsid w:val="00854FA5"/>
    <w:rsid w:val="00861126"/>
    <w:rsid w:val="008615EF"/>
    <w:rsid w:val="00867278"/>
    <w:rsid w:val="0087464F"/>
    <w:rsid w:val="00875D43"/>
    <w:rsid w:val="00876F90"/>
    <w:rsid w:val="00881DE4"/>
    <w:rsid w:val="0088296A"/>
    <w:rsid w:val="00885E57"/>
    <w:rsid w:val="00886FF6"/>
    <w:rsid w:val="0089086A"/>
    <w:rsid w:val="00892FE5"/>
    <w:rsid w:val="00893C12"/>
    <w:rsid w:val="008A0E49"/>
    <w:rsid w:val="008A2CF2"/>
    <w:rsid w:val="008A5254"/>
    <w:rsid w:val="008A668F"/>
    <w:rsid w:val="008B17F5"/>
    <w:rsid w:val="008B2287"/>
    <w:rsid w:val="008B457A"/>
    <w:rsid w:val="008B4DB4"/>
    <w:rsid w:val="008B772A"/>
    <w:rsid w:val="008C1DBA"/>
    <w:rsid w:val="008C2031"/>
    <w:rsid w:val="008C6F7F"/>
    <w:rsid w:val="008D1128"/>
    <w:rsid w:val="008E002A"/>
    <w:rsid w:val="008E3D5C"/>
    <w:rsid w:val="008E3E61"/>
    <w:rsid w:val="008E5404"/>
    <w:rsid w:val="00900DFA"/>
    <w:rsid w:val="00910DF2"/>
    <w:rsid w:val="0091105B"/>
    <w:rsid w:val="00912FF4"/>
    <w:rsid w:val="009158A4"/>
    <w:rsid w:val="00917D92"/>
    <w:rsid w:val="00921C51"/>
    <w:rsid w:val="009224C0"/>
    <w:rsid w:val="00923DD8"/>
    <w:rsid w:val="00925143"/>
    <w:rsid w:val="009325E3"/>
    <w:rsid w:val="009349CD"/>
    <w:rsid w:val="00934BA6"/>
    <w:rsid w:val="00940EDC"/>
    <w:rsid w:val="009413BF"/>
    <w:rsid w:val="00941D43"/>
    <w:rsid w:val="0094618D"/>
    <w:rsid w:val="00950329"/>
    <w:rsid w:val="009621AF"/>
    <w:rsid w:val="00964B75"/>
    <w:rsid w:val="009674E2"/>
    <w:rsid w:val="00971780"/>
    <w:rsid w:val="00972AD8"/>
    <w:rsid w:val="009807B5"/>
    <w:rsid w:val="009834AE"/>
    <w:rsid w:val="00986ADF"/>
    <w:rsid w:val="00986B45"/>
    <w:rsid w:val="00987333"/>
    <w:rsid w:val="00987BB1"/>
    <w:rsid w:val="00993DB9"/>
    <w:rsid w:val="009A2B40"/>
    <w:rsid w:val="009A3345"/>
    <w:rsid w:val="009B4CEC"/>
    <w:rsid w:val="009B647C"/>
    <w:rsid w:val="009B76A1"/>
    <w:rsid w:val="009C1FB2"/>
    <w:rsid w:val="009C3854"/>
    <w:rsid w:val="009C6AE2"/>
    <w:rsid w:val="009E24F3"/>
    <w:rsid w:val="009E59D6"/>
    <w:rsid w:val="009E762B"/>
    <w:rsid w:val="009F04F4"/>
    <w:rsid w:val="009F1337"/>
    <w:rsid w:val="009F3174"/>
    <w:rsid w:val="00A0356E"/>
    <w:rsid w:val="00A036FB"/>
    <w:rsid w:val="00A03FC6"/>
    <w:rsid w:val="00A079ED"/>
    <w:rsid w:val="00A12167"/>
    <w:rsid w:val="00A162F2"/>
    <w:rsid w:val="00A228C5"/>
    <w:rsid w:val="00A25227"/>
    <w:rsid w:val="00A30D3E"/>
    <w:rsid w:val="00A357D4"/>
    <w:rsid w:val="00A35BDA"/>
    <w:rsid w:val="00A3638F"/>
    <w:rsid w:val="00A44A16"/>
    <w:rsid w:val="00A451DD"/>
    <w:rsid w:val="00A46C12"/>
    <w:rsid w:val="00A47C1D"/>
    <w:rsid w:val="00A503CD"/>
    <w:rsid w:val="00A50D44"/>
    <w:rsid w:val="00A50DC2"/>
    <w:rsid w:val="00A52C7B"/>
    <w:rsid w:val="00A5408B"/>
    <w:rsid w:val="00A545BC"/>
    <w:rsid w:val="00A57524"/>
    <w:rsid w:val="00A62BEB"/>
    <w:rsid w:val="00A62D5B"/>
    <w:rsid w:val="00A6408F"/>
    <w:rsid w:val="00A64887"/>
    <w:rsid w:val="00A648AB"/>
    <w:rsid w:val="00A76DE9"/>
    <w:rsid w:val="00A80B04"/>
    <w:rsid w:val="00A83877"/>
    <w:rsid w:val="00A85D92"/>
    <w:rsid w:val="00A91631"/>
    <w:rsid w:val="00AA02AB"/>
    <w:rsid w:val="00AB26B3"/>
    <w:rsid w:val="00AC6E9C"/>
    <w:rsid w:val="00AC75B0"/>
    <w:rsid w:val="00AD08B1"/>
    <w:rsid w:val="00AD4A30"/>
    <w:rsid w:val="00AD6827"/>
    <w:rsid w:val="00AE2611"/>
    <w:rsid w:val="00AE3A60"/>
    <w:rsid w:val="00AE5284"/>
    <w:rsid w:val="00AF21F9"/>
    <w:rsid w:val="00AF5682"/>
    <w:rsid w:val="00AF7858"/>
    <w:rsid w:val="00B007AA"/>
    <w:rsid w:val="00B01956"/>
    <w:rsid w:val="00B02422"/>
    <w:rsid w:val="00B03686"/>
    <w:rsid w:val="00B03CF1"/>
    <w:rsid w:val="00B050A8"/>
    <w:rsid w:val="00B07320"/>
    <w:rsid w:val="00B1197C"/>
    <w:rsid w:val="00B177F7"/>
    <w:rsid w:val="00B21B22"/>
    <w:rsid w:val="00B24C7F"/>
    <w:rsid w:val="00B250E9"/>
    <w:rsid w:val="00B267B5"/>
    <w:rsid w:val="00B32D2F"/>
    <w:rsid w:val="00B4104F"/>
    <w:rsid w:val="00B444BF"/>
    <w:rsid w:val="00B50B68"/>
    <w:rsid w:val="00B52850"/>
    <w:rsid w:val="00B547E4"/>
    <w:rsid w:val="00B575CD"/>
    <w:rsid w:val="00B6136C"/>
    <w:rsid w:val="00B66E06"/>
    <w:rsid w:val="00B7192F"/>
    <w:rsid w:val="00B7797E"/>
    <w:rsid w:val="00B81009"/>
    <w:rsid w:val="00B810F6"/>
    <w:rsid w:val="00B81466"/>
    <w:rsid w:val="00B83820"/>
    <w:rsid w:val="00B84D68"/>
    <w:rsid w:val="00B858D4"/>
    <w:rsid w:val="00B91DFE"/>
    <w:rsid w:val="00B96370"/>
    <w:rsid w:val="00BA2405"/>
    <w:rsid w:val="00BB1910"/>
    <w:rsid w:val="00BB3121"/>
    <w:rsid w:val="00BB3C9D"/>
    <w:rsid w:val="00BB3E23"/>
    <w:rsid w:val="00BB6C9A"/>
    <w:rsid w:val="00BC2F2A"/>
    <w:rsid w:val="00BC3C49"/>
    <w:rsid w:val="00BC4ADB"/>
    <w:rsid w:val="00BD20E7"/>
    <w:rsid w:val="00BD29CA"/>
    <w:rsid w:val="00BE12CF"/>
    <w:rsid w:val="00BE69DB"/>
    <w:rsid w:val="00C10F0D"/>
    <w:rsid w:val="00C120F6"/>
    <w:rsid w:val="00C17BBA"/>
    <w:rsid w:val="00C23517"/>
    <w:rsid w:val="00C3030C"/>
    <w:rsid w:val="00C460AF"/>
    <w:rsid w:val="00C47924"/>
    <w:rsid w:val="00C51335"/>
    <w:rsid w:val="00C54991"/>
    <w:rsid w:val="00C56CF8"/>
    <w:rsid w:val="00C60E65"/>
    <w:rsid w:val="00C64271"/>
    <w:rsid w:val="00C661D4"/>
    <w:rsid w:val="00C66ACB"/>
    <w:rsid w:val="00C70330"/>
    <w:rsid w:val="00C84C94"/>
    <w:rsid w:val="00C92B22"/>
    <w:rsid w:val="00C9346F"/>
    <w:rsid w:val="00C94F8D"/>
    <w:rsid w:val="00C96C53"/>
    <w:rsid w:val="00CA21EE"/>
    <w:rsid w:val="00CA3F40"/>
    <w:rsid w:val="00CA65A3"/>
    <w:rsid w:val="00CB4885"/>
    <w:rsid w:val="00CB4F00"/>
    <w:rsid w:val="00CB783E"/>
    <w:rsid w:val="00CC3AC1"/>
    <w:rsid w:val="00CD0097"/>
    <w:rsid w:val="00CD0444"/>
    <w:rsid w:val="00CD3011"/>
    <w:rsid w:val="00CE0438"/>
    <w:rsid w:val="00CF17BD"/>
    <w:rsid w:val="00D02F13"/>
    <w:rsid w:val="00D04B45"/>
    <w:rsid w:val="00D07142"/>
    <w:rsid w:val="00D14134"/>
    <w:rsid w:val="00D15DB1"/>
    <w:rsid w:val="00D1601E"/>
    <w:rsid w:val="00D26CF5"/>
    <w:rsid w:val="00D314D0"/>
    <w:rsid w:val="00D45572"/>
    <w:rsid w:val="00D4568F"/>
    <w:rsid w:val="00D461A2"/>
    <w:rsid w:val="00D46B81"/>
    <w:rsid w:val="00D56A05"/>
    <w:rsid w:val="00D57B00"/>
    <w:rsid w:val="00D62F22"/>
    <w:rsid w:val="00D65702"/>
    <w:rsid w:val="00D662ED"/>
    <w:rsid w:val="00D6726C"/>
    <w:rsid w:val="00D71353"/>
    <w:rsid w:val="00D73F13"/>
    <w:rsid w:val="00D74AE6"/>
    <w:rsid w:val="00D75319"/>
    <w:rsid w:val="00D76FB3"/>
    <w:rsid w:val="00D77703"/>
    <w:rsid w:val="00D80786"/>
    <w:rsid w:val="00D830E4"/>
    <w:rsid w:val="00D85BC6"/>
    <w:rsid w:val="00D86782"/>
    <w:rsid w:val="00D87165"/>
    <w:rsid w:val="00D901CF"/>
    <w:rsid w:val="00DA1169"/>
    <w:rsid w:val="00DA2062"/>
    <w:rsid w:val="00DA26F7"/>
    <w:rsid w:val="00DB0D13"/>
    <w:rsid w:val="00DB2EDA"/>
    <w:rsid w:val="00DB4BBC"/>
    <w:rsid w:val="00DB5A10"/>
    <w:rsid w:val="00DB5F5E"/>
    <w:rsid w:val="00DC3B7F"/>
    <w:rsid w:val="00DC4686"/>
    <w:rsid w:val="00DC7EB5"/>
    <w:rsid w:val="00DD36EC"/>
    <w:rsid w:val="00DD4B58"/>
    <w:rsid w:val="00DE52D6"/>
    <w:rsid w:val="00DE6D99"/>
    <w:rsid w:val="00DF55AB"/>
    <w:rsid w:val="00DF7D34"/>
    <w:rsid w:val="00E01729"/>
    <w:rsid w:val="00E03717"/>
    <w:rsid w:val="00E03D27"/>
    <w:rsid w:val="00E0760F"/>
    <w:rsid w:val="00E217A7"/>
    <w:rsid w:val="00E33F99"/>
    <w:rsid w:val="00E45980"/>
    <w:rsid w:val="00E50301"/>
    <w:rsid w:val="00E50CA0"/>
    <w:rsid w:val="00E52507"/>
    <w:rsid w:val="00E54505"/>
    <w:rsid w:val="00E56560"/>
    <w:rsid w:val="00E60871"/>
    <w:rsid w:val="00E6282F"/>
    <w:rsid w:val="00E62F55"/>
    <w:rsid w:val="00E652AF"/>
    <w:rsid w:val="00E653EA"/>
    <w:rsid w:val="00E659D6"/>
    <w:rsid w:val="00E71714"/>
    <w:rsid w:val="00E75640"/>
    <w:rsid w:val="00E8046B"/>
    <w:rsid w:val="00E81784"/>
    <w:rsid w:val="00E83BF1"/>
    <w:rsid w:val="00E850B4"/>
    <w:rsid w:val="00E85EAA"/>
    <w:rsid w:val="00E97DC1"/>
    <w:rsid w:val="00EA0AB7"/>
    <w:rsid w:val="00EA135E"/>
    <w:rsid w:val="00EA4C19"/>
    <w:rsid w:val="00EA772D"/>
    <w:rsid w:val="00EB3593"/>
    <w:rsid w:val="00EB4164"/>
    <w:rsid w:val="00ED1708"/>
    <w:rsid w:val="00ED5C04"/>
    <w:rsid w:val="00ED6F64"/>
    <w:rsid w:val="00EE41B3"/>
    <w:rsid w:val="00EE47D0"/>
    <w:rsid w:val="00EF44C8"/>
    <w:rsid w:val="00EF70A5"/>
    <w:rsid w:val="00F039A1"/>
    <w:rsid w:val="00F130C2"/>
    <w:rsid w:val="00F135F2"/>
    <w:rsid w:val="00F149A3"/>
    <w:rsid w:val="00F16558"/>
    <w:rsid w:val="00F21D4C"/>
    <w:rsid w:val="00F2457E"/>
    <w:rsid w:val="00F259A3"/>
    <w:rsid w:val="00F2639C"/>
    <w:rsid w:val="00F3248D"/>
    <w:rsid w:val="00F4176E"/>
    <w:rsid w:val="00F43789"/>
    <w:rsid w:val="00F5190B"/>
    <w:rsid w:val="00F51DB0"/>
    <w:rsid w:val="00F52287"/>
    <w:rsid w:val="00F5274F"/>
    <w:rsid w:val="00F55AC5"/>
    <w:rsid w:val="00F61B4C"/>
    <w:rsid w:val="00F63464"/>
    <w:rsid w:val="00F63E69"/>
    <w:rsid w:val="00F64570"/>
    <w:rsid w:val="00F656A7"/>
    <w:rsid w:val="00F75A22"/>
    <w:rsid w:val="00F830F2"/>
    <w:rsid w:val="00F85AF9"/>
    <w:rsid w:val="00F9136E"/>
    <w:rsid w:val="00FA4FB3"/>
    <w:rsid w:val="00FA735C"/>
    <w:rsid w:val="00FB166D"/>
    <w:rsid w:val="00FC180F"/>
    <w:rsid w:val="00FC61D9"/>
    <w:rsid w:val="00FC7723"/>
    <w:rsid w:val="00FD69E5"/>
    <w:rsid w:val="00FE3045"/>
    <w:rsid w:val="00FF1EEA"/>
    <w:rsid w:val="00FF4848"/>
    <w:rsid w:val="00FF4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F9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886FF6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5F7D9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Style37">
    <w:name w:val="Style37"/>
    <w:basedOn w:val="a"/>
    <w:rsid w:val="005F7D9A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character" w:customStyle="1" w:styleId="FontStyle102">
    <w:name w:val="Font Style102"/>
    <w:basedOn w:val="a0"/>
    <w:rsid w:val="005F7D9A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rsid w:val="005F7D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7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7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7D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7D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D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886FF6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Title"/>
    <w:basedOn w:val="a"/>
    <w:link w:val="a8"/>
    <w:qFormat/>
    <w:rsid w:val="00886FF6"/>
    <w:pPr>
      <w:jc w:val="center"/>
    </w:pPr>
    <w:rPr>
      <w:rFonts w:ascii="Academy" w:hAnsi="Academy"/>
      <w:b/>
      <w:sz w:val="40"/>
      <w:szCs w:val="20"/>
      <w:lang w:val="uk-UA"/>
    </w:rPr>
  </w:style>
  <w:style w:type="character" w:customStyle="1" w:styleId="a8">
    <w:name w:val="Название Знак"/>
    <w:basedOn w:val="a0"/>
    <w:link w:val="a7"/>
    <w:rsid w:val="00886FF6"/>
    <w:rPr>
      <w:rFonts w:ascii="Academy" w:eastAsia="Times New Roman" w:hAnsi="Academy" w:cs="Times New Roman"/>
      <w:b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886F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6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D6CE5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b/>
      <w:bCs/>
      <w:sz w:val="28"/>
      <w:szCs w:val="28"/>
      <w:lang w:val="en-US" w:eastAsia="en-US" w:bidi="en-US"/>
    </w:rPr>
  </w:style>
  <w:style w:type="paragraph" w:customStyle="1" w:styleId="Standard">
    <w:name w:val="Standard"/>
    <w:rsid w:val="00631B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spelle">
    <w:name w:val="spelle"/>
    <w:basedOn w:val="a0"/>
    <w:rsid w:val="00630509"/>
  </w:style>
  <w:style w:type="table" w:styleId="ac">
    <w:name w:val="Table Grid"/>
    <w:basedOn w:val="a1"/>
    <w:uiPriority w:val="59"/>
    <w:rsid w:val="00C23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E659D6"/>
    <w:rPr>
      <w:rFonts w:eastAsia="Arial Unicode MS"/>
      <w:color w:val="000000"/>
      <w:lang w:val="uk-UA" w:eastAsia="uk-UA"/>
    </w:rPr>
  </w:style>
  <w:style w:type="character" w:styleId="ae">
    <w:name w:val="Strong"/>
    <w:basedOn w:val="a0"/>
    <w:uiPriority w:val="22"/>
    <w:qFormat/>
    <w:rsid w:val="001A729D"/>
    <w:rPr>
      <w:b/>
      <w:bCs/>
    </w:rPr>
  </w:style>
  <w:style w:type="character" w:customStyle="1" w:styleId="apple-converted-space">
    <w:name w:val="apple-converted-space"/>
    <w:basedOn w:val="a0"/>
    <w:rsid w:val="001A729D"/>
  </w:style>
  <w:style w:type="paragraph" w:customStyle="1" w:styleId="rvps2">
    <w:name w:val="rvps2"/>
    <w:basedOn w:val="a"/>
    <w:rsid w:val="004E3B0F"/>
    <w:pPr>
      <w:spacing w:before="100" w:beforeAutospacing="1" w:after="100" w:afterAutospacing="1"/>
    </w:pPr>
  </w:style>
  <w:style w:type="character" w:customStyle="1" w:styleId="rvts96">
    <w:name w:val="rvts96"/>
    <w:basedOn w:val="a0"/>
    <w:rsid w:val="004E3B0F"/>
  </w:style>
  <w:style w:type="paragraph" w:styleId="21">
    <w:name w:val="Body Text 2"/>
    <w:basedOn w:val="a"/>
    <w:link w:val="22"/>
    <w:rsid w:val="00EE41B3"/>
    <w:pPr>
      <w:jc w:val="both"/>
    </w:pPr>
    <w:rPr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E41B3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f">
    <w:name w:val="No Spacing"/>
    <w:uiPriority w:val="1"/>
    <w:qFormat/>
    <w:rsid w:val="002766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3">
    <w:name w:val="Заголовок №2_"/>
    <w:link w:val="24"/>
    <w:rsid w:val="004264AC"/>
    <w:rPr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4264AC"/>
    <w:pPr>
      <w:widowControl w:val="0"/>
      <w:shd w:val="clear" w:color="auto" w:fill="FFFFFF"/>
      <w:spacing w:before="120" w:after="240" w:line="0" w:lineRule="atLeast"/>
      <w:jc w:val="right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f0">
    <w:name w:val="Текст Знак"/>
    <w:link w:val="af1"/>
    <w:locked/>
    <w:rsid w:val="004264AC"/>
    <w:rPr>
      <w:rFonts w:ascii="Courier New" w:eastAsia="Calibri" w:hAnsi="Courier New" w:cs="Courier New"/>
      <w:lang w:eastAsia="ru-RU"/>
    </w:rPr>
  </w:style>
  <w:style w:type="paragraph" w:styleId="af1">
    <w:name w:val="Plain Text"/>
    <w:basedOn w:val="a"/>
    <w:link w:val="af0"/>
    <w:rsid w:val="004264AC"/>
    <w:rPr>
      <w:rFonts w:ascii="Courier New" w:eastAsia="Calibr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4264AC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Bodytext3">
    <w:name w:val="Body text (3)_"/>
    <w:link w:val="Bodytext30"/>
    <w:rsid w:val="004264AC"/>
    <w:rPr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4264AC"/>
    <w:pPr>
      <w:widowControl w:val="0"/>
      <w:shd w:val="clear" w:color="auto" w:fill="FFFFFF"/>
      <w:spacing w:after="320" w:line="322" w:lineRule="exact"/>
      <w:ind w:hanging="140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styleId="af2">
    <w:name w:val="Hyperlink"/>
    <w:rsid w:val="004264AC"/>
    <w:rPr>
      <w:color w:val="0000FF"/>
      <w:u w:val="single"/>
    </w:rPr>
  </w:style>
  <w:style w:type="character" w:customStyle="1" w:styleId="Bodytext2">
    <w:name w:val="Body text (2)_"/>
    <w:basedOn w:val="a0"/>
    <w:link w:val="Bodytext20"/>
    <w:uiPriority w:val="99"/>
    <w:locked/>
    <w:rsid w:val="00CA21EE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CA21EE"/>
    <w:pPr>
      <w:widowControl w:val="0"/>
      <w:shd w:val="clear" w:color="auto" w:fill="FFFFFF"/>
      <w:spacing w:before="320" w:after="320" w:line="326" w:lineRule="exact"/>
      <w:ind w:hanging="26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rsid w:val="00CA21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A21EE"/>
    <w:pPr>
      <w:widowControl w:val="0"/>
      <w:shd w:val="clear" w:color="auto" w:fill="FFFFFF"/>
      <w:spacing w:before="900" w:after="240" w:line="322" w:lineRule="exact"/>
    </w:pPr>
    <w:rPr>
      <w:b/>
      <w:bCs/>
      <w:sz w:val="26"/>
      <w:szCs w:val="26"/>
      <w:lang w:eastAsia="en-US"/>
    </w:rPr>
  </w:style>
  <w:style w:type="character" w:customStyle="1" w:styleId="3">
    <w:name w:val="Заголовок №3_"/>
    <w:basedOn w:val="a0"/>
    <w:link w:val="30"/>
    <w:rsid w:val="00DA20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DA2062"/>
    <w:pPr>
      <w:widowControl w:val="0"/>
      <w:shd w:val="clear" w:color="auto" w:fill="FFFFFF"/>
      <w:spacing w:before="840" w:after="240" w:line="326" w:lineRule="exact"/>
      <w:outlineLvl w:val="2"/>
    </w:pPr>
    <w:rPr>
      <w:b/>
      <w:bCs/>
      <w:sz w:val="28"/>
      <w:szCs w:val="28"/>
      <w:lang w:eastAsia="en-US"/>
    </w:rPr>
  </w:style>
  <w:style w:type="character" w:customStyle="1" w:styleId="2Exact">
    <w:name w:val="Подпись к картинке (2) Exact"/>
    <w:basedOn w:val="a0"/>
    <w:link w:val="25"/>
    <w:rsid w:val="00993DB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6">
    <w:name w:val="Основной текст (2)_"/>
    <w:basedOn w:val="a0"/>
    <w:rsid w:val="0099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3">
    <w:name w:val="Колонтитул_"/>
    <w:basedOn w:val="a0"/>
    <w:rsid w:val="00993DB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sz w:val="12"/>
      <w:szCs w:val="12"/>
      <w:u w:val="none"/>
    </w:rPr>
  </w:style>
  <w:style w:type="character" w:customStyle="1" w:styleId="TimesNewRoman">
    <w:name w:val="Колонтитул + Times New Roman"/>
    <w:aliases w:val="13 pt,Интервал 0 pt,6,Интервал 1 pt,7 pt,Интервал 3 pt,Подпись к таблице (3) + Times New Roman,Интервал 0 pt Exact,Основной текст (2) + Franklin Gothic Heavy"/>
    <w:basedOn w:val="af3"/>
    <w:rsid w:val="0099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2">
    <w:name w:val="Заголовок №3 (2)_"/>
    <w:basedOn w:val="a0"/>
    <w:link w:val="320"/>
    <w:rsid w:val="00993DB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aliases w:val="Курсив,Интервал -2 pt,Основной текст (2) + 4,5 pt,Основной текст (2) + 6,Основной текст (2) + 9,Основной текст (2) + Arial Narrow,4"/>
    <w:basedOn w:val="26"/>
    <w:rsid w:val="00993D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Exact">
    <w:name w:val="Подпись к картинке (4) Exact"/>
    <w:basedOn w:val="a0"/>
    <w:link w:val="4"/>
    <w:rsid w:val="00993DB9"/>
    <w:rPr>
      <w:rFonts w:ascii="Arial Narrow" w:eastAsia="Arial Narrow" w:hAnsi="Arial Narrow" w:cs="Arial Narrow"/>
      <w:spacing w:val="20"/>
      <w:sz w:val="12"/>
      <w:szCs w:val="12"/>
      <w:shd w:val="clear" w:color="auto" w:fill="FFFFFF"/>
    </w:rPr>
  </w:style>
  <w:style w:type="character" w:customStyle="1" w:styleId="42ptExact">
    <w:name w:val="Подпись к картинке (4) + Интервал 2 pt Exact"/>
    <w:basedOn w:val="4Exact"/>
    <w:rsid w:val="00993DB9"/>
    <w:rPr>
      <w:rFonts w:ascii="Arial Narrow" w:eastAsia="Arial Narrow" w:hAnsi="Arial Narrow" w:cs="Arial Narrow"/>
      <w:color w:val="000000"/>
      <w:spacing w:val="5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"/>
    <w:aliases w:val="Полужирный"/>
    <w:basedOn w:val="26"/>
    <w:rsid w:val="0099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f4">
    <w:name w:val="Колонтитул"/>
    <w:basedOn w:val="af3"/>
    <w:rsid w:val="00993DB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pt">
    <w:name w:val="Колонтитул + Интервал 2 pt"/>
    <w:basedOn w:val="af3"/>
    <w:rsid w:val="00993DB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Exact0">
    <w:name w:val="Подпись к таблице (2) Exact"/>
    <w:basedOn w:val="a0"/>
    <w:link w:val="28"/>
    <w:rsid w:val="00993DB9"/>
    <w:rPr>
      <w:rFonts w:ascii="Times New Roman" w:eastAsia="Times New Roman" w:hAnsi="Times New Roman" w:cs="Times New Roman"/>
      <w:b/>
      <w:bCs/>
      <w:spacing w:val="-20"/>
      <w:w w:val="50"/>
      <w:sz w:val="60"/>
      <w:szCs w:val="60"/>
      <w:shd w:val="clear" w:color="auto" w:fill="FFFFFF"/>
    </w:rPr>
  </w:style>
  <w:style w:type="character" w:customStyle="1" w:styleId="3Exact">
    <w:name w:val="Подпись к таблице (3) Exact"/>
    <w:basedOn w:val="a0"/>
    <w:link w:val="31"/>
    <w:rsid w:val="00993DB9"/>
    <w:rPr>
      <w:rFonts w:ascii="Trebuchet MS" w:eastAsia="Trebuchet MS" w:hAnsi="Trebuchet MS" w:cs="Trebuchet MS"/>
      <w:spacing w:val="40"/>
      <w:sz w:val="12"/>
      <w:szCs w:val="12"/>
      <w:shd w:val="clear" w:color="auto" w:fill="FFFFFF"/>
    </w:rPr>
  </w:style>
  <w:style w:type="character" w:customStyle="1" w:styleId="6Exact">
    <w:name w:val="Основной текст (6) Exact"/>
    <w:basedOn w:val="a0"/>
    <w:rsid w:val="0099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Подпись к картинке (5) Exact"/>
    <w:basedOn w:val="a0"/>
    <w:link w:val="51"/>
    <w:rsid w:val="00993DB9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993DB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af5">
    <w:name w:val="Подпись к таблице_"/>
    <w:basedOn w:val="a0"/>
    <w:link w:val="af6"/>
    <w:rsid w:val="00993DB9"/>
    <w:rPr>
      <w:rFonts w:ascii="Arial Narrow" w:eastAsia="Arial Narrow" w:hAnsi="Arial Narrow" w:cs="Arial Narrow"/>
      <w:spacing w:val="20"/>
      <w:sz w:val="12"/>
      <w:szCs w:val="12"/>
      <w:shd w:val="clear" w:color="auto" w:fill="FFFFFF"/>
    </w:rPr>
  </w:style>
  <w:style w:type="character" w:customStyle="1" w:styleId="2pt0">
    <w:name w:val="Подпись к таблице + Интервал 2 pt"/>
    <w:basedOn w:val="af5"/>
    <w:rsid w:val="00993DB9"/>
    <w:rPr>
      <w:rFonts w:ascii="Arial Narrow" w:eastAsia="Arial Narrow" w:hAnsi="Arial Narrow" w:cs="Arial Narrow"/>
      <w:color w:val="000000"/>
      <w:spacing w:val="5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61">
    <w:name w:val="Основной текст (6)_"/>
    <w:basedOn w:val="a0"/>
    <w:link w:val="62"/>
    <w:rsid w:val="00993DB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">
    <w:name w:val="Основной текст (2)"/>
    <w:basedOn w:val="26"/>
    <w:rsid w:val="0099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2">
    <w:name w:val="Подпись к таблице (5)_"/>
    <w:basedOn w:val="a0"/>
    <w:link w:val="53"/>
    <w:rsid w:val="00993DB9"/>
    <w:rPr>
      <w:rFonts w:ascii="Franklin Gothic Heavy" w:eastAsia="Franklin Gothic Heavy" w:hAnsi="Franklin Gothic Heavy" w:cs="Franklin Gothic Heavy"/>
      <w:spacing w:val="-50"/>
      <w:sz w:val="68"/>
      <w:szCs w:val="68"/>
      <w:shd w:val="clear" w:color="auto" w:fill="FFFFFF"/>
    </w:rPr>
  </w:style>
  <w:style w:type="character" w:customStyle="1" w:styleId="TrebuchetMS">
    <w:name w:val="Колонтитул + Trebuchet MS"/>
    <w:aliases w:val="Интервал 2 pt"/>
    <w:basedOn w:val="af3"/>
    <w:rsid w:val="00993DB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2"/>
      <w:szCs w:val="12"/>
      <w:u w:val="none"/>
      <w:lang w:val="uk-UA" w:eastAsia="uk-UA" w:bidi="uk-UA"/>
    </w:rPr>
  </w:style>
  <w:style w:type="paragraph" w:customStyle="1" w:styleId="25">
    <w:name w:val="Подпись к картинке (2)"/>
    <w:basedOn w:val="a"/>
    <w:link w:val="2Exact"/>
    <w:rsid w:val="00993DB9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320">
    <w:name w:val="Заголовок №3 (2)"/>
    <w:basedOn w:val="a"/>
    <w:link w:val="32"/>
    <w:rsid w:val="00993DB9"/>
    <w:pPr>
      <w:widowControl w:val="0"/>
      <w:shd w:val="clear" w:color="auto" w:fill="FFFFFF"/>
      <w:spacing w:after="240" w:line="0" w:lineRule="atLeast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4">
    <w:name w:val="Подпись к картинке (4)"/>
    <w:basedOn w:val="a"/>
    <w:link w:val="4Exact"/>
    <w:rsid w:val="00993DB9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spacing w:val="20"/>
      <w:sz w:val="12"/>
      <w:szCs w:val="12"/>
      <w:lang w:eastAsia="en-US"/>
    </w:rPr>
  </w:style>
  <w:style w:type="paragraph" w:customStyle="1" w:styleId="28">
    <w:name w:val="Подпись к таблице (2)"/>
    <w:basedOn w:val="a"/>
    <w:link w:val="2Exact0"/>
    <w:rsid w:val="00993DB9"/>
    <w:pPr>
      <w:widowControl w:val="0"/>
      <w:shd w:val="clear" w:color="auto" w:fill="FFFFFF"/>
      <w:spacing w:line="0" w:lineRule="atLeast"/>
    </w:pPr>
    <w:rPr>
      <w:b/>
      <w:bCs/>
      <w:spacing w:val="-20"/>
      <w:w w:val="50"/>
      <w:sz w:val="60"/>
      <w:szCs w:val="60"/>
      <w:lang w:eastAsia="en-US"/>
    </w:rPr>
  </w:style>
  <w:style w:type="paragraph" w:customStyle="1" w:styleId="31">
    <w:name w:val="Подпись к таблице (3)"/>
    <w:basedOn w:val="a"/>
    <w:link w:val="3Exact"/>
    <w:rsid w:val="00993DB9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40"/>
      <w:sz w:val="12"/>
      <w:szCs w:val="12"/>
      <w:lang w:eastAsia="en-US"/>
    </w:rPr>
  </w:style>
  <w:style w:type="paragraph" w:customStyle="1" w:styleId="62">
    <w:name w:val="Основной текст (6)"/>
    <w:basedOn w:val="a"/>
    <w:link w:val="61"/>
    <w:rsid w:val="00993DB9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51">
    <w:name w:val="Подпись к картинке (5)"/>
    <w:basedOn w:val="a"/>
    <w:link w:val="5Exact"/>
    <w:rsid w:val="00993DB9"/>
    <w:pPr>
      <w:widowControl w:val="0"/>
      <w:shd w:val="clear" w:color="auto" w:fill="FFFFFF"/>
      <w:spacing w:line="0" w:lineRule="atLeast"/>
    </w:pPr>
    <w:rPr>
      <w:spacing w:val="-10"/>
      <w:sz w:val="20"/>
      <w:szCs w:val="20"/>
      <w:lang w:eastAsia="en-US"/>
    </w:rPr>
  </w:style>
  <w:style w:type="paragraph" w:customStyle="1" w:styleId="41">
    <w:name w:val="Подпись к таблице (4)"/>
    <w:basedOn w:val="a"/>
    <w:link w:val="40"/>
    <w:rsid w:val="00993DB9"/>
    <w:pPr>
      <w:widowControl w:val="0"/>
      <w:shd w:val="clear" w:color="auto" w:fill="FFFFFF"/>
      <w:spacing w:line="0" w:lineRule="atLeast"/>
    </w:pPr>
    <w:rPr>
      <w:b/>
      <w:bCs/>
      <w:sz w:val="36"/>
      <w:szCs w:val="36"/>
      <w:lang w:eastAsia="en-US"/>
    </w:rPr>
  </w:style>
  <w:style w:type="paragraph" w:customStyle="1" w:styleId="af6">
    <w:name w:val="Подпись к таблице"/>
    <w:basedOn w:val="a"/>
    <w:link w:val="af5"/>
    <w:rsid w:val="00993DB9"/>
    <w:pPr>
      <w:widowControl w:val="0"/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pacing w:val="20"/>
      <w:sz w:val="12"/>
      <w:szCs w:val="12"/>
      <w:lang w:eastAsia="en-US"/>
    </w:rPr>
  </w:style>
  <w:style w:type="paragraph" w:customStyle="1" w:styleId="53">
    <w:name w:val="Подпись к таблице (5)"/>
    <w:basedOn w:val="a"/>
    <w:link w:val="52"/>
    <w:rsid w:val="00993DB9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50"/>
      <w:sz w:val="68"/>
      <w:szCs w:val="6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A18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7">
    <w:name w:val="page number"/>
    <w:basedOn w:val="a0"/>
    <w:rsid w:val="005A1807"/>
  </w:style>
  <w:style w:type="character" w:customStyle="1" w:styleId="212pt0">
    <w:name w:val="Основний текст (2) + 12 pt"/>
    <w:basedOn w:val="a0"/>
    <w:rsid w:val="009503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a">
    <w:name w:val="Основний текст (2)_"/>
    <w:basedOn w:val="a0"/>
    <w:link w:val="2b"/>
    <w:rsid w:val="003170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Основний текст (2)"/>
    <w:basedOn w:val="a"/>
    <w:link w:val="2a"/>
    <w:rsid w:val="003170C5"/>
    <w:pPr>
      <w:widowControl w:val="0"/>
      <w:shd w:val="clear" w:color="auto" w:fill="FFFFFF"/>
      <w:spacing w:before="240" w:after="240" w:line="322" w:lineRule="exact"/>
      <w:jc w:val="both"/>
    </w:pPr>
    <w:rPr>
      <w:sz w:val="28"/>
      <w:szCs w:val="28"/>
      <w:lang w:eastAsia="en-US"/>
    </w:rPr>
  </w:style>
  <w:style w:type="character" w:customStyle="1" w:styleId="212pt1">
    <w:name w:val="Основний текст (2) + 12 pt;Напівжирний"/>
    <w:basedOn w:val="2a"/>
    <w:rsid w:val="00C479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"/>
    <w:basedOn w:val="26"/>
    <w:rsid w:val="00C96C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886FF6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5F7D9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Style37">
    <w:name w:val="Style37"/>
    <w:basedOn w:val="a"/>
    <w:rsid w:val="005F7D9A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character" w:customStyle="1" w:styleId="FontStyle102">
    <w:name w:val="Font Style102"/>
    <w:basedOn w:val="a0"/>
    <w:rsid w:val="005F7D9A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rsid w:val="005F7D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7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7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7D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7D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D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886FF6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Title"/>
    <w:basedOn w:val="a"/>
    <w:link w:val="a8"/>
    <w:qFormat/>
    <w:rsid w:val="00886FF6"/>
    <w:pPr>
      <w:jc w:val="center"/>
    </w:pPr>
    <w:rPr>
      <w:rFonts w:ascii="Academy" w:hAnsi="Academy"/>
      <w:b/>
      <w:sz w:val="40"/>
      <w:szCs w:val="20"/>
      <w:lang w:val="uk-UA"/>
    </w:rPr>
  </w:style>
  <w:style w:type="character" w:customStyle="1" w:styleId="a8">
    <w:name w:val="Название Знак"/>
    <w:basedOn w:val="a0"/>
    <w:link w:val="a7"/>
    <w:rsid w:val="00886FF6"/>
    <w:rPr>
      <w:rFonts w:ascii="Academy" w:eastAsia="Times New Roman" w:hAnsi="Academy" w:cs="Times New Roman"/>
      <w:b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886F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6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D6CE5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b/>
      <w:bCs/>
      <w:sz w:val="28"/>
      <w:szCs w:val="28"/>
      <w:lang w:val="en-US" w:eastAsia="en-US" w:bidi="en-US"/>
    </w:rPr>
  </w:style>
  <w:style w:type="paragraph" w:customStyle="1" w:styleId="Standard">
    <w:name w:val="Standard"/>
    <w:rsid w:val="00631B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spelle">
    <w:name w:val="spelle"/>
    <w:basedOn w:val="a0"/>
    <w:rsid w:val="00630509"/>
  </w:style>
  <w:style w:type="table" w:styleId="ac">
    <w:name w:val="Table Grid"/>
    <w:basedOn w:val="a1"/>
    <w:uiPriority w:val="59"/>
    <w:rsid w:val="00C23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E659D6"/>
    <w:rPr>
      <w:rFonts w:eastAsia="Arial Unicode MS"/>
      <w:color w:val="000000"/>
      <w:lang w:val="uk-UA" w:eastAsia="uk-UA"/>
    </w:rPr>
  </w:style>
  <w:style w:type="character" w:styleId="ae">
    <w:name w:val="Strong"/>
    <w:basedOn w:val="a0"/>
    <w:uiPriority w:val="22"/>
    <w:qFormat/>
    <w:rsid w:val="001A729D"/>
    <w:rPr>
      <w:b/>
      <w:bCs/>
    </w:rPr>
  </w:style>
  <w:style w:type="character" w:customStyle="1" w:styleId="apple-converted-space">
    <w:name w:val="apple-converted-space"/>
    <w:basedOn w:val="a0"/>
    <w:rsid w:val="001A729D"/>
  </w:style>
  <w:style w:type="paragraph" w:customStyle="1" w:styleId="rvps2">
    <w:name w:val="rvps2"/>
    <w:basedOn w:val="a"/>
    <w:rsid w:val="004E3B0F"/>
    <w:pPr>
      <w:spacing w:before="100" w:beforeAutospacing="1" w:after="100" w:afterAutospacing="1"/>
    </w:pPr>
  </w:style>
  <w:style w:type="character" w:customStyle="1" w:styleId="rvts96">
    <w:name w:val="rvts96"/>
    <w:basedOn w:val="a0"/>
    <w:rsid w:val="004E3B0F"/>
  </w:style>
  <w:style w:type="paragraph" w:styleId="21">
    <w:name w:val="Body Text 2"/>
    <w:basedOn w:val="a"/>
    <w:link w:val="22"/>
    <w:rsid w:val="00EE41B3"/>
    <w:pPr>
      <w:jc w:val="both"/>
    </w:pPr>
    <w:rPr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E41B3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f">
    <w:name w:val="No Spacing"/>
    <w:uiPriority w:val="1"/>
    <w:qFormat/>
    <w:rsid w:val="002766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3">
    <w:name w:val="Заголовок №2_"/>
    <w:link w:val="24"/>
    <w:rsid w:val="004264AC"/>
    <w:rPr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4264AC"/>
    <w:pPr>
      <w:widowControl w:val="0"/>
      <w:shd w:val="clear" w:color="auto" w:fill="FFFFFF"/>
      <w:spacing w:before="120" w:after="240" w:line="0" w:lineRule="atLeast"/>
      <w:jc w:val="right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f0">
    <w:name w:val="Текст Знак"/>
    <w:link w:val="af1"/>
    <w:locked/>
    <w:rsid w:val="004264AC"/>
    <w:rPr>
      <w:rFonts w:ascii="Courier New" w:eastAsia="Calibri" w:hAnsi="Courier New" w:cs="Courier New"/>
      <w:lang w:eastAsia="ru-RU"/>
    </w:rPr>
  </w:style>
  <w:style w:type="paragraph" w:styleId="af1">
    <w:name w:val="Plain Text"/>
    <w:basedOn w:val="a"/>
    <w:link w:val="af0"/>
    <w:rsid w:val="004264AC"/>
    <w:rPr>
      <w:rFonts w:ascii="Courier New" w:eastAsia="Calibr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4264AC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Bodytext3">
    <w:name w:val="Body text (3)_"/>
    <w:link w:val="Bodytext30"/>
    <w:rsid w:val="004264AC"/>
    <w:rPr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4264AC"/>
    <w:pPr>
      <w:widowControl w:val="0"/>
      <w:shd w:val="clear" w:color="auto" w:fill="FFFFFF"/>
      <w:spacing w:after="320" w:line="322" w:lineRule="exact"/>
      <w:ind w:hanging="140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styleId="af2">
    <w:name w:val="Hyperlink"/>
    <w:rsid w:val="004264AC"/>
    <w:rPr>
      <w:color w:val="0000FF"/>
      <w:u w:val="single"/>
    </w:rPr>
  </w:style>
  <w:style w:type="character" w:customStyle="1" w:styleId="Bodytext2">
    <w:name w:val="Body text (2)_"/>
    <w:basedOn w:val="a0"/>
    <w:link w:val="Bodytext20"/>
    <w:uiPriority w:val="99"/>
    <w:locked/>
    <w:rsid w:val="00CA21EE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CA21EE"/>
    <w:pPr>
      <w:widowControl w:val="0"/>
      <w:shd w:val="clear" w:color="auto" w:fill="FFFFFF"/>
      <w:spacing w:before="320" w:after="320" w:line="326" w:lineRule="exact"/>
      <w:ind w:hanging="26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rsid w:val="00CA21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A21EE"/>
    <w:pPr>
      <w:widowControl w:val="0"/>
      <w:shd w:val="clear" w:color="auto" w:fill="FFFFFF"/>
      <w:spacing w:before="900" w:after="240" w:line="322" w:lineRule="exact"/>
    </w:pPr>
    <w:rPr>
      <w:b/>
      <w:bCs/>
      <w:sz w:val="26"/>
      <w:szCs w:val="26"/>
      <w:lang w:eastAsia="en-US"/>
    </w:rPr>
  </w:style>
  <w:style w:type="character" w:customStyle="1" w:styleId="3">
    <w:name w:val="Заголовок №3_"/>
    <w:basedOn w:val="a0"/>
    <w:link w:val="30"/>
    <w:rsid w:val="00DA20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DA2062"/>
    <w:pPr>
      <w:widowControl w:val="0"/>
      <w:shd w:val="clear" w:color="auto" w:fill="FFFFFF"/>
      <w:spacing w:before="840" w:after="240" w:line="326" w:lineRule="exact"/>
      <w:outlineLvl w:val="2"/>
    </w:pPr>
    <w:rPr>
      <w:b/>
      <w:bCs/>
      <w:sz w:val="28"/>
      <w:szCs w:val="28"/>
      <w:lang w:eastAsia="en-US"/>
    </w:rPr>
  </w:style>
  <w:style w:type="character" w:customStyle="1" w:styleId="2Exact">
    <w:name w:val="Подпись к картинке (2) Exact"/>
    <w:basedOn w:val="a0"/>
    <w:link w:val="25"/>
    <w:rsid w:val="00993DB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6">
    <w:name w:val="Основной текст (2)_"/>
    <w:basedOn w:val="a0"/>
    <w:rsid w:val="0099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3">
    <w:name w:val="Колонтитул_"/>
    <w:basedOn w:val="a0"/>
    <w:rsid w:val="00993DB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sz w:val="12"/>
      <w:szCs w:val="12"/>
      <w:u w:val="none"/>
    </w:rPr>
  </w:style>
  <w:style w:type="character" w:customStyle="1" w:styleId="TimesNewRoman">
    <w:name w:val="Колонтитул + Times New Roman"/>
    <w:aliases w:val="13 pt,Интервал 0 pt,6,Интервал 1 pt,7 pt,Интервал 3 pt,Подпись к таблице (3) + Times New Roman,Интервал 0 pt Exact,Основной текст (2) + Franklin Gothic Heavy"/>
    <w:basedOn w:val="af3"/>
    <w:rsid w:val="0099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2">
    <w:name w:val="Заголовок №3 (2)_"/>
    <w:basedOn w:val="a0"/>
    <w:link w:val="320"/>
    <w:rsid w:val="00993DB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aliases w:val="Курсив,Интервал -2 pt,Основной текст (2) + 4,5 pt,Основной текст (2) + 6,Основной текст (2) + 9,Основной текст (2) + Arial Narrow,4"/>
    <w:basedOn w:val="26"/>
    <w:rsid w:val="00993D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Exact">
    <w:name w:val="Подпись к картинке (4) Exact"/>
    <w:basedOn w:val="a0"/>
    <w:link w:val="4"/>
    <w:rsid w:val="00993DB9"/>
    <w:rPr>
      <w:rFonts w:ascii="Arial Narrow" w:eastAsia="Arial Narrow" w:hAnsi="Arial Narrow" w:cs="Arial Narrow"/>
      <w:spacing w:val="20"/>
      <w:sz w:val="12"/>
      <w:szCs w:val="12"/>
      <w:shd w:val="clear" w:color="auto" w:fill="FFFFFF"/>
    </w:rPr>
  </w:style>
  <w:style w:type="character" w:customStyle="1" w:styleId="42ptExact">
    <w:name w:val="Подпись к картинке (4) + Интервал 2 pt Exact"/>
    <w:basedOn w:val="4Exact"/>
    <w:rsid w:val="00993DB9"/>
    <w:rPr>
      <w:rFonts w:ascii="Arial Narrow" w:eastAsia="Arial Narrow" w:hAnsi="Arial Narrow" w:cs="Arial Narrow"/>
      <w:color w:val="000000"/>
      <w:spacing w:val="5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"/>
    <w:aliases w:val="Полужирный"/>
    <w:basedOn w:val="26"/>
    <w:rsid w:val="0099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f4">
    <w:name w:val="Колонтитул"/>
    <w:basedOn w:val="af3"/>
    <w:rsid w:val="00993DB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pt">
    <w:name w:val="Колонтитул + Интервал 2 pt"/>
    <w:basedOn w:val="af3"/>
    <w:rsid w:val="00993DB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Exact0">
    <w:name w:val="Подпись к таблице (2) Exact"/>
    <w:basedOn w:val="a0"/>
    <w:link w:val="28"/>
    <w:rsid w:val="00993DB9"/>
    <w:rPr>
      <w:rFonts w:ascii="Times New Roman" w:eastAsia="Times New Roman" w:hAnsi="Times New Roman" w:cs="Times New Roman"/>
      <w:b/>
      <w:bCs/>
      <w:spacing w:val="-20"/>
      <w:w w:val="50"/>
      <w:sz w:val="60"/>
      <w:szCs w:val="60"/>
      <w:shd w:val="clear" w:color="auto" w:fill="FFFFFF"/>
    </w:rPr>
  </w:style>
  <w:style w:type="character" w:customStyle="1" w:styleId="3Exact">
    <w:name w:val="Подпись к таблице (3) Exact"/>
    <w:basedOn w:val="a0"/>
    <w:link w:val="31"/>
    <w:rsid w:val="00993DB9"/>
    <w:rPr>
      <w:rFonts w:ascii="Trebuchet MS" w:eastAsia="Trebuchet MS" w:hAnsi="Trebuchet MS" w:cs="Trebuchet MS"/>
      <w:spacing w:val="40"/>
      <w:sz w:val="12"/>
      <w:szCs w:val="12"/>
      <w:shd w:val="clear" w:color="auto" w:fill="FFFFFF"/>
    </w:rPr>
  </w:style>
  <w:style w:type="character" w:customStyle="1" w:styleId="6Exact">
    <w:name w:val="Основной текст (6) Exact"/>
    <w:basedOn w:val="a0"/>
    <w:rsid w:val="0099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Подпись к картинке (5) Exact"/>
    <w:basedOn w:val="a0"/>
    <w:link w:val="51"/>
    <w:rsid w:val="00993DB9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993DB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af5">
    <w:name w:val="Подпись к таблице_"/>
    <w:basedOn w:val="a0"/>
    <w:link w:val="af6"/>
    <w:rsid w:val="00993DB9"/>
    <w:rPr>
      <w:rFonts w:ascii="Arial Narrow" w:eastAsia="Arial Narrow" w:hAnsi="Arial Narrow" w:cs="Arial Narrow"/>
      <w:spacing w:val="20"/>
      <w:sz w:val="12"/>
      <w:szCs w:val="12"/>
      <w:shd w:val="clear" w:color="auto" w:fill="FFFFFF"/>
    </w:rPr>
  </w:style>
  <w:style w:type="character" w:customStyle="1" w:styleId="2pt0">
    <w:name w:val="Подпись к таблице + Интервал 2 pt"/>
    <w:basedOn w:val="af5"/>
    <w:rsid w:val="00993DB9"/>
    <w:rPr>
      <w:rFonts w:ascii="Arial Narrow" w:eastAsia="Arial Narrow" w:hAnsi="Arial Narrow" w:cs="Arial Narrow"/>
      <w:color w:val="000000"/>
      <w:spacing w:val="5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61">
    <w:name w:val="Основной текст (6)_"/>
    <w:basedOn w:val="a0"/>
    <w:link w:val="62"/>
    <w:rsid w:val="00993DB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">
    <w:name w:val="Основной текст (2)"/>
    <w:basedOn w:val="26"/>
    <w:rsid w:val="0099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2">
    <w:name w:val="Подпись к таблице (5)_"/>
    <w:basedOn w:val="a0"/>
    <w:link w:val="53"/>
    <w:rsid w:val="00993DB9"/>
    <w:rPr>
      <w:rFonts w:ascii="Franklin Gothic Heavy" w:eastAsia="Franklin Gothic Heavy" w:hAnsi="Franklin Gothic Heavy" w:cs="Franklin Gothic Heavy"/>
      <w:spacing w:val="-50"/>
      <w:sz w:val="68"/>
      <w:szCs w:val="68"/>
      <w:shd w:val="clear" w:color="auto" w:fill="FFFFFF"/>
    </w:rPr>
  </w:style>
  <w:style w:type="character" w:customStyle="1" w:styleId="TrebuchetMS">
    <w:name w:val="Колонтитул + Trebuchet MS"/>
    <w:aliases w:val="Интервал 2 pt"/>
    <w:basedOn w:val="af3"/>
    <w:rsid w:val="00993DB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2"/>
      <w:szCs w:val="12"/>
      <w:u w:val="none"/>
      <w:lang w:val="uk-UA" w:eastAsia="uk-UA" w:bidi="uk-UA"/>
    </w:rPr>
  </w:style>
  <w:style w:type="paragraph" w:customStyle="1" w:styleId="25">
    <w:name w:val="Подпись к картинке (2)"/>
    <w:basedOn w:val="a"/>
    <w:link w:val="2Exact"/>
    <w:rsid w:val="00993DB9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320">
    <w:name w:val="Заголовок №3 (2)"/>
    <w:basedOn w:val="a"/>
    <w:link w:val="32"/>
    <w:rsid w:val="00993DB9"/>
    <w:pPr>
      <w:widowControl w:val="0"/>
      <w:shd w:val="clear" w:color="auto" w:fill="FFFFFF"/>
      <w:spacing w:after="240" w:line="0" w:lineRule="atLeast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4">
    <w:name w:val="Подпись к картинке (4)"/>
    <w:basedOn w:val="a"/>
    <w:link w:val="4Exact"/>
    <w:rsid w:val="00993DB9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spacing w:val="20"/>
      <w:sz w:val="12"/>
      <w:szCs w:val="12"/>
      <w:lang w:eastAsia="en-US"/>
    </w:rPr>
  </w:style>
  <w:style w:type="paragraph" w:customStyle="1" w:styleId="28">
    <w:name w:val="Подпись к таблице (2)"/>
    <w:basedOn w:val="a"/>
    <w:link w:val="2Exact0"/>
    <w:rsid w:val="00993DB9"/>
    <w:pPr>
      <w:widowControl w:val="0"/>
      <w:shd w:val="clear" w:color="auto" w:fill="FFFFFF"/>
      <w:spacing w:line="0" w:lineRule="atLeast"/>
    </w:pPr>
    <w:rPr>
      <w:b/>
      <w:bCs/>
      <w:spacing w:val="-20"/>
      <w:w w:val="50"/>
      <w:sz w:val="60"/>
      <w:szCs w:val="60"/>
      <w:lang w:eastAsia="en-US"/>
    </w:rPr>
  </w:style>
  <w:style w:type="paragraph" w:customStyle="1" w:styleId="31">
    <w:name w:val="Подпись к таблице (3)"/>
    <w:basedOn w:val="a"/>
    <w:link w:val="3Exact"/>
    <w:rsid w:val="00993DB9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40"/>
      <w:sz w:val="12"/>
      <w:szCs w:val="12"/>
      <w:lang w:eastAsia="en-US"/>
    </w:rPr>
  </w:style>
  <w:style w:type="paragraph" w:customStyle="1" w:styleId="62">
    <w:name w:val="Основной текст (6)"/>
    <w:basedOn w:val="a"/>
    <w:link w:val="61"/>
    <w:rsid w:val="00993DB9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51">
    <w:name w:val="Подпись к картинке (5)"/>
    <w:basedOn w:val="a"/>
    <w:link w:val="5Exact"/>
    <w:rsid w:val="00993DB9"/>
    <w:pPr>
      <w:widowControl w:val="0"/>
      <w:shd w:val="clear" w:color="auto" w:fill="FFFFFF"/>
      <w:spacing w:line="0" w:lineRule="atLeast"/>
    </w:pPr>
    <w:rPr>
      <w:spacing w:val="-10"/>
      <w:sz w:val="20"/>
      <w:szCs w:val="20"/>
      <w:lang w:eastAsia="en-US"/>
    </w:rPr>
  </w:style>
  <w:style w:type="paragraph" w:customStyle="1" w:styleId="41">
    <w:name w:val="Подпись к таблице (4)"/>
    <w:basedOn w:val="a"/>
    <w:link w:val="40"/>
    <w:rsid w:val="00993DB9"/>
    <w:pPr>
      <w:widowControl w:val="0"/>
      <w:shd w:val="clear" w:color="auto" w:fill="FFFFFF"/>
      <w:spacing w:line="0" w:lineRule="atLeast"/>
    </w:pPr>
    <w:rPr>
      <w:b/>
      <w:bCs/>
      <w:sz w:val="36"/>
      <w:szCs w:val="36"/>
      <w:lang w:eastAsia="en-US"/>
    </w:rPr>
  </w:style>
  <w:style w:type="paragraph" w:customStyle="1" w:styleId="af6">
    <w:name w:val="Подпись к таблице"/>
    <w:basedOn w:val="a"/>
    <w:link w:val="af5"/>
    <w:rsid w:val="00993DB9"/>
    <w:pPr>
      <w:widowControl w:val="0"/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pacing w:val="20"/>
      <w:sz w:val="12"/>
      <w:szCs w:val="12"/>
      <w:lang w:eastAsia="en-US"/>
    </w:rPr>
  </w:style>
  <w:style w:type="paragraph" w:customStyle="1" w:styleId="53">
    <w:name w:val="Подпись к таблице (5)"/>
    <w:basedOn w:val="a"/>
    <w:link w:val="52"/>
    <w:rsid w:val="00993DB9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50"/>
      <w:sz w:val="68"/>
      <w:szCs w:val="6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A18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7">
    <w:name w:val="page number"/>
    <w:basedOn w:val="a0"/>
    <w:rsid w:val="005A1807"/>
  </w:style>
  <w:style w:type="character" w:customStyle="1" w:styleId="212pt0">
    <w:name w:val="Основний текст (2) + 12 pt"/>
    <w:basedOn w:val="a0"/>
    <w:rsid w:val="009503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a">
    <w:name w:val="Основний текст (2)_"/>
    <w:basedOn w:val="a0"/>
    <w:link w:val="2b"/>
    <w:rsid w:val="003170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Основний текст (2)"/>
    <w:basedOn w:val="a"/>
    <w:link w:val="2a"/>
    <w:rsid w:val="003170C5"/>
    <w:pPr>
      <w:widowControl w:val="0"/>
      <w:shd w:val="clear" w:color="auto" w:fill="FFFFFF"/>
      <w:spacing w:before="240" w:after="240" w:line="322" w:lineRule="exact"/>
      <w:jc w:val="both"/>
    </w:pPr>
    <w:rPr>
      <w:sz w:val="28"/>
      <w:szCs w:val="28"/>
      <w:lang w:eastAsia="en-US"/>
    </w:rPr>
  </w:style>
  <w:style w:type="character" w:customStyle="1" w:styleId="212pt1">
    <w:name w:val="Основний текст (2) + 12 pt;Напівжирний"/>
    <w:basedOn w:val="2a"/>
    <w:rsid w:val="00C479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"/>
    <w:basedOn w:val="26"/>
    <w:rsid w:val="00C96C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C1E88-A2FD-4F2B-AE01-09A5C5D4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14314</Words>
  <Characters>8159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U-ser</dc:creator>
  <cp:lastModifiedBy>Алла</cp:lastModifiedBy>
  <cp:revision>2</cp:revision>
  <cp:lastPrinted>2025-01-17T12:17:00Z</cp:lastPrinted>
  <dcterms:created xsi:type="dcterms:W3CDTF">2026-03-18T13:20:00Z</dcterms:created>
  <dcterms:modified xsi:type="dcterms:W3CDTF">2026-03-18T13:20:00Z</dcterms:modified>
</cp:coreProperties>
</file>