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857" w:type="dxa"/>
        <w:jc w:val="center"/>
        <w:tblLayout w:type="fixed"/>
        <w:tblCellMar>
          <w:left w:w="28" w:type="dxa"/>
          <w:right w:w="28" w:type="dxa"/>
        </w:tblCellMar>
        <w:tblLook w:val="0000" w:firstRow="0" w:lastRow="0" w:firstColumn="0" w:lastColumn="0" w:noHBand="0" w:noVBand="0"/>
      </w:tblPr>
      <w:tblGrid>
        <w:gridCol w:w="55"/>
        <w:gridCol w:w="510"/>
        <w:gridCol w:w="57"/>
        <w:gridCol w:w="1361"/>
        <w:gridCol w:w="57"/>
        <w:gridCol w:w="5612"/>
        <w:gridCol w:w="57"/>
        <w:gridCol w:w="1077"/>
        <w:gridCol w:w="57"/>
        <w:gridCol w:w="1190"/>
        <w:gridCol w:w="57"/>
        <w:gridCol w:w="1077"/>
        <w:gridCol w:w="57"/>
        <w:gridCol w:w="1077"/>
        <w:gridCol w:w="57"/>
        <w:gridCol w:w="1190"/>
        <w:gridCol w:w="57"/>
        <w:gridCol w:w="1192"/>
        <w:gridCol w:w="60"/>
      </w:tblGrid>
      <w:tr w:rsidR="007A6AB0" w:rsidRPr="007A6AB0" w:rsidTr="00531D40">
        <w:tblPrEx>
          <w:tblCellMar>
            <w:top w:w="0" w:type="dxa"/>
            <w:bottom w:w="0" w:type="dxa"/>
          </w:tblCellMar>
        </w:tblPrEx>
        <w:trPr>
          <w:gridAfter w:val="1"/>
          <w:wAfter w:w="60" w:type="dxa"/>
          <w:jc w:val="center"/>
        </w:trPr>
        <w:tc>
          <w:tcPr>
            <w:tcW w:w="565" w:type="dxa"/>
            <w:gridSpan w:val="2"/>
            <w:vMerge w:val="restart"/>
            <w:tcBorders>
              <w:top w:val="single" w:sz="12" w:space="0" w:color="auto"/>
              <w:left w:val="single" w:sz="12" w:space="0" w:color="auto"/>
              <w:bottom w:val="nil"/>
              <w:right w:val="nil"/>
            </w:tcBorders>
            <w:vAlign w:val="center"/>
          </w:tcPr>
          <w:p w:rsidR="007A6AB0" w:rsidRPr="007A6AB0" w:rsidRDefault="007A6AB0" w:rsidP="007A6AB0">
            <w:pPr>
              <w:keepLines/>
              <w:autoSpaceDE w:val="0"/>
              <w:autoSpaceDN w:val="0"/>
              <w:spacing w:after="0" w:line="240" w:lineRule="auto"/>
              <w:jc w:val="center"/>
              <w:rPr>
                <w:rFonts w:ascii="Arial" w:eastAsia="Calibri" w:hAnsi="Arial" w:cs="Arial"/>
                <w:spacing w:val="-5"/>
                <w:sz w:val="20"/>
                <w:szCs w:val="20"/>
                <w:lang w:val="uk-UA"/>
              </w:rPr>
            </w:pPr>
            <w:r w:rsidRPr="007A6AB0">
              <w:rPr>
                <w:rFonts w:ascii="Arial" w:eastAsia="Calibri" w:hAnsi="Arial" w:cs="Arial"/>
                <w:spacing w:val="-5"/>
                <w:sz w:val="20"/>
                <w:szCs w:val="20"/>
                <w:lang w:val="uk-UA"/>
              </w:rPr>
              <w:t>№</w:t>
            </w:r>
          </w:p>
          <w:p w:rsidR="007A6AB0" w:rsidRPr="007A6AB0" w:rsidRDefault="007A6AB0" w:rsidP="007A6AB0">
            <w:pPr>
              <w:keepLines/>
              <w:autoSpaceDE w:val="0"/>
              <w:autoSpaceDN w:val="0"/>
              <w:spacing w:after="0" w:line="240" w:lineRule="auto"/>
              <w:jc w:val="center"/>
              <w:rPr>
                <w:rFonts w:ascii="Arial" w:eastAsia="Calibri" w:hAnsi="Arial" w:cs="Arial"/>
                <w:sz w:val="20"/>
                <w:szCs w:val="20"/>
                <w:lang w:val="uk-UA"/>
              </w:rPr>
            </w:pPr>
            <w:proofErr w:type="spellStart"/>
            <w:r w:rsidRPr="007A6AB0">
              <w:rPr>
                <w:rFonts w:ascii="Arial" w:eastAsia="Calibri" w:hAnsi="Arial" w:cs="Arial"/>
                <w:spacing w:val="-5"/>
                <w:sz w:val="20"/>
                <w:szCs w:val="20"/>
                <w:lang w:val="uk-UA"/>
              </w:rPr>
              <w:t>Ч.ч</w:t>
            </w:r>
            <w:proofErr w:type="spellEnd"/>
            <w:r w:rsidRPr="007A6AB0">
              <w:rPr>
                <w:rFonts w:ascii="Arial" w:eastAsia="Calibri" w:hAnsi="Arial" w:cs="Arial"/>
                <w:spacing w:val="-5"/>
                <w:sz w:val="20"/>
                <w:szCs w:val="20"/>
                <w:lang w:val="uk-UA"/>
              </w:rPr>
              <w:t>.</w:t>
            </w:r>
          </w:p>
        </w:tc>
        <w:tc>
          <w:tcPr>
            <w:tcW w:w="1418" w:type="dxa"/>
            <w:gridSpan w:val="2"/>
            <w:vMerge w:val="restart"/>
            <w:tcBorders>
              <w:top w:val="single" w:sz="12" w:space="0" w:color="auto"/>
              <w:left w:val="single" w:sz="4" w:space="0" w:color="auto"/>
              <w:bottom w:val="nil"/>
              <w:right w:val="single" w:sz="4" w:space="0" w:color="auto"/>
            </w:tcBorders>
            <w:vAlign w:val="center"/>
          </w:tcPr>
          <w:p w:rsidR="007A6AB0" w:rsidRPr="007A6AB0" w:rsidRDefault="007A6AB0" w:rsidP="007A6AB0">
            <w:pPr>
              <w:keepLines/>
              <w:autoSpaceDE w:val="0"/>
              <w:autoSpaceDN w:val="0"/>
              <w:spacing w:after="0" w:line="240" w:lineRule="auto"/>
              <w:jc w:val="center"/>
              <w:rPr>
                <w:rFonts w:ascii="Arial" w:eastAsia="Calibri" w:hAnsi="Arial" w:cs="Arial"/>
                <w:sz w:val="20"/>
                <w:szCs w:val="20"/>
                <w:lang w:val="uk-UA"/>
              </w:rPr>
            </w:pPr>
            <w:r w:rsidRPr="007A6AB0">
              <w:rPr>
                <w:rFonts w:ascii="Arial" w:eastAsia="Calibri" w:hAnsi="Arial" w:cs="Arial"/>
                <w:spacing w:val="-5"/>
                <w:sz w:val="20"/>
                <w:szCs w:val="20"/>
                <w:lang w:val="uk-UA"/>
              </w:rPr>
              <w:t>Шифр ресурсу</w:t>
            </w:r>
          </w:p>
        </w:tc>
        <w:tc>
          <w:tcPr>
            <w:tcW w:w="5669" w:type="dxa"/>
            <w:gridSpan w:val="2"/>
            <w:vMerge w:val="restart"/>
            <w:tcBorders>
              <w:top w:val="single" w:sz="12" w:space="0" w:color="auto"/>
              <w:left w:val="nil"/>
              <w:bottom w:val="nil"/>
              <w:right w:val="nil"/>
            </w:tcBorders>
            <w:vAlign w:val="center"/>
          </w:tcPr>
          <w:p w:rsidR="007A6AB0" w:rsidRPr="007A6AB0" w:rsidRDefault="007A6AB0" w:rsidP="007A6AB0">
            <w:pPr>
              <w:keepLines/>
              <w:autoSpaceDE w:val="0"/>
              <w:autoSpaceDN w:val="0"/>
              <w:spacing w:after="0" w:line="240" w:lineRule="auto"/>
              <w:jc w:val="center"/>
              <w:rPr>
                <w:rFonts w:ascii="Arial" w:eastAsia="Calibri" w:hAnsi="Arial" w:cs="Arial"/>
                <w:sz w:val="20"/>
                <w:szCs w:val="20"/>
                <w:lang w:val="uk-UA"/>
              </w:rPr>
            </w:pPr>
            <w:r w:rsidRPr="007A6AB0">
              <w:rPr>
                <w:rFonts w:ascii="Arial" w:eastAsia="Calibri" w:hAnsi="Arial" w:cs="Arial"/>
                <w:spacing w:val="-5"/>
                <w:sz w:val="20"/>
                <w:szCs w:val="20"/>
                <w:lang w:val="uk-UA"/>
              </w:rPr>
              <w:t xml:space="preserve">Найменування </w:t>
            </w:r>
          </w:p>
        </w:tc>
        <w:tc>
          <w:tcPr>
            <w:tcW w:w="1134" w:type="dxa"/>
            <w:gridSpan w:val="2"/>
            <w:vMerge w:val="restart"/>
            <w:tcBorders>
              <w:top w:val="single" w:sz="12" w:space="0" w:color="auto"/>
              <w:left w:val="single" w:sz="4" w:space="0" w:color="auto"/>
              <w:bottom w:val="nil"/>
              <w:right w:val="single" w:sz="4" w:space="0" w:color="auto"/>
            </w:tcBorders>
            <w:vAlign w:val="center"/>
          </w:tcPr>
          <w:p w:rsidR="007A6AB0" w:rsidRPr="007A6AB0" w:rsidRDefault="007A6AB0" w:rsidP="007A6AB0">
            <w:pPr>
              <w:keepLines/>
              <w:autoSpaceDE w:val="0"/>
              <w:autoSpaceDN w:val="0"/>
              <w:spacing w:after="0" w:line="240" w:lineRule="auto"/>
              <w:jc w:val="center"/>
              <w:rPr>
                <w:rFonts w:ascii="Arial" w:eastAsia="Calibri" w:hAnsi="Arial" w:cs="Arial"/>
                <w:spacing w:val="-5"/>
                <w:sz w:val="20"/>
                <w:szCs w:val="20"/>
                <w:lang w:val="uk-UA"/>
              </w:rPr>
            </w:pPr>
            <w:r w:rsidRPr="007A6AB0">
              <w:rPr>
                <w:rFonts w:ascii="Arial" w:eastAsia="Calibri" w:hAnsi="Arial" w:cs="Arial"/>
                <w:spacing w:val="-5"/>
                <w:sz w:val="20"/>
                <w:szCs w:val="20"/>
                <w:lang w:val="uk-UA"/>
              </w:rPr>
              <w:t xml:space="preserve">Одиниця </w:t>
            </w:r>
          </w:p>
          <w:p w:rsidR="007A6AB0" w:rsidRPr="007A6AB0" w:rsidRDefault="007A6AB0" w:rsidP="007A6AB0">
            <w:pPr>
              <w:keepLines/>
              <w:autoSpaceDE w:val="0"/>
              <w:autoSpaceDN w:val="0"/>
              <w:spacing w:after="0" w:line="240" w:lineRule="auto"/>
              <w:jc w:val="center"/>
              <w:rPr>
                <w:rFonts w:ascii="Arial" w:eastAsia="Calibri" w:hAnsi="Arial" w:cs="Arial"/>
                <w:sz w:val="20"/>
                <w:szCs w:val="20"/>
                <w:lang w:val="uk-UA"/>
              </w:rPr>
            </w:pPr>
            <w:r w:rsidRPr="007A6AB0">
              <w:rPr>
                <w:rFonts w:ascii="Arial" w:eastAsia="Calibri" w:hAnsi="Arial" w:cs="Arial"/>
                <w:spacing w:val="-5"/>
                <w:sz w:val="20"/>
                <w:szCs w:val="20"/>
                <w:lang w:val="uk-UA"/>
              </w:rPr>
              <w:t>виміру</w:t>
            </w:r>
          </w:p>
        </w:tc>
        <w:tc>
          <w:tcPr>
            <w:tcW w:w="1247" w:type="dxa"/>
            <w:gridSpan w:val="2"/>
            <w:vMerge w:val="restart"/>
            <w:tcBorders>
              <w:top w:val="single" w:sz="12" w:space="0" w:color="auto"/>
              <w:left w:val="single" w:sz="4" w:space="0" w:color="auto"/>
              <w:bottom w:val="nil"/>
              <w:right w:val="single" w:sz="4" w:space="0" w:color="auto"/>
            </w:tcBorders>
            <w:vAlign w:val="center"/>
          </w:tcPr>
          <w:p w:rsidR="007A6AB0" w:rsidRPr="007A6AB0" w:rsidRDefault="007A6AB0" w:rsidP="007A6AB0">
            <w:pPr>
              <w:keepLines/>
              <w:autoSpaceDE w:val="0"/>
              <w:autoSpaceDN w:val="0"/>
              <w:spacing w:after="0" w:line="240" w:lineRule="auto"/>
              <w:jc w:val="center"/>
              <w:rPr>
                <w:rFonts w:ascii="Arial" w:eastAsia="Calibri" w:hAnsi="Arial" w:cs="Arial"/>
                <w:sz w:val="20"/>
                <w:szCs w:val="20"/>
                <w:lang w:val="uk-UA"/>
              </w:rPr>
            </w:pPr>
            <w:r w:rsidRPr="007A6AB0">
              <w:rPr>
                <w:rFonts w:ascii="Arial" w:eastAsia="Calibri" w:hAnsi="Arial" w:cs="Arial"/>
                <w:spacing w:val="-5"/>
                <w:sz w:val="20"/>
                <w:szCs w:val="20"/>
                <w:lang w:val="uk-UA"/>
              </w:rPr>
              <w:t>Кількість</w:t>
            </w:r>
          </w:p>
        </w:tc>
        <w:tc>
          <w:tcPr>
            <w:tcW w:w="1134" w:type="dxa"/>
            <w:gridSpan w:val="2"/>
            <w:vMerge w:val="restart"/>
            <w:tcBorders>
              <w:top w:val="single" w:sz="12" w:space="0" w:color="auto"/>
              <w:left w:val="single" w:sz="4" w:space="0" w:color="auto"/>
              <w:bottom w:val="nil"/>
              <w:right w:val="single" w:sz="4" w:space="0" w:color="auto"/>
            </w:tcBorders>
            <w:vAlign w:val="center"/>
          </w:tcPr>
          <w:p w:rsidR="007A6AB0" w:rsidRPr="007A6AB0" w:rsidRDefault="007A6AB0" w:rsidP="007A6AB0">
            <w:pPr>
              <w:keepLines/>
              <w:autoSpaceDE w:val="0"/>
              <w:autoSpaceDN w:val="0"/>
              <w:spacing w:after="0" w:line="240" w:lineRule="auto"/>
              <w:jc w:val="center"/>
              <w:rPr>
                <w:rFonts w:ascii="Arial" w:eastAsia="Calibri" w:hAnsi="Arial" w:cs="Arial"/>
                <w:spacing w:val="-5"/>
                <w:sz w:val="20"/>
                <w:szCs w:val="20"/>
                <w:lang w:val="uk-UA"/>
              </w:rPr>
            </w:pPr>
            <w:r w:rsidRPr="007A6AB0">
              <w:rPr>
                <w:rFonts w:ascii="Arial" w:eastAsia="Calibri" w:hAnsi="Arial" w:cs="Arial"/>
                <w:spacing w:val="-5"/>
                <w:sz w:val="20"/>
                <w:szCs w:val="20"/>
                <w:lang w:val="uk-UA"/>
              </w:rPr>
              <w:t xml:space="preserve">Поточна </w:t>
            </w:r>
          </w:p>
          <w:p w:rsidR="007A6AB0" w:rsidRPr="007A6AB0" w:rsidRDefault="007A6AB0" w:rsidP="007A6AB0">
            <w:pPr>
              <w:keepLines/>
              <w:autoSpaceDE w:val="0"/>
              <w:autoSpaceDN w:val="0"/>
              <w:spacing w:after="0" w:line="240" w:lineRule="auto"/>
              <w:jc w:val="center"/>
              <w:rPr>
                <w:rFonts w:ascii="Arial" w:eastAsia="Calibri" w:hAnsi="Arial" w:cs="Arial"/>
                <w:spacing w:val="-5"/>
                <w:sz w:val="20"/>
                <w:szCs w:val="20"/>
                <w:lang w:val="uk-UA"/>
              </w:rPr>
            </w:pPr>
            <w:r w:rsidRPr="007A6AB0">
              <w:rPr>
                <w:rFonts w:ascii="Arial" w:eastAsia="Calibri" w:hAnsi="Arial" w:cs="Arial"/>
                <w:spacing w:val="-5"/>
                <w:sz w:val="20"/>
                <w:szCs w:val="20"/>
                <w:lang w:val="uk-UA"/>
              </w:rPr>
              <w:t>ціна за</w:t>
            </w:r>
          </w:p>
          <w:p w:rsidR="007A6AB0" w:rsidRPr="007A6AB0" w:rsidRDefault="007A6AB0" w:rsidP="007A6AB0">
            <w:pPr>
              <w:keepLines/>
              <w:autoSpaceDE w:val="0"/>
              <w:autoSpaceDN w:val="0"/>
              <w:spacing w:after="0" w:line="240" w:lineRule="auto"/>
              <w:jc w:val="center"/>
              <w:rPr>
                <w:rFonts w:ascii="Arial" w:eastAsia="Calibri" w:hAnsi="Arial" w:cs="Arial"/>
                <w:spacing w:val="-5"/>
                <w:sz w:val="20"/>
                <w:szCs w:val="20"/>
                <w:lang w:val="uk-UA"/>
              </w:rPr>
            </w:pPr>
            <w:r w:rsidRPr="007A6AB0">
              <w:rPr>
                <w:rFonts w:ascii="Arial" w:eastAsia="Calibri" w:hAnsi="Arial" w:cs="Arial"/>
                <w:spacing w:val="-5"/>
                <w:sz w:val="20"/>
                <w:szCs w:val="20"/>
                <w:lang w:val="uk-UA"/>
              </w:rPr>
              <w:t>одиницю,</w:t>
            </w:r>
          </w:p>
          <w:p w:rsidR="007A6AB0" w:rsidRPr="007A6AB0" w:rsidRDefault="007A6AB0" w:rsidP="007A6AB0">
            <w:pPr>
              <w:keepLines/>
              <w:autoSpaceDE w:val="0"/>
              <w:autoSpaceDN w:val="0"/>
              <w:spacing w:after="0" w:line="240" w:lineRule="auto"/>
              <w:jc w:val="center"/>
              <w:rPr>
                <w:rFonts w:ascii="Arial" w:eastAsia="Calibri" w:hAnsi="Arial" w:cs="Arial"/>
                <w:spacing w:val="-5"/>
                <w:sz w:val="20"/>
                <w:szCs w:val="20"/>
                <w:lang w:val="uk-UA"/>
              </w:rPr>
            </w:pPr>
          </w:p>
          <w:p w:rsidR="007A6AB0" w:rsidRPr="007A6AB0" w:rsidRDefault="007A6AB0" w:rsidP="007A6AB0">
            <w:pPr>
              <w:keepLines/>
              <w:autoSpaceDE w:val="0"/>
              <w:autoSpaceDN w:val="0"/>
              <w:spacing w:after="0" w:line="240" w:lineRule="auto"/>
              <w:jc w:val="center"/>
              <w:rPr>
                <w:rFonts w:ascii="Arial" w:eastAsia="Calibri" w:hAnsi="Arial" w:cs="Arial"/>
                <w:sz w:val="20"/>
                <w:szCs w:val="20"/>
                <w:lang w:val="uk-UA"/>
              </w:rPr>
            </w:pPr>
            <w:r w:rsidRPr="007A6AB0">
              <w:rPr>
                <w:rFonts w:ascii="Arial" w:eastAsia="Calibri" w:hAnsi="Arial" w:cs="Arial"/>
                <w:spacing w:val="-5"/>
                <w:sz w:val="20"/>
                <w:szCs w:val="20"/>
                <w:lang w:val="uk-UA"/>
              </w:rPr>
              <w:t xml:space="preserve"> грн.</w:t>
            </w:r>
          </w:p>
        </w:tc>
        <w:tc>
          <w:tcPr>
            <w:tcW w:w="3630" w:type="dxa"/>
            <w:gridSpan w:val="6"/>
            <w:tcBorders>
              <w:top w:val="single" w:sz="12" w:space="0" w:color="auto"/>
              <w:left w:val="single" w:sz="4" w:space="0" w:color="auto"/>
              <w:bottom w:val="single" w:sz="4" w:space="0" w:color="auto"/>
              <w:right w:val="single" w:sz="12" w:space="0" w:color="auto"/>
            </w:tcBorders>
            <w:vAlign w:val="center"/>
          </w:tcPr>
          <w:p w:rsidR="007A6AB0" w:rsidRPr="007A6AB0" w:rsidRDefault="007A6AB0" w:rsidP="007A6AB0">
            <w:pPr>
              <w:keepLines/>
              <w:autoSpaceDE w:val="0"/>
              <w:autoSpaceDN w:val="0"/>
              <w:spacing w:after="0" w:line="240" w:lineRule="auto"/>
              <w:jc w:val="center"/>
              <w:rPr>
                <w:rFonts w:ascii="Arial" w:eastAsia="Calibri" w:hAnsi="Arial" w:cs="Arial"/>
                <w:sz w:val="20"/>
                <w:szCs w:val="20"/>
                <w:lang w:val="uk-UA"/>
              </w:rPr>
            </w:pPr>
            <w:r w:rsidRPr="007A6AB0">
              <w:rPr>
                <w:rFonts w:ascii="Arial" w:eastAsia="Calibri" w:hAnsi="Arial" w:cs="Arial"/>
                <w:spacing w:val="-5"/>
                <w:sz w:val="20"/>
                <w:szCs w:val="20"/>
                <w:lang w:val="uk-UA"/>
              </w:rPr>
              <w:t>у тому числі:</w:t>
            </w:r>
          </w:p>
        </w:tc>
      </w:tr>
      <w:tr w:rsidR="007A6AB0" w:rsidRPr="007A6AB0" w:rsidTr="00531D40">
        <w:tblPrEx>
          <w:tblCellMar>
            <w:top w:w="0" w:type="dxa"/>
            <w:bottom w:w="0" w:type="dxa"/>
          </w:tblCellMar>
        </w:tblPrEx>
        <w:trPr>
          <w:gridAfter w:val="1"/>
          <w:wAfter w:w="60" w:type="dxa"/>
          <w:jc w:val="center"/>
        </w:trPr>
        <w:tc>
          <w:tcPr>
            <w:tcW w:w="565" w:type="dxa"/>
            <w:gridSpan w:val="2"/>
            <w:vMerge/>
            <w:tcBorders>
              <w:top w:val="nil"/>
              <w:left w:val="single" w:sz="12" w:space="0" w:color="auto"/>
              <w:bottom w:val="nil"/>
              <w:right w:val="nil"/>
            </w:tcBorders>
            <w:vAlign w:val="center"/>
          </w:tcPr>
          <w:p w:rsidR="007A6AB0" w:rsidRPr="007A6AB0" w:rsidRDefault="007A6AB0" w:rsidP="007A6AB0">
            <w:pPr>
              <w:autoSpaceDE w:val="0"/>
              <w:autoSpaceDN w:val="0"/>
              <w:adjustRightInd w:val="0"/>
              <w:spacing w:after="0" w:line="240" w:lineRule="auto"/>
              <w:rPr>
                <w:rFonts w:ascii="Arial" w:eastAsia="Calibri" w:hAnsi="Arial" w:cs="Arial"/>
                <w:sz w:val="16"/>
                <w:szCs w:val="16"/>
                <w:lang w:val="uk-UA"/>
              </w:rPr>
            </w:pPr>
            <w:r w:rsidRPr="007A6AB0">
              <w:rPr>
                <w:rFonts w:ascii="Arial" w:eastAsia="Calibri" w:hAnsi="Arial" w:cs="Arial"/>
                <w:sz w:val="16"/>
                <w:szCs w:val="16"/>
                <w:lang w:val="uk-UA"/>
              </w:rPr>
              <w:t xml:space="preserve"> </w:t>
            </w:r>
          </w:p>
        </w:tc>
        <w:tc>
          <w:tcPr>
            <w:tcW w:w="1418" w:type="dxa"/>
            <w:gridSpan w:val="2"/>
            <w:vMerge/>
            <w:tcBorders>
              <w:top w:val="nil"/>
              <w:left w:val="single" w:sz="4" w:space="0" w:color="auto"/>
              <w:bottom w:val="nil"/>
              <w:right w:val="single" w:sz="4" w:space="0" w:color="auto"/>
            </w:tcBorders>
            <w:vAlign w:val="center"/>
          </w:tcPr>
          <w:p w:rsidR="007A6AB0" w:rsidRPr="007A6AB0" w:rsidRDefault="007A6AB0" w:rsidP="007A6AB0">
            <w:pPr>
              <w:autoSpaceDE w:val="0"/>
              <w:autoSpaceDN w:val="0"/>
              <w:adjustRightInd w:val="0"/>
              <w:spacing w:after="0" w:line="240" w:lineRule="auto"/>
              <w:rPr>
                <w:rFonts w:ascii="Arial" w:eastAsia="Calibri" w:hAnsi="Arial" w:cs="Arial"/>
                <w:sz w:val="16"/>
                <w:szCs w:val="16"/>
                <w:lang w:val="uk-UA"/>
              </w:rPr>
            </w:pPr>
            <w:r w:rsidRPr="007A6AB0">
              <w:rPr>
                <w:rFonts w:ascii="Arial" w:eastAsia="Calibri" w:hAnsi="Arial" w:cs="Arial"/>
                <w:sz w:val="16"/>
                <w:szCs w:val="16"/>
                <w:lang w:val="uk-UA"/>
              </w:rPr>
              <w:t xml:space="preserve"> </w:t>
            </w:r>
          </w:p>
        </w:tc>
        <w:tc>
          <w:tcPr>
            <w:tcW w:w="5669" w:type="dxa"/>
            <w:gridSpan w:val="2"/>
            <w:vMerge/>
            <w:tcBorders>
              <w:top w:val="nil"/>
              <w:left w:val="nil"/>
              <w:bottom w:val="nil"/>
              <w:right w:val="nil"/>
            </w:tcBorders>
            <w:vAlign w:val="center"/>
          </w:tcPr>
          <w:p w:rsidR="007A6AB0" w:rsidRPr="007A6AB0" w:rsidRDefault="007A6AB0" w:rsidP="007A6AB0">
            <w:pPr>
              <w:autoSpaceDE w:val="0"/>
              <w:autoSpaceDN w:val="0"/>
              <w:adjustRightInd w:val="0"/>
              <w:spacing w:after="0" w:line="240" w:lineRule="auto"/>
              <w:rPr>
                <w:rFonts w:ascii="Arial" w:eastAsia="Calibri" w:hAnsi="Arial" w:cs="Arial"/>
                <w:sz w:val="16"/>
                <w:szCs w:val="16"/>
                <w:lang w:val="uk-UA"/>
              </w:rPr>
            </w:pPr>
            <w:r w:rsidRPr="007A6AB0">
              <w:rPr>
                <w:rFonts w:ascii="Arial" w:eastAsia="Calibri" w:hAnsi="Arial" w:cs="Arial"/>
                <w:sz w:val="16"/>
                <w:szCs w:val="16"/>
                <w:lang w:val="uk-UA"/>
              </w:rPr>
              <w:t xml:space="preserve"> </w:t>
            </w:r>
          </w:p>
        </w:tc>
        <w:tc>
          <w:tcPr>
            <w:tcW w:w="1134" w:type="dxa"/>
            <w:gridSpan w:val="2"/>
            <w:vMerge/>
            <w:tcBorders>
              <w:top w:val="nil"/>
              <w:left w:val="single" w:sz="4" w:space="0" w:color="auto"/>
              <w:bottom w:val="nil"/>
              <w:right w:val="single" w:sz="4" w:space="0" w:color="auto"/>
            </w:tcBorders>
            <w:vAlign w:val="center"/>
          </w:tcPr>
          <w:p w:rsidR="007A6AB0" w:rsidRPr="007A6AB0" w:rsidRDefault="007A6AB0" w:rsidP="007A6AB0">
            <w:pPr>
              <w:autoSpaceDE w:val="0"/>
              <w:autoSpaceDN w:val="0"/>
              <w:adjustRightInd w:val="0"/>
              <w:spacing w:after="0" w:line="240" w:lineRule="auto"/>
              <w:rPr>
                <w:rFonts w:ascii="Arial" w:eastAsia="Calibri" w:hAnsi="Arial" w:cs="Arial"/>
                <w:sz w:val="16"/>
                <w:szCs w:val="16"/>
                <w:lang w:val="uk-UA"/>
              </w:rPr>
            </w:pPr>
            <w:r w:rsidRPr="007A6AB0">
              <w:rPr>
                <w:rFonts w:ascii="Arial" w:eastAsia="Calibri" w:hAnsi="Arial" w:cs="Arial"/>
                <w:sz w:val="16"/>
                <w:szCs w:val="16"/>
                <w:lang w:val="uk-UA"/>
              </w:rPr>
              <w:t xml:space="preserve"> </w:t>
            </w:r>
          </w:p>
        </w:tc>
        <w:tc>
          <w:tcPr>
            <w:tcW w:w="1247" w:type="dxa"/>
            <w:gridSpan w:val="2"/>
            <w:vMerge/>
            <w:tcBorders>
              <w:top w:val="nil"/>
              <w:left w:val="single" w:sz="4" w:space="0" w:color="auto"/>
              <w:bottom w:val="nil"/>
              <w:right w:val="single" w:sz="4" w:space="0" w:color="auto"/>
            </w:tcBorders>
            <w:vAlign w:val="center"/>
          </w:tcPr>
          <w:p w:rsidR="007A6AB0" w:rsidRPr="007A6AB0" w:rsidRDefault="007A6AB0" w:rsidP="007A6AB0">
            <w:pPr>
              <w:autoSpaceDE w:val="0"/>
              <w:autoSpaceDN w:val="0"/>
              <w:adjustRightInd w:val="0"/>
              <w:spacing w:after="0" w:line="240" w:lineRule="auto"/>
              <w:rPr>
                <w:rFonts w:ascii="Arial" w:eastAsia="Calibri" w:hAnsi="Arial" w:cs="Arial"/>
                <w:sz w:val="16"/>
                <w:szCs w:val="16"/>
                <w:lang w:val="uk-UA"/>
              </w:rPr>
            </w:pPr>
            <w:r w:rsidRPr="007A6AB0">
              <w:rPr>
                <w:rFonts w:ascii="Arial" w:eastAsia="Calibri" w:hAnsi="Arial" w:cs="Arial"/>
                <w:sz w:val="16"/>
                <w:szCs w:val="16"/>
                <w:lang w:val="uk-UA"/>
              </w:rPr>
              <w:t xml:space="preserve"> </w:t>
            </w:r>
          </w:p>
        </w:tc>
        <w:tc>
          <w:tcPr>
            <w:tcW w:w="1134" w:type="dxa"/>
            <w:gridSpan w:val="2"/>
            <w:vMerge/>
            <w:tcBorders>
              <w:top w:val="nil"/>
              <w:left w:val="single" w:sz="4" w:space="0" w:color="auto"/>
              <w:bottom w:val="single" w:sz="4" w:space="0" w:color="auto"/>
              <w:right w:val="single" w:sz="4" w:space="0" w:color="auto"/>
            </w:tcBorders>
            <w:vAlign w:val="center"/>
          </w:tcPr>
          <w:p w:rsidR="007A6AB0" w:rsidRPr="007A6AB0" w:rsidRDefault="007A6AB0" w:rsidP="007A6AB0">
            <w:pPr>
              <w:autoSpaceDE w:val="0"/>
              <w:autoSpaceDN w:val="0"/>
              <w:adjustRightInd w:val="0"/>
              <w:spacing w:after="0" w:line="240" w:lineRule="auto"/>
              <w:rPr>
                <w:rFonts w:ascii="Arial" w:eastAsia="Calibri" w:hAnsi="Arial" w:cs="Arial"/>
                <w:sz w:val="16"/>
                <w:szCs w:val="16"/>
                <w:lang w:val="uk-UA"/>
              </w:rPr>
            </w:pPr>
            <w:r w:rsidRPr="007A6AB0">
              <w:rPr>
                <w:rFonts w:ascii="Arial" w:eastAsia="Calibri" w:hAnsi="Arial" w:cs="Arial"/>
                <w:sz w:val="16"/>
                <w:szCs w:val="16"/>
                <w:lang w:val="uk-UA"/>
              </w:rPr>
              <w:t xml:space="preserve"> </w:t>
            </w:r>
          </w:p>
        </w:tc>
        <w:tc>
          <w:tcPr>
            <w:tcW w:w="1134" w:type="dxa"/>
            <w:gridSpan w:val="2"/>
            <w:tcBorders>
              <w:top w:val="nil"/>
              <w:left w:val="single" w:sz="4" w:space="0" w:color="auto"/>
              <w:bottom w:val="nil"/>
              <w:right w:val="single" w:sz="4" w:space="0" w:color="auto"/>
            </w:tcBorders>
            <w:vAlign w:val="center"/>
          </w:tcPr>
          <w:p w:rsidR="007A6AB0" w:rsidRPr="007A6AB0" w:rsidRDefault="007A6AB0" w:rsidP="007A6AB0">
            <w:pPr>
              <w:keepLines/>
              <w:autoSpaceDE w:val="0"/>
              <w:autoSpaceDN w:val="0"/>
              <w:spacing w:after="0" w:line="240" w:lineRule="auto"/>
              <w:jc w:val="center"/>
              <w:rPr>
                <w:rFonts w:ascii="Arial" w:eastAsia="Calibri" w:hAnsi="Arial" w:cs="Arial"/>
                <w:spacing w:val="-5"/>
                <w:sz w:val="20"/>
                <w:szCs w:val="20"/>
                <w:lang w:val="uk-UA"/>
              </w:rPr>
            </w:pPr>
            <w:r w:rsidRPr="007A6AB0">
              <w:rPr>
                <w:rFonts w:ascii="Arial" w:eastAsia="Calibri" w:hAnsi="Arial" w:cs="Arial"/>
                <w:spacing w:val="-5"/>
                <w:sz w:val="20"/>
                <w:szCs w:val="20"/>
                <w:lang w:val="uk-UA"/>
              </w:rPr>
              <w:t>відпускна</w:t>
            </w:r>
          </w:p>
          <w:p w:rsidR="007A6AB0" w:rsidRPr="007A6AB0" w:rsidRDefault="007A6AB0" w:rsidP="007A6AB0">
            <w:pPr>
              <w:keepLines/>
              <w:autoSpaceDE w:val="0"/>
              <w:autoSpaceDN w:val="0"/>
              <w:spacing w:after="0" w:line="240" w:lineRule="auto"/>
              <w:jc w:val="center"/>
              <w:rPr>
                <w:rFonts w:ascii="Arial" w:eastAsia="Calibri" w:hAnsi="Arial" w:cs="Arial"/>
                <w:spacing w:val="-5"/>
                <w:sz w:val="20"/>
                <w:szCs w:val="20"/>
                <w:lang w:val="uk-UA"/>
              </w:rPr>
            </w:pPr>
            <w:r w:rsidRPr="007A6AB0">
              <w:rPr>
                <w:rFonts w:ascii="Arial" w:eastAsia="Calibri" w:hAnsi="Arial" w:cs="Arial"/>
                <w:spacing w:val="-5"/>
                <w:sz w:val="20"/>
                <w:szCs w:val="20"/>
                <w:lang w:val="uk-UA"/>
              </w:rPr>
              <w:t xml:space="preserve">ціна, </w:t>
            </w:r>
          </w:p>
          <w:p w:rsidR="007A6AB0" w:rsidRPr="007A6AB0" w:rsidRDefault="007A6AB0" w:rsidP="007A6AB0">
            <w:pPr>
              <w:keepLines/>
              <w:autoSpaceDE w:val="0"/>
              <w:autoSpaceDN w:val="0"/>
              <w:spacing w:after="0" w:line="240" w:lineRule="auto"/>
              <w:jc w:val="center"/>
              <w:rPr>
                <w:rFonts w:ascii="Arial" w:eastAsia="Calibri" w:hAnsi="Arial" w:cs="Arial"/>
                <w:spacing w:val="-5"/>
                <w:sz w:val="20"/>
                <w:szCs w:val="20"/>
                <w:lang w:val="uk-UA"/>
              </w:rPr>
            </w:pPr>
          </w:p>
          <w:p w:rsidR="007A6AB0" w:rsidRPr="007A6AB0" w:rsidRDefault="007A6AB0" w:rsidP="007A6AB0">
            <w:pPr>
              <w:keepLines/>
              <w:autoSpaceDE w:val="0"/>
              <w:autoSpaceDN w:val="0"/>
              <w:spacing w:after="0" w:line="240" w:lineRule="auto"/>
              <w:jc w:val="center"/>
              <w:rPr>
                <w:rFonts w:ascii="Arial" w:eastAsia="Calibri" w:hAnsi="Arial" w:cs="Arial"/>
                <w:sz w:val="20"/>
                <w:szCs w:val="20"/>
                <w:lang w:val="uk-UA"/>
              </w:rPr>
            </w:pPr>
            <w:r w:rsidRPr="007A6AB0">
              <w:rPr>
                <w:rFonts w:ascii="Arial" w:eastAsia="Calibri" w:hAnsi="Arial" w:cs="Arial"/>
                <w:spacing w:val="-5"/>
                <w:sz w:val="20"/>
                <w:szCs w:val="20"/>
                <w:lang w:val="uk-UA"/>
              </w:rPr>
              <w:t>грн.</w:t>
            </w:r>
          </w:p>
        </w:tc>
        <w:tc>
          <w:tcPr>
            <w:tcW w:w="1247" w:type="dxa"/>
            <w:gridSpan w:val="2"/>
            <w:tcBorders>
              <w:top w:val="nil"/>
              <w:left w:val="single" w:sz="4" w:space="0" w:color="auto"/>
              <w:bottom w:val="nil"/>
              <w:right w:val="single" w:sz="4" w:space="0" w:color="auto"/>
            </w:tcBorders>
            <w:vAlign w:val="center"/>
          </w:tcPr>
          <w:p w:rsidR="007A6AB0" w:rsidRPr="007A6AB0" w:rsidRDefault="007A6AB0" w:rsidP="007A6AB0">
            <w:pPr>
              <w:keepLines/>
              <w:autoSpaceDE w:val="0"/>
              <w:autoSpaceDN w:val="0"/>
              <w:spacing w:after="0" w:line="240" w:lineRule="auto"/>
              <w:jc w:val="center"/>
              <w:rPr>
                <w:rFonts w:ascii="Arial" w:eastAsia="Calibri" w:hAnsi="Arial" w:cs="Arial"/>
                <w:spacing w:val="-5"/>
                <w:sz w:val="20"/>
                <w:szCs w:val="20"/>
                <w:lang w:val="uk-UA"/>
              </w:rPr>
            </w:pPr>
            <w:r w:rsidRPr="007A6AB0">
              <w:rPr>
                <w:rFonts w:ascii="Arial" w:eastAsia="Calibri" w:hAnsi="Arial" w:cs="Arial"/>
                <w:spacing w:val="-5"/>
                <w:sz w:val="20"/>
                <w:szCs w:val="20"/>
                <w:lang w:val="uk-UA"/>
              </w:rPr>
              <w:t>транспортна</w:t>
            </w:r>
          </w:p>
          <w:p w:rsidR="007A6AB0" w:rsidRPr="007A6AB0" w:rsidRDefault="007A6AB0" w:rsidP="007A6AB0">
            <w:pPr>
              <w:keepLines/>
              <w:autoSpaceDE w:val="0"/>
              <w:autoSpaceDN w:val="0"/>
              <w:spacing w:after="0" w:line="240" w:lineRule="auto"/>
              <w:jc w:val="center"/>
              <w:rPr>
                <w:rFonts w:ascii="Arial" w:eastAsia="Calibri" w:hAnsi="Arial" w:cs="Arial"/>
                <w:spacing w:val="-5"/>
                <w:sz w:val="20"/>
                <w:szCs w:val="20"/>
                <w:lang w:val="uk-UA"/>
              </w:rPr>
            </w:pPr>
            <w:r w:rsidRPr="007A6AB0">
              <w:rPr>
                <w:rFonts w:ascii="Arial" w:eastAsia="Calibri" w:hAnsi="Arial" w:cs="Arial"/>
                <w:spacing w:val="-5"/>
                <w:sz w:val="20"/>
                <w:szCs w:val="20"/>
                <w:lang w:val="uk-UA"/>
              </w:rPr>
              <w:t xml:space="preserve"> складова,</w:t>
            </w:r>
          </w:p>
          <w:p w:rsidR="007A6AB0" w:rsidRPr="007A6AB0" w:rsidRDefault="007A6AB0" w:rsidP="007A6AB0">
            <w:pPr>
              <w:keepLines/>
              <w:autoSpaceDE w:val="0"/>
              <w:autoSpaceDN w:val="0"/>
              <w:spacing w:after="0" w:line="240" w:lineRule="auto"/>
              <w:jc w:val="center"/>
              <w:rPr>
                <w:rFonts w:ascii="Arial" w:eastAsia="Calibri" w:hAnsi="Arial" w:cs="Arial"/>
                <w:spacing w:val="-5"/>
                <w:sz w:val="20"/>
                <w:szCs w:val="20"/>
                <w:lang w:val="uk-UA"/>
              </w:rPr>
            </w:pPr>
          </w:p>
          <w:p w:rsidR="007A6AB0" w:rsidRPr="007A6AB0" w:rsidRDefault="007A6AB0" w:rsidP="007A6AB0">
            <w:pPr>
              <w:keepLines/>
              <w:autoSpaceDE w:val="0"/>
              <w:autoSpaceDN w:val="0"/>
              <w:spacing w:after="0" w:line="240" w:lineRule="auto"/>
              <w:jc w:val="center"/>
              <w:rPr>
                <w:rFonts w:ascii="Arial" w:eastAsia="Calibri" w:hAnsi="Arial" w:cs="Arial"/>
                <w:sz w:val="20"/>
                <w:szCs w:val="20"/>
                <w:lang w:val="uk-UA"/>
              </w:rPr>
            </w:pPr>
            <w:r w:rsidRPr="007A6AB0">
              <w:rPr>
                <w:rFonts w:ascii="Arial" w:eastAsia="Calibri" w:hAnsi="Arial" w:cs="Arial"/>
                <w:spacing w:val="-5"/>
                <w:sz w:val="20"/>
                <w:szCs w:val="20"/>
                <w:lang w:val="uk-UA"/>
              </w:rPr>
              <w:t xml:space="preserve"> грн.</w:t>
            </w:r>
          </w:p>
        </w:tc>
        <w:tc>
          <w:tcPr>
            <w:tcW w:w="1249" w:type="dxa"/>
            <w:gridSpan w:val="2"/>
            <w:tcBorders>
              <w:top w:val="nil"/>
              <w:left w:val="single" w:sz="4" w:space="0" w:color="auto"/>
              <w:bottom w:val="single" w:sz="4" w:space="0" w:color="auto"/>
              <w:right w:val="single" w:sz="12" w:space="0" w:color="auto"/>
            </w:tcBorders>
            <w:vAlign w:val="center"/>
          </w:tcPr>
          <w:p w:rsidR="007A6AB0" w:rsidRPr="007A6AB0" w:rsidRDefault="007A6AB0" w:rsidP="007A6AB0">
            <w:pPr>
              <w:keepLines/>
              <w:autoSpaceDE w:val="0"/>
              <w:autoSpaceDN w:val="0"/>
              <w:spacing w:after="0" w:line="240" w:lineRule="auto"/>
              <w:jc w:val="center"/>
              <w:rPr>
                <w:rFonts w:ascii="Arial" w:eastAsia="Calibri" w:hAnsi="Arial" w:cs="Arial"/>
                <w:spacing w:val="-5"/>
                <w:sz w:val="20"/>
                <w:szCs w:val="20"/>
                <w:lang w:val="uk-UA"/>
              </w:rPr>
            </w:pPr>
            <w:proofErr w:type="spellStart"/>
            <w:r w:rsidRPr="007A6AB0">
              <w:rPr>
                <w:rFonts w:ascii="Arial" w:eastAsia="Calibri" w:hAnsi="Arial" w:cs="Arial"/>
                <w:spacing w:val="-5"/>
                <w:sz w:val="20"/>
                <w:szCs w:val="20"/>
                <w:lang w:val="uk-UA"/>
              </w:rPr>
              <w:t>заготівель-</w:t>
            </w:r>
            <w:proofErr w:type="spellEnd"/>
          </w:p>
          <w:p w:rsidR="007A6AB0" w:rsidRPr="007A6AB0" w:rsidRDefault="007A6AB0" w:rsidP="007A6AB0">
            <w:pPr>
              <w:keepLines/>
              <w:autoSpaceDE w:val="0"/>
              <w:autoSpaceDN w:val="0"/>
              <w:spacing w:after="0" w:line="240" w:lineRule="auto"/>
              <w:jc w:val="center"/>
              <w:rPr>
                <w:rFonts w:ascii="Arial" w:eastAsia="Calibri" w:hAnsi="Arial" w:cs="Arial"/>
                <w:spacing w:val="-5"/>
                <w:sz w:val="20"/>
                <w:szCs w:val="20"/>
                <w:lang w:val="uk-UA"/>
              </w:rPr>
            </w:pPr>
            <w:proofErr w:type="spellStart"/>
            <w:r w:rsidRPr="007A6AB0">
              <w:rPr>
                <w:rFonts w:ascii="Arial" w:eastAsia="Calibri" w:hAnsi="Arial" w:cs="Arial"/>
                <w:spacing w:val="-5"/>
                <w:sz w:val="20"/>
                <w:szCs w:val="20"/>
                <w:lang w:val="uk-UA"/>
              </w:rPr>
              <w:t>но-склад-</w:t>
            </w:r>
            <w:proofErr w:type="spellEnd"/>
          </w:p>
          <w:p w:rsidR="007A6AB0" w:rsidRPr="007A6AB0" w:rsidRDefault="007A6AB0" w:rsidP="007A6AB0">
            <w:pPr>
              <w:keepLines/>
              <w:autoSpaceDE w:val="0"/>
              <w:autoSpaceDN w:val="0"/>
              <w:spacing w:after="0" w:line="240" w:lineRule="auto"/>
              <w:jc w:val="center"/>
              <w:rPr>
                <w:rFonts w:ascii="Arial" w:eastAsia="Calibri" w:hAnsi="Arial" w:cs="Arial"/>
                <w:spacing w:val="-5"/>
                <w:sz w:val="20"/>
                <w:szCs w:val="20"/>
                <w:lang w:val="uk-UA"/>
              </w:rPr>
            </w:pPr>
            <w:proofErr w:type="spellStart"/>
            <w:r w:rsidRPr="007A6AB0">
              <w:rPr>
                <w:rFonts w:ascii="Arial" w:eastAsia="Calibri" w:hAnsi="Arial" w:cs="Arial"/>
                <w:spacing w:val="-5"/>
                <w:sz w:val="20"/>
                <w:szCs w:val="20"/>
                <w:lang w:val="uk-UA"/>
              </w:rPr>
              <w:t>ські</w:t>
            </w:r>
            <w:proofErr w:type="spellEnd"/>
            <w:r w:rsidRPr="007A6AB0">
              <w:rPr>
                <w:rFonts w:ascii="Arial" w:eastAsia="Calibri" w:hAnsi="Arial" w:cs="Arial"/>
                <w:spacing w:val="-5"/>
                <w:sz w:val="20"/>
                <w:szCs w:val="20"/>
                <w:lang w:val="uk-UA"/>
              </w:rPr>
              <w:t xml:space="preserve"> </w:t>
            </w:r>
            <w:proofErr w:type="spellStart"/>
            <w:r w:rsidRPr="007A6AB0">
              <w:rPr>
                <w:rFonts w:ascii="Arial" w:eastAsia="Calibri" w:hAnsi="Arial" w:cs="Arial"/>
                <w:spacing w:val="-5"/>
                <w:sz w:val="20"/>
                <w:szCs w:val="20"/>
                <w:lang w:val="uk-UA"/>
              </w:rPr>
              <w:t>вит-</w:t>
            </w:r>
            <w:proofErr w:type="spellEnd"/>
          </w:p>
          <w:p w:rsidR="007A6AB0" w:rsidRPr="007A6AB0" w:rsidRDefault="007A6AB0" w:rsidP="007A6AB0">
            <w:pPr>
              <w:keepLines/>
              <w:autoSpaceDE w:val="0"/>
              <w:autoSpaceDN w:val="0"/>
              <w:spacing w:after="0" w:line="240" w:lineRule="auto"/>
              <w:jc w:val="center"/>
              <w:rPr>
                <w:rFonts w:ascii="Arial" w:eastAsia="Calibri" w:hAnsi="Arial" w:cs="Arial"/>
                <w:sz w:val="20"/>
                <w:szCs w:val="20"/>
                <w:lang w:val="uk-UA"/>
              </w:rPr>
            </w:pPr>
            <w:proofErr w:type="spellStart"/>
            <w:r w:rsidRPr="007A6AB0">
              <w:rPr>
                <w:rFonts w:ascii="Arial" w:eastAsia="Calibri" w:hAnsi="Arial" w:cs="Arial"/>
                <w:spacing w:val="-5"/>
                <w:sz w:val="20"/>
                <w:szCs w:val="20"/>
                <w:lang w:val="uk-UA"/>
              </w:rPr>
              <w:t>рати</w:t>
            </w:r>
            <w:proofErr w:type="spellEnd"/>
            <w:r w:rsidRPr="007A6AB0">
              <w:rPr>
                <w:rFonts w:ascii="Arial" w:eastAsia="Calibri" w:hAnsi="Arial" w:cs="Arial"/>
                <w:spacing w:val="-5"/>
                <w:sz w:val="20"/>
                <w:szCs w:val="20"/>
                <w:lang w:val="uk-UA"/>
              </w:rPr>
              <w:t>, грн.</w:t>
            </w:r>
          </w:p>
        </w:tc>
      </w:tr>
      <w:tr w:rsidR="007A6AB0" w:rsidRPr="007A6AB0" w:rsidTr="00531D40">
        <w:tblPrEx>
          <w:tblCellMar>
            <w:top w:w="0" w:type="dxa"/>
            <w:bottom w:w="0" w:type="dxa"/>
          </w:tblCellMar>
        </w:tblPrEx>
        <w:trPr>
          <w:gridBefore w:val="1"/>
          <w:wBefore w:w="55" w:type="dxa"/>
          <w:jc w:val="center"/>
        </w:trPr>
        <w:tc>
          <w:tcPr>
            <w:tcW w:w="567" w:type="dxa"/>
            <w:gridSpan w:val="2"/>
            <w:tcBorders>
              <w:top w:val="single" w:sz="4" w:space="0" w:color="auto"/>
              <w:left w:val="single" w:sz="12" w:space="0" w:color="auto"/>
              <w:bottom w:val="single" w:sz="4" w:space="0" w:color="auto"/>
              <w:right w:val="single" w:sz="4" w:space="0" w:color="auto"/>
            </w:tcBorders>
            <w:vAlign w:val="center"/>
          </w:tcPr>
          <w:p w:rsidR="007A6AB0" w:rsidRPr="007A6AB0" w:rsidRDefault="007A6AB0" w:rsidP="007A6AB0">
            <w:pPr>
              <w:keepLines/>
              <w:autoSpaceDE w:val="0"/>
              <w:autoSpaceDN w:val="0"/>
              <w:spacing w:after="0" w:line="240" w:lineRule="auto"/>
              <w:jc w:val="center"/>
              <w:rPr>
                <w:rFonts w:ascii="Arial" w:eastAsia="Calibri" w:hAnsi="Arial" w:cs="Arial"/>
                <w:sz w:val="20"/>
                <w:szCs w:val="20"/>
                <w:lang w:val="uk-UA"/>
              </w:rPr>
            </w:pPr>
            <w:r w:rsidRPr="007A6AB0">
              <w:rPr>
                <w:rFonts w:ascii="Arial" w:eastAsia="Calibri" w:hAnsi="Arial" w:cs="Arial"/>
                <w:spacing w:val="-5"/>
                <w:sz w:val="20"/>
                <w:szCs w:val="20"/>
                <w:lang w:val="uk-UA"/>
              </w:rPr>
              <w:t>1</w:t>
            </w: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7A6AB0" w:rsidRPr="007A6AB0" w:rsidRDefault="007A6AB0" w:rsidP="007A6AB0">
            <w:pPr>
              <w:keepLines/>
              <w:autoSpaceDE w:val="0"/>
              <w:autoSpaceDN w:val="0"/>
              <w:spacing w:after="0" w:line="240" w:lineRule="auto"/>
              <w:jc w:val="center"/>
              <w:rPr>
                <w:rFonts w:ascii="Arial" w:eastAsia="Calibri" w:hAnsi="Arial" w:cs="Arial"/>
                <w:sz w:val="20"/>
                <w:szCs w:val="20"/>
                <w:lang w:val="uk-UA"/>
              </w:rPr>
            </w:pPr>
            <w:r w:rsidRPr="007A6AB0">
              <w:rPr>
                <w:rFonts w:ascii="Arial" w:eastAsia="Calibri" w:hAnsi="Arial" w:cs="Arial"/>
                <w:spacing w:val="-5"/>
                <w:sz w:val="20"/>
                <w:szCs w:val="20"/>
                <w:lang w:val="uk-UA"/>
              </w:rPr>
              <w:t>2</w:t>
            </w:r>
          </w:p>
        </w:tc>
        <w:tc>
          <w:tcPr>
            <w:tcW w:w="5669" w:type="dxa"/>
            <w:gridSpan w:val="2"/>
            <w:tcBorders>
              <w:top w:val="single" w:sz="4" w:space="0" w:color="auto"/>
              <w:left w:val="single" w:sz="4" w:space="0" w:color="auto"/>
              <w:bottom w:val="single" w:sz="4" w:space="0" w:color="auto"/>
              <w:right w:val="single" w:sz="4" w:space="0" w:color="auto"/>
            </w:tcBorders>
            <w:vAlign w:val="center"/>
          </w:tcPr>
          <w:p w:rsidR="007A6AB0" w:rsidRPr="007A6AB0" w:rsidRDefault="007A6AB0" w:rsidP="007A6AB0">
            <w:pPr>
              <w:keepLines/>
              <w:autoSpaceDE w:val="0"/>
              <w:autoSpaceDN w:val="0"/>
              <w:spacing w:after="0" w:line="240" w:lineRule="auto"/>
              <w:jc w:val="center"/>
              <w:rPr>
                <w:rFonts w:ascii="Arial" w:eastAsia="Calibri" w:hAnsi="Arial" w:cs="Arial"/>
                <w:sz w:val="20"/>
                <w:szCs w:val="20"/>
                <w:lang w:val="uk-UA"/>
              </w:rPr>
            </w:pPr>
            <w:r w:rsidRPr="007A6AB0">
              <w:rPr>
                <w:rFonts w:ascii="Arial" w:eastAsia="Calibri" w:hAnsi="Arial" w:cs="Arial"/>
                <w:spacing w:val="-5"/>
                <w:sz w:val="20"/>
                <w:szCs w:val="20"/>
                <w:lang w:val="uk-UA"/>
              </w:rPr>
              <w:t>3</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7A6AB0" w:rsidRPr="007A6AB0" w:rsidRDefault="007A6AB0" w:rsidP="007A6AB0">
            <w:pPr>
              <w:keepLines/>
              <w:autoSpaceDE w:val="0"/>
              <w:autoSpaceDN w:val="0"/>
              <w:spacing w:after="0" w:line="240" w:lineRule="auto"/>
              <w:jc w:val="center"/>
              <w:rPr>
                <w:rFonts w:ascii="Arial" w:eastAsia="Calibri" w:hAnsi="Arial" w:cs="Arial"/>
                <w:sz w:val="20"/>
                <w:szCs w:val="20"/>
                <w:lang w:val="uk-UA"/>
              </w:rPr>
            </w:pPr>
            <w:r w:rsidRPr="007A6AB0">
              <w:rPr>
                <w:rFonts w:ascii="Arial" w:eastAsia="Calibri" w:hAnsi="Arial" w:cs="Arial"/>
                <w:spacing w:val="-5"/>
                <w:sz w:val="20"/>
                <w:szCs w:val="20"/>
                <w:lang w:val="uk-UA"/>
              </w:rPr>
              <w:t>4</w:t>
            </w:r>
          </w:p>
        </w:tc>
        <w:tc>
          <w:tcPr>
            <w:tcW w:w="1247" w:type="dxa"/>
            <w:gridSpan w:val="2"/>
            <w:tcBorders>
              <w:top w:val="single" w:sz="4" w:space="0" w:color="auto"/>
              <w:left w:val="single" w:sz="4" w:space="0" w:color="auto"/>
              <w:bottom w:val="single" w:sz="4" w:space="0" w:color="auto"/>
              <w:right w:val="single" w:sz="4" w:space="0" w:color="auto"/>
            </w:tcBorders>
            <w:vAlign w:val="center"/>
          </w:tcPr>
          <w:p w:rsidR="007A6AB0" w:rsidRPr="007A6AB0" w:rsidRDefault="007A6AB0" w:rsidP="007A6AB0">
            <w:pPr>
              <w:keepLines/>
              <w:autoSpaceDE w:val="0"/>
              <w:autoSpaceDN w:val="0"/>
              <w:spacing w:after="0" w:line="240" w:lineRule="auto"/>
              <w:jc w:val="center"/>
              <w:rPr>
                <w:rFonts w:ascii="Arial" w:eastAsia="Calibri" w:hAnsi="Arial" w:cs="Arial"/>
                <w:sz w:val="20"/>
                <w:szCs w:val="20"/>
                <w:lang w:val="uk-UA"/>
              </w:rPr>
            </w:pPr>
            <w:r w:rsidRPr="007A6AB0">
              <w:rPr>
                <w:rFonts w:ascii="Arial" w:eastAsia="Calibri" w:hAnsi="Arial" w:cs="Arial"/>
                <w:spacing w:val="-5"/>
                <w:sz w:val="20"/>
                <w:szCs w:val="20"/>
                <w:lang w:val="uk-UA"/>
              </w:rPr>
              <w:t>5</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7A6AB0" w:rsidRPr="007A6AB0" w:rsidRDefault="007A6AB0" w:rsidP="007A6AB0">
            <w:pPr>
              <w:keepLines/>
              <w:autoSpaceDE w:val="0"/>
              <w:autoSpaceDN w:val="0"/>
              <w:spacing w:after="0" w:line="240" w:lineRule="auto"/>
              <w:jc w:val="center"/>
              <w:rPr>
                <w:rFonts w:ascii="Arial" w:eastAsia="Calibri" w:hAnsi="Arial" w:cs="Arial"/>
                <w:sz w:val="20"/>
                <w:szCs w:val="20"/>
                <w:lang w:val="uk-UA"/>
              </w:rPr>
            </w:pPr>
            <w:r w:rsidRPr="007A6AB0">
              <w:rPr>
                <w:rFonts w:ascii="Arial" w:eastAsia="Calibri" w:hAnsi="Arial" w:cs="Arial"/>
                <w:spacing w:val="-5"/>
                <w:sz w:val="20"/>
                <w:szCs w:val="20"/>
                <w:lang w:val="uk-UA"/>
              </w:rPr>
              <w:t>6</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7A6AB0" w:rsidRPr="007A6AB0" w:rsidRDefault="007A6AB0" w:rsidP="007A6AB0">
            <w:pPr>
              <w:keepLines/>
              <w:autoSpaceDE w:val="0"/>
              <w:autoSpaceDN w:val="0"/>
              <w:spacing w:after="0" w:line="240" w:lineRule="auto"/>
              <w:jc w:val="center"/>
              <w:rPr>
                <w:rFonts w:ascii="Arial" w:eastAsia="Calibri" w:hAnsi="Arial" w:cs="Arial"/>
                <w:sz w:val="20"/>
                <w:szCs w:val="20"/>
                <w:lang w:val="uk-UA"/>
              </w:rPr>
            </w:pPr>
            <w:r w:rsidRPr="007A6AB0">
              <w:rPr>
                <w:rFonts w:ascii="Arial" w:eastAsia="Calibri" w:hAnsi="Arial" w:cs="Arial"/>
                <w:spacing w:val="-5"/>
                <w:sz w:val="20"/>
                <w:szCs w:val="20"/>
                <w:lang w:val="uk-UA"/>
              </w:rPr>
              <w:t>7</w:t>
            </w:r>
          </w:p>
        </w:tc>
        <w:tc>
          <w:tcPr>
            <w:tcW w:w="1247" w:type="dxa"/>
            <w:gridSpan w:val="2"/>
            <w:tcBorders>
              <w:top w:val="single" w:sz="4" w:space="0" w:color="auto"/>
              <w:left w:val="single" w:sz="4" w:space="0" w:color="auto"/>
              <w:bottom w:val="single" w:sz="4" w:space="0" w:color="auto"/>
              <w:right w:val="single" w:sz="4" w:space="0" w:color="auto"/>
            </w:tcBorders>
            <w:vAlign w:val="center"/>
          </w:tcPr>
          <w:p w:rsidR="007A6AB0" w:rsidRPr="007A6AB0" w:rsidRDefault="007A6AB0" w:rsidP="007A6AB0">
            <w:pPr>
              <w:keepLines/>
              <w:autoSpaceDE w:val="0"/>
              <w:autoSpaceDN w:val="0"/>
              <w:spacing w:after="0" w:line="240" w:lineRule="auto"/>
              <w:jc w:val="center"/>
              <w:rPr>
                <w:rFonts w:ascii="Arial" w:eastAsia="Calibri" w:hAnsi="Arial" w:cs="Arial"/>
                <w:sz w:val="20"/>
                <w:szCs w:val="20"/>
                <w:lang w:val="uk-UA"/>
              </w:rPr>
            </w:pPr>
            <w:r w:rsidRPr="007A6AB0">
              <w:rPr>
                <w:rFonts w:ascii="Arial" w:eastAsia="Calibri" w:hAnsi="Arial" w:cs="Arial"/>
                <w:spacing w:val="-5"/>
                <w:sz w:val="20"/>
                <w:szCs w:val="20"/>
                <w:lang w:val="uk-UA"/>
              </w:rPr>
              <w:t>8</w:t>
            </w:r>
          </w:p>
        </w:tc>
        <w:tc>
          <w:tcPr>
            <w:tcW w:w="1252" w:type="dxa"/>
            <w:gridSpan w:val="2"/>
            <w:tcBorders>
              <w:top w:val="single" w:sz="4" w:space="0" w:color="auto"/>
              <w:left w:val="single" w:sz="4" w:space="0" w:color="auto"/>
              <w:bottom w:val="single" w:sz="4" w:space="0" w:color="auto"/>
              <w:right w:val="single" w:sz="12" w:space="0" w:color="auto"/>
            </w:tcBorders>
            <w:vAlign w:val="center"/>
          </w:tcPr>
          <w:p w:rsidR="007A6AB0" w:rsidRPr="007A6AB0" w:rsidRDefault="007A6AB0" w:rsidP="007A6AB0">
            <w:pPr>
              <w:keepLines/>
              <w:autoSpaceDE w:val="0"/>
              <w:autoSpaceDN w:val="0"/>
              <w:spacing w:after="0" w:line="240" w:lineRule="auto"/>
              <w:jc w:val="center"/>
              <w:rPr>
                <w:rFonts w:ascii="Arial" w:eastAsia="Calibri" w:hAnsi="Arial" w:cs="Arial"/>
                <w:sz w:val="20"/>
                <w:szCs w:val="20"/>
                <w:lang w:val="uk-UA"/>
              </w:rPr>
            </w:pPr>
            <w:r w:rsidRPr="007A6AB0">
              <w:rPr>
                <w:rFonts w:ascii="Arial" w:eastAsia="Calibri" w:hAnsi="Arial" w:cs="Arial"/>
                <w:spacing w:val="-5"/>
                <w:sz w:val="20"/>
                <w:szCs w:val="20"/>
                <w:lang w:val="uk-UA"/>
              </w:rPr>
              <w:t>9</w:t>
            </w:r>
          </w:p>
        </w:tc>
      </w:tr>
      <w:tr w:rsidR="007A6AB0" w:rsidRPr="007A6AB0" w:rsidTr="00531D40">
        <w:tblPrEx>
          <w:tblCellMar>
            <w:top w:w="0" w:type="dxa"/>
            <w:bottom w:w="0" w:type="dxa"/>
          </w:tblCellMar>
        </w:tblPrEx>
        <w:trPr>
          <w:gridAfter w:val="1"/>
          <w:wAfter w:w="60" w:type="dxa"/>
          <w:jc w:val="center"/>
        </w:trPr>
        <w:tc>
          <w:tcPr>
            <w:tcW w:w="565" w:type="dxa"/>
            <w:gridSpan w:val="2"/>
            <w:tcBorders>
              <w:top w:val="nil"/>
              <w:left w:val="single" w:sz="12" w:space="0" w:color="auto"/>
              <w:bottom w:val="nil"/>
              <w:right w:val="nil"/>
            </w:tcBorders>
            <w:vAlign w:val="center"/>
          </w:tcPr>
          <w:p w:rsidR="007A6AB0" w:rsidRPr="007A6AB0" w:rsidRDefault="007A6AB0" w:rsidP="007A6AB0">
            <w:pPr>
              <w:autoSpaceDE w:val="0"/>
              <w:autoSpaceDN w:val="0"/>
              <w:adjustRightInd w:val="0"/>
              <w:spacing w:after="0" w:line="240" w:lineRule="auto"/>
              <w:rPr>
                <w:rFonts w:ascii="Arial" w:eastAsia="Calibri" w:hAnsi="Arial" w:cs="Arial"/>
                <w:sz w:val="16"/>
                <w:szCs w:val="16"/>
                <w:lang w:val="uk-UA"/>
              </w:rPr>
            </w:pPr>
            <w:r w:rsidRPr="007A6AB0">
              <w:rPr>
                <w:rFonts w:ascii="Arial" w:eastAsia="Calibri" w:hAnsi="Arial" w:cs="Arial"/>
                <w:sz w:val="16"/>
                <w:szCs w:val="16"/>
                <w:lang w:val="uk-UA"/>
              </w:rPr>
              <w:t xml:space="preserve"> </w:t>
            </w:r>
          </w:p>
        </w:tc>
        <w:tc>
          <w:tcPr>
            <w:tcW w:w="1418" w:type="dxa"/>
            <w:gridSpan w:val="2"/>
            <w:tcBorders>
              <w:top w:val="nil"/>
              <w:left w:val="single" w:sz="4" w:space="0" w:color="auto"/>
              <w:bottom w:val="nil"/>
              <w:right w:val="single" w:sz="4" w:space="0" w:color="auto"/>
            </w:tcBorders>
            <w:vAlign w:val="center"/>
          </w:tcPr>
          <w:p w:rsidR="007A6AB0" w:rsidRPr="007A6AB0" w:rsidRDefault="007A6AB0" w:rsidP="007A6AB0">
            <w:pPr>
              <w:autoSpaceDE w:val="0"/>
              <w:autoSpaceDN w:val="0"/>
              <w:adjustRightInd w:val="0"/>
              <w:spacing w:after="0" w:line="240" w:lineRule="auto"/>
              <w:rPr>
                <w:rFonts w:ascii="Arial" w:eastAsia="Calibri" w:hAnsi="Arial" w:cs="Arial"/>
                <w:sz w:val="16"/>
                <w:szCs w:val="16"/>
                <w:lang w:val="uk-UA"/>
              </w:rPr>
            </w:pPr>
            <w:r w:rsidRPr="007A6AB0">
              <w:rPr>
                <w:rFonts w:ascii="Arial" w:eastAsia="Calibri" w:hAnsi="Arial" w:cs="Arial"/>
                <w:sz w:val="16"/>
                <w:szCs w:val="16"/>
                <w:lang w:val="uk-UA"/>
              </w:rPr>
              <w:t xml:space="preserve"> </w:t>
            </w:r>
          </w:p>
        </w:tc>
        <w:tc>
          <w:tcPr>
            <w:tcW w:w="5669" w:type="dxa"/>
            <w:gridSpan w:val="2"/>
            <w:tcBorders>
              <w:top w:val="nil"/>
              <w:left w:val="nil"/>
              <w:bottom w:val="nil"/>
              <w:right w:val="nil"/>
            </w:tcBorders>
            <w:vAlign w:val="center"/>
          </w:tcPr>
          <w:p w:rsidR="007A6AB0" w:rsidRPr="007A6AB0" w:rsidRDefault="007A6AB0" w:rsidP="007A6AB0">
            <w:pPr>
              <w:autoSpaceDE w:val="0"/>
              <w:autoSpaceDN w:val="0"/>
              <w:adjustRightInd w:val="0"/>
              <w:spacing w:after="0" w:line="240" w:lineRule="auto"/>
              <w:rPr>
                <w:rFonts w:ascii="Arial" w:eastAsia="Calibri" w:hAnsi="Arial" w:cs="Arial"/>
                <w:sz w:val="16"/>
                <w:szCs w:val="16"/>
                <w:lang w:val="uk-UA"/>
              </w:rPr>
            </w:pPr>
            <w:r w:rsidRPr="007A6AB0">
              <w:rPr>
                <w:rFonts w:ascii="Arial" w:eastAsia="Calibri" w:hAnsi="Arial" w:cs="Arial"/>
                <w:sz w:val="16"/>
                <w:szCs w:val="16"/>
                <w:lang w:val="uk-UA"/>
              </w:rPr>
              <w:t xml:space="preserve"> </w:t>
            </w:r>
          </w:p>
        </w:tc>
        <w:tc>
          <w:tcPr>
            <w:tcW w:w="1134" w:type="dxa"/>
            <w:gridSpan w:val="2"/>
            <w:tcBorders>
              <w:top w:val="nil"/>
              <w:left w:val="single" w:sz="4" w:space="0" w:color="auto"/>
              <w:bottom w:val="nil"/>
              <w:right w:val="single" w:sz="4" w:space="0" w:color="auto"/>
            </w:tcBorders>
            <w:vAlign w:val="center"/>
          </w:tcPr>
          <w:p w:rsidR="007A6AB0" w:rsidRPr="007A6AB0" w:rsidRDefault="007A6AB0" w:rsidP="007A6AB0">
            <w:pPr>
              <w:autoSpaceDE w:val="0"/>
              <w:autoSpaceDN w:val="0"/>
              <w:adjustRightInd w:val="0"/>
              <w:spacing w:after="0" w:line="240" w:lineRule="auto"/>
              <w:rPr>
                <w:rFonts w:ascii="Arial" w:eastAsia="Calibri" w:hAnsi="Arial" w:cs="Arial"/>
                <w:sz w:val="16"/>
                <w:szCs w:val="16"/>
                <w:lang w:val="uk-UA"/>
              </w:rPr>
            </w:pPr>
            <w:r w:rsidRPr="007A6AB0">
              <w:rPr>
                <w:rFonts w:ascii="Arial" w:eastAsia="Calibri" w:hAnsi="Arial" w:cs="Arial"/>
                <w:sz w:val="16"/>
                <w:szCs w:val="16"/>
                <w:lang w:val="uk-UA"/>
              </w:rPr>
              <w:t xml:space="preserve"> </w:t>
            </w:r>
          </w:p>
        </w:tc>
        <w:tc>
          <w:tcPr>
            <w:tcW w:w="1247" w:type="dxa"/>
            <w:gridSpan w:val="2"/>
            <w:tcBorders>
              <w:top w:val="nil"/>
              <w:left w:val="single" w:sz="4" w:space="0" w:color="auto"/>
              <w:bottom w:val="nil"/>
              <w:right w:val="single" w:sz="4" w:space="0" w:color="auto"/>
            </w:tcBorders>
            <w:vAlign w:val="center"/>
          </w:tcPr>
          <w:p w:rsidR="007A6AB0" w:rsidRPr="007A6AB0" w:rsidRDefault="007A6AB0" w:rsidP="007A6AB0">
            <w:pPr>
              <w:autoSpaceDE w:val="0"/>
              <w:autoSpaceDN w:val="0"/>
              <w:adjustRightInd w:val="0"/>
              <w:spacing w:after="0" w:line="240" w:lineRule="auto"/>
              <w:rPr>
                <w:rFonts w:ascii="Arial" w:eastAsia="Calibri" w:hAnsi="Arial" w:cs="Arial"/>
                <w:sz w:val="16"/>
                <w:szCs w:val="16"/>
                <w:lang w:val="uk-UA"/>
              </w:rPr>
            </w:pPr>
            <w:r w:rsidRPr="007A6AB0">
              <w:rPr>
                <w:rFonts w:ascii="Arial" w:eastAsia="Calibri" w:hAnsi="Arial" w:cs="Arial"/>
                <w:sz w:val="16"/>
                <w:szCs w:val="16"/>
                <w:lang w:val="uk-UA"/>
              </w:rPr>
              <w:t xml:space="preserve"> </w:t>
            </w:r>
          </w:p>
        </w:tc>
        <w:tc>
          <w:tcPr>
            <w:tcW w:w="1134" w:type="dxa"/>
            <w:gridSpan w:val="2"/>
            <w:tcBorders>
              <w:top w:val="nil"/>
              <w:left w:val="single" w:sz="4" w:space="0" w:color="auto"/>
              <w:bottom w:val="nil"/>
              <w:right w:val="single" w:sz="4" w:space="0" w:color="auto"/>
            </w:tcBorders>
          </w:tcPr>
          <w:p w:rsidR="007A6AB0" w:rsidRPr="007A6AB0" w:rsidRDefault="007A6AB0" w:rsidP="007A6AB0">
            <w:pPr>
              <w:autoSpaceDE w:val="0"/>
              <w:autoSpaceDN w:val="0"/>
              <w:adjustRightInd w:val="0"/>
              <w:spacing w:after="0" w:line="240" w:lineRule="auto"/>
              <w:rPr>
                <w:rFonts w:ascii="Arial" w:eastAsia="Calibri" w:hAnsi="Arial" w:cs="Arial"/>
                <w:sz w:val="16"/>
                <w:szCs w:val="16"/>
                <w:lang w:val="uk-UA"/>
              </w:rPr>
            </w:pPr>
            <w:r w:rsidRPr="007A6AB0">
              <w:rPr>
                <w:rFonts w:ascii="Arial" w:eastAsia="Calibri" w:hAnsi="Arial" w:cs="Arial"/>
                <w:sz w:val="16"/>
                <w:szCs w:val="16"/>
                <w:lang w:val="uk-UA"/>
              </w:rPr>
              <w:t xml:space="preserve"> </w:t>
            </w:r>
          </w:p>
        </w:tc>
        <w:tc>
          <w:tcPr>
            <w:tcW w:w="1134" w:type="dxa"/>
            <w:gridSpan w:val="2"/>
            <w:tcBorders>
              <w:top w:val="nil"/>
              <w:left w:val="single" w:sz="4" w:space="0" w:color="auto"/>
              <w:bottom w:val="nil"/>
              <w:right w:val="single" w:sz="4" w:space="0" w:color="auto"/>
            </w:tcBorders>
          </w:tcPr>
          <w:p w:rsidR="007A6AB0" w:rsidRPr="007A6AB0" w:rsidRDefault="007A6AB0" w:rsidP="007A6AB0">
            <w:pPr>
              <w:autoSpaceDE w:val="0"/>
              <w:autoSpaceDN w:val="0"/>
              <w:adjustRightInd w:val="0"/>
              <w:spacing w:after="0" w:line="240" w:lineRule="auto"/>
              <w:rPr>
                <w:rFonts w:ascii="Arial" w:eastAsia="Calibri" w:hAnsi="Arial" w:cs="Arial"/>
                <w:sz w:val="16"/>
                <w:szCs w:val="16"/>
                <w:lang w:val="uk-UA"/>
              </w:rPr>
            </w:pPr>
            <w:r w:rsidRPr="007A6AB0">
              <w:rPr>
                <w:rFonts w:ascii="Arial" w:eastAsia="Calibri" w:hAnsi="Arial" w:cs="Arial"/>
                <w:sz w:val="16"/>
                <w:szCs w:val="16"/>
                <w:lang w:val="uk-UA"/>
              </w:rPr>
              <w:t xml:space="preserve"> </w:t>
            </w:r>
          </w:p>
        </w:tc>
        <w:tc>
          <w:tcPr>
            <w:tcW w:w="1247" w:type="dxa"/>
            <w:gridSpan w:val="2"/>
            <w:tcBorders>
              <w:top w:val="nil"/>
              <w:left w:val="single" w:sz="4" w:space="0" w:color="auto"/>
              <w:bottom w:val="nil"/>
              <w:right w:val="single" w:sz="4" w:space="0" w:color="auto"/>
            </w:tcBorders>
          </w:tcPr>
          <w:p w:rsidR="007A6AB0" w:rsidRPr="007A6AB0" w:rsidRDefault="007A6AB0" w:rsidP="007A6AB0">
            <w:pPr>
              <w:autoSpaceDE w:val="0"/>
              <w:autoSpaceDN w:val="0"/>
              <w:adjustRightInd w:val="0"/>
              <w:spacing w:after="0" w:line="240" w:lineRule="auto"/>
              <w:rPr>
                <w:rFonts w:ascii="Arial" w:eastAsia="Calibri" w:hAnsi="Arial" w:cs="Arial"/>
                <w:sz w:val="16"/>
                <w:szCs w:val="16"/>
                <w:lang w:val="uk-UA"/>
              </w:rPr>
            </w:pPr>
            <w:r w:rsidRPr="007A6AB0">
              <w:rPr>
                <w:rFonts w:ascii="Arial" w:eastAsia="Calibri" w:hAnsi="Arial" w:cs="Arial"/>
                <w:sz w:val="16"/>
                <w:szCs w:val="16"/>
                <w:lang w:val="uk-UA"/>
              </w:rPr>
              <w:t xml:space="preserve"> </w:t>
            </w:r>
          </w:p>
        </w:tc>
        <w:tc>
          <w:tcPr>
            <w:tcW w:w="1249" w:type="dxa"/>
            <w:gridSpan w:val="2"/>
            <w:tcBorders>
              <w:top w:val="nil"/>
              <w:left w:val="single" w:sz="4" w:space="0" w:color="auto"/>
              <w:bottom w:val="nil"/>
              <w:right w:val="single" w:sz="12" w:space="0" w:color="auto"/>
            </w:tcBorders>
          </w:tcPr>
          <w:p w:rsidR="007A6AB0" w:rsidRPr="007A6AB0" w:rsidRDefault="007A6AB0" w:rsidP="007A6AB0">
            <w:pPr>
              <w:autoSpaceDE w:val="0"/>
              <w:autoSpaceDN w:val="0"/>
              <w:adjustRightInd w:val="0"/>
              <w:spacing w:after="0" w:line="240" w:lineRule="auto"/>
              <w:rPr>
                <w:rFonts w:ascii="Arial" w:eastAsia="Calibri" w:hAnsi="Arial" w:cs="Arial"/>
                <w:sz w:val="16"/>
                <w:szCs w:val="16"/>
                <w:lang w:val="uk-UA"/>
              </w:rPr>
            </w:pPr>
            <w:r w:rsidRPr="007A6AB0">
              <w:rPr>
                <w:rFonts w:ascii="Arial" w:eastAsia="Calibri" w:hAnsi="Arial" w:cs="Arial"/>
                <w:sz w:val="16"/>
                <w:szCs w:val="16"/>
                <w:lang w:val="uk-UA"/>
              </w:rPr>
              <w:t xml:space="preserve"> </w:t>
            </w:r>
          </w:p>
        </w:tc>
      </w:tr>
      <w:tr w:rsidR="007A6AB0" w:rsidRPr="007A6AB0" w:rsidTr="00531D40">
        <w:tblPrEx>
          <w:tblCellMar>
            <w:top w:w="0" w:type="dxa"/>
            <w:bottom w:w="0" w:type="dxa"/>
          </w:tblCellMar>
        </w:tblPrEx>
        <w:trPr>
          <w:gridAfter w:val="1"/>
          <w:wAfter w:w="60" w:type="dxa"/>
          <w:jc w:val="center"/>
        </w:trPr>
        <w:tc>
          <w:tcPr>
            <w:tcW w:w="565" w:type="dxa"/>
            <w:gridSpan w:val="2"/>
            <w:tcBorders>
              <w:top w:val="nil"/>
              <w:left w:val="single" w:sz="12" w:space="0" w:color="auto"/>
              <w:bottom w:val="nil"/>
              <w:right w:val="nil"/>
            </w:tcBorders>
            <w:vAlign w:val="center"/>
          </w:tcPr>
          <w:p w:rsidR="007A6AB0" w:rsidRPr="007A6AB0" w:rsidRDefault="007A6AB0" w:rsidP="007A6AB0">
            <w:pPr>
              <w:autoSpaceDE w:val="0"/>
              <w:autoSpaceDN w:val="0"/>
              <w:adjustRightInd w:val="0"/>
              <w:spacing w:after="0" w:line="240" w:lineRule="auto"/>
              <w:rPr>
                <w:rFonts w:ascii="Arial" w:eastAsia="Calibri" w:hAnsi="Arial" w:cs="Arial"/>
                <w:sz w:val="16"/>
                <w:szCs w:val="16"/>
                <w:lang w:val="uk-UA"/>
              </w:rPr>
            </w:pPr>
          </w:p>
        </w:tc>
        <w:tc>
          <w:tcPr>
            <w:tcW w:w="1418" w:type="dxa"/>
            <w:gridSpan w:val="2"/>
            <w:tcBorders>
              <w:top w:val="nil"/>
              <w:left w:val="single" w:sz="4" w:space="0" w:color="auto"/>
              <w:bottom w:val="nil"/>
              <w:right w:val="single" w:sz="4" w:space="0" w:color="auto"/>
            </w:tcBorders>
            <w:vAlign w:val="center"/>
          </w:tcPr>
          <w:p w:rsidR="007A6AB0" w:rsidRPr="007A6AB0" w:rsidRDefault="007A6AB0" w:rsidP="007A6AB0">
            <w:pPr>
              <w:autoSpaceDE w:val="0"/>
              <w:autoSpaceDN w:val="0"/>
              <w:adjustRightInd w:val="0"/>
              <w:spacing w:after="0" w:line="240" w:lineRule="auto"/>
              <w:rPr>
                <w:rFonts w:ascii="Arial" w:eastAsia="Calibri" w:hAnsi="Arial" w:cs="Arial"/>
                <w:sz w:val="16"/>
                <w:szCs w:val="16"/>
                <w:lang w:val="uk-UA"/>
              </w:rPr>
            </w:pPr>
            <w:r w:rsidRPr="007A6AB0">
              <w:rPr>
                <w:rFonts w:ascii="Arial" w:eastAsia="Calibri" w:hAnsi="Arial" w:cs="Arial"/>
                <w:sz w:val="16"/>
                <w:szCs w:val="16"/>
                <w:lang w:val="uk-UA"/>
              </w:rPr>
              <w:t xml:space="preserve"> </w:t>
            </w:r>
          </w:p>
        </w:tc>
        <w:tc>
          <w:tcPr>
            <w:tcW w:w="5669" w:type="dxa"/>
            <w:gridSpan w:val="2"/>
            <w:tcBorders>
              <w:top w:val="nil"/>
              <w:left w:val="nil"/>
              <w:bottom w:val="nil"/>
              <w:right w:val="nil"/>
            </w:tcBorders>
            <w:vAlign w:val="center"/>
          </w:tcPr>
          <w:p w:rsidR="007A6AB0" w:rsidRPr="007A6AB0" w:rsidRDefault="007A6AB0" w:rsidP="007A6AB0">
            <w:pPr>
              <w:keepLines/>
              <w:autoSpaceDE w:val="0"/>
              <w:autoSpaceDN w:val="0"/>
              <w:spacing w:after="0" w:line="240" w:lineRule="auto"/>
              <w:jc w:val="center"/>
              <w:rPr>
                <w:rFonts w:ascii="Arial" w:eastAsia="Calibri" w:hAnsi="Arial" w:cs="Arial"/>
                <w:sz w:val="20"/>
                <w:szCs w:val="20"/>
                <w:lang w:val="uk-UA"/>
              </w:rPr>
            </w:pPr>
            <w:r w:rsidRPr="007A6AB0">
              <w:rPr>
                <w:rFonts w:ascii="Arial" w:eastAsia="Calibri" w:hAnsi="Arial" w:cs="Arial"/>
                <w:b/>
                <w:bCs/>
                <w:spacing w:val="-5"/>
                <w:sz w:val="20"/>
                <w:szCs w:val="20"/>
                <w:lang w:val="uk-UA"/>
              </w:rPr>
              <w:t xml:space="preserve">III. </w:t>
            </w:r>
            <w:r w:rsidRPr="007A6AB0">
              <w:rPr>
                <w:rFonts w:ascii="Arial" w:eastAsia="Calibri" w:hAnsi="Arial" w:cs="Arial"/>
                <w:b/>
                <w:bCs/>
                <w:spacing w:val="-5"/>
                <w:sz w:val="20"/>
                <w:szCs w:val="20"/>
                <w:u w:val="single"/>
                <w:lang w:val="uk-UA"/>
              </w:rPr>
              <w:t>Будівельні матеріали, вироби і комплекти</w:t>
            </w:r>
          </w:p>
        </w:tc>
        <w:tc>
          <w:tcPr>
            <w:tcW w:w="1134" w:type="dxa"/>
            <w:gridSpan w:val="2"/>
            <w:tcBorders>
              <w:top w:val="nil"/>
              <w:left w:val="single" w:sz="4" w:space="0" w:color="auto"/>
              <w:bottom w:val="nil"/>
              <w:right w:val="single" w:sz="4" w:space="0" w:color="auto"/>
            </w:tcBorders>
            <w:vAlign w:val="center"/>
          </w:tcPr>
          <w:p w:rsidR="007A6AB0" w:rsidRPr="007A6AB0" w:rsidRDefault="007A6AB0" w:rsidP="007A6AB0">
            <w:pPr>
              <w:autoSpaceDE w:val="0"/>
              <w:autoSpaceDN w:val="0"/>
              <w:adjustRightInd w:val="0"/>
              <w:spacing w:after="0" w:line="240" w:lineRule="auto"/>
              <w:rPr>
                <w:rFonts w:ascii="Arial" w:eastAsia="Calibri" w:hAnsi="Arial" w:cs="Arial"/>
                <w:sz w:val="16"/>
                <w:szCs w:val="16"/>
                <w:lang w:val="uk-UA"/>
              </w:rPr>
            </w:pPr>
            <w:r w:rsidRPr="007A6AB0">
              <w:rPr>
                <w:rFonts w:ascii="Arial" w:eastAsia="Calibri" w:hAnsi="Arial" w:cs="Arial"/>
                <w:sz w:val="16"/>
                <w:szCs w:val="16"/>
                <w:lang w:val="uk-UA"/>
              </w:rPr>
              <w:t xml:space="preserve"> </w:t>
            </w:r>
          </w:p>
        </w:tc>
        <w:tc>
          <w:tcPr>
            <w:tcW w:w="1247" w:type="dxa"/>
            <w:gridSpan w:val="2"/>
            <w:tcBorders>
              <w:top w:val="nil"/>
              <w:left w:val="single" w:sz="4" w:space="0" w:color="auto"/>
              <w:bottom w:val="nil"/>
              <w:right w:val="single" w:sz="4" w:space="0" w:color="auto"/>
            </w:tcBorders>
            <w:vAlign w:val="center"/>
          </w:tcPr>
          <w:p w:rsidR="007A6AB0" w:rsidRPr="007A6AB0" w:rsidRDefault="007A6AB0" w:rsidP="007A6AB0">
            <w:pPr>
              <w:autoSpaceDE w:val="0"/>
              <w:autoSpaceDN w:val="0"/>
              <w:adjustRightInd w:val="0"/>
              <w:spacing w:after="0" w:line="240" w:lineRule="auto"/>
              <w:rPr>
                <w:rFonts w:ascii="Arial" w:eastAsia="Calibri" w:hAnsi="Arial" w:cs="Arial"/>
                <w:sz w:val="16"/>
                <w:szCs w:val="16"/>
                <w:lang w:val="uk-UA"/>
              </w:rPr>
            </w:pPr>
            <w:r w:rsidRPr="007A6AB0">
              <w:rPr>
                <w:rFonts w:ascii="Arial" w:eastAsia="Calibri" w:hAnsi="Arial" w:cs="Arial"/>
                <w:sz w:val="16"/>
                <w:szCs w:val="16"/>
                <w:lang w:val="uk-UA"/>
              </w:rPr>
              <w:t xml:space="preserve"> </w:t>
            </w:r>
          </w:p>
        </w:tc>
        <w:tc>
          <w:tcPr>
            <w:tcW w:w="1134" w:type="dxa"/>
            <w:gridSpan w:val="2"/>
            <w:tcBorders>
              <w:top w:val="nil"/>
              <w:left w:val="single" w:sz="4" w:space="0" w:color="auto"/>
              <w:bottom w:val="nil"/>
              <w:right w:val="single" w:sz="4" w:space="0" w:color="auto"/>
            </w:tcBorders>
          </w:tcPr>
          <w:p w:rsidR="007A6AB0" w:rsidRPr="007A6AB0" w:rsidRDefault="007A6AB0" w:rsidP="007A6AB0">
            <w:pPr>
              <w:autoSpaceDE w:val="0"/>
              <w:autoSpaceDN w:val="0"/>
              <w:adjustRightInd w:val="0"/>
              <w:spacing w:after="0" w:line="240" w:lineRule="auto"/>
              <w:rPr>
                <w:rFonts w:ascii="Arial" w:eastAsia="Calibri" w:hAnsi="Arial" w:cs="Arial"/>
                <w:sz w:val="16"/>
                <w:szCs w:val="16"/>
                <w:lang w:val="uk-UA"/>
              </w:rPr>
            </w:pPr>
          </w:p>
        </w:tc>
        <w:tc>
          <w:tcPr>
            <w:tcW w:w="1134" w:type="dxa"/>
            <w:gridSpan w:val="2"/>
            <w:tcBorders>
              <w:top w:val="nil"/>
              <w:left w:val="single" w:sz="4" w:space="0" w:color="auto"/>
              <w:bottom w:val="nil"/>
              <w:right w:val="single" w:sz="4" w:space="0" w:color="auto"/>
            </w:tcBorders>
          </w:tcPr>
          <w:p w:rsidR="007A6AB0" w:rsidRPr="007A6AB0" w:rsidRDefault="007A6AB0" w:rsidP="007A6AB0">
            <w:pPr>
              <w:autoSpaceDE w:val="0"/>
              <w:autoSpaceDN w:val="0"/>
              <w:adjustRightInd w:val="0"/>
              <w:spacing w:after="0" w:line="240" w:lineRule="auto"/>
              <w:rPr>
                <w:rFonts w:ascii="Arial" w:eastAsia="Calibri" w:hAnsi="Arial" w:cs="Arial"/>
                <w:sz w:val="16"/>
                <w:szCs w:val="16"/>
                <w:lang w:val="uk-UA"/>
              </w:rPr>
            </w:pPr>
          </w:p>
        </w:tc>
        <w:tc>
          <w:tcPr>
            <w:tcW w:w="1247" w:type="dxa"/>
            <w:gridSpan w:val="2"/>
            <w:tcBorders>
              <w:top w:val="nil"/>
              <w:left w:val="single" w:sz="4" w:space="0" w:color="auto"/>
              <w:bottom w:val="nil"/>
              <w:right w:val="single" w:sz="4" w:space="0" w:color="auto"/>
            </w:tcBorders>
          </w:tcPr>
          <w:p w:rsidR="007A6AB0" w:rsidRPr="007A6AB0" w:rsidRDefault="007A6AB0" w:rsidP="007A6AB0">
            <w:pPr>
              <w:autoSpaceDE w:val="0"/>
              <w:autoSpaceDN w:val="0"/>
              <w:adjustRightInd w:val="0"/>
              <w:spacing w:after="0" w:line="240" w:lineRule="auto"/>
              <w:rPr>
                <w:rFonts w:ascii="Arial" w:eastAsia="Calibri" w:hAnsi="Arial" w:cs="Arial"/>
                <w:sz w:val="16"/>
                <w:szCs w:val="16"/>
                <w:lang w:val="uk-UA"/>
              </w:rPr>
            </w:pPr>
          </w:p>
        </w:tc>
        <w:tc>
          <w:tcPr>
            <w:tcW w:w="1249" w:type="dxa"/>
            <w:gridSpan w:val="2"/>
            <w:tcBorders>
              <w:top w:val="nil"/>
              <w:left w:val="single" w:sz="4" w:space="0" w:color="auto"/>
              <w:bottom w:val="nil"/>
              <w:right w:val="single" w:sz="12" w:space="0" w:color="auto"/>
            </w:tcBorders>
          </w:tcPr>
          <w:p w:rsidR="007A6AB0" w:rsidRPr="007A6AB0" w:rsidRDefault="007A6AB0" w:rsidP="007A6AB0">
            <w:pPr>
              <w:autoSpaceDE w:val="0"/>
              <w:autoSpaceDN w:val="0"/>
              <w:adjustRightInd w:val="0"/>
              <w:spacing w:after="0" w:line="240" w:lineRule="auto"/>
              <w:rPr>
                <w:rFonts w:ascii="Arial" w:eastAsia="Calibri" w:hAnsi="Arial" w:cs="Arial"/>
                <w:sz w:val="16"/>
                <w:szCs w:val="16"/>
                <w:lang w:val="uk-UA"/>
              </w:rPr>
            </w:pPr>
          </w:p>
        </w:tc>
      </w:tr>
      <w:tr w:rsidR="007A6AB0" w:rsidRPr="007A6AB0" w:rsidTr="00531D40">
        <w:tblPrEx>
          <w:tblCellMar>
            <w:top w:w="0" w:type="dxa"/>
            <w:bottom w:w="0" w:type="dxa"/>
          </w:tblCellMar>
        </w:tblPrEx>
        <w:trPr>
          <w:gridAfter w:val="1"/>
          <w:wAfter w:w="60" w:type="dxa"/>
          <w:jc w:val="center"/>
        </w:trPr>
        <w:tc>
          <w:tcPr>
            <w:tcW w:w="565" w:type="dxa"/>
            <w:gridSpan w:val="2"/>
            <w:tcBorders>
              <w:top w:val="nil"/>
              <w:left w:val="single" w:sz="12" w:space="0" w:color="auto"/>
              <w:bottom w:val="nil"/>
              <w:right w:val="nil"/>
            </w:tcBorders>
          </w:tcPr>
          <w:p w:rsidR="007A6AB0" w:rsidRPr="007A6AB0" w:rsidRDefault="007A6AB0" w:rsidP="007A6AB0">
            <w:pPr>
              <w:keepLines/>
              <w:autoSpaceDE w:val="0"/>
              <w:autoSpaceDN w:val="0"/>
              <w:spacing w:after="0" w:line="240" w:lineRule="auto"/>
              <w:jc w:val="center"/>
              <w:rPr>
                <w:rFonts w:ascii="Arial" w:eastAsia="Calibri" w:hAnsi="Arial" w:cs="Arial"/>
                <w:sz w:val="20"/>
                <w:szCs w:val="20"/>
                <w:lang w:val="uk-UA"/>
              </w:rPr>
            </w:pPr>
            <w:r w:rsidRPr="007A6AB0">
              <w:rPr>
                <w:rFonts w:ascii="Arial" w:eastAsia="Calibri" w:hAnsi="Arial" w:cs="Arial"/>
                <w:spacing w:val="-5"/>
                <w:sz w:val="20"/>
                <w:szCs w:val="20"/>
                <w:lang w:val="uk-UA"/>
              </w:rPr>
              <w:t>16</w:t>
            </w:r>
          </w:p>
        </w:tc>
        <w:tc>
          <w:tcPr>
            <w:tcW w:w="1418"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rPr>
                <w:rFonts w:ascii="Arial" w:eastAsia="Calibri" w:hAnsi="Arial" w:cs="Arial"/>
                <w:sz w:val="20"/>
                <w:szCs w:val="20"/>
                <w:lang w:val="uk-UA"/>
              </w:rPr>
            </w:pPr>
          </w:p>
        </w:tc>
        <w:tc>
          <w:tcPr>
            <w:tcW w:w="5669" w:type="dxa"/>
            <w:gridSpan w:val="2"/>
            <w:tcBorders>
              <w:top w:val="nil"/>
              <w:left w:val="nil"/>
              <w:bottom w:val="nil"/>
              <w:right w:val="nil"/>
            </w:tcBorders>
          </w:tcPr>
          <w:p w:rsidR="007A6AB0" w:rsidRPr="007A6AB0" w:rsidRDefault="007A6AB0" w:rsidP="007A6AB0">
            <w:pPr>
              <w:keepLines/>
              <w:autoSpaceDE w:val="0"/>
              <w:autoSpaceDN w:val="0"/>
              <w:spacing w:after="0" w:line="240" w:lineRule="auto"/>
              <w:rPr>
                <w:rFonts w:ascii="Arial" w:eastAsia="Calibri" w:hAnsi="Arial" w:cs="Arial"/>
                <w:sz w:val="20"/>
                <w:szCs w:val="20"/>
                <w:lang w:val="uk-UA"/>
              </w:rPr>
            </w:pPr>
            <w:r w:rsidRPr="007A6AB0">
              <w:rPr>
                <w:rFonts w:ascii="Arial" w:eastAsia="Calibri" w:hAnsi="Arial" w:cs="Arial"/>
                <w:spacing w:val="-5"/>
                <w:sz w:val="20"/>
                <w:szCs w:val="20"/>
                <w:lang w:val="uk-UA"/>
              </w:rPr>
              <w:t xml:space="preserve">Лінолеум </w:t>
            </w:r>
            <w:proofErr w:type="spellStart"/>
            <w:r w:rsidRPr="007A6AB0">
              <w:rPr>
                <w:rFonts w:ascii="Arial" w:eastAsia="Calibri" w:hAnsi="Arial" w:cs="Arial"/>
                <w:spacing w:val="-5"/>
                <w:sz w:val="20"/>
                <w:szCs w:val="20"/>
                <w:lang w:val="uk-UA"/>
              </w:rPr>
              <w:t>Beauflor</w:t>
            </w:r>
            <w:proofErr w:type="spellEnd"/>
            <w:r w:rsidRPr="007A6AB0">
              <w:rPr>
                <w:rFonts w:ascii="Arial" w:eastAsia="Calibri" w:hAnsi="Arial" w:cs="Arial"/>
                <w:spacing w:val="-5"/>
                <w:sz w:val="20"/>
                <w:szCs w:val="20"/>
                <w:lang w:val="uk-UA"/>
              </w:rPr>
              <w:t xml:space="preserve"> </w:t>
            </w:r>
            <w:proofErr w:type="spellStart"/>
            <w:r w:rsidRPr="007A6AB0">
              <w:rPr>
                <w:rFonts w:ascii="Arial" w:eastAsia="Calibri" w:hAnsi="Arial" w:cs="Arial"/>
                <w:spacing w:val="-5"/>
                <w:sz w:val="20"/>
                <w:szCs w:val="20"/>
                <w:lang w:val="uk-UA"/>
              </w:rPr>
              <w:t>Inspire</w:t>
            </w:r>
            <w:proofErr w:type="spellEnd"/>
            <w:r w:rsidRPr="007A6AB0">
              <w:rPr>
                <w:rFonts w:ascii="Arial" w:eastAsia="Calibri" w:hAnsi="Arial" w:cs="Arial"/>
                <w:spacing w:val="-5"/>
                <w:sz w:val="20"/>
                <w:szCs w:val="20"/>
                <w:lang w:val="uk-UA"/>
              </w:rPr>
              <w:t xml:space="preserve"> CRACKED OAK 906M</w:t>
            </w:r>
          </w:p>
        </w:tc>
        <w:tc>
          <w:tcPr>
            <w:tcW w:w="1134"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center"/>
              <w:rPr>
                <w:rFonts w:ascii="Arial" w:eastAsia="Calibri" w:hAnsi="Arial" w:cs="Arial"/>
                <w:sz w:val="20"/>
                <w:szCs w:val="20"/>
                <w:lang w:val="uk-UA"/>
              </w:rPr>
            </w:pPr>
            <w:r w:rsidRPr="007A6AB0">
              <w:rPr>
                <w:rFonts w:ascii="Arial" w:eastAsia="Calibri" w:hAnsi="Arial" w:cs="Arial"/>
                <w:spacing w:val="-5"/>
                <w:sz w:val="20"/>
                <w:szCs w:val="20"/>
                <w:lang w:val="uk-UA"/>
              </w:rPr>
              <w:t>м2</w:t>
            </w:r>
          </w:p>
        </w:tc>
        <w:tc>
          <w:tcPr>
            <w:tcW w:w="1247"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r w:rsidRPr="007A6AB0">
              <w:rPr>
                <w:rFonts w:ascii="Arial" w:eastAsia="Calibri" w:hAnsi="Arial" w:cs="Arial"/>
                <w:spacing w:val="-5"/>
                <w:sz w:val="20"/>
                <w:szCs w:val="20"/>
                <w:lang w:val="uk-UA"/>
              </w:rPr>
              <w:t>96,237</w:t>
            </w:r>
          </w:p>
        </w:tc>
        <w:tc>
          <w:tcPr>
            <w:tcW w:w="1134"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p>
        </w:tc>
        <w:tc>
          <w:tcPr>
            <w:tcW w:w="1134"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p>
        </w:tc>
        <w:tc>
          <w:tcPr>
            <w:tcW w:w="1247"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p>
        </w:tc>
        <w:tc>
          <w:tcPr>
            <w:tcW w:w="1249" w:type="dxa"/>
            <w:gridSpan w:val="2"/>
            <w:tcBorders>
              <w:top w:val="nil"/>
              <w:left w:val="single" w:sz="4" w:space="0" w:color="auto"/>
              <w:bottom w:val="nil"/>
              <w:right w:val="single" w:sz="12"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p>
        </w:tc>
      </w:tr>
      <w:tr w:rsidR="007A6AB0" w:rsidRPr="007A6AB0" w:rsidTr="00531D40">
        <w:tblPrEx>
          <w:tblCellMar>
            <w:top w:w="0" w:type="dxa"/>
            <w:bottom w:w="0" w:type="dxa"/>
          </w:tblCellMar>
        </w:tblPrEx>
        <w:trPr>
          <w:gridAfter w:val="1"/>
          <w:wAfter w:w="60" w:type="dxa"/>
          <w:jc w:val="center"/>
        </w:trPr>
        <w:tc>
          <w:tcPr>
            <w:tcW w:w="565" w:type="dxa"/>
            <w:gridSpan w:val="2"/>
            <w:tcBorders>
              <w:top w:val="nil"/>
              <w:left w:val="single" w:sz="12" w:space="0" w:color="auto"/>
              <w:bottom w:val="nil"/>
              <w:right w:val="nil"/>
            </w:tcBorders>
          </w:tcPr>
          <w:p w:rsidR="007A6AB0" w:rsidRPr="007A6AB0" w:rsidRDefault="007A6AB0" w:rsidP="007A6AB0">
            <w:pPr>
              <w:keepLines/>
              <w:autoSpaceDE w:val="0"/>
              <w:autoSpaceDN w:val="0"/>
              <w:spacing w:after="0" w:line="240" w:lineRule="auto"/>
              <w:jc w:val="center"/>
              <w:rPr>
                <w:rFonts w:ascii="Arial" w:eastAsia="Calibri" w:hAnsi="Arial" w:cs="Arial"/>
                <w:sz w:val="20"/>
                <w:szCs w:val="20"/>
                <w:lang w:val="uk-UA"/>
              </w:rPr>
            </w:pPr>
            <w:r w:rsidRPr="007A6AB0">
              <w:rPr>
                <w:rFonts w:ascii="Arial" w:eastAsia="Calibri" w:hAnsi="Arial" w:cs="Arial"/>
                <w:spacing w:val="-5"/>
                <w:sz w:val="20"/>
                <w:szCs w:val="20"/>
                <w:lang w:val="uk-UA"/>
              </w:rPr>
              <w:t>17</w:t>
            </w:r>
          </w:p>
        </w:tc>
        <w:tc>
          <w:tcPr>
            <w:tcW w:w="1418"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rPr>
                <w:rFonts w:ascii="Arial" w:eastAsia="Calibri" w:hAnsi="Arial" w:cs="Arial"/>
                <w:sz w:val="20"/>
                <w:szCs w:val="20"/>
                <w:lang w:val="uk-UA"/>
              </w:rPr>
            </w:pPr>
          </w:p>
        </w:tc>
        <w:tc>
          <w:tcPr>
            <w:tcW w:w="5669" w:type="dxa"/>
            <w:gridSpan w:val="2"/>
            <w:tcBorders>
              <w:top w:val="nil"/>
              <w:left w:val="nil"/>
              <w:bottom w:val="nil"/>
              <w:right w:val="nil"/>
            </w:tcBorders>
          </w:tcPr>
          <w:p w:rsidR="007A6AB0" w:rsidRPr="007A6AB0" w:rsidRDefault="007A6AB0" w:rsidP="007A6AB0">
            <w:pPr>
              <w:keepLines/>
              <w:autoSpaceDE w:val="0"/>
              <w:autoSpaceDN w:val="0"/>
              <w:spacing w:after="0" w:line="240" w:lineRule="auto"/>
              <w:rPr>
                <w:rFonts w:ascii="Arial" w:eastAsia="Calibri" w:hAnsi="Arial" w:cs="Arial"/>
                <w:sz w:val="20"/>
                <w:szCs w:val="20"/>
                <w:lang w:val="uk-UA"/>
              </w:rPr>
            </w:pPr>
            <w:r w:rsidRPr="007A6AB0">
              <w:rPr>
                <w:rFonts w:ascii="Arial" w:eastAsia="Calibri" w:hAnsi="Arial" w:cs="Arial"/>
                <w:spacing w:val="-5"/>
                <w:sz w:val="20"/>
                <w:szCs w:val="20"/>
                <w:lang w:val="uk-UA"/>
              </w:rPr>
              <w:t xml:space="preserve">Дисперсія </w:t>
            </w:r>
            <w:proofErr w:type="spellStart"/>
            <w:r w:rsidRPr="007A6AB0">
              <w:rPr>
                <w:rFonts w:ascii="Arial" w:eastAsia="Calibri" w:hAnsi="Arial" w:cs="Arial"/>
                <w:spacing w:val="-5"/>
                <w:sz w:val="20"/>
                <w:szCs w:val="20"/>
                <w:lang w:val="uk-UA"/>
              </w:rPr>
              <w:t>полівінілацетатна</w:t>
            </w:r>
            <w:proofErr w:type="spellEnd"/>
            <w:r w:rsidRPr="007A6AB0">
              <w:rPr>
                <w:rFonts w:ascii="Arial" w:eastAsia="Calibri" w:hAnsi="Arial" w:cs="Arial"/>
                <w:spacing w:val="-5"/>
                <w:sz w:val="20"/>
                <w:szCs w:val="20"/>
                <w:lang w:val="uk-UA"/>
              </w:rPr>
              <w:t xml:space="preserve"> </w:t>
            </w:r>
            <w:proofErr w:type="spellStart"/>
            <w:r w:rsidRPr="007A6AB0">
              <w:rPr>
                <w:rFonts w:ascii="Arial" w:eastAsia="Calibri" w:hAnsi="Arial" w:cs="Arial"/>
                <w:spacing w:val="-5"/>
                <w:sz w:val="20"/>
                <w:szCs w:val="20"/>
                <w:lang w:val="uk-UA"/>
              </w:rPr>
              <w:t>непластифікована</w:t>
            </w:r>
            <w:proofErr w:type="spellEnd"/>
          </w:p>
        </w:tc>
        <w:tc>
          <w:tcPr>
            <w:tcW w:w="1134"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center"/>
              <w:rPr>
                <w:rFonts w:ascii="Arial" w:eastAsia="Calibri" w:hAnsi="Arial" w:cs="Arial"/>
                <w:sz w:val="20"/>
                <w:szCs w:val="20"/>
                <w:lang w:val="uk-UA"/>
              </w:rPr>
            </w:pPr>
            <w:r w:rsidRPr="007A6AB0">
              <w:rPr>
                <w:rFonts w:ascii="Arial" w:eastAsia="Calibri" w:hAnsi="Arial" w:cs="Arial"/>
                <w:spacing w:val="-5"/>
                <w:sz w:val="20"/>
                <w:szCs w:val="20"/>
                <w:lang w:val="uk-UA"/>
              </w:rPr>
              <w:t>кг</w:t>
            </w:r>
          </w:p>
        </w:tc>
        <w:tc>
          <w:tcPr>
            <w:tcW w:w="1247"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r w:rsidRPr="007A6AB0">
              <w:rPr>
                <w:rFonts w:ascii="Arial" w:eastAsia="Calibri" w:hAnsi="Arial" w:cs="Arial"/>
                <w:spacing w:val="-5"/>
                <w:sz w:val="20"/>
                <w:szCs w:val="20"/>
                <w:lang w:val="uk-UA"/>
              </w:rPr>
              <w:t>219,1767</w:t>
            </w:r>
          </w:p>
        </w:tc>
        <w:tc>
          <w:tcPr>
            <w:tcW w:w="1134"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p>
        </w:tc>
        <w:tc>
          <w:tcPr>
            <w:tcW w:w="1134"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p>
        </w:tc>
        <w:tc>
          <w:tcPr>
            <w:tcW w:w="1247"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p>
        </w:tc>
        <w:tc>
          <w:tcPr>
            <w:tcW w:w="1249" w:type="dxa"/>
            <w:gridSpan w:val="2"/>
            <w:tcBorders>
              <w:top w:val="nil"/>
              <w:left w:val="single" w:sz="4" w:space="0" w:color="auto"/>
              <w:bottom w:val="nil"/>
              <w:right w:val="single" w:sz="12"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p>
        </w:tc>
      </w:tr>
      <w:tr w:rsidR="007A6AB0" w:rsidRPr="007A6AB0" w:rsidTr="00531D40">
        <w:tblPrEx>
          <w:tblCellMar>
            <w:top w:w="0" w:type="dxa"/>
            <w:bottom w:w="0" w:type="dxa"/>
          </w:tblCellMar>
        </w:tblPrEx>
        <w:trPr>
          <w:gridAfter w:val="1"/>
          <w:wAfter w:w="60" w:type="dxa"/>
          <w:jc w:val="center"/>
        </w:trPr>
        <w:tc>
          <w:tcPr>
            <w:tcW w:w="565" w:type="dxa"/>
            <w:gridSpan w:val="2"/>
            <w:tcBorders>
              <w:top w:val="nil"/>
              <w:left w:val="single" w:sz="12" w:space="0" w:color="auto"/>
              <w:bottom w:val="nil"/>
              <w:right w:val="nil"/>
            </w:tcBorders>
          </w:tcPr>
          <w:p w:rsidR="007A6AB0" w:rsidRPr="007A6AB0" w:rsidRDefault="007A6AB0" w:rsidP="007A6AB0">
            <w:pPr>
              <w:keepLines/>
              <w:autoSpaceDE w:val="0"/>
              <w:autoSpaceDN w:val="0"/>
              <w:spacing w:after="0" w:line="240" w:lineRule="auto"/>
              <w:jc w:val="center"/>
              <w:rPr>
                <w:rFonts w:ascii="Arial" w:eastAsia="Calibri" w:hAnsi="Arial" w:cs="Arial"/>
                <w:sz w:val="20"/>
                <w:szCs w:val="20"/>
                <w:lang w:val="uk-UA"/>
              </w:rPr>
            </w:pPr>
            <w:r w:rsidRPr="007A6AB0">
              <w:rPr>
                <w:rFonts w:ascii="Arial" w:eastAsia="Calibri" w:hAnsi="Arial" w:cs="Arial"/>
                <w:spacing w:val="-5"/>
                <w:sz w:val="20"/>
                <w:szCs w:val="20"/>
                <w:lang w:val="uk-UA"/>
              </w:rPr>
              <w:t>18</w:t>
            </w:r>
          </w:p>
        </w:tc>
        <w:tc>
          <w:tcPr>
            <w:tcW w:w="1418"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rPr>
                <w:rFonts w:ascii="Arial" w:eastAsia="Calibri" w:hAnsi="Arial" w:cs="Arial"/>
                <w:sz w:val="20"/>
                <w:szCs w:val="20"/>
                <w:lang w:val="uk-UA"/>
              </w:rPr>
            </w:pPr>
          </w:p>
        </w:tc>
        <w:tc>
          <w:tcPr>
            <w:tcW w:w="5669" w:type="dxa"/>
            <w:gridSpan w:val="2"/>
            <w:tcBorders>
              <w:top w:val="nil"/>
              <w:left w:val="nil"/>
              <w:bottom w:val="nil"/>
              <w:right w:val="nil"/>
            </w:tcBorders>
          </w:tcPr>
          <w:p w:rsidR="007A6AB0" w:rsidRPr="007A6AB0" w:rsidRDefault="007A6AB0" w:rsidP="007A6AB0">
            <w:pPr>
              <w:keepLines/>
              <w:autoSpaceDE w:val="0"/>
              <w:autoSpaceDN w:val="0"/>
              <w:spacing w:after="0" w:line="240" w:lineRule="auto"/>
              <w:rPr>
                <w:rFonts w:ascii="Arial" w:eastAsia="Calibri" w:hAnsi="Arial" w:cs="Arial"/>
                <w:sz w:val="20"/>
                <w:szCs w:val="20"/>
                <w:lang w:val="uk-UA"/>
              </w:rPr>
            </w:pPr>
            <w:r w:rsidRPr="007A6AB0">
              <w:rPr>
                <w:rFonts w:ascii="Arial" w:eastAsia="Calibri" w:hAnsi="Arial" w:cs="Arial"/>
                <w:spacing w:val="-5"/>
                <w:sz w:val="20"/>
                <w:szCs w:val="20"/>
                <w:lang w:val="uk-UA"/>
              </w:rPr>
              <w:t>Плитки керамічні LORENZO бежевий H41051 30*60</w:t>
            </w:r>
          </w:p>
        </w:tc>
        <w:tc>
          <w:tcPr>
            <w:tcW w:w="1134"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center"/>
              <w:rPr>
                <w:rFonts w:ascii="Arial" w:eastAsia="Calibri" w:hAnsi="Arial" w:cs="Arial"/>
                <w:sz w:val="20"/>
                <w:szCs w:val="20"/>
                <w:lang w:val="uk-UA"/>
              </w:rPr>
            </w:pPr>
            <w:r w:rsidRPr="007A6AB0">
              <w:rPr>
                <w:rFonts w:ascii="Arial" w:eastAsia="Calibri" w:hAnsi="Arial" w:cs="Arial"/>
                <w:spacing w:val="-5"/>
                <w:sz w:val="20"/>
                <w:szCs w:val="20"/>
                <w:lang w:val="uk-UA"/>
              </w:rPr>
              <w:t>м2</w:t>
            </w:r>
          </w:p>
        </w:tc>
        <w:tc>
          <w:tcPr>
            <w:tcW w:w="1247"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r w:rsidRPr="007A6AB0">
              <w:rPr>
                <w:rFonts w:ascii="Arial" w:eastAsia="Calibri" w:hAnsi="Arial" w:cs="Arial"/>
                <w:spacing w:val="-5"/>
                <w:sz w:val="20"/>
                <w:szCs w:val="20"/>
                <w:lang w:val="uk-UA"/>
              </w:rPr>
              <w:t>29,007</w:t>
            </w:r>
          </w:p>
        </w:tc>
        <w:tc>
          <w:tcPr>
            <w:tcW w:w="1134"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p>
        </w:tc>
        <w:tc>
          <w:tcPr>
            <w:tcW w:w="1134"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p>
        </w:tc>
        <w:tc>
          <w:tcPr>
            <w:tcW w:w="1247"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p>
        </w:tc>
        <w:tc>
          <w:tcPr>
            <w:tcW w:w="1249" w:type="dxa"/>
            <w:gridSpan w:val="2"/>
            <w:tcBorders>
              <w:top w:val="nil"/>
              <w:left w:val="single" w:sz="4" w:space="0" w:color="auto"/>
              <w:bottom w:val="nil"/>
              <w:right w:val="single" w:sz="12"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p>
        </w:tc>
      </w:tr>
      <w:tr w:rsidR="007A6AB0" w:rsidRPr="007A6AB0" w:rsidTr="00531D40">
        <w:tblPrEx>
          <w:tblCellMar>
            <w:top w:w="0" w:type="dxa"/>
            <w:bottom w:w="0" w:type="dxa"/>
          </w:tblCellMar>
        </w:tblPrEx>
        <w:trPr>
          <w:gridAfter w:val="1"/>
          <w:wAfter w:w="60" w:type="dxa"/>
          <w:jc w:val="center"/>
        </w:trPr>
        <w:tc>
          <w:tcPr>
            <w:tcW w:w="565" w:type="dxa"/>
            <w:gridSpan w:val="2"/>
            <w:tcBorders>
              <w:top w:val="nil"/>
              <w:left w:val="single" w:sz="12" w:space="0" w:color="auto"/>
              <w:bottom w:val="nil"/>
              <w:right w:val="nil"/>
            </w:tcBorders>
          </w:tcPr>
          <w:p w:rsidR="007A6AB0" w:rsidRPr="007A6AB0" w:rsidRDefault="007A6AB0" w:rsidP="007A6AB0">
            <w:pPr>
              <w:keepLines/>
              <w:autoSpaceDE w:val="0"/>
              <w:autoSpaceDN w:val="0"/>
              <w:spacing w:after="0" w:line="240" w:lineRule="auto"/>
              <w:jc w:val="center"/>
              <w:rPr>
                <w:rFonts w:ascii="Arial" w:eastAsia="Calibri" w:hAnsi="Arial" w:cs="Arial"/>
                <w:sz w:val="20"/>
                <w:szCs w:val="20"/>
                <w:lang w:val="uk-UA"/>
              </w:rPr>
            </w:pPr>
            <w:r w:rsidRPr="007A6AB0">
              <w:rPr>
                <w:rFonts w:ascii="Arial" w:eastAsia="Calibri" w:hAnsi="Arial" w:cs="Arial"/>
                <w:spacing w:val="-5"/>
                <w:sz w:val="20"/>
                <w:szCs w:val="20"/>
                <w:lang w:val="uk-UA"/>
              </w:rPr>
              <w:t>19</w:t>
            </w:r>
          </w:p>
        </w:tc>
        <w:tc>
          <w:tcPr>
            <w:tcW w:w="1418"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rPr>
                <w:rFonts w:ascii="Arial" w:eastAsia="Calibri" w:hAnsi="Arial" w:cs="Arial"/>
                <w:sz w:val="20"/>
                <w:szCs w:val="20"/>
                <w:lang w:val="uk-UA"/>
              </w:rPr>
            </w:pPr>
          </w:p>
        </w:tc>
        <w:tc>
          <w:tcPr>
            <w:tcW w:w="5669" w:type="dxa"/>
            <w:gridSpan w:val="2"/>
            <w:tcBorders>
              <w:top w:val="nil"/>
              <w:left w:val="nil"/>
              <w:bottom w:val="nil"/>
              <w:right w:val="nil"/>
            </w:tcBorders>
          </w:tcPr>
          <w:p w:rsidR="007A6AB0" w:rsidRPr="007A6AB0" w:rsidRDefault="007A6AB0" w:rsidP="007A6AB0">
            <w:pPr>
              <w:keepLines/>
              <w:autoSpaceDE w:val="0"/>
              <w:autoSpaceDN w:val="0"/>
              <w:spacing w:after="0" w:line="240" w:lineRule="auto"/>
              <w:rPr>
                <w:rFonts w:ascii="Arial" w:eastAsia="Calibri" w:hAnsi="Arial" w:cs="Arial"/>
                <w:sz w:val="20"/>
                <w:szCs w:val="20"/>
                <w:lang w:val="uk-UA"/>
              </w:rPr>
            </w:pPr>
            <w:r w:rsidRPr="007A6AB0">
              <w:rPr>
                <w:rFonts w:ascii="Arial" w:eastAsia="Calibri" w:hAnsi="Arial" w:cs="Arial"/>
                <w:spacing w:val="-5"/>
                <w:sz w:val="20"/>
                <w:szCs w:val="20"/>
                <w:lang w:val="uk-UA"/>
              </w:rPr>
              <w:t xml:space="preserve">ТІБІЛІТ </w:t>
            </w:r>
            <w:proofErr w:type="spellStart"/>
            <w:r w:rsidRPr="007A6AB0">
              <w:rPr>
                <w:rFonts w:ascii="Arial" w:eastAsia="Calibri" w:hAnsi="Arial" w:cs="Arial"/>
                <w:spacing w:val="-5"/>
                <w:sz w:val="20"/>
                <w:szCs w:val="20"/>
                <w:lang w:val="uk-UA"/>
              </w:rPr>
              <w:t>Самоверівнююча</w:t>
            </w:r>
            <w:proofErr w:type="spellEnd"/>
            <w:r w:rsidRPr="007A6AB0">
              <w:rPr>
                <w:rFonts w:ascii="Arial" w:eastAsia="Calibri" w:hAnsi="Arial" w:cs="Arial"/>
                <w:spacing w:val="-5"/>
                <w:sz w:val="20"/>
                <w:szCs w:val="20"/>
                <w:lang w:val="uk-UA"/>
              </w:rPr>
              <w:t xml:space="preserve"> підлога</w:t>
            </w:r>
          </w:p>
        </w:tc>
        <w:tc>
          <w:tcPr>
            <w:tcW w:w="1134"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center"/>
              <w:rPr>
                <w:rFonts w:ascii="Arial" w:eastAsia="Calibri" w:hAnsi="Arial" w:cs="Arial"/>
                <w:sz w:val="20"/>
                <w:szCs w:val="20"/>
                <w:lang w:val="uk-UA"/>
              </w:rPr>
            </w:pPr>
            <w:r w:rsidRPr="007A6AB0">
              <w:rPr>
                <w:rFonts w:ascii="Arial" w:eastAsia="Calibri" w:hAnsi="Arial" w:cs="Arial"/>
                <w:spacing w:val="-5"/>
                <w:sz w:val="20"/>
                <w:szCs w:val="20"/>
                <w:lang w:val="uk-UA"/>
              </w:rPr>
              <w:t>кг</w:t>
            </w:r>
          </w:p>
        </w:tc>
        <w:tc>
          <w:tcPr>
            <w:tcW w:w="1247"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r w:rsidRPr="007A6AB0">
              <w:rPr>
                <w:rFonts w:ascii="Arial" w:eastAsia="Calibri" w:hAnsi="Arial" w:cs="Arial"/>
                <w:spacing w:val="-5"/>
                <w:sz w:val="20"/>
                <w:szCs w:val="20"/>
                <w:lang w:val="uk-UA"/>
              </w:rPr>
              <w:t>1797,3</w:t>
            </w:r>
          </w:p>
        </w:tc>
        <w:tc>
          <w:tcPr>
            <w:tcW w:w="1134"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p>
        </w:tc>
        <w:tc>
          <w:tcPr>
            <w:tcW w:w="1134"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p>
        </w:tc>
        <w:tc>
          <w:tcPr>
            <w:tcW w:w="1247"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p>
        </w:tc>
        <w:tc>
          <w:tcPr>
            <w:tcW w:w="1249" w:type="dxa"/>
            <w:gridSpan w:val="2"/>
            <w:tcBorders>
              <w:top w:val="nil"/>
              <w:left w:val="single" w:sz="4" w:space="0" w:color="auto"/>
              <w:bottom w:val="nil"/>
              <w:right w:val="single" w:sz="12"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p>
        </w:tc>
      </w:tr>
      <w:tr w:rsidR="007A6AB0" w:rsidRPr="007A6AB0" w:rsidTr="00531D40">
        <w:tblPrEx>
          <w:tblCellMar>
            <w:top w:w="0" w:type="dxa"/>
            <w:bottom w:w="0" w:type="dxa"/>
          </w:tblCellMar>
        </w:tblPrEx>
        <w:trPr>
          <w:gridAfter w:val="1"/>
          <w:wAfter w:w="60" w:type="dxa"/>
          <w:jc w:val="center"/>
        </w:trPr>
        <w:tc>
          <w:tcPr>
            <w:tcW w:w="565" w:type="dxa"/>
            <w:gridSpan w:val="2"/>
            <w:tcBorders>
              <w:top w:val="nil"/>
              <w:left w:val="single" w:sz="12" w:space="0" w:color="auto"/>
              <w:bottom w:val="nil"/>
              <w:right w:val="nil"/>
            </w:tcBorders>
          </w:tcPr>
          <w:p w:rsidR="007A6AB0" w:rsidRPr="007A6AB0" w:rsidRDefault="007A6AB0" w:rsidP="007A6AB0">
            <w:pPr>
              <w:keepLines/>
              <w:autoSpaceDE w:val="0"/>
              <w:autoSpaceDN w:val="0"/>
              <w:spacing w:after="0" w:line="240" w:lineRule="auto"/>
              <w:jc w:val="center"/>
              <w:rPr>
                <w:rFonts w:ascii="Arial" w:eastAsia="Calibri" w:hAnsi="Arial" w:cs="Arial"/>
                <w:sz w:val="20"/>
                <w:szCs w:val="20"/>
                <w:lang w:val="uk-UA"/>
              </w:rPr>
            </w:pPr>
            <w:r w:rsidRPr="007A6AB0">
              <w:rPr>
                <w:rFonts w:ascii="Arial" w:eastAsia="Calibri" w:hAnsi="Arial" w:cs="Arial"/>
                <w:spacing w:val="-5"/>
                <w:sz w:val="20"/>
                <w:szCs w:val="20"/>
                <w:lang w:val="uk-UA"/>
              </w:rPr>
              <w:t>20</w:t>
            </w:r>
          </w:p>
        </w:tc>
        <w:tc>
          <w:tcPr>
            <w:tcW w:w="1418"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rPr>
                <w:rFonts w:ascii="Arial" w:eastAsia="Calibri" w:hAnsi="Arial" w:cs="Arial"/>
                <w:sz w:val="20"/>
                <w:szCs w:val="20"/>
                <w:lang w:val="uk-UA"/>
              </w:rPr>
            </w:pPr>
          </w:p>
        </w:tc>
        <w:tc>
          <w:tcPr>
            <w:tcW w:w="5669" w:type="dxa"/>
            <w:gridSpan w:val="2"/>
            <w:tcBorders>
              <w:top w:val="nil"/>
              <w:left w:val="nil"/>
              <w:bottom w:val="nil"/>
              <w:right w:val="nil"/>
            </w:tcBorders>
          </w:tcPr>
          <w:p w:rsidR="007A6AB0" w:rsidRPr="007A6AB0" w:rsidRDefault="007A6AB0" w:rsidP="007A6AB0">
            <w:pPr>
              <w:keepLines/>
              <w:autoSpaceDE w:val="0"/>
              <w:autoSpaceDN w:val="0"/>
              <w:spacing w:after="0" w:line="240" w:lineRule="auto"/>
              <w:rPr>
                <w:rFonts w:ascii="Arial" w:eastAsia="Calibri" w:hAnsi="Arial" w:cs="Arial"/>
                <w:sz w:val="20"/>
                <w:szCs w:val="20"/>
                <w:lang w:val="uk-UA"/>
              </w:rPr>
            </w:pPr>
            <w:r w:rsidRPr="007A6AB0">
              <w:rPr>
                <w:rFonts w:ascii="Arial" w:eastAsia="Calibri" w:hAnsi="Arial" w:cs="Arial"/>
                <w:spacing w:val="-5"/>
                <w:sz w:val="20"/>
                <w:szCs w:val="20"/>
                <w:lang w:val="uk-UA"/>
              </w:rPr>
              <w:t xml:space="preserve">Провід </w:t>
            </w:r>
            <w:proofErr w:type="spellStart"/>
            <w:r w:rsidRPr="007A6AB0">
              <w:rPr>
                <w:rFonts w:ascii="Arial" w:eastAsia="Calibri" w:hAnsi="Arial" w:cs="Arial"/>
                <w:spacing w:val="-5"/>
                <w:sz w:val="20"/>
                <w:szCs w:val="20"/>
                <w:lang w:val="uk-UA"/>
              </w:rPr>
              <w:t>перерiзом</w:t>
            </w:r>
            <w:proofErr w:type="spellEnd"/>
            <w:r w:rsidRPr="007A6AB0">
              <w:rPr>
                <w:rFonts w:ascii="Arial" w:eastAsia="Calibri" w:hAnsi="Arial" w:cs="Arial"/>
                <w:spacing w:val="-5"/>
                <w:sz w:val="20"/>
                <w:szCs w:val="20"/>
                <w:lang w:val="uk-UA"/>
              </w:rPr>
              <w:t xml:space="preserve"> 2*2,5мм2 ПВС</w:t>
            </w:r>
          </w:p>
        </w:tc>
        <w:tc>
          <w:tcPr>
            <w:tcW w:w="1134"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center"/>
              <w:rPr>
                <w:rFonts w:ascii="Arial" w:eastAsia="Calibri" w:hAnsi="Arial" w:cs="Arial"/>
                <w:sz w:val="20"/>
                <w:szCs w:val="20"/>
                <w:lang w:val="uk-UA"/>
              </w:rPr>
            </w:pPr>
            <w:r w:rsidRPr="007A6AB0">
              <w:rPr>
                <w:rFonts w:ascii="Arial" w:eastAsia="Calibri" w:hAnsi="Arial" w:cs="Arial"/>
                <w:spacing w:val="-5"/>
                <w:sz w:val="20"/>
                <w:szCs w:val="20"/>
                <w:lang w:val="uk-UA"/>
              </w:rPr>
              <w:t>1000м</w:t>
            </w:r>
          </w:p>
        </w:tc>
        <w:tc>
          <w:tcPr>
            <w:tcW w:w="1247"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r w:rsidRPr="007A6AB0">
              <w:rPr>
                <w:rFonts w:ascii="Arial" w:eastAsia="Calibri" w:hAnsi="Arial" w:cs="Arial"/>
                <w:spacing w:val="-5"/>
                <w:sz w:val="20"/>
                <w:szCs w:val="20"/>
                <w:lang w:val="uk-UA"/>
              </w:rPr>
              <w:t>0,2</w:t>
            </w:r>
          </w:p>
        </w:tc>
        <w:tc>
          <w:tcPr>
            <w:tcW w:w="1134"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p>
        </w:tc>
        <w:tc>
          <w:tcPr>
            <w:tcW w:w="1134"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p>
        </w:tc>
        <w:tc>
          <w:tcPr>
            <w:tcW w:w="1247"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p>
        </w:tc>
        <w:tc>
          <w:tcPr>
            <w:tcW w:w="1249" w:type="dxa"/>
            <w:gridSpan w:val="2"/>
            <w:tcBorders>
              <w:top w:val="nil"/>
              <w:left w:val="single" w:sz="4" w:space="0" w:color="auto"/>
              <w:bottom w:val="nil"/>
              <w:right w:val="single" w:sz="12"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p>
        </w:tc>
      </w:tr>
      <w:tr w:rsidR="007A6AB0" w:rsidRPr="007A6AB0" w:rsidTr="00531D40">
        <w:tblPrEx>
          <w:tblCellMar>
            <w:top w:w="0" w:type="dxa"/>
            <w:bottom w:w="0" w:type="dxa"/>
          </w:tblCellMar>
        </w:tblPrEx>
        <w:trPr>
          <w:gridAfter w:val="1"/>
          <w:wAfter w:w="60" w:type="dxa"/>
          <w:jc w:val="center"/>
        </w:trPr>
        <w:tc>
          <w:tcPr>
            <w:tcW w:w="565" w:type="dxa"/>
            <w:gridSpan w:val="2"/>
            <w:tcBorders>
              <w:top w:val="nil"/>
              <w:left w:val="single" w:sz="12" w:space="0" w:color="auto"/>
              <w:bottom w:val="nil"/>
              <w:right w:val="nil"/>
            </w:tcBorders>
          </w:tcPr>
          <w:p w:rsidR="007A6AB0" w:rsidRPr="007A6AB0" w:rsidRDefault="007A6AB0" w:rsidP="007A6AB0">
            <w:pPr>
              <w:keepLines/>
              <w:autoSpaceDE w:val="0"/>
              <w:autoSpaceDN w:val="0"/>
              <w:spacing w:after="0" w:line="240" w:lineRule="auto"/>
              <w:jc w:val="center"/>
              <w:rPr>
                <w:rFonts w:ascii="Arial" w:eastAsia="Calibri" w:hAnsi="Arial" w:cs="Arial"/>
                <w:sz w:val="20"/>
                <w:szCs w:val="20"/>
                <w:lang w:val="uk-UA"/>
              </w:rPr>
            </w:pPr>
            <w:r w:rsidRPr="007A6AB0">
              <w:rPr>
                <w:rFonts w:ascii="Arial" w:eastAsia="Calibri" w:hAnsi="Arial" w:cs="Arial"/>
                <w:spacing w:val="-5"/>
                <w:sz w:val="20"/>
                <w:szCs w:val="20"/>
                <w:lang w:val="uk-UA"/>
              </w:rPr>
              <w:t>21</w:t>
            </w:r>
          </w:p>
        </w:tc>
        <w:tc>
          <w:tcPr>
            <w:tcW w:w="1418"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rPr>
                <w:rFonts w:ascii="Arial" w:eastAsia="Calibri" w:hAnsi="Arial" w:cs="Arial"/>
                <w:sz w:val="20"/>
                <w:szCs w:val="20"/>
                <w:lang w:val="uk-UA"/>
              </w:rPr>
            </w:pPr>
          </w:p>
        </w:tc>
        <w:tc>
          <w:tcPr>
            <w:tcW w:w="5669" w:type="dxa"/>
            <w:gridSpan w:val="2"/>
            <w:tcBorders>
              <w:top w:val="nil"/>
              <w:left w:val="nil"/>
              <w:bottom w:val="nil"/>
              <w:right w:val="nil"/>
            </w:tcBorders>
          </w:tcPr>
          <w:p w:rsidR="007A6AB0" w:rsidRPr="007A6AB0" w:rsidRDefault="007A6AB0" w:rsidP="007A6AB0">
            <w:pPr>
              <w:keepLines/>
              <w:autoSpaceDE w:val="0"/>
              <w:autoSpaceDN w:val="0"/>
              <w:spacing w:after="0" w:line="240" w:lineRule="auto"/>
              <w:rPr>
                <w:rFonts w:ascii="Arial" w:eastAsia="Calibri" w:hAnsi="Arial" w:cs="Arial"/>
                <w:sz w:val="20"/>
                <w:szCs w:val="20"/>
                <w:lang w:val="uk-UA"/>
              </w:rPr>
            </w:pPr>
            <w:proofErr w:type="spellStart"/>
            <w:r w:rsidRPr="007A6AB0">
              <w:rPr>
                <w:rFonts w:ascii="Arial" w:eastAsia="Calibri" w:hAnsi="Arial" w:cs="Arial"/>
                <w:spacing w:val="-5"/>
                <w:sz w:val="20"/>
                <w:szCs w:val="20"/>
                <w:lang w:val="uk-UA"/>
              </w:rPr>
              <w:t>Свiтильник</w:t>
            </w:r>
            <w:proofErr w:type="spellEnd"/>
            <w:r w:rsidRPr="007A6AB0">
              <w:rPr>
                <w:rFonts w:ascii="Arial" w:eastAsia="Calibri" w:hAnsi="Arial" w:cs="Arial"/>
                <w:spacing w:val="-5"/>
                <w:sz w:val="20"/>
                <w:szCs w:val="20"/>
                <w:lang w:val="uk-UA"/>
              </w:rPr>
              <w:t xml:space="preserve"> LED накладний круглий 12V</w:t>
            </w:r>
          </w:p>
        </w:tc>
        <w:tc>
          <w:tcPr>
            <w:tcW w:w="1134"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center"/>
              <w:rPr>
                <w:rFonts w:ascii="Arial" w:eastAsia="Calibri" w:hAnsi="Arial" w:cs="Arial"/>
                <w:sz w:val="20"/>
                <w:szCs w:val="20"/>
                <w:lang w:val="uk-UA"/>
              </w:rPr>
            </w:pPr>
            <w:proofErr w:type="spellStart"/>
            <w:r w:rsidRPr="007A6AB0">
              <w:rPr>
                <w:rFonts w:ascii="Arial" w:eastAsia="Calibri" w:hAnsi="Arial" w:cs="Arial"/>
                <w:spacing w:val="-5"/>
                <w:sz w:val="20"/>
                <w:szCs w:val="20"/>
                <w:lang w:val="uk-UA"/>
              </w:rPr>
              <w:t>шт</w:t>
            </w:r>
            <w:proofErr w:type="spellEnd"/>
          </w:p>
        </w:tc>
        <w:tc>
          <w:tcPr>
            <w:tcW w:w="1247"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r w:rsidRPr="007A6AB0">
              <w:rPr>
                <w:rFonts w:ascii="Arial" w:eastAsia="Calibri" w:hAnsi="Arial" w:cs="Arial"/>
                <w:spacing w:val="-5"/>
                <w:sz w:val="20"/>
                <w:szCs w:val="20"/>
                <w:lang w:val="uk-UA"/>
              </w:rPr>
              <w:t>15</w:t>
            </w:r>
          </w:p>
        </w:tc>
        <w:tc>
          <w:tcPr>
            <w:tcW w:w="1134"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p>
        </w:tc>
        <w:tc>
          <w:tcPr>
            <w:tcW w:w="1134"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p>
        </w:tc>
        <w:tc>
          <w:tcPr>
            <w:tcW w:w="1247"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p>
        </w:tc>
        <w:tc>
          <w:tcPr>
            <w:tcW w:w="1249" w:type="dxa"/>
            <w:gridSpan w:val="2"/>
            <w:tcBorders>
              <w:top w:val="nil"/>
              <w:left w:val="single" w:sz="4" w:space="0" w:color="auto"/>
              <w:bottom w:val="nil"/>
              <w:right w:val="single" w:sz="12"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p>
        </w:tc>
      </w:tr>
      <w:tr w:rsidR="007A6AB0" w:rsidRPr="007A6AB0" w:rsidTr="00531D40">
        <w:tblPrEx>
          <w:tblCellMar>
            <w:top w:w="0" w:type="dxa"/>
            <w:bottom w:w="0" w:type="dxa"/>
          </w:tblCellMar>
        </w:tblPrEx>
        <w:trPr>
          <w:gridAfter w:val="1"/>
          <w:wAfter w:w="60" w:type="dxa"/>
          <w:jc w:val="center"/>
        </w:trPr>
        <w:tc>
          <w:tcPr>
            <w:tcW w:w="565" w:type="dxa"/>
            <w:gridSpan w:val="2"/>
            <w:tcBorders>
              <w:top w:val="nil"/>
              <w:left w:val="single" w:sz="12" w:space="0" w:color="auto"/>
              <w:bottom w:val="nil"/>
              <w:right w:val="nil"/>
            </w:tcBorders>
          </w:tcPr>
          <w:p w:rsidR="007A6AB0" w:rsidRPr="007A6AB0" w:rsidRDefault="007A6AB0" w:rsidP="007A6AB0">
            <w:pPr>
              <w:keepLines/>
              <w:autoSpaceDE w:val="0"/>
              <w:autoSpaceDN w:val="0"/>
              <w:spacing w:after="0" w:line="240" w:lineRule="auto"/>
              <w:jc w:val="center"/>
              <w:rPr>
                <w:rFonts w:ascii="Arial" w:eastAsia="Calibri" w:hAnsi="Arial" w:cs="Arial"/>
                <w:sz w:val="20"/>
                <w:szCs w:val="20"/>
                <w:lang w:val="uk-UA"/>
              </w:rPr>
            </w:pPr>
            <w:r w:rsidRPr="007A6AB0">
              <w:rPr>
                <w:rFonts w:ascii="Arial" w:eastAsia="Calibri" w:hAnsi="Arial" w:cs="Arial"/>
                <w:spacing w:val="-5"/>
                <w:sz w:val="20"/>
                <w:szCs w:val="20"/>
                <w:lang w:val="uk-UA"/>
              </w:rPr>
              <w:t>22</w:t>
            </w:r>
          </w:p>
        </w:tc>
        <w:tc>
          <w:tcPr>
            <w:tcW w:w="1418"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rPr>
                <w:rFonts w:ascii="Arial" w:eastAsia="Calibri" w:hAnsi="Arial" w:cs="Arial"/>
                <w:sz w:val="20"/>
                <w:szCs w:val="20"/>
                <w:lang w:val="uk-UA"/>
              </w:rPr>
            </w:pPr>
          </w:p>
        </w:tc>
        <w:tc>
          <w:tcPr>
            <w:tcW w:w="5669" w:type="dxa"/>
            <w:gridSpan w:val="2"/>
            <w:tcBorders>
              <w:top w:val="nil"/>
              <w:left w:val="nil"/>
              <w:bottom w:val="nil"/>
              <w:right w:val="nil"/>
            </w:tcBorders>
          </w:tcPr>
          <w:p w:rsidR="007A6AB0" w:rsidRPr="007A6AB0" w:rsidRDefault="007A6AB0" w:rsidP="007A6AB0">
            <w:pPr>
              <w:keepLines/>
              <w:autoSpaceDE w:val="0"/>
              <w:autoSpaceDN w:val="0"/>
              <w:spacing w:after="0" w:line="240" w:lineRule="auto"/>
              <w:rPr>
                <w:rFonts w:ascii="Arial" w:eastAsia="Calibri" w:hAnsi="Arial" w:cs="Arial"/>
                <w:sz w:val="20"/>
                <w:szCs w:val="20"/>
                <w:lang w:val="uk-UA"/>
              </w:rPr>
            </w:pPr>
            <w:proofErr w:type="spellStart"/>
            <w:r w:rsidRPr="007A6AB0">
              <w:rPr>
                <w:rFonts w:ascii="Arial" w:eastAsia="Calibri" w:hAnsi="Arial" w:cs="Arial"/>
                <w:spacing w:val="-5"/>
                <w:sz w:val="20"/>
                <w:szCs w:val="20"/>
                <w:lang w:val="uk-UA"/>
              </w:rPr>
              <w:t>Евгогипс</w:t>
            </w:r>
            <w:proofErr w:type="spellEnd"/>
            <w:r w:rsidRPr="007A6AB0">
              <w:rPr>
                <w:rFonts w:ascii="Arial" w:eastAsia="Calibri" w:hAnsi="Arial" w:cs="Arial"/>
                <w:spacing w:val="-5"/>
                <w:sz w:val="20"/>
                <w:szCs w:val="20"/>
                <w:lang w:val="uk-UA"/>
              </w:rPr>
              <w:t xml:space="preserve"> старт</w:t>
            </w:r>
          </w:p>
        </w:tc>
        <w:tc>
          <w:tcPr>
            <w:tcW w:w="1134"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center"/>
              <w:rPr>
                <w:rFonts w:ascii="Arial" w:eastAsia="Calibri" w:hAnsi="Arial" w:cs="Arial"/>
                <w:sz w:val="20"/>
                <w:szCs w:val="20"/>
                <w:lang w:val="uk-UA"/>
              </w:rPr>
            </w:pPr>
            <w:r w:rsidRPr="007A6AB0">
              <w:rPr>
                <w:rFonts w:ascii="Arial" w:eastAsia="Calibri" w:hAnsi="Arial" w:cs="Arial"/>
                <w:spacing w:val="-5"/>
                <w:sz w:val="20"/>
                <w:szCs w:val="20"/>
                <w:lang w:val="uk-UA"/>
              </w:rPr>
              <w:t>т</w:t>
            </w:r>
          </w:p>
        </w:tc>
        <w:tc>
          <w:tcPr>
            <w:tcW w:w="1247"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r w:rsidRPr="007A6AB0">
              <w:rPr>
                <w:rFonts w:ascii="Arial" w:eastAsia="Calibri" w:hAnsi="Arial" w:cs="Arial"/>
                <w:spacing w:val="-5"/>
                <w:sz w:val="20"/>
                <w:szCs w:val="20"/>
                <w:lang w:val="uk-UA"/>
              </w:rPr>
              <w:t>0,8322</w:t>
            </w:r>
          </w:p>
        </w:tc>
        <w:tc>
          <w:tcPr>
            <w:tcW w:w="1134"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p>
        </w:tc>
        <w:tc>
          <w:tcPr>
            <w:tcW w:w="1134"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p>
        </w:tc>
        <w:tc>
          <w:tcPr>
            <w:tcW w:w="1247"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p>
        </w:tc>
        <w:tc>
          <w:tcPr>
            <w:tcW w:w="1249" w:type="dxa"/>
            <w:gridSpan w:val="2"/>
            <w:tcBorders>
              <w:top w:val="nil"/>
              <w:left w:val="single" w:sz="4" w:space="0" w:color="auto"/>
              <w:bottom w:val="nil"/>
              <w:right w:val="single" w:sz="12"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p>
        </w:tc>
      </w:tr>
      <w:tr w:rsidR="007A6AB0" w:rsidRPr="007A6AB0" w:rsidTr="00531D40">
        <w:tblPrEx>
          <w:tblCellMar>
            <w:top w:w="0" w:type="dxa"/>
            <w:bottom w:w="0" w:type="dxa"/>
          </w:tblCellMar>
        </w:tblPrEx>
        <w:trPr>
          <w:gridAfter w:val="1"/>
          <w:wAfter w:w="60" w:type="dxa"/>
          <w:jc w:val="center"/>
        </w:trPr>
        <w:tc>
          <w:tcPr>
            <w:tcW w:w="565" w:type="dxa"/>
            <w:gridSpan w:val="2"/>
            <w:tcBorders>
              <w:top w:val="nil"/>
              <w:left w:val="single" w:sz="12" w:space="0" w:color="auto"/>
              <w:bottom w:val="nil"/>
              <w:right w:val="nil"/>
            </w:tcBorders>
          </w:tcPr>
          <w:p w:rsidR="007A6AB0" w:rsidRPr="007A6AB0" w:rsidRDefault="007A6AB0" w:rsidP="007A6AB0">
            <w:pPr>
              <w:keepLines/>
              <w:autoSpaceDE w:val="0"/>
              <w:autoSpaceDN w:val="0"/>
              <w:spacing w:after="0" w:line="240" w:lineRule="auto"/>
              <w:jc w:val="center"/>
              <w:rPr>
                <w:rFonts w:ascii="Arial" w:eastAsia="Calibri" w:hAnsi="Arial" w:cs="Arial"/>
                <w:sz w:val="20"/>
                <w:szCs w:val="20"/>
                <w:lang w:val="uk-UA"/>
              </w:rPr>
            </w:pPr>
            <w:r w:rsidRPr="007A6AB0">
              <w:rPr>
                <w:rFonts w:ascii="Arial" w:eastAsia="Calibri" w:hAnsi="Arial" w:cs="Arial"/>
                <w:spacing w:val="-5"/>
                <w:sz w:val="20"/>
                <w:szCs w:val="20"/>
                <w:lang w:val="uk-UA"/>
              </w:rPr>
              <w:t>23</w:t>
            </w:r>
          </w:p>
        </w:tc>
        <w:tc>
          <w:tcPr>
            <w:tcW w:w="1418"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rPr>
                <w:rFonts w:ascii="Arial" w:eastAsia="Calibri" w:hAnsi="Arial" w:cs="Arial"/>
                <w:sz w:val="20"/>
                <w:szCs w:val="20"/>
                <w:lang w:val="uk-UA"/>
              </w:rPr>
            </w:pPr>
          </w:p>
        </w:tc>
        <w:tc>
          <w:tcPr>
            <w:tcW w:w="5669" w:type="dxa"/>
            <w:gridSpan w:val="2"/>
            <w:tcBorders>
              <w:top w:val="nil"/>
              <w:left w:val="nil"/>
              <w:bottom w:val="nil"/>
              <w:right w:val="nil"/>
            </w:tcBorders>
          </w:tcPr>
          <w:p w:rsidR="007A6AB0" w:rsidRPr="007A6AB0" w:rsidRDefault="007A6AB0" w:rsidP="007A6AB0">
            <w:pPr>
              <w:keepLines/>
              <w:autoSpaceDE w:val="0"/>
              <w:autoSpaceDN w:val="0"/>
              <w:spacing w:after="0" w:line="240" w:lineRule="auto"/>
              <w:rPr>
                <w:rFonts w:ascii="Arial" w:eastAsia="Calibri" w:hAnsi="Arial" w:cs="Arial"/>
                <w:sz w:val="20"/>
                <w:szCs w:val="20"/>
                <w:lang w:val="uk-UA"/>
              </w:rPr>
            </w:pPr>
            <w:r w:rsidRPr="007A6AB0">
              <w:rPr>
                <w:rFonts w:ascii="Arial" w:eastAsia="Calibri" w:hAnsi="Arial" w:cs="Arial"/>
                <w:spacing w:val="-5"/>
                <w:sz w:val="20"/>
                <w:szCs w:val="20"/>
                <w:lang w:val="uk-UA"/>
              </w:rPr>
              <w:t xml:space="preserve">Бойлер </w:t>
            </w:r>
            <w:proofErr w:type="spellStart"/>
            <w:r w:rsidRPr="007A6AB0">
              <w:rPr>
                <w:rFonts w:ascii="Arial" w:eastAsia="Calibri" w:hAnsi="Arial" w:cs="Arial"/>
                <w:spacing w:val="-5"/>
                <w:sz w:val="20"/>
                <w:szCs w:val="20"/>
                <w:lang w:val="uk-UA"/>
              </w:rPr>
              <w:t>Ariston</w:t>
            </w:r>
            <w:proofErr w:type="spellEnd"/>
            <w:r w:rsidRPr="007A6AB0">
              <w:rPr>
                <w:rFonts w:ascii="Arial" w:eastAsia="Calibri" w:hAnsi="Arial" w:cs="Arial"/>
                <w:spacing w:val="-5"/>
                <w:sz w:val="20"/>
                <w:szCs w:val="20"/>
                <w:lang w:val="uk-UA"/>
              </w:rPr>
              <w:t xml:space="preserve"> BLU1 R 100V 1.5K PL DRY</w:t>
            </w:r>
          </w:p>
        </w:tc>
        <w:tc>
          <w:tcPr>
            <w:tcW w:w="1134"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center"/>
              <w:rPr>
                <w:rFonts w:ascii="Arial" w:eastAsia="Calibri" w:hAnsi="Arial" w:cs="Arial"/>
                <w:sz w:val="20"/>
                <w:szCs w:val="20"/>
                <w:lang w:val="uk-UA"/>
              </w:rPr>
            </w:pPr>
            <w:proofErr w:type="spellStart"/>
            <w:r w:rsidRPr="007A6AB0">
              <w:rPr>
                <w:rFonts w:ascii="Arial" w:eastAsia="Calibri" w:hAnsi="Arial" w:cs="Arial"/>
                <w:spacing w:val="-5"/>
                <w:sz w:val="20"/>
                <w:szCs w:val="20"/>
                <w:lang w:val="uk-UA"/>
              </w:rPr>
              <w:t>шт</w:t>
            </w:r>
            <w:proofErr w:type="spellEnd"/>
          </w:p>
        </w:tc>
        <w:tc>
          <w:tcPr>
            <w:tcW w:w="1247"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r w:rsidRPr="007A6AB0">
              <w:rPr>
                <w:rFonts w:ascii="Arial" w:eastAsia="Calibri" w:hAnsi="Arial" w:cs="Arial"/>
                <w:spacing w:val="-5"/>
                <w:sz w:val="20"/>
                <w:szCs w:val="20"/>
                <w:lang w:val="uk-UA"/>
              </w:rPr>
              <w:t>1</w:t>
            </w:r>
          </w:p>
        </w:tc>
        <w:tc>
          <w:tcPr>
            <w:tcW w:w="1134"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p>
        </w:tc>
        <w:tc>
          <w:tcPr>
            <w:tcW w:w="1134"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p>
        </w:tc>
        <w:tc>
          <w:tcPr>
            <w:tcW w:w="1247"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p>
        </w:tc>
        <w:tc>
          <w:tcPr>
            <w:tcW w:w="1249" w:type="dxa"/>
            <w:gridSpan w:val="2"/>
            <w:tcBorders>
              <w:top w:val="nil"/>
              <w:left w:val="single" w:sz="4" w:space="0" w:color="auto"/>
              <w:bottom w:val="nil"/>
              <w:right w:val="single" w:sz="12"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p>
        </w:tc>
      </w:tr>
      <w:tr w:rsidR="007A6AB0" w:rsidRPr="007A6AB0" w:rsidTr="00531D40">
        <w:tblPrEx>
          <w:tblCellMar>
            <w:top w:w="0" w:type="dxa"/>
            <w:bottom w:w="0" w:type="dxa"/>
          </w:tblCellMar>
        </w:tblPrEx>
        <w:trPr>
          <w:gridAfter w:val="1"/>
          <w:wAfter w:w="60" w:type="dxa"/>
          <w:jc w:val="center"/>
        </w:trPr>
        <w:tc>
          <w:tcPr>
            <w:tcW w:w="565" w:type="dxa"/>
            <w:gridSpan w:val="2"/>
            <w:tcBorders>
              <w:top w:val="nil"/>
              <w:left w:val="single" w:sz="12" w:space="0" w:color="auto"/>
              <w:bottom w:val="nil"/>
              <w:right w:val="nil"/>
            </w:tcBorders>
          </w:tcPr>
          <w:p w:rsidR="007A6AB0" w:rsidRPr="007A6AB0" w:rsidRDefault="007A6AB0" w:rsidP="007A6AB0">
            <w:pPr>
              <w:keepLines/>
              <w:autoSpaceDE w:val="0"/>
              <w:autoSpaceDN w:val="0"/>
              <w:spacing w:after="0" w:line="240" w:lineRule="auto"/>
              <w:jc w:val="center"/>
              <w:rPr>
                <w:rFonts w:ascii="Arial" w:eastAsia="Calibri" w:hAnsi="Arial" w:cs="Arial"/>
                <w:sz w:val="20"/>
                <w:szCs w:val="20"/>
                <w:lang w:val="uk-UA"/>
              </w:rPr>
            </w:pPr>
            <w:r w:rsidRPr="007A6AB0">
              <w:rPr>
                <w:rFonts w:ascii="Arial" w:eastAsia="Calibri" w:hAnsi="Arial" w:cs="Arial"/>
                <w:spacing w:val="-5"/>
                <w:sz w:val="20"/>
                <w:szCs w:val="20"/>
                <w:lang w:val="uk-UA"/>
              </w:rPr>
              <w:t>24</w:t>
            </w:r>
          </w:p>
        </w:tc>
        <w:tc>
          <w:tcPr>
            <w:tcW w:w="1418"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rPr>
                <w:rFonts w:ascii="Arial" w:eastAsia="Calibri" w:hAnsi="Arial" w:cs="Arial"/>
                <w:sz w:val="20"/>
                <w:szCs w:val="20"/>
                <w:lang w:val="uk-UA"/>
              </w:rPr>
            </w:pPr>
          </w:p>
        </w:tc>
        <w:tc>
          <w:tcPr>
            <w:tcW w:w="5669" w:type="dxa"/>
            <w:gridSpan w:val="2"/>
            <w:tcBorders>
              <w:top w:val="nil"/>
              <w:left w:val="nil"/>
              <w:bottom w:val="nil"/>
              <w:right w:val="nil"/>
            </w:tcBorders>
          </w:tcPr>
          <w:p w:rsidR="007A6AB0" w:rsidRPr="007A6AB0" w:rsidRDefault="007A6AB0" w:rsidP="007A6AB0">
            <w:pPr>
              <w:keepLines/>
              <w:autoSpaceDE w:val="0"/>
              <w:autoSpaceDN w:val="0"/>
              <w:spacing w:after="0" w:line="240" w:lineRule="auto"/>
              <w:rPr>
                <w:rFonts w:ascii="Arial" w:eastAsia="Calibri" w:hAnsi="Arial" w:cs="Arial"/>
                <w:spacing w:val="-5"/>
                <w:sz w:val="20"/>
                <w:szCs w:val="20"/>
                <w:lang w:val="uk-UA"/>
              </w:rPr>
            </w:pPr>
            <w:r w:rsidRPr="007A6AB0">
              <w:rPr>
                <w:rFonts w:ascii="Arial" w:eastAsia="Calibri" w:hAnsi="Arial" w:cs="Arial"/>
                <w:spacing w:val="-5"/>
                <w:sz w:val="20"/>
                <w:szCs w:val="20"/>
                <w:lang w:val="uk-UA"/>
              </w:rPr>
              <w:t xml:space="preserve">Душове </w:t>
            </w:r>
            <w:proofErr w:type="spellStart"/>
            <w:r w:rsidRPr="007A6AB0">
              <w:rPr>
                <w:rFonts w:ascii="Arial" w:eastAsia="Calibri" w:hAnsi="Arial" w:cs="Arial"/>
                <w:spacing w:val="-5"/>
                <w:sz w:val="20"/>
                <w:szCs w:val="20"/>
                <w:lang w:val="uk-UA"/>
              </w:rPr>
              <w:t>приладя</w:t>
            </w:r>
            <w:proofErr w:type="spellEnd"/>
            <w:r w:rsidRPr="007A6AB0">
              <w:rPr>
                <w:rFonts w:ascii="Arial" w:eastAsia="Calibri" w:hAnsi="Arial" w:cs="Arial"/>
                <w:spacing w:val="-5"/>
                <w:sz w:val="20"/>
                <w:szCs w:val="20"/>
                <w:lang w:val="uk-UA"/>
              </w:rPr>
              <w:t xml:space="preserve"> (шторка для ванни, планка кріплення,</w:t>
            </w:r>
          </w:p>
          <w:p w:rsidR="007A6AB0" w:rsidRPr="007A6AB0" w:rsidRDefault="007A6AB0" w:rsidP="007A6AB0">
            <w:pPr>
              <w:keepLines/>
              <w:autoSpaceDE w:val="0"/>
              <w:autoSpaceDN w:val="0"/>
              <w:spacing w:after="0" w:line="240" w:lineRule="auto"/>
              <w:rPr>
                <w:rFonts w:ascii="Arial" w:eastAsia="Calibri" w:hAnsi="Arial" w:cs="Arial"/>
                <w:sz w:val="20"/>
                <w:szCs w:val="20"/>
                <w:lang w:val="uk-UA"/>
              </w:rPr>
            </w:pPr>
            <w:r w:rsidRPr="007A6AB0">
              <w:rPr>
                <w:rFonts w:ascii="Arial" w:eastAsia="Calibri" w:hAnsi="Arial" w:cs="Arial"/>
                <w:spacing w:val="-5"/>
                <w:sz w:val="20"/>
                <w:szCs w:val="20"/>
                <w:lang w:val="uk-UA"/>
              </w:rPr>
              <w:t xml:space="preserve">вішалка з гачками </w:t>
            </w:r>
            <w:proofErr w:type="spellStart"/>
            <w:r w:rsidRPr="007A6AB0">
              <w:rPr>
                <w:rFonts w:ascii="Arial" w:eastAsia="Calibri" w:hAnsi="Arial" w:cs="Arial"/>
                <w:spacing w:val="-5"/>
                <w:sz w:val="20"/>
                <w:szCs w:val="20"/>
                <w:lang w:val="uk-UA"/>
              </w:rPr>
              <w:t>мет</w:t>
            </w:r>
            <w:proofErr w:type="spellEnd"/>
            <w:r w:rsidRPr="007A6AB0">
              <w:rPr>
                <w:rFonts w:ascii="Arial" w:eastAsia="Calibri" w:hAnsi="Arial" w:cs="Arial"/>
                <w:spacing w:val="-5"/>
                <w:sz w:val="20"/>
                <w:szCs w:val="20"/>
                <w:lang w:val="uk-UA"/>
              </w:rPr>
              <w:t>.)</w:t>
            </w:r>
          </w:p>
        </w:tc>
        <w:tc>
          <w:tcPr>
            <w:tcW w:w="1134"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center"/>
              <w:rPr>
                <w:rFonts w:ascii="Arial" w:eastAsia="Calibri" w:hAnsi="Arial" w:cs="Arial"/>
                <w:sz w:val="20"/>
                <w:szCs w:val="20"/>
                <w:lang w:val="uk-UA"/>
              </w:rPr>
            </w:pPr>
            <w:proofErr w:type="spellStart"/>
            <w:r w:rsidRPr="007A6AB0">
              <w:rPr>
                <w:rFonts w:ascii="Arial" w:eastAsia="Calibri" w:hAnsi="Arial" w:cs="Arial"/>
                <w:spacing w:val="-5"/>
                <w:sz w:val="20"/>
                <w:szCs w:val="20"/>
                <w:lang w:val="uk-UA"/>
              </w:rPr>
              <w:t>шт</w:t>
            </w:r>
            <w:proofErr w:type="spellEnd"/>
          </w:p>
        </w:tc>
        <w:tc>
          <w:tcPr>
            <w:tcW w:w="1247"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r w:rsidRPr="007A6AB0">
              <w:rPr>
                <w:rFonts w:ascii="Arial" w:eastAsia="Calibri" w:hAnsi="Arial" w:cs="Arial"/>
                <w:spacing w:val="-5"/>
                <w:sz w:val="20"/>
                <w:szCs w:val="20"/>
                <w:lang w:val="uk-UA"/>
              </w:rPr>
              <w:t>1</w:t>
            </w:r>
          </w:p>
        </w:tc>
        <w:tc>
          <w:tcPr>
            <w:tcW w:w="1134"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p>
        </w:tc>
        <w:tc>
          <w:tcPr>
            <w:tcW w:w="1134"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p>
        </w:tc>
        <w:tc>
          <w:tcPr>
            <w:tcW w:w="1247"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p>
        </w:tc>
        <w:tc>
          <w:tcPr>
            <w:tcW w:w="1249" w:type="dxa"/>
            <w:gridSpan w:val="2"/>
            <w:tcBorders>
              <w:top w:val="nil"/>
              <w:left w:val="single" w:sz="4" w:space="0" w:color="auto"/>
              <w:bottom w:val="nil"/>
              <w:right w:val="single" w:sz="12"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p>
        </w:tc>
      </w:tr>
      <w:tr w:rsidR="007A6AB0" w:rsidRPr="007A6AB0" w:rsidTr="00531D40">
        <w:tblPrEx>
          <w:tblCellMar>
            <w:top w:w="0" w:type="dxa"/>
            <w:bottom w:w="0" w:type="dxa"/>
          </w:tblCellMar>
        </w:tblPrEx>
        <w:trPr>
          <w:gridAfter w:val="1"/>
          <w:wAfter w:w="60" w:type="dxa"/>
          <w:jc w:val="center"/>
        </w:trPr>
        <w:tc>
          <w:tcPr>
            <w:tcW w:w="565" w:type="dxa"/>
            <w:gridSpan w:val="2"/>
            <w:tcBorders>
              <w:top w:val="nil"/>
              <w:left w:val="single" w:sz="12" w:space="0" w:color="auto"/>
              <w:bottom w:val="nil"/>
              <w:right w:val="nil"/>
            </w:tcBorders>
          </w:tcPr>
          <w:p w:rsidR="007A6AB0" w:rsidRPr="007A6AB0" w:rsidRDefault="007A6AB0" w:rsidP="007A6AB0">
            <w:pPr>
              <w:keepLines/>
              <w:autoSpaceDE w:val="0"/>
              <w:autoSpaceDN w:val="0"/>
              <w:spacing w:after="0" w:line="240" w:lineRule="auto"/>
              <w:jc w:val="center"/>
              <w:rPr>
                <w:rFonts w:ascii="Arial" w:eastAsia="Calibri" w:hAnsi="Arial" w:cs="Arial"/>
                <w:sz w:val="20"/>
                <w:szCs w:val="20"/>
                <w:lang w:val="uk-UA"/>
              </w:rPr>
            </w:pPr>
            <w:r w:rsidRPr="007A6AB0">
              <w:rPr>
                <w:rFonts w:ascii="Arial" w:eastAsia="Calibri" w:hAnsi="Arial" w:cs="Arial"/>
                <w:spacing w:val="-5"/>
                <w:sz w:val="20"/>
                <w:szCs w:val="20"/>
                <w:lang w:val="uk-UA"/>
              </w:rPr>
              <w:t>25</w:t>
            </w:r>
          </w:p>
        </w:tc>
        <w:tc>
          <w:tcPr>
            <w:tcW w:w="1418"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rPr>
                <w:rFonts w:ascii="Arial" w:eastAsia="Calibri" w:hAnsi="Arial" w:cs="Arial"/>
                <w:sz w:val="20"/>
                <w:szCs w:val="20"/>
                <w:lang w:val="uk-UA"/>
              </w:rPr>
            </w:pPr>
          </w:p>
        </w:tc>
        <w:tc>
          <w:tcPr>
            <w:tcW w:w="5669" w:type="dxa"/>
            <w:gridSpan w:val="2"/>
            <w:tcBorders>
              <w:top w:val="nil"/>
              <w:left w:val="nil"/>
              <w:bottom w:val="nil"/>
              <w:right w:val="nil"/>
            </w:tcBorders>
          </w:tcPr>
          <w:p w:rsidR="007A6AB0" w:rsidRPr="007A6AB0" w:rsidRDefault="007A6AB0" w:rsidP="007A6AB0">
            <w:pPr>
              <w:keepLines/>
              <w:autoSpaceDE w:val="0"/>
              <w:autoSpaceDN w:val="0"/>
              <w:spacing w:after="0" w:line="240" w:lineRule="auto"/>
              <w:rPr>
                <w:rFonts w:ascii="Arial" w:eastAsia="Calibri" w:hAnsi="Arial" w:cs="Arial"/>
                <w:sz w:val="20"/>
                <w:szCs w:val="20"/>
                <w:lang w:val="uk-UA"/>
              </w:rPr>
            </w:pPr>
            <w:r w:rsidRPr="007A6AB0">
              <w:rPr>
                <w:rFonts w:ascii="Arial" w:eastAsia="Calibri" w:hAnsi="Arial" w:cs="Arial"/>
                <w:spacing w:val="-5"/>
                <w:sz w:val="20"/>
                <w:szCs w:val="20"/>
                <w:lang w:val="uk-UA"/>
              </w:rPr>
              <w:t>Плінтуси для підлог з пластикату</w:t>
            </w:r>
          </w:p>
        </w:tc>
        <w:tc>
          <w:tcPr>
            <w:tcW w:w="1134"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center"/>
              <w:rPr>
                <w:rFonts w:ascii="Arial" w:eastAsia="Calibri" w:hAnsi="Arial" w:cs="Arial"/>
                <w:sz w:val="20"/>
                <w:szCs w:val="20"/>
                <w:lang w:val="uk-UA"/>
              </w:rPr>
            </w:pPr>
            <w:r w:rsidRPr="007A6AB0">
              <w:rPr>
                <w:rFonts w:ascii="Arial" w:eastAsia="Calibri" w:hAnsi="Arial" w:cs="Arial"/>
                <w:spacing w:val="-5"/>
                <w:sz w:val="20"/>
                <w:szCs w:val="20"/>
                <w:lang w:val="uk-UA"/>
              </w:rPr>
              <w:t>м</w:t>
            </w:r>
          </w:p>
        </w:tc>
        <w:tc>
          <w:tcPr>
            <w:tcW w:w="1247"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r w:rsidRPr="007A6AB0">
              <w:rPr>
                <w:rFonts w:ascii="Arial" w:eastAsia="Calibri" w:hAnsi="Arial" w:cs="Arial"/>
                <w:spacing w:val="-5"/>
                <w:sz w:val="20"/>
                <w:szCs w:val="20"/>
                <w:lang w:val="uk-UA"/>
              </w:rPr>
              <w:t>86,6782</w:t>
            </w:r>
          </w:p>
        </w:tc>
        <w:tc>
          <w:tcPr>
            <w:tcW w:w="1134"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p>
        </w:tc>
        <w:tc>
          <w:tcPr>
            <w:tcW w:w="1134"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p>
        </w:tc>
        <w:tc>
          <w:tcPr>
            <w:tcW w:w="1247"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p>
        </w:tc>
        <w:tc>
          <w:tcPr>
            <w:tcW w:w="1249" w:type="dxa"/>
            <w:gridSpan w:val="2"/>
            <w:tcBorders>
              <w:top w:val="nil"/>
              <w:left w:val="single" w:sz="4" w:space="0" w:color="auto"/>
              <w:bottom w:val="nil"/>
              <w:right w:val="single" w:sz="12"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p>
        </w:tc>
      </w:tr>
      <w:tr w:rsidR="007A6AB0" w:rsidRPr="007A6AB0" w:rsidTr="00531D40">
        <w:tblPrEx>
          <w:tblCellMar>
            <w:top w:w="0" w:type="dxa"/>
            <w:bottom w:w="0" w:type="dxa"/>
          </w:tblCellMar>
        </w:tblPrEx>
        <w:trPr>
          <w:gridAfter w:val="1"/>
          <w:wAfter w:w="60" w:type="dxa"/>
          <w:jc w:val="center"/>
        </w:trPr>
        <w:tc>
          <w:tcPr>
            <w:tcW w:w="565" w:type="dxa"/>
            <w:gridSpan w:val="2"/>
            <w:tcBorders>
              <w:top w:val="nil"/>
              <w:left w:val="single" w:sz="12" w:space="0" w:color="auto"/>
              <w:bottom w:val="nil"/>
              <w:right w:val="nil"/>
            </w:tcBorders>
          </w:tcPr>
          <w:p w:rsidR="007A6AB0" w:rsidRPr="007A6AB0" w:rsidRDefault="007A6AB0" w:rsidP="007A6AB0">
            <w:pPr>
              <w:keepLines/>
              <w:autoSpaceDE w:val="0"/>
              <w:autoSpaceDN w:val="0"/>
              <w:spacing w:after="0" w:line="240" w:lineRule="auto"/>
              <w:jc w:val="center"/>
              <w:rPr>
                <w:rFonts w:ascii="Arial" w:eastAsia="Calibri" w:hAnsi="Arial" w:cs="Arial"/>
                <w:sz w:val="20"/>
                <w:szCs w:val="20"/>
                <w:lang w:val="uk-UA"/>
              </w:rPr>
            </w:pPr>
            <w:r w:rsidRPr="007A6AB0">
              <w:rPr>
                <w:rFonts w:ascii="Arial" w:eastAsia="Calibri" w:hAnsi="Arial" w:cs="Arial"/>
                <w:spacing w:val="-5"/>
                <w:sz w:val="20"/>
                <w:szCs w:val="20"/>
                <w:lang w:val="uk-UA"/>
              </w:rPr>
              <w:t>26</w:t>
            </w:r>
          </w:p>
        </w:tc>
        <w:tc>
          <w:tcPr>
            <w:tcW w:w="1418"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rPr>
                <w:rFonts w:ascii="Arial" w:eastAsia="Calibri" w:hAnsi="Arial" w:cs="Arial"/>
                <w:sz w:val="20"/>
                <w:szCs w:val="20"/>
                <w:lang w:val="uk-UA"/>
              </w:rPr>
            </w:pPr>
          </w:p>
        </w:tc>
        <w:tc>
          <w:tcPr>
            <w:tcW w:w="5669" w:type="dxa"/>
            <w:gridSpan w:val="2"/>
            <w:tcBorders>
              <w:top w:val="nil"/>
              <w:left w:val="nil"/>
              <w:bottom w:val="nil"/>
              <w:right w:val="nil"/>
            </w:tcBorders>
          </w:tcPr>
          <w:p w:rsidR="007A6AB0" w:rsidRPr="007A6AB0" w:rsidRDefault="007A6AB0" w:rsidP="007A6AB0">
            <w:pPr>
              <w:keepLines/>
              <w:autoSpaceDE w:val="0"/>
              <w:autoSpaceDN w:val="0"/>
              <w:spacing w:after="0" w:line="240" w:lineRule="auto"/>
              <w:rPr>
                <w:rFonts w:ascii="Arial" w:eastAsia="Calibri" w:hAnsi="Arial" w:cs="Arial"/>
                <w:sz w:val="20"/>
                <w:szCs w:val="20"/>
                <w:lang w:val="uk-UA"/>
              </w:rPr>
            </w:pPr>
            <w:r w:rsidRPr="007A6AB0">
              <w:rPr>
                <w:rFonts w:ascii="Arial" w:eastAsia="Calibri" w:hAnsi="Arial" w:cs="Arial"/>
                <w:spacing w:val="-5"/>
                <w:sz w:val="20"/>
                <w:szCs w:val="20"/>
                <w:lang w:val="uk-UA"/>
              </w:rPr>
              <w:t xml:space="preserve">Провід </w:t>
            </w:r>
            <w:proofErr w:type="spellStart"/>
            <w:r w:rsidRPr="007A6AB0">
              <w:rPr>
                <w:rFonts w:ascii="Arial" w:eastAsia="Calibri" w:hAnsi="Arial" w:cs="Arial"/>
                <w:spacing w:val="-5"/>
                <w:sz w:val="20"/>
                <w:szCs w:val="20"/>
                <w:lang w:val="uk-UA"/>
              </w:rPr>
              <w:t>перерiзом</w:t>
            </w:r>
            <w:proofErr w:type="spellEnd"/>
            <w:r w:rsidRPr="007A6AB0">
              <w:rPr>
                <w:rFonts w:ascii="Arial" w:eastAsia="Calibri" w:hAnsi="Arial" w:cs="Arial"/>
                <w:spacing w:val="-5"/>
                <w:sz w:val="20"/>
                <w:szCs w:val="20"/>
                <w:lang w:val="uk-UA"/>
              </w:rPr>
              <w:t xml:space="preserve"> 3*1,5мм2 ПВС</w:t>
            </w:r>
          </w:p>
        </w:tc>
        <w:tc>
          <w:tcPr>
            <w:tcW w:w="1134"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center"/>
              <w:rPr>
                <w:rFonts w:ascii="Arial" w:eastAsia="Calibri" w:hAnsi="Arial" w:cs="Arial"/>
                <w:sz w:val="20"/>
                <w:szCs w:val="20"/>
                <w:lang w:val="uk-UA"/>
              </w:rPr>
            </w:pPr>
            <w:r w:rsidRPr="007A6AB0">
              <w:rPr>
                <w:rFonts w:ascii="Arial" w:eastAsia="Calibri" w:hAnsi="Arial" w:cs="Arial"/>
                <w:spacing w:val="-5"/>
                <w:sz w:val="20"/>
                <w:szCs w:val="20"/>
                <w:lang w:val="uk-UA"/>
              </w:rPr>
              <w:t>1000м</w:t>
            </w:r>
          </w:p>
        </w:tc>
        <w:tc>
          <w:tcPr>
            <w:tcW w:w="1247"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r w:rsidRPr="007A6AB0">
              <w:rPr>
                <w:rFonts w:ascii="Arial" w:eastAsia="Calibri" w:hAnsi="Arial" w:cs="Arial"/>
                <w:spacing w:val="-5"/>
                <w:sz w:val="20"/>
                <w:szCs w:val="20"/>
                <w:lang w:val="uk-UA"/>
              </w:rPr>
              <w:t>0,1</w:t>
            </w:r>
          </w:p>
        </w:tc>
        <w:tc>
          <w:tcPr>
            <w:tcW w:w="1134"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p>
        </w:tc>
        <w:tc>
          <w:tcPr>
            <w:tcW w:w="1134"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p>
        </w:tc>
        <w:tc>
          <w:tcPr>
            <w:tcW w:w="1247"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p>
        </w:tc>
        <w:tc>
          <w:tcPr>
            <w:tcW w:w="1249" w:type="dxa"/>
            <w:gridSpan w:val="2"/>
            <w:tcBorders>
              <w:top w:val="nil"/>
              <w:left w:val="single" w:sz="4" w:space="0" w:color="auto"/>
              <w:bottom w:val="nil"/>
              <w:right w:val="single" w:sz="12"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p>
        </w:tc>
      </w:tr>
      <w:tr w:rsidR="007A6AB0" w:rsidRPr="007A6AB0" w:rsidTr="00531D40">
        <w:tblPrEx>
          <w:tblCellMar>
            <w:top w:w="0" w:type="dxa"/>
            <w:bottom w:w="0" w:type="dxa"/>
          </w:tblCellMar>
        </w:tblPrEx>
        <w:trPr>
          <w:gridAfter w:val="1"/>
          <w:wAfter w:w="60" w:type="dxa"/>
          <w:jc w:val="center"/>
        </w:trPr>
        <w:tc>
          <w:tcPr>
            <w:tcW w:w="565" w:type="dxa"/>
            <w:gridSpan w:val="2"/>
            <w:tcBorders>
              <w:top w:val="nil"/>
              <w:left w:val="single" w:sz="12" w:space="0" w:color="auto"/>
              <w:bottom w:val="nil"/>
              <w:right w:val="nil"/>
            </w:tcBorders>
          </w:tcPr>
          <w:p w:rsidR="007A6AB0" w:rsidRPr="007A6AB0" w:rsidRDefault="007A6AB0" w:rsidP="007A6AB0">
            <w:pPr>
              <w:keepLines/>
              <w:autoSpaceDE w:val="0"/>
              <w:autoSpaceDN w:val="0"/>
              <w:spacing w:after="0" w:line="240" w:lineRule="auto"/>
              <w:jc w:val="center"/>
              <w:rPr>
                <w:rFonts w:ascii="Arial" w:eastAsia="Calibri" w:hAnsi="Arial" w:cs="Arial"/>
                <w:sz w:val="20"/>
                <w:szCs w:val="20"/>
                <w:lang w:val="uk-UA"/>
              </w:rPr>
            </w:pPr>
            <w:r w:rsidRPr="007A6AB0">
              <w:rPr>
                <w:rFonts w:ascii="Arial" w:eastAsia="Calibri" w:hAnsi="Arial" w:cs="Arial"/>
                <w:spacing w:val="-5"/>
                <w:sz w:val="20"/>
                <w:szCs w:val="20"/>
                <w:lang w:val="uk-UA"/>
              </w:rPr>
              <w:t>27</w:t>
            </w:r>
          </w:p>
        </w:tc>
        <w:tc>
          <w:tcPr>
            <w:tcW w:w="1418"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rPr>
                <w:rFonts w:ascii="Arial" w:eastAsia="Calibri" w:hAnsi="Arial" w:cs="Arial"/>
                <w:sz w:val="20"/>
                <w:szCs w:val="20"/>
                <w:lang w:val="uk-UA"/>
              </w:rPr>
            </w:pPr>
          </w:p>
        </w:tc>
        <w:tc>
          <w:tcPr>
            <w:tcW w:w="5669" w:type="dxa"/>
            <w:gridSpan w:val="2"/>
            <w:tcBorders>
              <w:top w:val="nil"/>
              <w:left w:val="nil"/>
              <w:bottom w:val="nil"/>
              <w:right w:val="nil"/>
            </w:tcBorders>
          </w:tcPr>
          <w:p w:rsidR="007A6AB0" w:rsidRPr="007A6AB0" w:rsidRDefault="007A6AB0" w:rsidP="007A6AB0">
            <w:pPr>
              <w:keepLines/>
              <w:autoSpaceDE w:val="0"/>
              <w:autoSpaceDN w:val="0"/>
              <w:spacing w:after="0" w:line="240" w:lineRule="auto"/>
              <w:rPr>
                <w:rFonts w:ascii="Arial" w:eastAsia="Calibri" w:hAnsi="Arial" w:cs="Arial"/>
                <w:sz w:val="20"/>
                <w:szCs w:val="20"/>
                <w:lang w:val="uk-UA"/>
              </w:rPr>
            </w:pPr>
            <w:r w:rsidRPr="007A6AB0">
              <w:rPr>
                <w:rFonts w:ascii="Arial" w:eastAsia="Calibri" w:hAnsi="Arial" w:cs="Arial"/>
                <w:spacing w:val="-5"/>
                <w:sz w:val="20"/>
                <w:szCs w:val="20"/>
                <w:lang w:val="uk-UA"/>
              </w:rPr>
              <w:t xml:space="preserve">Унітаз </w:t>
            </w:r>
            <w:proofErr w:type="spellStart"/>
            <w:r w:rsidRPr="007A6AB0">
              <w:rPr>
                <w:rFonts w:ascii="Arial" w:eastAsia="Calibri" w:hAnsi="Arial" w:cs="Arial"/>
                <w:spacing w:val="-5"/>
                <w:sz w:val="20"/>
                <w:szCs w:val="20"/>
                <w:lang w:val="uk-UA"/>
              </w:rPr>
              <w:t>Компакт</w:t>
            </w:r>
            <w:proofErr w:type="spellEnd"/>
          </w:p>
        </w:tc>
        <w:tc>
          <w:tcPr>
            <w:tcW w:w="1134"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center"/>
              <w:rPr>
                <w:rFonts w:ascii="Arial" w:eastAsia="Calibri" w:hAnsi="Arial" w:cs="Arial"/>
                <w:sz w:val="20"/>
                <w:szCs w:val="20"/>
                <w:lang w:val="uk-UA"/>
              </w:rPr>
            </w:pPr>
            <w:proofErr w:type="spellStart"/>
            <w:r w:rsidRPr="007A6AB0">
              <w:rPr>
                <w:rFonts w:ascii="Arial" w:eastAsia="Calibri" w:hAnsi="Arial" w:cs="Arial"/>
                <w:spacing w:val="-5"/>
                <w:sz w:val="20"/>
                <w:szCs w:val="20"/>
                <w:lang w:val="uk-UA"/>
              </w:rPr>
              <w:t>шт</w:t>
            </w:r>
            <w:proofErr w:type="spellEnd"/>
          </w:p>
        </w:tc>
        <w:tc>
          <w:tcPr>
            <w:tcW w:w="1247"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r w:rsidRPr="007A6AB0">
              <w:rPr>
                <w:rFonts w:ascii="Arial" w:eastAsia="Calibri" w:hAnsi="Arial" w:cs="Arial"/>
                <w:spacing w:val="-5"/>
                <w:sz w:val="20"/>
                <w:szCs w:val="20"/>
                <w:lang w:val="uk-UA"/>
              </w:rPr>
              <w:t>1</w:t>
            </w:r>
          </w:p>
        </w:tc>
        <w:tc>
          <w:tcPr>
            <w:tcW w:w="1134"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p>
        </w:tc>
        <w:tc>
          <w:tcPr>
            <w:tcW w:w="1134"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p>
        </w:tc>
        <w:tc>
          <w:tcPr>
            <w:tcW w:w="1247"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p>
        </w:tc>
        <w:tc>
          <w:tcPr>
            <w:tcW w:w="1249" w:type="dxa"/>
            <w:gridSpan w:val="2"/>
            <w:tcBorders>
              <w:top w:val="nil"/>
              <w:left w:val="single" w:sz="4" w:space="0" w:color="auto"/>
              <w:bottom w:val="nil"/>
              <w:right w:val="single" w:sz="12"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p>
        </w:tc>
      </w:tr>
      <w:tr w:rsidR="007A6AB0" w:rsidRPr="007A6AB0" w:rsidTr="00531D40">
        <w:tblPrEx>
          <w:tblCellMar>
            <w:top w:w="0" w:type="dxa"/>
            <w:bottom w:w="0" w:type="dxa"/>
          </w:tblCellMar>
        </w:tblPrEx>
        <w:trPr>
          <w:gridAfter w:val="1"/>
          <w:wAfter w:w="60" w:type="dxa"/>
          <w:jc w:val="center"/>
        </w:trPr>
        <w:tc>
          <w:tcPr>
            <w:tcW w:w="565" w:type="dxa"/>
            <w:gridSpan w:val="2"/>
            <w:tcBorders>
              <w:top w:val="nil"/>
              <w:left w:val="single" w:sz="12" w:space="0" w:color="auto"/>
              <w:bottom w:val="nil"/>
              <w:right w:val="nil"/>
            </w:tcBorders>
          </w:tcPr>
          <w:p w:rsidR="007A6AB0" w:rsidRPr="007A6AB0" w:rsidRDefault="007A6AB0" w:rsidP="007A6AB0">
            <w:pPr>
              <w:keepLines/>
              <w:autoSpaceDE w:val="0"/>
              <w:autoSpaceDN w:val="0"/>
              <w:spacing w:after="0" w:line="240" w:lineRule="auto"/>
              <w:jc w:val="center"/>
              <w:rPr>
                <w:rFonts w:ascii="Arial" w:eastAsia="Calibri" w:hAnsi="Arial" w:cs="Arial"/>
                <w:sz w:val="20"/>
                <w:szCs w:val="20"/>
                <w:lang w:val="uk-UA"/>
              </w:rPr>
            </w:pPr>
            <w:r w:rsidRPr="007A6AB0">
              <w:rPr>
                <w:rFonts w:ascii="Arial" w:eastAsia="Calibri" w:hAnsi="Arial" w:cs="Arial"/>
                <w:spacing w:val="-5"/>
                <w:sz w:val="20"/>
                <w:szCs w:val="20"/>
                <w:lang w:val="uk-UA"/>
              </w:rPr>
              <w:t>28</w:t>
            </w:r>
          </w:p>
        </w:tc>
        <w:tc>
          <w:tcPr>
            <w:tcW w:w="1418"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rPr>
                <w:rFonts w:ascii="Arial" w:eastAsia="Calibri" w:hAnsi="Arial" w:cs="Arial"/>
                <w:sz w:val="20"/>
                <w:szCs w:val="20"/>
                <w:lang w:val="uk-UA"/>
              </w:rPr>
            </w:pPr>
          </w:p>
        </w:tc>
        <w:tc>
          <w:tcPr>
            <w:tcW w:w="5669" w:type="dxa"/>
            <w:gridSpan w:val="2"/>
            <w:tcBorders>
              <w:top w:val="nil"/>
              <w:left w:val="nil"/>
              <w:bottom w:val="nil"/>
              <w:right w:val="nil"/>
            </w:tcBorders>
          </w:tcPr>
          <w:p w:rsidR="007A6AB0" w:rsidRPr="007A6AB0" w:rsidRDefault="007A6AB0" w:rsidP="007A6AB0">
            <w:pPr>
              <w:keepLines/>
              <w:autoSpaceDE w:val="0"/>
              <w:autoSpaceDN w:val="0"/>
              <w:spacing w:after="0" w:line="240" w:lineRule="auto"/>
              <w:rPr>
                <w:rFonts w:ascii="Arial" w:eastAsia="Calibri" w:hAnsi="Arial" w:cs="Arial"/>
                <w:spacing w:val="-5"/>
                <w:sz w:val="20"/>
                <w:szCs w:val="20"/>
                <w:lang w:val="uk-UA"/>
              </w:rPr>
            </w:pPr>
            <w:proofErr w:type="spellStart"/>
            <w:r w:rsidRPr="007A6AB0">
              <w:rPr>
                <w:rFonts w:ascii="Arial" w:eastAsia="Calibri" w:hAnsi="Arial" w:cs="Arial"/>
                <w:spacing w:val="-5"/>
                <w:sz w:val="20"/>
                <w:szCs w:val="20"/>
                <w:lang w:val="uk-UA"/>
              </w:rPr>
              <w:t>Склосітка</w:t>
            </w:r>
            <w:proofErr w:type="spellEnd"/>
            <w:r w:rsidRPr="007A6AB0">
              <w:rPr>
                <w:rFonts w:ascii="Arial" w:eastAsia="Calibri" w:hAnsi="Arial" w:cs="Arial"/>
                <w:spacing w:val="-5"/>
                <w:sz w:val="20"/>
                <w:szCs w:val="20"/>
                <w:lang w:val="uk-UA"/>
              </w:rPr>
              <w:t xml:space="preserve"> </w:t>
            </w:r>
            <w:proofErr w:type="spellStart"/>
            <w:r w:rsidRPr="007A6AB0">
              <w:rPr>
                <w:rFonts w:ascii="Arial" w:eastAsia="Calibri" w:hAnsi="Arial" w:cs="Arial"/>
                <w:spacing w:val="-5"/>
                <w:sz w:val="20"/>
                <w:szCs w:val="20"/>
                <w:lang w:val="uk-UA"/>
              </w:rPr>
              <w:t>штукатурная</w:t>
            </w:r>
            <w:proofErr w:type="spellEnd"/>
            <w:r w:rsidRPr="007A6AB0">
              <w:rPr>
                <w:rFonts w:ascii="Arial" w:eastAsia="Calibri" w:hAnsi="Arial" w:cs="Arial"/>
                <w:spacing w:val="-5"/>
                <w:sz w:val="20"/>
                <w:szCs w:val="20"/>
                <w:lang w:val="uk-UA"/>
              </w:rPr>
              <w:t xml:space="preserve"> </w:t>
            </w:r>
            <w:proofErr w:type="spellStart"/>
            <w:r w:rsidRPr="007A6AB0">
              <w:rPr>
                <w:rFonts w:ascii="Arial" w:eastAsia="Calibri" w:hAnsi="Arial" w:cs="Arial"/>
                <w:spacing w:val="-5"/>
                <w:sz w:val="20"/>
                <w:szCs w:val="20"/>
                <w:lang w:val="uk-UA"/>
              </w:rPr>
              <w:t>щелочестойкая</w:t>
            </w:r>
            <w:proofErr w:type="spellEnd"/>
            <w:r w:rsidRPr="007A6AB0">
              <w:rPr>
                <w:rFonts w:ascii="Arial" w:eastAsia="Calibri" w:hAnsi="Arial" w:cs="Arial"/>
                <w:spacing w:val="-5"/>
                <w:sz w:val="20"/>
                <w:szCs w:val="20"/>
                <w:lang w:val="uk-UA"/>
              </w:rPr>
              <w:t xml:space="preserve"> </w:t>
            </w:r>
            <w:proofErr w:type="spellStart"/>
            <w:r w:rsidRPr="007A6AB0">
              <w:rPr>
                <w:rFonts w:ascii="Arial" w:eastAsia="Calibri" w:hAnsi="Arial" w:cs="Arial"/>
                <w:spacing w:val="-5"/>
                <w:sz w:val="20"/>
                <w:szCs w:val="20"/>
                <w:lang w:val="uk-UA"/>
              </w:rPr>
              <w:t>BauGut</w:t>
            </w:r>
            <w:proofErr w:type="spellEnd"/>
            <w:r w:rsidRPr="007A6AB0">
              <w:rPr>
                <w:rFonts w:ascii="Arial" w:eastAsia="Calibri" w:hAnsi="Arial" w:cs="Arial"/>
                <w:spacing w:val="-5"/>
                <w:sz w:val="20"/>
                <w:szCs w:val="20"/>
                <w:lang w:val="uk-UA"/>
              </w:rPr>
              <w:t xml:space="preserve"> ABG 90 5x5</w:t>
            </w:r>
          </w:p>
          <w:p w:rsidR="007A6AB0" w:rsidRPr="007A6AB0" w:rsidRDefault="007A6AB0" w:rsidP="007A6AB0">
            <w:pPr>
              <w:keepLines/>
              <w:autoSpaceDE w:val="0"/>
              <w:autoSpaceDN w:val="0"/>
              <w:spacing w:after="0" w:line="240" w:lineRule="auto"/>
              <w:rPr>
                <w:rFonts w:ascii="Arial" w:eastAsia="Calibri" w:hAnsi="Arial" w:cs="Arial"/>
                <w:sz w:val="20"/>
                <w:szCs w:val="20"/>
                <w:lang w:val="uk-UA"/>
              </w:rPr>
            </w:pPr>
            <w:proofErr w:type="spellStart"/>
            <w:r w:rsidRPr="007A6AB0">
              <w:rPr>
                <w:rFonts w:ascii="Arial" w:eastAsia="Calibri" w:hAnsi="Arial" w:cs="Arial"/>
                <w:spacing w:val="-5"/>
                <w:sz w:val="20"/>
                <w:szCs w:val="20"/>
                <w:lang w:val="uk-UA"/>
              </w:rPr>
              <w:t>белая</w:t>
            </w:r>
            <w:proofErr w:type="spellEnd"/>
          </w:p>
        </w:tc>
        <w:tc>
          <w:tcPr>
            <w:tcW w:w="1134"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center"/>
              <w:rPr>
                <w:rFonts w:ascii="Arial" w:eastAsia="Calibri" w:hAnsi="Arial" w:cs="Arial"/>
                <w:sz w:val="20"/>
                <w:szCs w:val="20"/>
                <w:lang w:val="uk-UA"/>
              </w:rPr>
            </w:pPr>
            <w:r w:rsidRPr="007A6AB0">
              <w:rPr>
                <w:rFonts w:ascii="Arial" w:eastAsia="Calibri" w:hAnsi="Arial" w:cs="Arial"/>
                <w:spacing w:val="-5"/>
                <w:sz w:val="20"/>
                <w:szCs w:val="20"/>
                <w:lang w:val="uk-UA"/>
              </w:rPr>
              <w:t>м2</w:t>
            </w:r>
          </w:p>
        </w:tc>
        <w:tc>
          <w:tcPr>
            <w:tcW w:w="1247"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r w:rsidRPr="007A6AB0">
              <w:rPr>
                <w:rFonts w:ascii="Arial" w:eastAsia="Calibri" w:hAnsi="Arial" w:cs="Arial"/>
                <w:spacing w:val="-5"/>
                <w:sz w:val="20"/>
                <w:szCs w:val="20"/>
                <w:lang w:val="uk-UA"/>
              </w:rPr>
              <w:t>366,168</w:t>
            </w:r>
          </w:p>
        </w:tc>
        <w:tc>
          <w:tcPr>
            <w:tcW w:w="1134"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p>
        </w:tc>
        <w:tc>
          <w:tcPr>
            <w:tcW w:w="1134"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p>
        </w:tc>
        <w:tc>
          <w:tcPr>
            <w:tcW w:w="1247"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p>
        </w:tc>
        <w:tc>
          <w:tcPr>
            <w:tcW w:w="1249" w:type="dxa"/>
            <w:gridSpan w:val="2"/>
            <w:tcBorders>
              <w:top w:val="nil"/>
              <w:left w:val="single" w:sz="4" w:space="0" w:color="auto"/>
              <w:bottom w:val="nil"/>
              <w:right w:val="single" w:sz="12"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p>
        </w:tc>
      </w:tr>
      <w:tr w:rsidR="007A6AB0" w:rsidRPr="007A6AB0" w:rsidTr="00531D40">
        <w:tblPrEx>
          <w:tblCellMar>
            <w:top w:w="0" w:type="dxa"/>
            <w:bottom w:w="0" w:type="dxa"/>
          </w:tblCellMar>
        </w:tblPrEx>
        <w:trPr>
          <w:gridAfter w:val="1"/>
          <w:wAfter w:w="60" w:type="dxa"/>
          <w:jc w:val="center"/>
        </w:trPr>
        <w:tc>
          <w:tcPr>
            <w:tcW w:w="565" w:type="dxa"/>
            <w:gridSpan w:val="2"/>
            <w:tcBorders>
              <w:top w:val="nil"/>
              <w:left w:val="single" w:sz="12" w:space="0" w:color="auto"/>
              <w:bottom w:val="nil"/>
              <w:right w:val="nil"/>
            </w:tcBorders>
          </w:tcPr>
          <w:p w:rsidR="007A6AB0" w:rsidRPr="007A6AB0" w:rsidRDefault="007A6AB0" w:rsidP="007A6AB0">
            <w:pPr>
              <w:keepLines/>
              <w:autoSpaceDE w:val="0"/>
              <w:autoSpaceDN w:val="0"/>
              <w:spacing w:after="0" w:line="240" w:lineRule="auto"/>
              <w:jc w:val="center"/>
              <w:rPr>
                <w:rFonts w:ascii="Arial" w:eastAsia="Calibri" w:hAnsi="Arial" w:cs="Arial"/>
                <w:sz w:val="20"/>
                <w:szCs w:val="20"/>
                <w:lang w:val="uk-UA"/>
              </w:rPr>
            </w:pPr>
            <w:r w:rsidRPr="007A6AB0">
              <w:rPr>
                <w:rFonts w:ascii="Arial" w:eastAsia="Calibri" w:hAnsi="Arial" w:cs="Arial"/>
                <w:spacing w:val="-5"/>
                <w:sz w:val="20"/>
                <w:szCs w:val="20"/>
                <w:lang w:val="uk-UA"/>
              </w:rPr>
              <w:t>29</w:t>
            </w:r>
          </w:p>
        </w:tc>
        <w:tc>
          <w:tcPr>
            <w:tcW w:w="1418"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rPr>
                <w:rFonts w:ascii="Arial" w:eastAsia="Calibri" w:hAnsi="Arial" w:cs="Arial"/>
                <w:sz w:val="20"/>
                <w:szCs w:val="20"/>
                <w:lang w:val="uk-UA"/>
              </w:rPr>
            </w:pPr>
          </w:p>
        </w:tc>
        <w:tc>
          <w:tcPr>
            <w:tcW w:w="5669" w:type="dxa"/>
            <w:gridSpan w:val="2"/>
            <w:tcBorders>
              <w:top w:val="nil"/>
              <w:left w:val="nil"/>
              <w:bottom w:val="nil"/>
              <w:right w:val="nil"/>
            </w:tcBorders>
          </w:tcPr>
          <w:p w:rsidR="007A6AB0" w:rsidRPr="007A6AB0" w:rsidRDefault="007A6AB0" w:rsidP="007A6AB0">
            <w:pPr>
              <w:keepLines/>
              <w:autoSpaceDE w:val="0"/>
              <w:autoSpaceDN w:val="0"/>
              <w:spacing w:after="0" w:line="240" w:lineRule="auto"/>
              <w:rPr>
                <w:rFonts w:ascii="Arial" w:eastAsia="Calibri" w:hAnsi="Arial" w:cs="Arial"/>
                <w:sz w:val="20"/>
                <w:szCs w:val="20"/>
                <w:lang w:val="uk-UA"/>
              </w:rPr>
            </w:pPr>
            <w:r w:rsidRPr="007A6AB0">
              <w:rPr>
                <w:rFonts w:ascii="Arial" w:eastAsia="Calibri" w:hAnsi="Arial" w:cs="Arial"/>
                <w:spacing w:val="-5"/>
                <w:sz w:val="20"/>
                <w:szCs w:val="20"/>
                <w:lang w:val="uk-UA"/>
              </w:rPr>
              <w:t xml:space="preserve">Змішувачі </w:t>
            </w:r>
            <w:proofErr w:type="spellStart"/>
            <w:r w:rsidRPr="007A6AB0">
              <w:rPr>
                <w:rFonts w:ascii="Arial" w:eastAsia="Calibri" w:hAnsi="Arial" w:cs="Arial"/>
                <w:spacing w:val="-5"/>
                <w:sz w:val="20"/>
                <w:szCs w:val="20"/>
                <w:lang w:val="uk-UA"/>
              </w:rPr>
              <w:t>Venta</w:t>
            </w:r>
            <w:proofErr w:type="spellEnd"/>
          </w:p>
        </w:tc>
        <w:tc>
          <w:tcPr>
            <w:tcW w:w="1134"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center"/>
              <w:rPr>
                <w:rFonts w:ascii="Arial" w:eastAsia="Calibri" w:hAnsi="Arial" w:cs="Arial"/>
                <w:sz w:val="20"/>
                <w:szCs w:val="20"/>
                <w:lang w:val="uk-UA"/>
              </w:rPr>
            </w:pPr>
            <w:r w:rsidRPr="007A6AB0">
              <w:rPr>
                <w:rFonts w:ascii="Arial" w:eastAsia="Calibri" w:hAnsi="Arial" w:cs="Arial"/>
                <w:spacing w:val="-5"/>
                <w:sz w:val="20"/>
                <w:szCs w:val="20"/>
                <w:lang w:val="uk-UA"/>
              </w:rPr>
              <w:t>комплект</w:t>
            </w:r>
          </w:p>
        </w:tc>
        <w:tc>
          <w:tcPr>
            <w:tcW w:w="1247"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r w:rsidRPr="007A6AB0">
              <w:rPr>
                <w:rFonts w:ascii="Arial" w:eastAsia="Calibri" w:hAnsi="Arial" w:cs="Arial"/>
                <w:spacing w:val="-5"/>
                <w:sz w:val="20"/>
                <w:szCs w:val="20"/>
                <w:lang w:val="uk-UA"/>
              </w:rPr>
              <w:t>1</w:t>
            </w:r>
          </w:p>
        </w:tc>
        <w:tc>
          <w:tcPr>
            <w:tcW w:w="1134"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p>
        </w:tc>
        <w:tc>
          <w:tcPr>
            <w:tcW w:w="1134"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p>
        </w:tc>
        <w:tc>
          <w:tcPr>
            <w:tcW w:w="1247"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p>
        </w:tc>
        <w:tc>
          <w:tcPr>
            <w:tcW w:w="1249" w:type="dxa"/>
            <w:gridSpan w:val="2"/>
            <w:tcBorders>
              <w:top w:val="nil"/>
              <w:left w:val="single" w:sz="4" w:space="0" w:color="auto"/>
              <w:bottom w:val="nil"/>
              <w:right w:val="single" w:sz="12"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p>
        </w:tc>
      </w:tr>
      <w:tr w:rsidR="007A6AB0" w:rsidRPr="007A6AB0" w:rsidTr="00531D40">
        <w:tblPrEx>
          <w:tblCellMar>
            <w:top w:w="0" w:type="dxa"/>
            <w:bottom w:w="0" w:type="dxa"/>
          </w:tblCellMar>
        </w:tblPrEx>
        <w:trPr>
          <w:gridAfter w:val="1"/>
          <w:wAfter w:w="60" w:type="dxa"/>
          <w:jc w:val="center"/>
        </w:trPr>
        <w:tc>
          <w:tcPr>
            <w:tcW w:w="565" w:type="dxa"/>
            <w:gridSpan w:val="2"/>
            <w:tcBorders>
              <w:top w:val="nil"/>
              <w:left w:val="single" w:sz="12" w:space="0" w:color="auto"/>
              <w:bottom w:val="nil"/>
              <w:right w:val="nil"/>
            </w:tcBorders>
          </w:tcPr>
          <w:p w:rsidR="007A6AB0" w:rsidRPr="007A6AB0" w:rsidRDefault="007A6AB0" w:rsidP="007A6AB0">
            <w:pPr>
              <w:keepLines/>
              <w:autoSpaceDE w:val="0"/>
              <w:autoSpaceDN w:val="0"/>
              <w:spacing w:after="0" w:line="240" w:lineRule="auto"/>
              <w:jc w:val="center"/>
              <w:rPr>
                <w:rFonts w:ascii="Arial" w:eastAsia="Calibri" w:hAnsi="Arial" w:cs="Arial"/>
                <w:sz w:val="20"/>
                <w:szCs w:val="20"/>
                <w:lang w:val="uk-UA"/>
              </w:rPr>
            </w:pPr>
            <w:r w:rsidRPr="007A6AB0">
              <w:rPr>
                <w:rFonts w:ascii="Arial" w:eastAsia="Calibri" w:hAnsi="Arial" w:cs="Arial"/>
                <w:spacing w:val="-5"/>
                <w:sz w:val="20"/>
                <w:szCs w:val="20"/>
                <w:lang w:val="uk-UA"/>
              </w:rPr>
              <w:t>30</w:t>
            </w:r>
          </w:p>
        </w:tc>
        <w:tc>
          <w:tcPr>
            <w:tcW w:w="1418"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rPr>
                <w:rFonts w:ascii="Arial" w:eastAsia="Calibri" w:hAnsi="Arial" w:cs="Arial"/>
                <w:sz w:val="20"/>
                <w:szCs w:val="20"/>
                <w:lang w:val="uk-UA"/>
              </w:rPr>
            </w:pPr>
          </w:p>
        </w:tc>
        <w:tc>
          <w:tcPr>
            <w:tcW w:w="5669" w:type="dxa"/>
            <w:gridSpan w:val="2"/>
            <w:tcBorders>
              <w:top w:val="nil"/>
              <w:left w:val="nil"/>
              <w:bottom w:val="nil"/>
              <w:right w:val="nil"/>
            </w:tcBorders>
          </w:tcPr>
          <w:p w:rsidR="007A6AB0" w:rsidRPr="007A6AB0" w:rsidRDefault="007A6AB0" w:rsidP="007A6AB0">
            <w:pPr>
              <w:keepLines/>
              <w:autoSpaceDE w:val="0"/>
              <w:autoSpaceDN w:val="0"/>
              <w:spacing w:after="0" w:line="240" w:lineRule="auto"/>
              <w:rPr>
                <w:rFonts w:ascii="Arial" w:eastAsia="Calibri" w:hAnsi="Arial" w:cs="Arial"/>
                <w:sz w:val="20"/>
                <w:szCs w:val="20"/>
                <w:lang w:val="uk-UA"/>
              </w:rPr>
            </w:pPr>
            <w:r w:rsidRPr="007A6AB0">
              <w:rPr>
                <w:rFonts w:ascii="Arial" w:eastAsia="Calibri" w:hAnsi="Arial" w:cs="Arial"/>
                <w:spacing w:val="-5"/>
                <w:sz w:val="20"/>
                <w:szCs w:val="20"/>
                <w:lang w:val="uk-UA"/>
              </w:rPr>
              <w:t>Плитки керамічні WANARF бежевий 30*30</w:t>
            </w:r>
          </w:p>
        </w:tc>
        <w:tc>
          <w:tcPr>
            <w:tcW w:w="1134"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center"/>
              <w:rPr>
                <w:rFonts w:ascii="Arial" w:eastAsia="Calibri" w:hAnsi="Arial" w:cs="Arial"/>
                <w:sz w:val="20"/>
                <w:szCs w:val="20"/>
                <w:lang w:val="uk-UA"/>
              </w:rPr>
            </w:pPr>
            <w:r w:rsidRPr="007A6AB0">
              <w:rPr>
                <w:rFonts w:ascii="Arial" w:eastAsia="Calibri" w:hAnsi="Arial" w:cs="Arial"/>
                <w:spacing w:val="-5"/>
                <w:sz w:val="20"/>
                <w:szCs w:val="20"/>
                <w:lang w:val="uk-UA"/>
              </w:rPr>
              <w:t>м2</w:t>
            </w:r>
          </w:p>
        </w:tc>
        <w:tc>
          <w:tcPr>
            <w:tcW w:w="1247"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r w:rsidRPr="007A6AB0">
              <w:rPr>
                <w:rFonts w:ascii="Arial" w:eastAsia="Calibri" w:hAnsi="Arial" w:cs="Arial"/>
                <w:spacing w:val="-5"/>
                <w:sz w:val="20"/>
                <w:szCs w:val="20"/>
                <w:lang w:val="uk-UA"/>
              </w:rPr>
              <w:t>5,544</w:t>
            </w:r>
          </w:p>
        </w:tc>
        <w:tc>
          <w:tcPr>
            <w:tcW w:w="1134"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p>
        </w:tc>
        <w:tc>
          <w:tcPr>
            <w:tcW w:w="1134"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p>
        </w:tc>
        <w:tc>
          <w:tcPr>
            <w:tcW w:w="1247"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p>
        </w:tc>
        <w:tc>
          <w:tcPr>
            <w:tcW w:w="1249" w:type="dxa"/>
            <w:gridSpan w:val="2"/>
            <w:tcBorders>
              <w:top w:val="nil"/>
              <w:left w:val="single" w:sz="4" w:space="0" w:color="auto"/>
              <w:bottom w:val="nil"/>
              <w:right w:val="single" w:sz="12"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p>
        </w:tc>
      </w:tr>
      <w:tr w:rsidR="007A6AB0" w:rsidRPr="007A6AB0" w:rsidTr="00531D40">
        <w:tblPrEx>
          <w:tblCellMar>
            <w:top w:w="0" w:type="dxa"/>
            <w:bottom w:w="0" w:type="dxa"/>
          </w:tblCellMar>
        </w:tblPrEx>
        <w:trPr>
          <w:gridAfter w:val="1"/>
          <w:wAfter w:w="60" w:type="dxa"/>
          <w:jc w:val="center"/>
        </w:trPr>
        <w:tc>
          <w:tcPr>
            <w:tcW w:w="565" w:type="dxa"/>
            <w:gridSpan w:val="2"/>
            <w:tcBorders>
              <w:top w:val="nil"/>
              <w:left w:val="single" w:sz="12" w:space="0" w:color="auto"/>
              <w:bottom w:val="nil"/>
              <w:right w:val="nil"/>
            </w:tcBorders>
          </w:tcPr>
          <w:p w:rsidR="007A6AB0" w:rsidRPr="007A6AB0" w:rsidRDefault="007A6AB0" w:rsidP="007A6AB0">
            <w:pPr>
              <w:keepLines/>
              <w:autoSpaceDE w:val="0"/>
              <w:autoSpaceDN w:val="0"/>
              <w:spacing w:after="0" w:line="240" w:lineRule="auto"/>
              <w:jc w:val="center"/>
              <w:rPr>
                <w:rFonts w:ascii="Arial" w:eastAsia="Calibri" w:hAnsi="Arial" w:cs="Arial"/>
                <w:sz w:val="20"/>
                <w:szCs w:val="20"/>
                <w:lang w:val="uk-UA"/>
              </w:rPr>
            </w:pPr>
            <w:r w:rsidRPr="007A6AB0">
              <w:rPr>
                <w:rFonts w:ascii="Arial" w:eastAsia="Calibri" w:hAnsi="Arial" w:cs="Arial"/>
                <w:spacing w:val="-5"/>
                <w:sz w:val="20"/>
                <w:szCs w:val="20"/>
                <w:lang w:val="uk-UA"/>
              </w:rPr>
              <w:t>31</w:t>
            </w:r>
          </w:p>
        </w:tc>
        <w:tc>
          <w:tcPr>
            <w:tcW w:w="1418"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rPr>
                <w:rFonts w:ascii="Arial" w:eastAsia="Calibri" w:hAnsi="Arial" w:cs="Arial"/>
                <w:sz w:val="20"/>
                <w:szCs w:val="20"/>
                <w:lang w:val="uk-UA"/>
              </w:rPr>
            </w:pPr>
          </w:p>
        </w:tc>
        <w:tc>
          <w:tcPr>
            <w:tcW w:w="5669" w:type="dxa"/>
            <w:gridSpan w:val="2"/>
            <w:tcBorders>
              <w:top w:val="nil"/>
              <w:left w:val="nil"/>
              <w:bottom w:val="nil"/>
              <w:right w:val="nil"/>
            </w:tcBorders>
          </w:tcPr>
          <w:p w:rsidR="007A6AB0" w:rsidRPr="007A6AB0" w:rsidRDefault="007A6AB0" w:rsidP="007A6AB0">
            <w:pPr>
              <w:keepLines/>
              <w:autoSpaceDE w:val="0"/>
              <w:autoSpaceDN w:val="0"/>
              <w:spacing w:after="0" w:line="240" w:lineRule="auto"/>
              <w:rPr>
                <w:rFonts w:ascii="Arial" w:eastAsia="Calibri" w:hAnsi="Arial" w:cs="Arial"/>
                <w:sz w:val="20"/>
                <w:szCs w:val="20"/>
                <w:lang w:val="uk-UA"/>
              </w:rPr>
            </w:pPr>
            <w:r w:rsidRPr="007A6AB0">
              <w:rPr>
                <w:rFonts w:ascii="Arial" w:eastAsia="Calibri" w:hAnsi="Arial" w:cs="Arial"/>
                <w:spacing w:val="-5"/>
                <w:sz w:val="20"/>
                <w:szCs w:val="20"/>
                <w:lang w:val="uk-UA"/>
              </w:rPr>
              <w:t xml:space="preserve">Поручень </w:t>
            </w:r>
            <w:proofErr w:type="spellStart"/>
            <w:r w:rsidRPr="007A6AB0">
              <w:rPr>
                <w:rFonts w:ascii="Arial" w:eastAsia="Calibri" w:hAnsi="Arial" w:cs="Arial"/>
                <w:spacing w:val="-5"/>
                <w:sz w:val="20"/>
                <w:szCs w:val="20"/>
                <w:lang w:val="uk-UA"/>
              </w:rPr>
              <w:t>пристіний</w:t>
            </w:r>
            <w:proofErr w:type="spellEnd"/>
            <w:r w:rsidRPr="007A6AB0">
              <w:rPr>
                <w:rFonts w:ascii="Arial" w:eastAsia="Calibri" w:hAnsi="Arial" w:cs="Arial"/>
                <w:spacing w:val="-5"/>
                <w:sz w:val="20"/>
                <w:szCs w:val="20"/>
                <w:lang w:val="uk-UA"/>
              </w:rPr>
              <w:t xml:space="preserve"> прямий 400 мм</w:t>
            </w:r>
          </w:p>
        </w:tc>
        <w:tc>
          <w:tcPr>
            <w:tcW w:w="1134"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center"/>
              <w:rPr>
                <w:rFonts w:ascii="Arial" w:eastAsia="Calibri" w:hAnsi="Arial" w:cs="Arial"/>
                <w:sz w:val="20"/>
                <w:szCs w:val="20"/>
                <w:lang w:val="uk-UA"/>
              </w:rPr>
            </w:pPr>
            <w:proofErr w:type="spellStart"/>
            <w:r w:rsidRPr="007A6AB0">
              <w:rPr>
                <w:rFonts w:ascii="Arial" w:eastAsia="Calibri" w:hAnsi="Arial" w:cs="Arial"/>
                <w:spacing w:val="-5"/>
                <w:sz w:val="20"/>
                <w:szCs w:val="20"/>
                <w:lang w:val="uk-UA"/>
              </w:rPr>
              <w:t>шт</w:t>
            </w:r>
            <w:proofErr w:type="spellEnd"/>
          </w:p>
        </w:tc>
        <w:tc>
          <w:tcPr>
            <w:tcW w:w="1247"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r w:rsidRPr="007A6AB0">
              <w:rPr>
                <w:rFonts w:ascii="Arial" w:eastAsia="Calibri" w:hAnsi="Arial" w:cs="Arial"/>
                <w:spacing w:val="-5"/>
                <w:sz w:val="20"/>
                <w:szCs w:val="20"/>
                <w:lang w:val="uk-UA"/>
              </w:rPr>
              <w:t>2</w:t>
            </w:r>
          </w:p>
        </w:tc>
        <w:tc>
          <w:tcPr>
            <w:tcW w:w="1134"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p>
        </w:tc>
        <w:tc>
          <w:tcPr>
            <w:tcW w:w="1134"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p>
        </w:tc>
        <w:tc>
          <w:tcPr>
            <w:tcW w:w="1247"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p>
        </w:tc>
        <w:tc>
          <w:tcPr>
            <w:tcW w:w="1249" w:type="dxa"/>
            <w:gridSpan w:val="2"/>
            <w:tcBorders>
              <w:top w:val="nil"/>
              <w:left w:val="single" w:sz="4" w:space="0" w:color="auto"/>
              <w:bottom w:val="nil"/>
              <w:right w:val="single" w:sz="12"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p>
        </w:tc>
      </w:tr>
      <w:tr w:rsidR="007A6AB0" w:rsidRPr="007A6AB0" w:rsidTr="00531D40">
        <w:tblPrEx>
          <w:tblCellMar>
            <w:top w:w="0" w:type="dxa"/>
            <w:bottom w:w="0" w:type="dxa"/>
          </w:tblCellMar>
        </w:tblPrEx>
        <w:trPr>
          <w:gridAfter w:val="1"/>
          <w:wAfter w:w="60" w:type="dxa"/>
          <w:jc w:val="center"/>
        </w:trPr>
        <w:tc>
          <w:tcPr>
            <w:tcW w:w="565" w:type="dxa"/>
            <w:gridSpan w:val="2"/>
            <w:tcBorders>
              <w:top w:val="nil"/>
              <w:left w:val="single" w:sz="12" w:space="0" w:color="auto"/>
              <w:bottom w:val="nil"/>
              <w:right w:val="nil"/>
            </w:tcBorders>
          </w:tcPr>
          <w:p w:rsidR="007A6AB0" w:rsidRPr="007A6AB0" w:rsidRDefault="007A6AB0" w:rsidP="007A6AB0">
            <w:pPr>
              <w:keepLines/>
              <w:autoSpaceDE w:val="0"/>
              <w:autoSpaceDN w:val="0"/>
              <w:spacing w:after="0" w:line="240" w:lineRule="auto"/>
              <w:jc w:val="center"/>
              <w:rPr>
                <w:rFonts w:ascii="Arial" w:eastAsia="Calibri" w:hAnsi="Arial" w:cs="Arial"/>
                <w:sz w:val="20"/>
                <w:szCs w:val="20"/>
                <w:lang w:val="uk-UA"/>
              </w:rPr>
            </w:pPr>
            <w:r w:rsidRPr="007A6AB0">
              <w:rPr>
                <w:rFonts w:ascii="Arial" w:eastAsia="Calibri" w:hAnsi="Arial" w:cs="Arial"/>
                <w:spacing w:val="-5"/>
                <w:sz w:val="20"/>
                <w:szCs w:val="20"/>
                <w:lang w:val="uk-UA"/>
              </w:rPr>
              <w:t>32</w:t>
            </w:r>
          </w:p>
        </w:tc>
        <w:tc>
          <w:tcPr>
            <w:tcW w:w="1418"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rPr>
                <w:rFonts w:ascii="Arial" w:eastAsia="Calibri" w:hAnsi="Arial" w:cs="Arial"/>
                <w:sz w:val="20"/>
                <w:szCs w:val="20"/>
                <w:lang w:val="uk-UA"/>
              </w:rPr>
            </w:pPr>
          </w:p>
        </w:tc>
        <w:tc>
          <w:tcPr>
            <w:tcW w:w="5669" w:type="dxa"/>
            <w:gridSpan w:val="2"/>
            <w:tcBorders>
              <w:top w:val="nil"/>
              <w:left w:val="nil"/>
              <w:bottom w:val="nil"/>
              <w:right w:val="nil"/>
            </w:tcBorders>
          </w:tcPr>
          <w:p w:rsidR="007A6AB0" w:rsidRPr="007A6AB0" w:rsidRDefault="007A6AB0" w:rsidP="007A6AB0">
            <w:pPr>
              <w:keepLines/>
              <w:autoSpaceDE w:val="0"/>
              <w:autoSpaceDN w:val="0"/>
              <w:spacing w:after="0" w:line="240" w:lineRule="auto"/>
              <w:rPr>
                <w:rFonts w:ascii="Arial" w:eastAsia="Calibri" w:hAnsi="Arial" w:cs="Arial"/>
                <w:spacing w:val="-5"/>
                <w:sz w:val="20"/>
                <w:szCs w:val="20"/>
                <w:lang w:val="uk-UA"/>
              </w:rPr>
            </w:pPr>
            <w:r w:rsidRPr="007A6AB0">
              <w:rPr>
                <w:rFonts w:ascii="Arial" w:eastAsia="Calibri" w:hAnsi="Arial" w:cs="Arial"/>
                <w:spacing w:val="-5"/>
                <w:sz w:val="20"/>
                <w:szCs w:val="20"/>
                <w:lang w:val="uk-UA"/>
              </w:rPr>
              <w:t xml:space="preserve">Труби поліпропіленові для внутрішньої каналізації </w:t>
            </w:r>
            <w:proofErr w:type="spellStart"/>
            <w:r w:rsidRPr="007A6AB0">
              <w:rPr>
                <w:rFonts w:ascii="Arial" w:eastAsia="Calibri" w:hAnsi="Arial" w:cs="Arial"/>
                <w:spacing w:val="-5"/>
                <w:sz w:val="20"/>
                <w:szCs w:val="20"/>
                <w:lang w:val="uk-UA"/>
              </w:rPr>
              <w:t>діам</w:t>
            </w:r>
            <w:proofErr w:type="spellEnd"/>
            <w:r w:rsidRPr="007A6AB0">
              <w:rPr>
                <w:rFonts w:ascii="Arial" w:eastAsia="Calibri" w:hAnsi="Arial" w:cs="Arial"/>
                <w:spacing w:val="-5"/>
                <w:sz w:val="20"/>
                <w:szCs w:val="20"/>
                <w:lang w:val="uk-UA"/>
              </w:rPr>
              <w:t>. 50</w:t>
            </w:r>
          </w:p>
          <w:p w:rsidR="007A6AB0" w:rsidRPr="007A6AB0" w:rsidRDefault="007A6AB0" w:rsidP="007A6AB0">
            <w:pPr>
              <w:keepLines/>
              <w:autoSpaceDE w:val="0"/>
              <w:autoSpaceDN w:val="0"/>
              <w:spacing w:after="0" w:line="240" w:lineRule="auto"/>
              <w:rPr>
                <w:rFonts w:ascii="Arial" w:eastAsia="Calibri" w:hAnsi="Arial" w:cs="Arial"/>
                <w:sz w:val="20"/>
                <w:szCs w:val="20"/>
                <w:lang w:val="uk-UA"/>
              </w:rPr>
            </w:pPr>
            <w:r w:rsidRPr="007A6AB0">
              <w:rPr>
                <w:rFonts w:ascii="Arial" w:eastAsia="Calibri" w:hAnsi="Arial" w:cs="Arial"/>
                <w:spacing w:val="-5"/>
                <w:sz w:val="20"/>
                <w:szCs w:val="20"/>
                <w:lang w:val="uk-UA"/>
              </w:rPr>
              <w:t>мм</w:t>
            </w:r>
          </w:p>
        </w:tc>
        <w:tc>
          <w:tcPr>
            <w:tcW w:w="1134"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center"/>
              <w:rPr>
                <w:rFonts w:ascii="Arial" w:eastAsia="Calibri" w:hAnsi="Arial" w:cs="Arial"/>
                <w:sz w:val="20"/>
                <w:szCs w:val="20"/>
                <w:lang w:val="uk-UA"/>
              </w:rPr>
            </w:pPr>
            <w:r w:rsidRPr="007A6AB0">
              <w:rPr>
                <w:rFonts w:ascii="Arial" w:eastAsia="Calibri" w:hAnsi="Arial" w:cs="Arial"/>
                <w:spacing w:val="-5"/>
                <w:sz w:val="20"/>
                <w:szCs w:val="20"/>
                <w:lang w:val="uk-UA"/>
              </w:rPr>
              <w:t>м</w:t>
            </w:r>
          </w:p>
        </w:tc>
        <w:tc>
          <w:tcPr>
            <w:tcW w:w="1247"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r w:rsidRPr="007A6AB0">
              <w:rPr>
                <w:rFonts w:ascii="Arial" w:eastAsia="Calibri" w:hAnsi="Arial" w:cs="Arial"/>
                <w:spacing w:val="-5"/>
                <w:sz w:val="20"/>
                <w:szCs w:val="20"/>
                <w:lang w:val="uk-UA"/>
              </w:rPr>
              <w:t>20</w:t>
            </w:r>
          </w:p>
        </w:tc>
        <w:tc>
          <w:tcPr>
            <w:tcW w:w="1134"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p>
        </w:tc>
        <w:tc>
          <w:tcPr>
            <w:tcW w:w="1134"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p>
        </w:tc>
        <w:tc>
          <w:tcPr>
            <w:tcW w:w="1247"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p>
        </w:tc>
        <w:tc>
          <w:tcPr>
            <w:tcW w:w="1249" w:type="dxa"/>
            <w:gridSpan w:val="2"/>
            <w:tcBorders>
              <w:top w:val="nil"/>
              <w:left w:val="single" w:sz="4" w:space="0" w:color="auto"/>
              <w:bottom w:val="nil"/>
              <w:right w:val="single" w:sz="12"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p>
        </w:tc>
      </w:tr>
      <w:tr w:rsidR="007A6AB0" w:rsidRPr="007A6AB0" w:rsidTr="00531D40">
        <w:tblPrEx>
          <w:tblCellMar>
            <w:top w:w="0" w:type="dxa"/>
            <w:bottom w:w="0" w:type="dxa"/>
          </w:tblCellMar>
        </w:tblPrEx>
        <w:trPr>
          <w:gridAfter w:val="1"/>
          <w:wAfter w:w="60" w:type="dxa"/>
          <w:jc w:val="center"/>
        </w:trPr>
        <w:tc>
          <w:tcPr>
            <w:tcW w:w="565" w:type="dxa"/>
            <w:gridSpan w:val="2"/>
            <w:tcBorders>
              <w:top w:val="nil"/>
              <w:left w:val="single" w:sz="12" w:space="0" w:color="auto"/>
              <w:bottom w:val="nil"/>
              <w:right w:val="nil"/>
            </w:tcBorders>
          </w:tcPr>
          <w:p w:rsidR="007A6AB0" w:rsidRPr="007A6AB0" w:rsidRDefault="007A6AB0" w:rsidP="007A6AB0">
            <w:pPr>
              <w:keepLines/>
              <w:autoSpaceDE w:val="0"/>
              <w:autoSpaceDN w:val="0"/>
              <w:spacing w:after="0" w:line="240" w:lineRule="auto"/>
              <w:jc w:val="center"/>
              <w:rPr>
                <w:rFonts w:ascii="Arial" w:eastAsia="Calibri" w:hAnsi="Arial" w:cs="Arial"/>
                <w:sz w:val="20"/>
                <w:szCs w:val="20"/>
                <w:lang w:val="uk-UA"/>
              </w:rPr>
            </w:pPr>
            <w:r w:rsidRPr="007A6AB0">
              <w:rPr>
                <w:rFonts w:ascii="Arial" w:eastAsia="Calibri" w:hAnsi="Arial" w:cs="Arial"/>
                <w:spacing w:val="-5"/>
                <w:sz w:val="20"/>
                <w:szCs w:val="20"/>
                <w:lang w:val="uk-UA"/>
              </w:rPr>
              <w:t>33</w:t>
            </w:r>
          </w:p>
        </w:tc>
        <w:tc>
          <w:tcPr>
            <w:tcW w:w="1418"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rPr>
                <w:rFonts w:ascii="Arial" w:eastAsia="Calibri" w:hAnsi="Arial" w:cs="Arial"/>
                <w:sz w:val="20"/>
                <w:szCs w:val="20"/>
                <w:lang w:val="uk-UA"/>
              </w:rPr>
            </w:pPr>
          </w:p>
        </w:tc>
        <w:tc>
          <w:tcPr>
            <w:tcW w:w="5669" w:type="dxa"/>
            <w:gridSpan w:val="2"/>
            <w:tcBorders>
              <w:top w:val="nil"/>
              <w:left w:val="nil"/>
              <w:bottom w:val="nil"/>
              <w:right w:val="nil"/>
            </w:tcBorders>
          </w:tcPr>
          <w:p w:rsidR="007A6AB0" w:rsidRPr="007A6AB0" w:rsidRDefault="007A6AB0" w:rsidP="007A6AB0">
            <w:pPr>
              <w:keepLines/>
              <w:autoSpaceDE w:val="0"/>
              <w:autoSpaceDN w:val="0"/>
              <w:spacing w:after="0" w:line="240" w:lineRule="auto"/>
              <w:rPr>
                <w:rFonts w:ascii="Arial" w:eastAsia="Calibri" w:hAnsi="Arial" w:cs="Arial"/>
                <w:sz w:val="20"/>
                <w:szCs w:val="20"/>
                <w:lang w:val="uk-UA"/>
              </w:rPr>
            </w:pPr>
            <w:r w:rsidRPr="007A6AB0">
              <w:rPr>
                <w:rFonts w:ascii="Arial" w:eastAsia="Calibri" w:hAnsi="Arial" w:cs="Arial"/>
                <w:spacing w:val="-5"/>
                <w:sz w:val="20"/>
                <w:szCs w:val="20"/>
                <w:lang w:val="uk-UA"/>
              </w:rPr>
              <w:t>Кутник 50х50 6.0 мм сталевий 3ПС 1</w:t>
            </w:r>
          </w:p>
        </w:tc>
        <w:tc>
          <w:tcPr>
            <w:tcW w:w="1134"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center"/>
              <w:rPr>
                <w:rFonts w:ascii="Arial" w:eastAsia="Calibri" w:hAnsi="Arial" w:cs="Arial"/>
                <w:sz w:val="20"/>
                <w:szCs w:val="20"/>
                <w:lang w:val="uk-UA"/>
              </w:rPr>
            </w:pPr>
            <w:r w:rsidRPr="007A6AB0">
              <w:rPr>
                <w:rFonts w:ascii="Arial" w:eastAsia="Calibri" w:hAnsi="Arial" w:cs="Arial"/>
                <w:spacing w:val="-5"/>
                <w:sz w:val="20"/>
                <w:szCs w:val="20"/>
                <w:lang w:val="uk-UA"/>
              </w:rPr>
              <w:t>т</w:t>
            </w:r>
          </w:p>
        </w:tc>
        <w:tc>
          <w:tcPr>
            <w:tcW w:w="1247"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r w:rsidRPr="007A6AB0">
              <w:rPr>
                <w:rFonts w:ascii="Arial" w:eastAsia="Calibri" w:hAnsi="Arial" w:cs="Arial"/>
                <w:spacing w:val="-5"/>
                <w:sz w:val="20"/>
                <w:szCs w:val="20"/>
                <w:lang w:val="uk-UA"/>
              </w:rPr>
              <w:t>0,05655</w:t>
            </w:r>
          </w:p>
        </w:tc>
        <w:tc>
          <w:tcPr>
            <w:tcW w:w="1134"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p>
        </w:tc>
        <w:tc>
          <w:tcPr>
            <w:tcW w:w="1134"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p>
        </w:tc>
        <w:tc>
          <w:tcPr>
            <w:tcW w:w="1247"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p>
        </w:tc>
        <w:tc>
          <w:tcPr>
            <w:tcW w:w="1249" w:type="dxa"/>
            <w:gridSpan w:val="2"/>
            <w:tcBorders>
              <w:top w:val="nil"/>
              <w:left w:val="single" w:sz="4" w:space="0" w:color="auto"/>
              <w:bottom w:val="nil"/>
              <w:right w:val="single" w:sz="12"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p>
        </w:tc>
      </w:tr>
      <w:tr w:rsidR="007A6AB0" w:rsidRPr="007A6AB0" w:rsidTr="00531D40">
        <w:tblPrEx>
          <w:tblCellMar>
            <w:top w:w="0" w:type="dxa"/>
            <w:bottom w:w="0" w:type="dxa"/>
          </w:tblCellMar>
        </w:tblPrEx>
        <w:trPr>
          <w:gridAfter w:val="1"/>
          <w:wAfter w:w="60" w:type="dxa"/>
          <w:jc w:val="center"/>
        </w:trPr>
        <w:tc>
          <w:tcPr>
            <w:tcW w:w="565" w:type="dxa"/>
            <w:gridSpan w:val="2"/>
            <w:tcBorders>
              <w:top w:val="nil"/>
              <w:left w:val="single" w:sz="12" w:space="0" w:color="auto"/>
              <w:bottom w:val="nil"/>
              <w:right w:val="nil"/>
            </w:tcBorders>
          </w:tcPr>
          <w:p w:rsidR="007A6AB0" w:rsidRPr="007A6AB0" w:rsidRDefault="007A6AB0" w:rsidP="007A6AB0">
            <w:pPr>
              <w:keepLines/>
              <w:autoSpaceDE w:val="0"/>
              <w:autoSpaceDN w:val="0"/>
              <w:spacing w:after="0" w:line="240" w:lineRule="auto"/>
              <w:jc w:val="center"/>
              <w:rPr>
                <w:rFonts w:ascii="Arial" w:eastAsia="Calibri" w:hAnsi="Arial" w:cs="Arial"/>
                <w:sz w:val="20"/>
                <w:szCs w:val="20"/>
                <w:lang w:val="uk-UA"/>
              </w:rPr>
            </w:pPr>
            <w:r w:rsidRPr="007A6AB0">
              <w:rPr>
                <w:rFonts w:ascii="Arial" w:eastAsia="Calibri" w:hAnsi="Arial" w:cs="Arial"/>
                <w:spacing w:val="-5"/>
                <w:sz w:val="20"/>
                <w:szCs w:val="20"/>
                <w:lang w:val="uk-UA"/>
              </w:rPr>
              <w:t>34</w:t>
            </w:r>
          </w:p>
        </w:tc>
        <w:tc>
          <w:tcPr>
            <w:tcW w:w="1418"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rPr>
                <w:rFonts w:ascii="Arial" w:eastAsia="Calibri" w:hAnsi="Arial" w:cs="Arial"/>
                <w:sz w:val="20"/>
                <w:szCs w:val="20"/>
                <w:lang w:val="uk-UA"/>
              </w:rPr>
            </w:pPr>
          </w:p>
        </w:tc>
        <w:tc>
          <w:tcPr>
            <w:tcW w:w="5669" w:type="dxa"/>
            <w:gridSpan w:val="2"/>
            <w:tcBorders>
              <w:top w:val="nil"/>
              <w:left w:val="nil"/>
              <w:bottom w:val="nil"/>
              <w:right w:val="nil"/>
            </w:tcBorders>
          </w:tcPr>
          <w:p w:rsidR="007A6AB0" w:rsidRPr="007A6AB0" w:rsidRDefault="007A6AB0" w:rsidP="007A6AB0">
            <w:pPr>
              <w:keepLines/>
              <w:autoSpaceDE w:val="0"/>
              <w:autoSpaceDN w:val="0"/>
              <w:spacing w:after="0" w:line="240" w:lineRule="auto"/>
              <w:rPr>
                <w:rFonts w:ascii="Arial" w:eastAsia="Calibri" w:hAnsi="Arial" w:cs="Arial"/>
                <w:sz w:val="20"/>
                <w:szCs w:val="20"/>
                <w:lang w:val="uk-UA"/>
              </w:rPr>
            </w:pPr>
            <w:proofErr w:type="spellStart"/>
            <w:r w:rsidRPr="007A6AB0">
              <w:rPr>
                <w:rFonts w:ascii="Arial" w:eastAsia="Calibri" w:hAnsi="Arial" w:cs="Arial"/>
                <w:spacing w:val="-5"/>
                <w:sz w:val="20"/>
                <w:szCs w:val="20"/>
                <w:lang w:val="uk-UA"/>
              </w:rPr>
              <w:t>Змiшувач</w:t>
            </w:r>
            <w:proofErr w:type="spellEnd"/>
            <w:r w:rsidRPr="007A6AB0">
              <w:rPr>
                <w:rFonts w:ascii="Arial" w:eastAsia="Calibri" w:hAnsi="Arial" w:cs="Arial"/>
                <w:spacing w:val="-5"/>
                <w:sz w:val="20"/>
                <w:szCs w:val="20"/>
                <w:lang w:val="uk-UA"/>
              </w:rPr>
              <w:t xml:space="preserve"> для </w:t>
            </w:r>
            <w:proofErr w:type="spellStart"/>
            <w:r w:rsidRPr="007A6AB0">
              <w:rPr>
                <w:rFonts w:ascii="Arial" w:eastAsia="Calibri" w:hAnsi="Arial" w:cs="Arial"/>
                <w:spacing w:val="-5"/>
                <w:sz w:val="20"/>
                <w:szCs w:val="20"/>
                <w:lang w:val="uk-UA"/>
              </w:rPr>
              <w:t>душевої</w:t>
            </w:r>
            <w:proofErr w:type="spellEnd"/>
            <w:r w:rsidRPr="007A6AB0">
              <w:rPr>
                <w:rFonts w:ascii="Arial" w:eastAsia="Calibri" w:hAnsi="Arial" w:cs="Arial"/>
                <w:spacing w:val="-5"/>
                <w:sz w:val="20"/>
                <w:szCs w:val="20"/>
                <w:lang w:val="uk-UA"/>
              </w:rPr>
              <w:t xml:space="preserve"> кабіни</w:t>
            </w:r>
          </w:p>
        </w:tc>
        <w:tc>
          <w:tcPr>
            <w:tcW w:w="1134"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center"/>
              <w:rPr>
                <w:rFonts w:ascii="Arial" w:eastAsia="Calibri" w:hAnsi="Arial" w:cs="Arial"/>
                <w:sz w:val="20"/>
                <w:szCs w:val="20"/>
                <w:lang w:val="uk-UA"/>
              </w:rPr>
            </w:pPr>
            <w:proofErr w:type="spellStart"/>
            <w:r w:rsidRPr="007A6AB0">
              <w:rPr>
                <w:rFonts w:ascii="Arial" w:eastAsia="Calibri" w:hAnsi="Arial" w:cs="Arial"/>
                <w:spacing w:val="-5"/>
                <w:sz w:val="20"/>
                <w:szCs w:val="20"/>
                <w:lang w:val="uk-UA"/>
              </w:rPr>
              <w:t>шт</w:t>
            </w:r>
            <w:proofErr w:type="spellEnd"/>
          </w:p>
        </w:tc>
        <w:tc>
          <w:tcPr>
            <w:tcW w:w="1247"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r w:rsidRPr="007A6AB0">
              <w:rPr>
                <w:rFonts w:ascii="Arial" w:eastAsia="Calibri" w:hAnsi="Arial" w:cs="Arial"/>
                <w:spacing w:val="-5"/>
                <w:sz w:val="20"/>
                <w:szCs w:val="20"/>
                <w:lang w:val="uk-UA"/>
              </w:rPr>
              <w:t>1</w:t>
            </w:r>
          </w:p>
        </w:tc>
        <w:tc>
          <w:tcPr>
            <w:tcW w:w="1134"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p>
        </w:tc>
        <w:tc>
          <w:tcPr>
            <w:tcW w:w="1134"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p>
        </w:tc>
        <w:tc>
          <w:tcPr>
            <w:tcW w:w="1247"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p>
        </w:tc>
        <w:tc>
          <w:tcPr>
            <w:tcW w:w="1249" w:type="dxa"/>
            <w:gridSpan w:val="2"/>
            <w:tcBorders>
              <w:top w:val="nil"/>
              <w:left w:val="single" w:sz="4" w:space="0" w:color="auto"/>
              <w:bottom w:val="nil"/>
              <w:right w:val="single" w:sz="12"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p>
        </w:tc>
      </w:tr>
      <w:tr w:rsidR="007A6AB0" w:rsidRPr="007A6AB0" w:rsidTr="00531D40">
        <w:tblPrEx>
          <w:tblCellMar>
            <w:top w:w="0" w:type="dxa"/>
            <w:bottom w:w="0" w:type="dxa"/>
          </w:tblCellMar>
        </w:tblPrEx>
        <w:trPr>
          <w:gridAfter w:val="1"/>
          <w:wAfter w:w="60" w:type="dxa"/>
          <w:jc w:val="center"/>
        </w:trPr>
        <w:tc>
          <w:tcPr>
            <w:tcW w:w="565" w:type="dxa"/>
            <w:gridSpan w:val="2"/>
            <w:tcBorders>
              <w:top w:val="nil"/>
              <w:left w:val="single" w:sz="12" w:space="0" w:color="auto"/>
              <w:bottom w:val="nil"/>
              <w:right w:val="nil"/>
            </w:tcBorders>
          </w:tcPr>
          <w:p w:rsidR="007A6AB0" w:rsidRPr="007A6AB0" w:rsidRDefault="007A6AB0" w:rsidP="007A6AB0">
            <w:pPr>
              <w:keepLines/>
              <w:autoSpaceDE w:val="0"/>
              <w:autoSpaceDN w:val="0"/>
              <w:spacing w:after="0" w:line="240" w:lineRule="auto"/>
              <w:jc w:val="center"/>
              <w:rPr>
                <w:rFonts w:ascii="Arial" w:eastAsia="Calibri" w:hAnsi="Arial" w:cs="Arial"/>
                <w:sz w:val="20"/>
                <w:szCs w:val="20"/>
                <w:lang w:val="uk-UA"/>
              </w:rPr>
            </w:pPr>
            <w:r w:rsidRPr="007A6AB0">
              <w:rPr>
                <w:rFonts w:ascii="Arial" w:eastAsia="Calibri" w:hAnsi="Arial" w:cs="Arial"/>
                <w:spacing w:val="-5"/>
                <w:sz w:val="20"/>
                <w:szCs w:val="20"/>
                <w:lang w:val="uk-UA"/>
              </w:rPr>
              <w:t>35</w:t>
            </w:r>
          </w:p>
        </w:tc>
        <w:tc>
          <w:tcPr>
            <w:tcW w:w="1418"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rPr>
                <w:rFonts w:ascii="Arial" w:eastAsia="Calibri" w:hAnsi="Arial" w:cs="Arial"/>
                <w:sz w:val="20"/>
                <w:szCs w:val="20"/>
                <w:lang w:val="uk-UA"/>
              </w:rPr>
            </w:pPr>
          </w:p>
        </w:tc>
        <w:tc>
          <w:tcPr>
            <w:tcW w:w="5669" w:type="dxa"/>
            <w:gridSpan w:val="2"/>
            <w:tcBorders>
              <w:top w:val="nil"/>
              <w:left w:val="nil"/>
              <w:bottom w:val="nil"/>
              <w:right w:val="nil"/>
            </w:tcBorders>
          </w:tcPr>
          <w:p w:rsidR="007A6AB0" w:rsidRPr="007A6AB0" w:rsidRDefault="007A6AB0" w:rsidP="007A6AB0">
            <w:pPr>
              <w:keepLines/>
              <w:autoSpaceDE w:val="0"/>
              <w:autoSpaceDN w:val="0"/>
              <w:spacing w:after="0" w:line="240" w:lineRule="auto"/>
              <w:rPr>
                <w:rFonts w:ascii="Arial" w:eastAsia="Calibri" w:hAnsi="Arial" w:cs="Arial"/>
                <w:sz w:val="20"/>
                <w:szCs w:val="20"/>
                <w:lang w:val="uk-UA"/>
              </w:rPr>
            </w:pPr>
            <w:r w:rsidRPr="007A6AB0">
              <w:rPr>
                <w:rFonts w:ascii="Arial" w:eastAsia="Calibri" w:hAnsi="Arial" w:cs="Arial"/>
                <w:spacing w:val="-5"/>
                <w:sz w:val="20"/>
                <w:szCs w:val="20"/>
                <w:lang w:val="uk-UA"/>
              </w:rPr>
              <w:t>Розетка накладна одинарна VIKO</w:t>
            </w:r>
          </w:p>
        </w:tc>
        <w:tc>
          <w:tcPr>
            <w:tcW w:w="1134"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center"/>
              <w:rPr>
                <w:rFonts w:ascii="Arial" w:eastAsia="Calibri" w:hAnsi="Arial" w:cs="Arial"/>
                <w:sz w:val="20"/>
                <w:szCs w:val="20"/>
                <w:lang w:val="uk-UA"/>
              </w:rPr>
            </w:pPr>
            <w:proofErr w:type="spellStart"/>
            <w:r w:rsidRPr="007A6AB0">
              <w:rPr>
                <w:rFonts w:ascii="Arial" w:eastAsia="Calibri" w:hAnsi="Arial" w:cs="Arial"/>
                <w:spacing w:val="-5"/>
                <w:sz w:val="20"/>
                <w:szCs w:val="20"/>
                <w:lang w:val="uk-UA"/>
              </w:rPr>
              <w:t>шт</w:t>
            </w:r>
            <w:proofErr w:type="spellEnd"/>
          </w:p>
        </w:tc>
        <w:tc>
          <w:tcPr>
            <w:tcW w:w="1247"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r w:rsidRPr="007A6AB0">
              <w:rPr>
                <w:rFonts w:ascii="Arial" w:eastAsia="Calibri" w:hAnsi="Arial" w:cs="Arial"/>
                <w:spacing w:val="-5"/>
                <w:sz w:val="20"/>
                <w:szCs w:val="20"/>
                <w:lang w:val="uk-UA"/>
              </w:rPr>
              <w:t>15</w:t>
            </w:r>
          </w:p>
        </w:tc>
        <w:tc>
          <w:tcPr>
            <w:tcW w:w="1134"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p>
        </w:tc>
        <w:tc>
          <w:tcPr>
            <w:tcW w:w="1134"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p>
        </w:tc>
        <w:tc>
          <w:tcPr>
            <w:tcW w:w="1247"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p>
        </w:tc>
        <w:tc>
          <w:tcPr>
            <w:tcW w:w="1249" w:type="dxa"/>
            <w:gridSpan w:val="2"/>
            <w:tcBorders>
              <w:top w:val="nil"/>
              <w:left w:val="single" w:sz="4" w:space="0" w:color="auto"/>
              <w:bottom w:val="nil"/>
              <w:right w:val="single" w:sz="12"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p>
        </w:tc>
      </w:tr>
      <w:tr w:rsidR="007A6AB0" w:rsidRPr="007A6AB0" w:rsidTr="00531D40">
        <w:tblPrEx>
          <w:tblCellMar>
            <w:top w:w="0" w:type="dxa"/>
            <w:bottom w:w="0" w:type="dxa"/>
          </w:tblCellMar>
        </w:tblPrEx>
        <w:trPr>
          <w:gridAfter w:val="1"/>
          <w:wAfter w:w="60" w:type="dxa"/>
          <w:jc w:val="center"/>
        </w:trPr>
        <w:tc>
          <w:tcPr>
            <w:tcW w:w="565" w:type="dxa"/>
            <w:gridSpan w:val="2"/>
            <w:tcBorders>
              <w:top w:val="nil"/>
              <w:left w:val="single" w:sz="12" w:space="0" w:color="auto"/>
              <w:bottom w:val="nil"/>
              <w:right w:val="nil"/>
            </w:tcBorders>
          </w:tcPr>
          <w:p w:rsidR="007A6AB0" w:rsidRPr="007A6AB0" w:rsidRDefault="007A6AB0" w:rsidP="007A6AB0">
            <w:pPr>
              <w:keepLines/>
              <w:autoSpaceDE w:val="0"/>
              <w:autoSpaceDN w:val="0"/>
              <w:spacing w:after="0" w:line="240" w:lineRule="auto"/>
              <w:jc w:val="center"/>
              <w:rPr>
                <w:rFonts w:ascii="Arial" w:eastAsia="Calibri" w:hAnsi="Arial" w:cs="Arial"/>
                <w:sz w:val="20"/>
                <w:szCs w:val="20"/>
                <w:lang w:val="uk-UA"/>
              </w:rPr>
            </w:pPr>
            <w:r w:rsidRPr="007A6AB0">
              <w:rPr>
                <w:rFonts w:ascii="Arial" w:eastAsia="Calibri" w:hAnsi="Arial" w:cs="Arial"/>
                <w:spacing w:val="-5"/>
                <w:sz w:val="20"/>
                <w:szCs w:val="20"/>
                <w:lang w:val="uk-UA"/>
              </w:rPr>
              <w:t>36</w:t>
            </w:r>
          </w:p>
        </w:tc>
        <w:tc>
          <w:tcPr>
            <w:tcW w:w="1418"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rPr>
                <w:rFonts w:ascii="Arial" w:eastAsia="Calibri" w:hAnsi="Arial" w:cs="Arial"/>
                <w:sz w:val="20"/>
                <w:szCs w:val="20"/>
                <w:lang w:val="uk-UA"/>
              </w:rPr>
            </w:pPr>
          </w:p>
        </w:tc>
        <w:tc>
          <w:tcPr>
            <w:tcW w:w="5669" w:type="dxa"/>
            <w:gridSpan w:val="2"/>
            <w:tcBorders>
              <w:top w:val="nil"/>
              <w:left w:val="nil"/>
              <w:bottom w:val="nil"/>
              <w:right w:val="nil"/>
            </w:tcBorders>
          </w:tcPr>
          <w:p w:rsidR="007A6AB0" w:rsidRPr="007A6AB0" w:rsidRDefault="007A6AB0" w:rsidP="007A6AB0">
            <w:pPr>
              <w:keepLines/>
              <w:autoSpaceDE w:val="0"/>
              <w:autoSpaceDN w:val="0"/>
              <w:spacing w:after="0" w:line="240" w:lineRule="auto"/>
              <w:rPr>
                <w:rFonts w:ascii="Arial" w:eastAsia="Calibri" w:hAnsi="Arial" w:cs="Arial"/>
                <w:sz w:val="20"/>
                <w:szCs w:val="20"/>
                <w:lang w:val="uk-UA"/>
              </w:rPr>
            </w:pPr>
            <w:proofErr w:type="spellStart"/>
            <w:r w:rsidRPr="007A6AB0">
              <w:rPr>
                <w:rFonts w:ascii="Arial" w:eastAsia="Calibri" w:hAnsi="Arial" w:cs="Arial"/>
                <w:spacing w:val="-5"/>
                <w:sz w:val="20"/>
                <w:szCs w:val="20"/>
                <w:lang w:val="uk-UA"/>
              </w:rPr>
              <w:t>Эмаль</w:t>
            </w:r>
            <w:proofErr w:type="spellEnd"/>
            <w:r w:rsidRPr="007A6AB0">
              <w:rPr>
                <w:rFonts w:ascii="Arial" w:eastAsia="Calibri" w:hAnsi="Arial" w:cs="Arial"/>
                <w:spacing w:val="-5"/>
                <w:sz w:val="20"/>
                <w:szCs w:val="20"/>
                <w:lang w:val="uk-UA"/>
              </w:rPr>
              <w:t xml:space="preserve"> ZEBRA </w:t>
            </w:r>
            <w:proofErr w:type="spellStart"/>
            <w:r w:rsidRPr="007A6AB0">
              <w:rPr>
                <w:rFonts w:ascii="Arial" w:eastAsia="Calibri" w:hAnsi="Arial" w:cs="Arial"/>
                <w:spacing w:val="-5"/>
                <w:sz w:val="20"/>
                <w:szCs w:val="20"/>
                <w:lang w:val="uk-UA"/>
              </w:rPr>
              <w:t>алкидная</w:t>
            </w:r>
            <w:proofErr w:type="spellEnd"/>
            <w:r w:rsidRPr="007A6AB0">
              <w:rPr>
                <w:rFonts w:ascii="Arial" w:eastAsia="Calibri" w:hAnsi="Arial" w:cs="Arial"/>
                <w:spacing w:val="-5"/>
                <w:sz w:val="20"/>
                <w:szCs w:val="20"/>
                <w:lang w:val="uk-UA"/>
              </w:rPr>
              <w:t xml:space="preserve"> ПФ-116 12 </w:t>
            </w:r>
            <w:proofErr w:type="spellStart"/>
            <w:r w:rsidRPr="007A6AB0">
              <w:rPr>
                <w:rFonts w:ascii="Arial" w:eastAsia="Calibri" w:hAnsi="Arial" w:cs="Arial"/>
                <w:spacing w:val="-5"/>
                <w:sz w:val="20"/>
                <w:szCs w:val="20"/>
                <w:lang w:val="uk-UA"/>
              </w:rPr>
              <w:t>снежно-белый</w:t>
            </w:r>
            <w:proofErr w:type="spellEnd"/>
            <w:r w:rsidRPr="007A6AB0">
              <w:rPr>
                <w:rFonts w:ascii="Arial" w:eastAsia="Calibri" w:hAnsi="Arial" w:cs="Arial"/>
                <w:spacing w:val="-5"/>
                <w:sz w:val="20"/>
                <w:szCs w:val="20"/>
                <w:lang w:val="uk-UA"/>
              </w:rPr>
              <w:t xml:space="preserve"> </w:t>
            </w:r>
            <w:proofErr w:type="spellStart"/>
            <w:r w:rsidRPr="007A6AB0">
              <w:rPr>
                <w:rFonts w:ascii="Arial" w:eastAsia="Calibri" w:hAnsi="Arial" w:cs="Arial"/>
                <w:spacing w:val="-5"/>
                <w:sz w:val="20"/>
                <w:szCs w:val="20"/>
                <w:lang w:val="uk-UA"/>
              </w:rPr>
              <w:t>глянец</w:t>
            </w:r>
            <w:proofErr w:type="spellEnd"/>
          </w:p>
        </w:tc>
        <w:tc>
          <w:tcPr>
            <w:tcW w:w="1134"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center"/>
              <w:rPr>
                <w:rFonts w:ascii="Arial" w:eastAsia="Calibri" w:hAnsi="Arial" w:cs="Arial"/>
                <w:sz w:val="20"/>
                <w:szCs w:val="20"/>
                <w:lang w:val="uk-UA"/>
              </w:rPr>
            </w:pPr>
            <w:r w:rsidRPr="007A6AB0">
              <w:rPr>
                <w:rFonts w:ascii="Arial" w:eastAsia="Calibri" w:hAnsi="Arial" w:cs="Arial"/>
                <w:spacing w:val="-5"/>
                <w:sz w:val="20"/>
                <w:szCs w:val="20"/>
                <w:lang w:val="uk-UA"/>
              </w:rPr>
              <w:t>т</w:t>
            </w:r>
          </w:p>
        </w:tc>
        <w:tc>
          <w:tcPr>
            <w:tcW w:w="1247"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r w:rsidRPr="007A6AB0">
              <w:rPr>
                <w:rFonts w:ascii="Arial" w:eastAsia="Calibri" w:hAnsi="Arial" w:cs="Arial"/>
                <w:spacing w:val="-5"/>
                <w:sz w:val="20"/>
                <w:szCs w:val="20"/>
                <w:lang w:val="uk-UA"/>
              </w:rPr>
              <w:t>0,00944517</w:t>
            </w:r>
          </w:p>
        </w:tc>
        <w:tc>
          <w:tcPr>
            <w:tcW w:w="1134"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p>
        </w:tc>
        <w:tc>
          <w:tcPr>
            <w:tcW w:w="1134"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p>
        </w:tc>
        <w:tc>
          <w:tcPr>
            <w:tcW w:w="1247"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p>
        </w:tc>
        <w:tc>
          <w:tcPr>
            <w:tcW w:w="1249" w:type="dxa"/>
            <w:gridSpan w:val="2"/>
            <w:tcBorders>
              <w:top w:val="nil"/>
              <w:left w:val="single" w:sz="4" w:space="0" w:color="auto"/>
              <w:bottom w:val="nil"/>
              <w:right w:val="single" w:sz="12"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p>
        </w:tc>
      </w:tr>
      <w:tr w:rsidR="007A6AB0" w:rsidRPr="007A6AB0" w:rsidTr="00531D40">
        <w:tblPrEx>
          <w:tblCellMar>
            <w:top w:w="0" w:type="dxa"/>
            <w:bottom w:w="0" w:type="dxa"/>
          </w:tblCellMar>
        </w:tblPrEx>
        <w:trPr>
          <w:gridAfter w:val="1"/>
          <w:wAfter w:w="60" w:type="dxa"/>
          <w:jc w:val="center"/>
        </w:trPr>
        <w:tc>
          <w:tcPr>
            <w:tcW w:w="565" w:type="dxa"/>
            <w:gridSpan w:val="2"/>
            <w:tcBorders>
              <w:top w:val="nil"/>
              <w:left w:val="single" w:sz="12" w:space="0" w:color="auto"/>
              <w:bottom w:val="nil"/>
              <w:right w:val="nil"/>
            </w:tcBorders>
          </w:tcPr>
          <w:p w:rsidR="007A6AB0" w:rsidRPr="007A6AB0" w:rsidRDefault="007A6AB0" w:rsidP="007A6AB0">
            <w:pPr>
              <w:keepLines/>
              <w:autoSpaceDE w:val="0"/>
              <w:autoSpaceDN w:val="0"/>
              <w:spacing w:after="0" w:line="240" w:lineRule="auto"/>
              <w:jc w:val="center"/>
              <w:rPr>
                <w:rFonts w:ascii="Arial" w:eastAsia="Calibri" w:hAnsi="Arial" w:cs="Arial"/>
                <w:sz w:val="20"/>
                <w:szCs w:val="20"/>
                <w:lang w:val="uk-UA"/>
              </w:rPr>
            </w:pPr>
            <w:r w:rsidRPr="007A6AB0">
              <w:rPr>
                <w:rFonts w:ascii="Arial" w:eastAsia="Calibri" w:hAnsi="Arial" w:cs="Arial"/>
                <w:spacing w:val="-5"/>
                <w:sz w:val="20"/>
                <w:szCs w:val="20"/>
                <w:lang w:val="uk-UA"/>
              </w:rPr>
              <w:t>37</w:t>
            </w:r>
          </w:p>
        </w:tc>
        <w:tc>
          <w:tcPr>
            <w:tcW w:w="1418"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rPr>
                <w:rFonts w:ascii="Arial" w:eastAsia="Calibri" w:hAnsi="Arial" w:cs="Arial"/>
                <w:sz w:val="20"/>
                <w:szCs w:val="20"/>
                <w:lang w:val="uk-UA"/>
              </w:rPr>
            </w:pPr>
          </w:p>
        </w:tc>
        <w:tc>
          <w:tcPr>
            <w:tcW w:w="5669" w:type="dxa"/>
            <w:gridSpan w:val="2"/>
            <w:tcBorders>
              <w:top w:val="nil"/>
              <w:left w:val="nil"/>
              <w:bottom w:val="nil"/>
              <w:right w:val="nil"/>
            </w:tcBorders>
          </w:tcPr>
          <w:p w:rsidR="007A6AB0" w:rsidRPr="007A6AB0" w:rsidRDefault="007A6AB0" w:rsidP="007A6AB0">
            <w:pPr>
              <w:keepLines/>
              <w:autoSpaceDE w:val="0"/>
              <w:autoSpaceDN w:val="0"/>
              <w:spacing w:after="0" w:line="240" w:lineRule="auto"/>
              <w:rPr>
                <w:rFonts w:ascii="Arial" w:eastAsia="Calibri" w:hAnsi="Arial" w:cs="Arial"/>
                <w:sz w:val="20"/>
                <w:szCs w:val="20"/>
                <w:lang w:val="uk-UA"/>
              </w:rPr>
            </w:pPr>
            <w:proofErr w:type="spellStart"/>
            <w:r w:rsidRPr="007A6AB0">
              <w:rPr>
                <w:rFonts w:ascii="Arial" w:eastAsia="Calibri" w:hAnsi="Arial" w:cs="Arial"/>
                <w:spacing w:val="-5"/>
                <w:sz w:val="20"/>
                <w:szCs w:val="20"/>
                <w:lang w:val="uk-UA"/>
              </w:rPr>
              <w:t>Швеллер</w:t>
            </w:r>
            <w:proofErr w:type="spellEnd"/>
            <w:r w:rsidRPr="007A6AB0">
              <w:rPr>
                <w:rFonts w:ascii="Arial" w:eastAsia="Calibri" w:hAnsi="Arial" w:cs="Arial"/>
                <w:spacing w:val="-5"/>
                <w:sz w:val="20"/>
                <w:szCs w:val="20"/>
                <w:lang w:val="uk-UA"/>
              </w:rPr>
              <w:t xml:space="preserve"> 18 ДСТУ 3436-96 (ГОСТ 8240-97)</w:t>
            </w:r>
          </w:p>
        </w:tc>
        <w:tc>
          <w:tcPr>
            <w:tcW w:w="1134"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center"/>
              <w:rPr>
                <w:rFonts w:ascii="Arial" w:eastAsia="Calibri" w:hAnsi="Arial" w:cs="Arial"/>
                <w:sz w:val="20"/>
                <w:szCs w:val="20"/>
                <w:lang w:val="uk-UA"/>
              </w:rPr>
            </w:pPr>
            <w:r w:rsidRPr="007A6AB0">
              <w:rPr>
                <w:rFonts w:ascii="Arial" w:eastAsia="Calibri" w:hAnsi="Arial" w:cs="Arial"/>
                <w:spacing w:val="-5"/>
                <w:sz w:val="20"/>
                <w:szCs w:val="20"/>
                <w:lang w:val="uk-UA"/>
              </w:rPr>
              <w:t>т</w:t>
            </w:r>
          </w:p>
        </w:tc>
        <w:tc>
          <w:tcPr>
            <w:tcW w:w="1247"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r w:rsidRPr="007A6AB0">
              <w:rPr>
                <w:rFonts w:ascii="Arial" w:eastAsia="Calibri" w:hAnsi="Arial" w:cs="Arial"/>
                <w:spacing w:val="-5"/>
                <w:sz w:val="20"/>
                <w:szCs w:val="20"/>
                <w:lang w:val="uk-UA"/>
              </w:rPr>
              <w:t>0,050856</w:t>
            </w:r>
          </w:p>
        </w:tc>
        <w:tc>
          <w:tcPr>
            <w:tcW w:w="1134"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p>
        </w:tc>
        <w:tc>
          <w:tcPr>
            <w:tcW w:w="1134"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p>
        </w:tc>
        <w:tc>
          <w:tcPr>
            <w:tcW w:w="1247"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p>
        </w:tc>
        <w:tc>
          <w:tcPr>
            <w:tcW w:w="1249" w:type="dxa"/>
            <w:gridSpan w:val="2"/>
            <w:tcBorders>
              <w:top w:val="nil"/>
              <w:left w:val="single" w:sz="4" w:space="0" w:color="auto"/>
              <w:bottom w:val="nil"/>
              <w:right w:val="single" w:sz="12"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p>
        </w:tc>
      </w:tr>
      <w:tr w:rsidR="007A6AB0" w:rsidRPr="007A6AB0" w:rsidTr="00531D40">
        <w:tblPrEx>
          <w:tblCellMar>
            <w:top w:w="0" w:type="dxa"/>
            <w:bottom w:w="0" w:type="dxa"/>
          </w:tblCellMar>
        </w:tblPrEx>
        <w:trPr>
          <w:gridAfter w:val="1"/>
          <w:wAfter w:w="60" w:type="dxa"/>
          <w:jc w:val="center"/>
        </w:trPr>
        <w:tc>
          <w:tcPr>
            <w:tcW w:w="565" w:type="dxa"/>
            <w:gridSpan w:val="2"/>
            <w:tcBorders>
              <w:top w:val="nil"/>
              <w:left w:val="single" w:sz="12" w:space="0" w:color="auto"/>
              <w:bottom w:val="nil"/>
              <w:right w:val="nil"/>
            </w:tcBorders>
          </w:tcPr>
          <w:p w:rsidR="007A6AB0" w:rsidRPr="007A6AB0" w:rsidRDefault="007A6AB0" w:rsidP="007A6AB0">
            <w:pPr>
              <w:keepLines/>
              <w:autoSpaceDE w:val="0"/>
              <w:autoSpaceDN w:val="0"/>
              <w:spacing w:after="0" w:line="240" w:lineRule="auto"/>
              <w:jc w:val="center"/>
              <w:rPr>
                <w:rFonts w:ascii="Arial" w:eastAsia="Calibri" w:hAnsi="Arial" w:cs="Arial"/>
                <w:sz w:val="20"/>
                <w:szCs w:val="20"/>
                <w:lang w:val="uk-UA"/>
              </w:rPr>
            </w:pPr>
            <w:r w:rsidRPr="007A6AB0">
              <w:rPr>
                <w:rFonts w:ascii="Arial" w:eastAsia="Calibri" w:hAnsi="Arial" w:cs="Arial"/>
                <w:spacing w:val="-5"/>
                <w:sz w:val="20"/>
                <w:szCs w:val="20"/>
                <w:lang w:val="uk-UA"/>
              </w:rPr>
              <w:t>38</w:t>
            </w:r>
          </w:p>
        </w:tc>
        <w:tc>
          <w:tcPr>
            <w:tcW w:w="1418"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rPr>
                <w:rFonts w:ascii="Arial" w:eastAsia="Calibri" w:hAnsi="Arial" w:cs="Arial"/>
                <w:sz w:val="20"/>
                <w:szCs w:val="20"/>
                <w:lang w:val="uk-UA"/>
              </w:rPr>
            </w:pPr>
          </w:p>
        </w:tc>
        <w:tc>
          <w:tcPr>
            <w:tcW w:w="5669" w:type="dxa"/>
            <w:gridSpan w:val="2"/>
            <w:tcBorders>
              <w:top w:val="nil"/>
              <w:left w:val="nil"/>
              <w:bottom w:val="nil"/>
              <w:right w:val="nil"/>
            </w:tcBorders>
          </w:tcPr>
          <w:p w:rsidR="007A6AB0" w:rsidRPr="007A6AB0" w:rsidRDefault="007A6AB0" w:rsidP="007A6AB0">
            <w:pPr>
              <w:keepLines/>
              <w:autoSpaceDE w:val="0"/>
              <w:autoSpaceDN w:val="0"/>
              <w:spacing w:after="0" w:line="240" w:lineRule="auto"/>
              <w:rPr>
                <w:rFonts w:ascii="Arial" w:eastAsia="Calibri" w:hAnsi="Arial" w:cs="Arial"/>
                <w:sz w:val="20"/>
                <w:szCs w:val="20"/>
                <w:lang w:val="uk-UA"/>
              </w:rPr>
            </w:pPr>
            <w:proofErr w:type="spellStart"/>
            <w:r w:rsidRPr="007A6AB0">
              <w:rPr>
                <w:rFonts w:ascii="Arial" w:eastAsia="Calibri" w:hAnsi="Arial" w:cs="Arial"/>
                <w:spacing w:val="-5"/>
                <w:sz w:val="20"/>
                <w:szCs w:val="20"/>
                <w:lang w:val="uk-UA"/>
              </w:rPr>
              <w:t>Авт.вимикач</w:t>
            </w:r>
            <w:proofErr w:type="spellEnd"/>
            <w:r w:rsidRPr="007A6AB0">
              <w:rPr>
                <w:rFonts w:ascii="Arial" w:eastAsia="Calibri" w:hAnsi="Arial" w:cs="Arial"/>
                <w:spacing w:val="-5"/>
                <w:sz w:val="20"/>
                <w:szCs w:val="20"/>
                <w:lang w:val="uk-UA"/>
              </w:rPr>
              <w:t xml:space="preserve"> 1Р 16А</w:t>
            </w:r>
          </w:p>
        </w:tc>
        <w:tc>
          <w:tcPr>
            <w:tcW w:w="1134"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center"/>
              <w:rPr>
                <w:rFonts w:ascii="Arial" w:eastAsia="Calibri" w:hAnsi="Arial" w:cs="Arial"/>
                <w:sz w:val="20"/>
                <w:szCs w:val="20"/>
                <w:lang w:val="uk-UA"/>
              </w:rPr>
            </w:pPr>
            <w:proofErr w:type="spellStart"/>
            <w:r w:rsidRPr="007A6AB0">
              <w:rPr>
                <w:rFonts w:ascii="Arial" w:eastAsia="Calibri" w:hAnsi="Arial" w:cs="Arial"/>
                <w:spacing w:val="-5"/>
                <w:sz w:val="20"/>
                <w:szCs w:val="20"/>
                <w:lang w:val="uk-UA"/>
              </w:rPr>
              <w:t>шт</w:t>
            </w:r>
            <w:proofErr w:type="spellEnd"/>
          </w:p>
        </w:tc>
        <w:tc>
          <w:tcPr>
            <w:tcW w:w="1247"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r w:rsidRPr="007A6AB0">
              <w:rPr>
                <w:rFonts w:ascii="Arial" w:eastAsia="Calibri" w:hAnsi="Arial" w:cs="Arial"/>
                <w:spacing w:val="-5"/>
                <w:sz w:val="20"/>
                <w:szCs w:val="20"/>
                <w:lang w:val="uk-UA"/>
              </w:rPr>
              <w:t>7</w:t>
            </w:r>
          </w:p>
        </w:tc>
        <w:tc>
          <w:tcPr>
            <w:tcW w:w="1134"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p>
        </w:tc>
        <w:tc>
          <w:tcPr>
            <w:tcW w:w="1134"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p>
        </w:tc>
        <w:tc>
          <w:tcPr>
            <w:tcW w:w="1247"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p>
        </w:tc>
        <w:tc>
          <w:tcPr>
            <w:tcW w:w="1249" w:type="dxa"/>
            <w:gridSpan w:val="2"/>
            <w:tcBorders>
              <w:top w:val="nil"/>
              <w:left w:val="single" w:sz="4" w:space="0" w:color="auto"/>
              <w:bottom w:val="nil"/>
              <w:right w:val="single" w:sz="12"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p>
        </w:tc>
      </w:tr>
      <w:tr w:rsidR="007A6AB0" w:rsidRPr="007A6AB0" w:rsidTr="00531D40">
        <w:tblPrEx>
          <w:tblCellMar>
            <w:top w:w="0" w:type="dxa"/>
            <w:bottom w:w="0" w:type="dxa"/>
          </w:tblCellMar>
        </w:tblPrEx>
        <w:trPr>
          <w:gridAfter w:val="1"/>
          <w:wAfter w:w="60" w:type="dxa"/>
          <w:jc w:val="center"/>
        </w:trPr>
        <w:tc>
          <w:tcPr>
            <w:tcW w:w="565" w:type="dxa"/>
            <w:gridSpan w:val="2"/>
            <w:tcBorders>
              <w:top w:val="nil"/>
              <w:left w:val="single" w:sz="12" w:space="0" w:color="auto"/>
              <w:bottom w:val="nil"/>
              <w:right w:val="nil"/>
            </w:tcBorders>
          </w:tcPr>
          <w:p w:rsidR="007A6AB0" w:rsidRPr="007A6AB0" w:rsidRDefault="007A6AB0" w:rsidP="007A6AB0">
            <w:pPr>
              <w:keepLines/>
              <w:autoSpaceDE w:val="0"/>
              <w:autoSpaceDN w:val="0"/>
              <w:spacing w:after="0" w:line="240" w:lineRule="auto"/>
              <w:jc w:val="center"/>
              <w:rPr>
                <w:rFonts w:ascii="Arial" w:eastAsia="Calibri" w:hAnsi="Arial" w:cs="Arial"/>
                <w:sz w:val="20"/>
                <w:szCs w:val="20"/>
                <w:lang w:val="uk-UA"/>
              </w:rPr>
            </w:pPr>
            <w:r w:rsidRPr="007A6AB0">
              <w:rPr>
                <w:rFonts w:ascii="Arial" w:eastAsia="Calibri" w:hAnsi="Arial" w:cs="Arial"/>
                <w:spacing w:val="-5"/>
                <w:sz w:val="20"/>
                <w:szCs w:val="20"/>
                <w:lang w:val="uk-UA"/>
              </w:rPr>
              <w:t>39</w:t>
            </w:r>
          </w:p>
        </w:tc>
        <w:tc>
          <w:tcPr>
            <w:tcW w:w="1418"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rPr>
                <w:rFonts w:ascii="Arial" w:eastAsia="Calibri" w:hAnsi="Arial" w:cs="Arial"/>
                <w:sz w:val="20"/>
                <w:szCs w:val="20"/>
                <w:lang w:val="uk-UA"/>
              </w:rPr>
            </w:pPr>
          </w:p>
        </w:tc>
        <w:tc>
          <w:tcPr>
            <w:tcW w:w="5669" w:type="dxa"/>
            <w:gridSpan w:val="2"/>
            <w:tcBorders>
              <w:top w:val="nil"/>
              <w:left w:val="nil"/>
              <w:bottom w:val="nil"/>
              <w:right w:val="nil"/>
            </w:tcBorders>
          </w:tcPr>
          <w:p w:rsidR="007A6AB0" w:rsidRPr="007A6AB0" w:rsidRDefault="007A6AB0" w:rsidP="007A6AB0">
            <w:pPr>
              <w:keepLines/>
              <w:autoSpaceDE w:val="0"/>
              <w:autoSpaceDN w:val="0"/>
              <w:spacing w:after="0" w:line="240" w:lineRule="auto"/>
              <w:rPr>
                <w:rFonts w:ascii="Arial" w:eastAsia="Calibri" w:hAnsi="Arial" w:cs="Arial"/>
                <w:spacing w:val="-5"/>
                <w:sz w:val="20"/>
                <w:szCs w:val="20"/>
                <w:lang w:val="uk-UA"/>
              </w:rPr>
            </w:pPr>
            <w:r w:rsidRPr="007A6AB0">
              <w:rPr>
                <w:rFonts w:ascii="Arial" w:eastAsia="Calibri" w:hAnsi="Arial" w:cs="Arial"/>
                <w:spacing w:val="-5"/>
                <w:sz w:val="20"/>
                <w:szCs w:val="20"/>
                <w:lang w:val="uk-UA"/>
              </w:rPr>
              <w:t>Труби поліпропіленові PN 16 для теплої і холодної води</w:t>
            </w:r>
          </w:p>
          <w:p w:rsidR="007A6AB0" w:rsidRPr="007A6AB0" w:rsidRDefault="007A6AB0" w:rsidP="007A6AB0">
            <w:pPr>
              <w:keepLines/>
              <w:autoSpaceDE w:val="0"/>
              <w:autoSpaceDN w:val="0"/>
              <w:spacing w:after="0" w:line="240" w:lineRule="auto"/>
              <w:rPr>
                <w:rFonts w:ascii="Arial" w:eastAsia="Calibri" w:hAnsi="Arial" w:cs="Arial"/>
                <w:sz w:val="20"/>
                <w:szCs w:val="20"/>
                <w:lang w:val="uk-UA"/>
              </w:rPr>
            </w:pPr>
            <w:proofErr w:type="spellStart"/>
            <w:r w:rsidRPr="007A6AB0">
              <w:rPr>
                <w:rFonts w:ascii="Arial" w:eastAsia="Calibri" w:hAnsi="Arial" w:cs="Arial"/>
                <w:spacing w:val="-5"/>
                <w:sz w:val="20"/>
                <w:szCs w:val="20"/>
                <w:lang w:val="uk-UA"/>
              </w:rPr>
              <w:t>діам</w:t>
            </w:r>
            <w:proofErr w:type="spellEnd"/>
            <w:r w:rsidRPr="007A6AB0">
              <w:rPr>
                <w:rFonts w:ascii="Arial" w:eastAsia="Calibri" w:hAnsi="Arial" w:cs="Arial"/>
                <w:spacing w:val="-5"/>
                <w:sz w:val="20"/>
                <w:szCs w:val="20"/>
                <w:lang w:val="uk-UA"/>
              </w:rPr>
              <w:t>. 20х2,8 мм</w:t>
            </w:r>
          </w:p>
        </w:tc>
        <w:tc>
          <w:tcPr>
            <w:tcW w:w="1134"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center"/>
              <w:rPr>
                <w:rFonts w:ascii="Arial" w:eastAsia="Calibri" w:hAnsi="Arial" w:cs="Arial"/>
                <w:sz w:val="20"/>
                <w:szCs w:val="20"/>
                <w:lang w:val="uk-UA"/>
              </w:rPr>
            </w:pPr>
            <w:r w:rsidRPr="007A6AB0">
              <w:rPr>
                <w:rFonts w:ascii="Arial" w:eastAsia="Calibri" w:hAnsi="Arial" w:cs="Arial"/>
                <w:spacing w:val="-5"/>
                <w:sz w:val="20"/>
                <w:szCs w:val="20"/>
                <w:lang w:val="uk-UA"/>
              </w:rPr>
              <w:t>м</w:t>
            </w:r>
          </w:p>
        </w:tc>
        <w:tc>
          <w:tcPr>
            <w:tcW w:w="1247"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r w:rsidRPr="007A6AB0">
              <w:rPr>
                <w:rFonts w:ascii="Arial" w:eastAsia="Calibri" w:hAnsi="Arial" w:cs="Arial"/>
                <w:spacing w:val="-5"/>
                <w:sz w:val="20"/>
                <w:szCs w:val="20"/>
                <w:lang w:val="uk-UA"/>
              </w:rPr>
              <w:t>25</w:t>
            </w:r>
          </w:p>
        </w:tc>
        <w:tc>
          <w:tcPr>
            <w:tcW w:w="1134"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p>
        </w:tc>
        <w:tc>
          <w:tcPr>
            <w:tcW w:w="1134"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p>
        </w:tc>
        <w:tc>
          <w:tcPr>
            <w:tcW w:w="1247"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p>
        </w:tc>
        <w:tc>
          <w:tcPr>
            <w:tcW w:w="1249" w:type="dxa"/>
            <w:gridSpan w:val="2"/>
            <w:tcBorders>
              <w:top w:val="nil"/>
              <w:left w:val="single" w:sz="4" w:space="0" w:color="auto"/>
              <w:bottom w:val="nil"/>
              <w:right w:val="single" w:sz="12"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p>
        </w:tc>
      </w:tr>
      <w:tr w:rsidR="007A6AB0" w:rsidRPr="007A6AB0" w:rsidTr="00531D40">
        <w:tblPrEx>
          <w:tblCellMar>
            <w:top w:w="0" w:type="dxa"/>
            <w:bottom w:w="0" w:type="dxa"/>
          </w:tblCellMar>
        </w:tblPrEx>
        <w:trPr>
          <w:gridAfter w:val="1"/>
          <w:wAfter w:w="60" w:type="dxa"/>
          <w:jc w:val="center"/>
        </w:trPr>
        <w:tc>
          <w:tcPr>
            <w:tcW w:w="565" w:type="dxa"/>
            <w:gridSpan w:val="2"/>
            <w:tcBorders>
              <w:top w:val="nil"/>
              <w:left w:val="single" w:sz="12" w:space="0" w:color="auto"/>
              <w:bottom w:val="nil"/>
              <w:right w:val="nil"/>
            </w:tcBorders>
          </w:tcPr>
          <w:p w:rsidR="007A6AB0" w:rsidRPr="007A6AB0" w:rsidRDefault="007A6AB0" w:rsidP="007A6AB0">
            <w:pPr>
              <w:keepLines/>
              <w:autoSpaceDE w:val="0"/>
              <w:autoSpaceDN w:val="0"/>
              <w:spacing w:after="0" w:line="240" w:lineRule="auto"/>
              <w:jc w:val="center"/>
              <w:rPr>
                <w:rFonts w:ascii="Arial" w:eastAsia="Calibri" w:hAnsi="Arial" w:cs="Arial"/>
                <w:sz w:val="20"/>
                <w:szCs w:val="20"/>
                <w:lang w:val="uk-UA"/>
              </w:rPr>
            </w:pPr>
            <w:r w:rsidRPr="007A6AB0">
              <w:rPr>
                <w:rFonts w:ascii="Arial" w:eastAsia="Calibri" w:hAnsi="Arial" w:cs="Arial"/>
                <w:spacing w:val="-5"/>
                <w:sz w:val="20"/>
                <w:szCs w:val="20"/>
                <w:lang w:val="uk-UA"/>
              </w:rPr>
              <w:t>40</w:t>
            </w:r>
          </w:p>
        </w:tc>
        <w:tc>
          <w:tcPr>
            <w:tcW w:w="1418"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rPr>
                <w:rFonts w:ascii="Arial" w:eastAsia="Calibri" w:hAnsi="Arial" w:cs="Arial"/>
                <w:sz w:val="20"/>
                <w:szCs w:val="20"/>
                <w:lang w:val="uk-UA"/>
              </w:rPr>
            </w:pPr>
          </w:p>
        </w:tc>
        <w:tc>
          <w:tcPr>
            <w:tcW w:w="5669" w:type="dxa"/>
            <w:gridSpan w:val="2"/>
            <w:tcBorders>
              <w:top w:val="nil"/>
              <w:left w:val="nil"/>
              <w:bottom w:val="nil"/>
              <w:right w:val="nil"/>
            </w:tcBorders>
          </w:tcPr>
          <w:p w:rsidR="007A6AB0" w:rsidRPr="007A6AB0" w:rsidRDefault="007A6AB0" w:rsidP="007A6AB0">
            <w:pPr>
              <w:keepLines/>
              <w:autoSpaceDE w:val="0"/>
              <w:autoSpaceDN w:val="0"/>
              <w:spacing w:after="0" w:line="240" w:lineRule="auto"/>
              <w:rPr>
                <w:rFonts w:ascii="Arial" w:eastAsia="Calibri" w:hAnsi="Arial" w:cs="Arial"/>
                <w:sz w:val="20"/>
                <w:szCs w:val="20"/>
                <w:lang w:val="uk-UA"/>
              </w:rPr>
            </w:pPr>
            <w:proofErr w:type="spellStart"/>
            <w:r w:rsidRPr="007A6AB0">
              <w:rPr>
                <w:rFonts w:ascii="Arial" w:eastAsia="Calibri" w:hAnsi="Arial" w:cs="Arial"/>
                <w:spacing w:val="-5"/>
                <w:sz w:val="20"/>
                <w:szCs w:val="20"/>
                <w:lang w:val="uk-UA"/>
              </w:rPr>
              <w:t>Уголок</w:t>
            </w:r>
            <w:proofErr w:type="spellEnd"/>
            <w:r w:rsidRPr="007A6AB0">
              <w:rPr>
                <w:rFonts w:ascii="Arial" w:eastAsia="Calibri" w:hAnsi="Arial" w:cs="Arial"/>
                <w:spacing w:val="-5"/>
                <w:sz w:val="20"/>
                <w:szCs w:val="20"/>
                <w:lang w:val="uk-UA"/>
              </w:rPr>
              <w:t xml:space="preserve"> 50х50х4 ст1-3пс/</w:t>
            </w:r>
            <w:proofErr w:type="spellStart"/>
            <w:r w:rsidRPr="007A6AB0">
              <w:rPr>
                <w:rFonts w:ascii="Arial" w:eastAsia="Calibri" w:hAnsi="Arial" w:cs="Arial"/>
                <w:spacing w:val="-5"/>
                <w:sz w:val="20"/>
                <w:szCs w:val="20"/>
                <w:lang w:val="uk-UA"/>
              </w:rPr>
              <w:t>сп</w:t>
            </w:r>
            <w:proofErr w:type="spellEnd"/>
          </w:p>
        </w:tc>
        <w:tc>
          <w:tcPr>
            <w:tcW w:w="1134"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center"/>
              <w:rPr>
                <w:rFonts w:ascii="Arial" w:eastAsia="Calibri" w:hAnsi="Arial" w:cs="Arial"/>
                <w:sz w:val="20"/>
                <w:szCs w:val="20"/>
                <w:lang w:val="uk-UA"/>
              </w:rPr>
            </w:pPr>
            <w:r w:rsidRPr="007A6AB0">
              <w:rPr>
                <w:rFonts w:ascii="Arial" w:eastAsia="Calibri" w:hAnsi="Arial" w:cs="Arial"/>
                <w:spacing w:val="-5"/>
                <w:sz w:val="20"/>
                <w:szCs w:val="20"/>
                <w:lang w:val="uk-UA"/>
              </w:rPr>
              <w:t>т</w:t>
            </w:r>
          </w:p>
        </w:tc>
        <w:tc>
          <w:tcPr>
            <w:tcW w:w="1247"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r w:rsidRPr="007A6AB0">
              <w:rPr>
                <w:rFonts w:ascii="Arial" w:eastAsia="Calibri" w:hAnsi="Arial" w:cs="Arial"/>
                <w:spacing w:val="-5"/>
                <w:sz w:val="20"/>
                <w:szCs w:val="20"/>
                <w:lang w:val="uk-UA"/>
              </w:rPr>
              <w:t>0,03016</w:t>
            </w:r>
          </w:p>
        </w:tc>
        <w:tc>
          <w:tcPr>
            <w:tcW w:w="1134"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p>
        </w:tc>
        <w:tc>
          <w:tcPr>
            <w:tcW w:w="1134"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p>
        </w:tc>
        <w:tc>
          <w:tcPr>
            <w:tcW w:w="1247"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p>
        </w:tc>
        <w:tc>
          <w:tcPr>
            <w:tcW w:w="1249" w:type="dxa"/>
            <w:gridSpan w:val="2"/>
            <w:tcBorders>
              <w:top w:val="nil"/>
              <w:left w:val="single" w:sz="4" w:space="0" w:color="auto"/>
              <w:bottom w:val="nil"/>
              <w:right w:val="single" w:sz="12"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p>
        </w:tc>
      </w:tr>
      <w:tr w:rsidR="007A6AB0" w:rsidRPr="007A6AB0" w:rsidTr="00531D40">
        <w:tblPrEx>
          <w:tblCellMar>
            <w:top w:w="0" w:type="dxa"/>
            <w:bottom w:w="0" w:type="dxa"/>
          </w:tblCellMar>
        </w:tblPrEx>
        <w:trPr>
          <w:gridAfter w:val="1"/>
          <w:wAfter w:w="60" w:type="dxa"/>
          <w:jc w:val="center"/>
        </w:trPr>
        <w:tc>
          <w:tcPr>
            <w:tcW w:w="565" w:type="dxa"/>
            <w:gridSpan w:val="2"/>
            <w:tcBorders>
              <w:top w:val="nil"/>
              <w:left w:val="single" w:sz="12" w:space="0" w:color="auto"/>
              <w:bottom w:val="nil"/>
              <w:right w:val="nil"/>
            </w:tcBorders>
          </w:tcPr>
          <w:p w:rsidR="007A6AB0" w:rsidRPr="007A6AB0" w:rsidRDefault="007A6AB0" w:rsidP="007A6AB0">
            <w:pPr>
              <w:keepLines/>
              <w:autoSpaceDE w:val="0"/>
              <w:autoSpaceDN w:val="0"/>
              <w:spacing w:after="0" w:line="240" w:lineRule="auto"/>
              <w:jc w:val="center"/>
              <w:rPr>
                <w:rFonts w:ascii="Arial" w:eastAsia="Calibri" w:hAnsi="Arial" w:cs="Arial"/>
                <w:sz w:val="20"/>
                <w:szCs w:val="20"/>
                <w:lang w:val="uk-UA"/>
              </w:rPr>
            </w:pPr>
            <w:r w:rsidRPr="007A6AB0">
              <w:rPr>
                <w:rFonts w:ascii="Arial" w:eastAsia="Calibri" w:hAnsi="Arial" w:cs="Arial"/>
                <w:spacing w:val="-5"/>
                <w:sz w:val="20"/>
                <w:szCs w:val="20"/>
                <w:lang w:val="uk-UA"/>
              </w:rPr>
              <w:t>41</w:t>
            </w:r>
          </w:p>
        </w:tc>
        <w:tc>
          <w:tcPr>
            <w:tcW w:w="1418"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rPr>
                <w:rFonts w:ascii="Arial" w:eastAsia="Calibri" w:hAnsi="Arial" w:cs="Arial"/>
                <w:sz w:val="20"/>
                <w:szCs w:val="20"/>
                <w:lang w:val="uk-UA"/>
              </w:rPr>
            </w:pPr>
          </w:p>
        </w:tc>
        <w:tc>
          <w:tcPr>
            <w:tcW w:w="5669" w:type="dxa"/>
            <w:gridSpan w:val="2"/>
            <w:tcBorders>
              <w:top w:val="nil"/>
              <w:left w:val="nil"/>
              <w:bottom w:val="nil"/>
              <w:right w:val="nil"/>
            </w:tcBorders>
          </w:tcPr>
          <w:p w:rsidR="007A6AB0" w:rsidRPr="007A6AB0" w:rsidRDefault="007A6AB0" w:rsidP="007A6AB0">
            <w:pPr>
              <w:keepLines/>
              <w:autoSpaceDE w:val="0"/>
              <w:autoSpaceDN w:val="0"/>
              <w:spacing w:after="0" w:line="240" w:lineRule="auto"/>
              <w:rPr>
                <w:rFonts w:ascii="Arial" w:eastAsia="Calibri" w:hAnsi="Arial" w:cs="Arial"/>
                <w:sz w:val="20"/>
                <w:szCs w:val="20"/>
                <w:lang w:val="uk-UA"/>
              </w:rPr>
            </w:pPr>
            <w:r w:rsidRPr="007A6AB0">
              <w:rPr>
                <w:rFonts w:ascii="Arial" w:eastAsia="Calibri" w:hAnsi="Arial" w:cs="Arial"/>
                <w:spacing w:val="-5"/>
                <w:sz w:val="20"/>
                <w:szCs w:val="20"/>
                <w:lang w:val="uk-UA"/>
              </w:rPr>
              <w:t xml:space="preserve">Кран кульовий із поліпропілену </w:t>
            </w:r>
            <w:proofErr w:type="spellStart"/>
            <w:r w:rsidRPr="007A6AB0">
              <w:rPr>
                <w:rFonts w:ascii="Arial" w:eastAsia="Calibri" w:hAnsi="Arial" w:cs="Arial"/>
                <w:spacing w:val="-5"/>
                <w:sz w:val="20"/>
                <w:szCs w:val="20"/>
                <w:lang w:val="uk-UA"/>
              </w:rPr>
              <w:t>діам</w:t>
            </w:r>
            <w:proofErr w:type="spellEnd"/>
            <w:r w:rsidRPr="007A6AB0">
              <w:rPr>
                <w:rFonts w:ascii="Arial" w:eastAsia="Calibri" w:hAnsi="Arial" w:cs="Arial"/>
                <w:spacing w:val="-5"/>
                <w:sz w:val="20"/>
                <w:szCs w:val="20"/>
                <w:lang w:val="uk-UA"/>
              </w:rPr>
              <w:t>. 20 мм</w:t>
            </w:r>
          </w:p>
        </w:tc>
        <w:tc>
          <w:tcPr>
            <w:tcW w:w="1134"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center"/>
              <w:rPr>
                <w:rFonts w:ascii="Arial" w:eastAsia="Calibri" w:hAnsi="Arial" w:cs="Arial"/>
                <w:sz w:val="20"/>
                <w:szCs w:val="20"/>
                <w:lang w:val="uk-UA"/>
              </w:rPr>
            </w:pPr>
            <w:proofErr w:type="spellStart"/>
            <w:r w:rsidRPr="007A6AB0">
              <w:rPr>
                <w:rFonts w:ascii="Arial" w:eastAsia="Calibri" w:hAnsi="Arial" w:cs="Arial"/>
                <w:spacing w:val="-5"/>
                <w:sz w:val="20"/>
                <w:szCs w:val="20"/>
                <w:lang w:val="uk-UA"/>
              </w:rPr>
              <w:t>шт</w:t>
            </w:r>
            <w:proofErr w:type="spellEnd"/>
          </w:p>
        </w:tc>
        <w:tc>
          <w:tcPr>
            <w:tcW w:w="1247"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r w:rsidRPr="007A6AB0">
              <w:rPr>
                <w:rFonts w:ascii="Arial" w:eastAsia="Calibri" w:hAnsi="Arial" w:cs="Arial"/>
                <w:spacing w:val="-5"/>
                <w:sz w:val="20"/>
                <w:szCs w:val="20"/>
                <w:lang w:val="uk-UA"/>
              </w:rPr>
              <w:t>6</w:t>
            </w:r>
          </w:p>
        </w:tc>
        <w:tc>
          <w:tcPr>
            <w:tcW w:w="1134"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p>
        </w:tc>
        <w:tc>
          <w:tcPr>
            <w:tcW w:w="1134"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p>
        </w:tc>
        <w:tc>
          <w:tcPr>
            <w:tcW w:w="1247"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p>
        </w:tc>
        <w:tc>
          <w:tcPr>
            <w:tcW w:w="1249" w:type="dxa"/>
            <w:gridSpan w:val="2"/>
            <w:tcBorders>
              <w:top w:val="nil"/>
              <w:left w:val="single" w:sz="4" w:space="0" w:color="auto"/>
              <w:bottom w:val="nil"/>
              <w:right w:val="single" w:sz="12"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p>
        </w:tc>
      </w:tr>
      <w:tr w:rsidR="007A6AB0" w:rsidRPr="007A6AB0" w:rsidTr="00531D40">
        <w:tblPrEx>
          <w:tblCellMar>
            <w:top w:w="0" w:type="dxa"/>
            <w:bottom w:w="0" w:type="dxa"/>
          </w:tblCellMar>
        </w:tblPrEx>
        <w:trPr>
          <w:gridAfter w:val="1"/>
          <w:wAfter w:w="60" w:type="dxa"/>
          <w:jc w:val="center"/>
        </w:trPr>
        <w:tc>
          <w:tcPr>
            <w:tcW w:w="565" w:type="dxa"/>
            <w:gridSpan w:val="2"/>
            <w:tcBorders>
              <w:top w:val="nil"/>
              <w:left w:val="single" w:sz="12" w:space="0" w:color="auto"/>
              <w:bottom w:val="nil"/>
              <w:right w:val="nil"/>
            </w:tcBorders>
          </w:tcPr>
          <w:p w:rsidR="007A6AB0" w:rsidRPr="007A6AB0" w:rsidRDefault="007A6AB0" w:rsidP="007A6AB0">
            <w:pPr>
              <w:keepLines/>
              <w:autoSpaceDE w:val="0"/>
              <w:autoSpaceDN w:val="0"/>
              <w:spacing w:after="0" w:line="240" w:lineRule="auto"/>
              <w:jc w:val="center"/>
              <w:rPr>
                <w:rFonts w:ascii="Arial" w:eastAsia="Calibri" w:hAnsi="Arial" w:cs="Arial"/>
                <w:sz w:val="20"/>
                <w:szCs w:val="20"/>
                <w:lang w:val="uk-UA"/>
              </w:rPr>
            </w:pPr>
            <w:r w:rsidRPr="007A6AB0">
              <w:rPr>
                <w:rFonts w:ascii="Arial" w:eastAsia="Calibri" w:hAnsi="Arial" w:cs="Arial"/>
                <w:spacing w:val="-5"/>
                <w:sz w:val="20"/>
                <w:szCs w:val="20"/>
                <w:lang w:val="uk-UA"/>
              </w:rPr>
              <w:t>42</w:t>
            </w:r>
          </w:p>
        </w:tc>
        <w:tc>
          <w:tcPr>
            <w:tcW w:w="1418"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rPr>
                <w:rFonts w:ascii="Arial" w:eastAsia="Calibri" w:hAnsi="Arial" w:cs="Arial"/>
                <w:sz w:val="20"/>
                <w:szCs w:val="20"/>
                <w:lang w:val="uk-UA"/>
              </w:rPr>
            </w:pPr>
          </w:p>
        </w:tc>
        <w:tc>
          <w:tcPr>
            <w:tcW w:w="5669" w:type="dxa"/>
            <w:gridSpan w:val="2"/>
            <w:tcBorders>
              <w:top w:val="nil"/>
              <w:left w:val="nil"/>
              <w:bottom w:val="nil"/>
              <w:right w:val="nil"/>
            </w:tcBorders>
          </w:tcPr>
          <w:p w:rsidR="007A6AB0" w:rsidRPr="007A6AB0" w:rsidRDefault="007A6AB0" w:rsidP="007A6AB0">
            <w:pPr>
              <w:keepLines/>
              <w:autoSpaceDE w:val="0"/>
              <w:autoSpaceDN w:val="0"/>
              <w:spacing w:after="0" w:line="240" w:lineRule="auto"/>
              <w:rPr>
                <w:rFonts w:ascii="Arial" w:eastAsia="Calibri" w:hAnsi="Arial" w:cs="Arial"/>
                <w:sz w:val="20"/>
                <w:szCs w:val="20"/>
                <w:lang w:val="uk-UA"/>
              </w:rPr>
            </w:pPr>
            <w:r w:rsidRPr="007A6AB0">
              <w:rPr>
                <w:rFonts w:ascii="Arial" w:eastAsia="Calibri" w:hAnsi="Arial" w:cs="Arial"/>
                <w:spacing w:val="-5"/>
                <w:sz w:val="20"/>
                <w:szCs w:val="20"/>
                <w:lang w:val="uk-UA"/>
              </w:rPr>
              <w:t xml:space="preserve">Умивальник </w:t>
            </w:r>
            <w:proofErr w:type="spellStart"/>
            <w:r w:rsidRPr="007A6AB0">
              <w:rPr>
                <w:rFonts w:ascii="Arial" w:eastAsia="Calibri" w:hAnsi="Arial" w:cs="Arial"/>
                <w:spacing w:val="-5"/>
                <w:sz w:val="20"/>
                <w:szCs w:val="20"/>
                <w:lang w:val="uk-UA"/>
              </w:rPr>
              <w:t>Еко</w:t>
            </w:r>
            <w:proofErr w:type="spellEnd"/>
            <w:r w:rsidRPr="007A6AB0">
              <w:rPr>
                <w:rFonts w:ascii="Arial" w:eastAsia="Calibri" w:hAnsi="Arial" w:cs="Arial"/>
                <w:spacing w:val="-5"/>
                <w:sz w:val="20"/>
                <w:szCs w:val="20"/>
                <w:lang w:val="uk-UA"/>
              </w:rPr>
              <w:t>-2000</w:t>
            </w:r>
          </w:p>
        </w:tc>
        <w:tc>
          <w:tcPr>
            <w:tcW w:w="1134"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center"/>
              <w:rPr>
                <w:rFonts w:ascii="Arial" w:eastAsia="Calibri" w:hAnsi="Arial" w:cs="Arial"/>
                <w:sz w:val="20"/>
                <w:szCs w:val="20"/>
                <w:lang w:val="uk-UA"/>
              </w:rPr>
            </w:pPr>
            <w:r w:rsidRPr="007A6AB0">
              <w:rPr>
                <w:rFonts w:ascii="Arial" w:eastAsia="Calibri" w:hAnsi="Arial" w:cs="Arial"/>
                <w:spacing w:val="-5"/>
                <w:sz w:val="20"/>
                <w:szCs w:val="20"/>
                <w:lang w:val="uk-UA"/>
              </w:rPr>
              <w:t>комплект</w:t>
            </w:r>
          </w:p>
        </w:tc>
        <w:tc>
          <w:tcPr>
            <w:tcW w:w="1247"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r w:rsidRPr="007A6AB0">
              <w:rPr>
                <w:rFonts w:ascii="Arial" w:eastAsia="Calibri" w:hAnsi="Arial" w:cs="Arial"/>
                <w:spacing w:val="-5"/>
                <w:sz w:val="20"/>
                <w:szCs w:val="20"/>
                <w:lang w:val="uk-UA"/>
              </w:rPr>
              <w:t>1</w:t>
            </w:r>
          </w:p>
        </w:tc>
        <w:tc>
          <w:tcPr>
            <w:tcW w:w="1134"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p>
        </w:tc>
        <w:tc>
          <w:tcPr>
            <w:tcW w:w="1134"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p>
        </w:tc>
        <w:tc>
          <w:tcPr>
            <w:tcW w:w="1247"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p>
        </w:tc>
        <w:tc>
          <w:tcPr>
            <w:tcW w:w="1249" w:type="dxa"/>
            <w:gridSpan w:val="2"/>
            <w:tcBorders>
              <w:top w:val="nil"/>
              <w:left w:val="single" w:sz="4" w:space="0" w:color="auto"/>
              <w:bottom w:val="nil"/>
              <w:right w:val="single" w:sz="12"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p>
        </w:tc>
      </w:tr>
      <w:tr w:rsidR="007A6AB0" w:rsidRPr="007A6AB0" w:rsidTr="00531D40">
        <w:tblPrEx>
          <w:tblCellMar>
            <w:top w:w="0" w:type="dxa"/>
            <w:bottom w:w="0" w:type="dxa"/>
          </w:tblCellMar>
        </w:tblPrEx>
        <w:trPr>
          <w:gridAfter w:val="1"/>
          <w:wAfter w:w="60" w:type="dxa"/>
          <w:jc w:val="center"/>
        </w:trPr>
        <w:tc>
          <w:tcPr>
            <w:tcW w:w="565" w:type="dxa"/>
            <w:gridSpan w:val="2"/>
            <w:tcBorders>
              <w:top w:val="nil"/>
              <w:left w:val="single" w:sz="12" w:space="0" w:color="auto"/>
              <w:bottom w:val="nil"/>
              <w:right w:val="nil"/>
            </w:tcBorders>
          </w:tcPr>
          <w:p w:rsidR="007A6AB0" w:rsidRPr="007A6AB0" w:rsidRDefault="007A6AB0" w:rsidP="007A6AB0">
            <w:pPr>
              <w:keepLines/>
              <w:autoSpaceDE w:val="0"/>
              <w:autoSpaceDN w:val="0"/>
              <w:spacing w:after="0" w:line="240" w:lineRule="auto"/>
              <w:jc w:val="center"/>
              <w:rPr>
                <w:rFonts w:ascii="Arial" w:eastAsia="Calibri" w:hAnsi="Arial" w:cs="Arial"/>
                <w:sz w:val="20"/>
                <w:szCs w:val="20"/>
                <w:lang w:val="uk-UA"/>
              </w:rPr>
            </w:pPr>
            <w:r w:rsidRPr="007A6AB0">
              <w:rPr>
                <w:rFonts w:ascii="Arial" w:eastAsia="Calibri" w:hAnsi="Arial" w:cs="Arial"/>
                <w:spacing w:val="-5"/>
                <w:sz w:val="20"/>
                <w:szCs w:val="20"/>
                <w:lang w:val="uk-UA"/>
              </w:rPr>
              <w:t>43</w:t>
            </w:r>
          </w:p>
        </w:tc>
        <w:tc>
          <w:tcPr>
            <w:tcW w:w="1418"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rPr>
                <w:rFonts w:ascii="Arial" w:eastAsia="Calibri" w:hAnsi="Arial" w:cs="Arial"/>
                <w:sz w:val="20"/>
                <w:szCs w:val="20"/>
                <w:lang w:val="uk-UA"/>
              </w:rPr>
            </w:pPr>
          </w:p>
        </w:tc>
        <w:tc>
          <w:tcPr>
            <w:tcW w:w="5669" w:type="dxa"/>
            <w:gridSpan w:val="2"/>
            <w:tcBorders>
              <w:top w:val="nil"/>
              <w:left w:val="nil"/>
              <w:bottom w:val="nil"/>
              <w:right w:val="nil"/>
            </w:tcBorders>
          </w:tcPr>
          <w:p w:rsidR="007A6AB0" w:rsidRPr="007A6AB0" w:rsidRDefault="007A6AB0" w:rsidP="007A6AB0">
            <w:pPr>
              <w:keepLines/>
              <w:autoSpaceDE w:val="0"/>
              <w:autoSpaceDN w:val="0"/>
              <w:spacing w:after="0" w:line="240" w:lineRule="auto"/>
              <w:rPr>
                <w:rFonts w:ascii="Arial" w:eastAsia="Calibri" w:hAnsi="Arial" w:cs="Arial"/>
                <w:sz w:val="20"/>
                <w:szCs w:val="20"/>
                <w:lang w:val="uk-UA"/>
              </w:rPr>
            </w:pPr>
            <w:r w:rsidRPr="007A6AB0">
              <w:rPr>
                <w:rFonts w:ascii="Arial" w:eastAsia="Calibri" w:hAnsi="Arial" w:cs="Arial"/>
                <w:spacing w:val="-5"/>
                <w:sz w:val="20"/>
                <w:szCs w:val="20"/>
                <w:lang w:val="uk-UA"/>
              </w:rPr>
              <w:t>Короб пластиковий 10*10</w:t>
            </w:r>
          </w:p>
        </w:tc>
        <w:tc>
          <w:tcPr>
            <w:tcW w:w="1134"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center"/>
              <w:rPr>
                <w:rFonts w:ascii="Arial" w:eastAsia="Calibri" w:hAnsi="Arial" w:cs="Arial"/>
                <w:sz w:val="20"/>
                <w:szCs w:val="20"/>
                <w:lang w:val="uk-UA"/>
              </w:rPr>
            </w:pPr>
            <w:r w:rsidRPr="007A6AB0">
              <w:rPr>
                <w:rFonts w:ascii="Arial" w:eastAsia="Calibri" w:hAnsi="Arial" w:cs="Arial"/>
                <w:spacing w:val="-5"/>
                <w:sz w:val="20"/>
                <w:szCs w:val="20"/>
                <w:lang w:val="uk-UA"/>
              </w:rPr>
              <w:t>м</w:t>
            </w:r>
          </w:p>
        </w:tc>
        <w:tc>
          <w:tcPr>
            <w:tcW w:w="1247"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r w:rsidRPr="007A6AB0">
              <w:rPr>
                <w:rFonts w:ascii="Arial" w:eastAsia="Calibri" w:hAnsi="Arial" w:cs="Arial"/>
                <w:spacing w:val="-5"/>
                <w:sz w:val="20"/>
                <w:szCs w:val="20"/>
                <w:lang w:val="uk-UA"/>
              </w:rPr>
              <w:t>100</w:t>
            </w:r>
          </w:p>
        </w:tc>
        <w:tc>
          <w:tcPr>
            <w:tcW w:w="1134"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p>
        </w:tc>
        <w:tc>
          <w:tcPr>
            <w:tcW w:w="1134"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p>
        </w:tc>
        <w:tc>
          <w:tcPr>
            <w:tcW w:w="1247"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p>
        </w:tc>
        <w:tc>
          <w:tcPr>
            <w:tcW w:w="1249" w:type="dxa"/>
            <w:gridSpan w:val="2"/>
            <w:tcBorders>
              <w:top w:val="nil"/>
              <w:left w:val="single" w:sz="4" w:space="0" w:color="auto"/>
              <w:bottom w:val="nil"/>
              <w:right w:val="single" w:sz="12"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p>
        </w:tc>
      </w:tr>
      <w:tr w:rsidR="007A6AB0" w:rsidRPr="007A6AB0" w:rsidTr="00531D40">
        <w:tblPrEx>
          <w:tblCellMar>
            <w:top w:w="0" w:type="dxa"/>
            <w:bottom w:w="0" w:type="dxa"/>
          </w:tblCellMar>
        </w:tblPrEx>
        <w:trPr>
          <w:gridAfter w:val="1"/>
          <w:wAfter w:w="60" w:type="dxa"/>
          <w:jc w:val="center"/>
        </w:trPr>
        <w:tc>
          <w:tcPr>
            <w:tcW w:w="565" w:type="dxa"/>
            <w:gridSpan w:val="2"/>
            <w:tcBorders>
              <w:top w:val="nil"/>
              <w:left w:val="single" w:sz="12" w:space="0" w:color="auto"/>
              <w:bottom w:val="nil"/>
              <w:right w:val="nil"/>
            </w:tcBorders>
          </w:tcPr>
          <w:p w:rsidR="007A6AB0" w:rsidRPr="007A6AB0" w:rsidRDefault="007A6AB0" w:rsidP="007A6AB0">
            <w:pPr>
              <w:keepLines/>
              <w:autoSpaceDE w:val="0"/>
              <w:autoSpaceDN w:val="0"/>
              <w:spacing w:after="0" w:line="240" w:lineRule="auto"/>
              <w:jc w:val="center"/>
              <w:rPr>
                <w:rFonts w:ascii="Arial" w:eastAsia="Calibri" w:hAnsi="Arial" w:cs="Arial"/>
                <w:sz w:val="20"/>
                <w:szCs w:val="20"/>
                <w:lang w:val="uk-UA"/>
              </w:rPr>
            </w:pPr>
            <w:r w:rsidRPr="007A6AB0">
              <w:rPr>
                <w:rFonts w:ascii="Arial" w:eastAsia="Calibri" w:hAnsi="Arial" w:cs="Arial"/>
                <w:spacing w:val="-5"/>
                <w:sz w:val="20"/>
                <w:szCs w:val="20"/>
                <w:lang w:val="uk-UA"/>
              </w:rPr>
              <w:lastRenderedPageBreak/>
              <w:t>44</w:t>
            </w:r>
          </w:p>
        </w:tc>
        <w:tc>
          <w:tcPr>
            <w:tcW w:w="1418"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rPr>
                <w:rFonts w:ascii="Arial" w:eastAsia="Calibri" w:hAnsi="Arial" w:cs="Arial"/>
                <w:sz w:val="20"/>
                <w:szCs w:val="20"/>
                <w:lang w:val="uk-UA"/>
              </w:rPr>
            </w:pPr>
          </w:p>
        </w:tc>
        <w:tc>
          <w:tcPr>
            <w:tcW w:w="5669" w:type="dxa"/>
            <w:gridSpan w:val="2"/>
            <w:tcBorders>
              <w:top w:val="nil"/>
              <w:left w:val="nil"/>
              <w:bottom w:val="nil"/>
              <w:right w:val="nil"/>
            </w:tcBorders>
          </w:tcPr>
          <w:p w:rsidR="007A6AB0" w:rsidRPr="007A6AB0" w:rsidRDefault="007A6AB0" w:rsidP="007A6AB0">
            <w:pPr>
              <w:keepLines/>
              <w:autoSpaceDE w:val="0"/>
              <w:autoSpaceDN w:val="0"/>
              <w:spacing w:after="0" w:line="240" w:lineRule="auto"/>
              <w:rPr>
                <w:rFonts w:ascii="Arial" w:eastAsia="Calibri" w:hAnsi="Arial" w:cs="Arial"/>
                <w:sz w:val="20"/>
                <w:szCs w:val="20"/>
                <w:lang w:val="uk-UA"/>
              </w:rPr>
            </w:pPr>
            <w:r w:rsidRPr="007A6AB0">
              <w:rPr>
                <w:rFonts w:ascii="Arial" w:eastAsia="Calibri" w:hAnsi="Arial" w:cs="Arial"/>
                <w:spacing w:val="-5"/>
                <w:sz w:val="20"/>
                <w:szCs w:val="20"/>
                <w:lang w:val="uk-UA"/>
              </w:rPr>
              <w:t>П'єдестали Деко</w:t>
            </w:r>
          </w:p>
        </w:tc>
        <w:tc>
          <w:tcPr>
            <w:tcW w:w="1134"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center"/>
              <w:rPr>
                <w:rFonts w:ascii="Arial" w:eastAsia="Calibri" w:hAnsi="Arial" w:cs="Arial"/>
                <w:sz w:val="20"/>
                <w:szCs w:val="20"/>
                <w:lang w:val="uk-UA"/>
              </w:rPr>
            </w:pPr>
            <w:proofErr w:type="spellStart"/>
            <w:r w:rsidRPr="007A6AB0">
              <w:rPr>
                <w:rFonts w:ascii="Arial" w:eastAsia="Calibri" w:hAnsi="Arial" w:cs="Arial"/>
                <w:spacing w:val="-5"/>
                <w:sz w:val="20"/>
                <w:szCs w:val="20"/>
                <w:lang w:val="uk-UA"/>
              </w:rPr>
              <w:t>шт</w:t>
            </w:r>
            <w:proofErr w:type="spellEnd"/>
          </w:p>
        </w:tc>
        <w:tc>
          <w:tcPr>
            <w:tcW w:w="1247"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r w:rsidRPr="007A6AB0">
              <w:rPr>
                <w:rFonts w:ascii="Arial" w:eastAsia="Calibri" w:hAnsi="Arial" w:cs="Arial"/>
                <w:spacing w:val="-5"/>
                <w:sz w:val="20"/>
                <w:szCs w:val="20"/>
                <w:lang w:val="uk-UA"/>
              </w:rPr>
              <w:t>1</w:t>
            </w:r>
          </w:p>
        </w:tc>
        <w:tc>
          <w:tcPr>
            <w:tcW w:w="1134"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p>
        </w:tc>
        <w:tc>
          <w:tcPr>
            <w:tcW w:w="1134"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p>
        </w:tc>
        <w:tc>
          <w:tcPr>
            <w:tcW w:w="1247"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p>
        </w:tc>
        <w:tc>
          <w:tcPr>
            <w:tcW w:w="1249" w:type="dxa"/>
            <w:gridSpan w:val="2"/>
            <w:tcBorders>
              <w:top w:val="nil"/>
              <w:left w:val="single" w:sz="4" w:space="0" w:color="auto"/>
              <w:bottom w:val="nil"/>
              <w:right w:val="single" w:sz="12"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p>
        </w:tc>
      </w:tr>
      <w:tr w:rsidR="007A6AB0" w:rsidRPr="007A6AB0" w:rsidTr="00531D40">
        <w:tblPrEx>
          <w:tblCellMar>
            <w:top w:w="0" w:type="dxa"/>
            <w:bottom w:w="0" w:type="dxa"/>
          </w:tblCellMar>
        </w:tblPrEx>
        <w:trPr>
          <w:gridAfter w:val="1"/>
          <w:wAfter w:w="60" w:type="dxa"/>
          <w:jc w:val="center"/>
        </w:trPr>
        <w:tc>
          <w:tcPr>
            <w:tcW w:w="565" w:type="dxa"/>
            <w:gridSpan w:val="2"/>
            <w:tcBorders>
              <w:top w:val="nil"/>
              <w:left w:val="single" w:sz="12" w:space="0" w:color="auto"/>
              <w:bottom w:val="nil"/>
              <w:right w:val="nil"/>
            </w:tcBorders>
          </w:tcPr>
          <w:p w:rsidR="007A6AB0" w:rsidRPr="007A6AB0" w:rsidRDefault="007A6AB0" w:rsidP="007A6AB0">
            <w:pPr>
              <w:keepLines/>
              <w:autoSpaceDE w:val="0"/>
              <w:autoSpaceDN w:val="0"/>
              <w:spacing w:after="0" w:line="240" w:lineRule="auto"/>
              <w:jc w:val="center"/>
              <w:rPr>
                <w:rFonts w:ascii="Arial" w:eastAsia="Calibri" w:hAnsi="Arial" w:cs="Arial"/>
                <w:sz w:val="20"/>
                <w:szCs w:val="20"/>
                <w:lang w:val="uk-UA"/>
              </w:rPr>
            </w:pPr>
            <w:r w:rsidRPr="007A6AB0">
              <w:rPr>
                <w:rFonts w:ascii="Arial" w:eastAsia="Calibri" w:hAnsi="Arial" w:cs="Arial"/>
                <w:spacing w:val="-5"/>
                <w:sz w:val="20"/>
                <w:szCs w:val="20"/>
                <w:lang w:val="uk-UA"/>
              </w:rPr>
              <w:t>45</w:t>
            </w:r>
          </w:p>
        </w:tc>
        <w:tc>
          <w:tcPr>
            <w:tcW w:w="1418"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rPr>
                <w:rFonts w:ascii="Arial" w:eastAsia="Calibri" w:hAnsi="Arial" w:cs="Arial"/>
                <w:sz w:val="20"/>
                <w:szCs w:val="20"/>
                <w:lang w:val="uk-UA"/>
              </w:rPr>
            </w:pPr>
          </w:p>
        </w:tc>
        <w:tc>
          <w:tcPr>
            <w:tcW w:w="5669" w:type="dxa"/>
            <w:gridSpan w:val="2"/>
            <w:tcBorders>
              <w:top w:val="nil"/>
              <w:left w:val="nil"/>
              <w:bottom w:val="nil"/>
              <w:right w:val="nil"/>
            </w:tcBorders>
          </w:tcPr>
          <w:p w:rsidR="007A6AB0" w:rsidRPr="007A6AB0" w:rsidRDefault="007A6AB0" w:rsidP="007A6AB0">
            <w:pPr>
              <w:keepLines/>
              <w:autoSpaceDE w:val="0"/>
              <w:autoSpaceDN w:val="0"/>
              <w:spacing w:after="0" w:line="240" w:lineRule="auto"/>
              <w:rPr>
                <w:rFonts w:ascii="Arial" w:eastAsia="Calibri" w:hAnsi="Arial" w:cs="Arial"/>
                <w:sz w:val="20"/>
                <w:szCs w:val="20"/>
                <w:lang w:val="uk-UA"/>
              </w:rPr>
            </w:pPr>
            <w:r w:rsidRPr="007A6AB0">
              <w:rPr>
                <w:rFonts w:ascii="Arial" w:eastAsia="Calibri" w:hAnsi="Arial" w:cs="Arial"/>
                <w:spacing w:val="-5"/>
                <w:sz w:val="20"/>
                <w:szCs w:val="20"/>
                <w:lang w:val="uk-UA"/>
              </w:rPr>
              <w:t>Лампи LED Е27 15В</w:t>
            </w:r>
          </w:p>
        </w:tc>
        <w:tc>
          <w:tcPr>
            <w:tcW w:w="1134"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center"/>
              <w:rPr>
                <w:rFonts w:ascii="Arial" w:eastAsia="Calibri" w:hAnsi="Arial" w:cs="Arial"/>
                <w:sz w:val="20"/>
                <w:szCs w:val="20"/>
                <w:lang w:val="uk-UA"/>
              </w:rPr>
            </w:pPr>
            <w:proofErr w:type="spellStart"/>
            <w:r w:rsidRPr="007A6AB0">
              <w:rPr>
                <w:rFonts w:ascii="Arial" w:eastAsia="Calibri" w:hAnsi="Arial" w:cs="Arial"/>
                <w:spacing w:val="-5"/>
                <w:sz w:val="20"/>
                <w:szCs w:val="20"/>
                <w:lang w:val="uk-UA"/>
              </w:rPr>
              <w:t>шт</w:t>
            </w:r>
            <w:proofErr w:type="spellEnd"/>
          </w:p>
        </w:tc>
        <w:tc>
          <w:tcPr>
            <w:tcW w:w="1247"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r w:rsidRPr="007A6AB0">
              <w:rPr>
                <w:rFonts w:ascii="Arial" w:eastAsia="Calibri" w:hAnsi="Arial" w:cs="Arial"/>
                <w:spacing w:val="-5"/>
                <w:sz w:val="20"/>
                <w:szCs w:val="20"/>
                <w:lang w:val="uk-UA"/>
              </w:rPr>
              <w:t>15</w:t>
            </w:r>
          </w:p>
        </w:tc>
        <w:tc>
          <w:tcPr>
            <w:tcW w:w="1134"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p>
        </w:tc>
        <w:tc>
          <w:tcPr>
            <w:tcW w:w="1134"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p>
        </w:tc>
        <w:tc>
          <w:tcPr>
            <w:tcW w:w="1247"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p>
        </w:tc>
        <w:tc>
          <w:tcPr>
            <w:tcW w:w="1249" w:type="dxa"/>
            <w:gridSpan w:val="2"/>
            <w:tcBorders>
              <w:top w:val="nil"/>
              <w:left w:val="single" w:sz="4" w:space="0" w:color="auto"/>
              <w:bottom w:val="nil"/>
              <w:right w:val="single" w:sz="12"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p>
        </w:tc>
      </w:tr>
      <w:tr w:rsidR="007A6AB0" w:rsidRPr="007A6AB0" w:rsidTr="00531D40">
        <w:tblPrEx>
          <w:tblCellMar>
            <w:top w:w="0" w:type="dxa"/>
            <w:bottom w:w="0" w:type="dxa"/>
          </w:tblCellMar>
        </w:tblPrEx>
        <w:trPr>
          <w:gridAfter w:val="1"/>
          <w:wAfter w:w="60" w:type="dxa"/>
          <w:jc w:val="center"/>
        </w:trPr>
        <w:tc>
          <w:tcPr>
            <w:tcW w:w="565" w:type="dxa"/>
            <w:gridSpan w:val="2"/>
            <w:tcBorders>
              <w:top w:val="nil"/>
              <w:left w:val="single" w:sz="12" w:space="0" w:color="auto"/>
              <w:bottom w:val="nil"/>
              <w:right w:val="nil"/>
            </w:tcBorders>
          </w:tcPr>
          <w:p w:rsidR="007A6AB0" w:rsidRPr="007A6AB0" w:rsidRDefault="007A6AB0" w:rsidP="007A6AB0">
            <w:pPr>
              <w:keepLines/>
              <w:autoSpaceDE w:val="0"/>
              <w:autoSpaceDN w:val="0"/>
              <w:spacing w:after="0" w:line="240" w:lineRule="auto"/>
              <w:jc w:val="center"/>
              <w:rPr>
                <w:rFonts w:ascii="Arial" w:eastAsia="Calibri" w:hAnsi="Arial" w:cs="Arial"/>
                <w:sz w:val="20"/>
                <w:szCs w:val="20"/>
                <w:lang w:val="uk-UA"/>
              </w:rPr>
            </w:pPr>
            <w:r w:rsidRPr="007A6AB0">
              <w:rPr>
                <w:rFonts w:ascii="Arial" w:eastAsia="Calibri" w:hAnsi="Arial" w:cs="Arial"/>
                <w:spacing w:val="-5"/>
                <w:sz w:val="20"/>
                <w:szCs w:val="20"/>
                <w:lang w:val="uk-UA"/>
              </w:rPr>
              <w:t>46</w:t>
            </w:r>
          </w:p>
        </w:tc>
        <w:tc>
          <w:tcPr>
            <w:tcW w:w="1418"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rPr>
                <w:rFonts w:ascii="Arial" w:eastAsia="Calibri" w:hAnsi="Arial" w:cs="Arial"/>
                <w:sz w:val="20"/>
                <w:szCs w:val="20"/>
                <w:lang w:val="uk-UA"/>
              </w:rPr>
            </w:pPr>
          </w:p>
        </w:tc>
        <w:tc>
          <w:tcPr>
            <w:tcW w:w="5669" w:type="dxa"/>
            <w:gridSpan w:val="2"/>
            <w:tcBorders>
              <w:top w:val="nil"/>
              <w:left w:val="nil"/>
              <w:bottom w:val="nil"/>
              <w:right w:val="nil"/>
            </w:tcBorders>
          </w:tcPr>
          <w:p w:rsidR="007A6AB0" w:rsidRPr="007A6AB0" w:rsidRDefault="007A6AB0" w:rsidP="007A6AB0">
            <w:pPr>
              <w:keepLines/>
              <w:autoSpaceDE w:val="0"/>
              <w:autoSpaceDN w:val="0"/>
              <w:spacing w:after="0" w:line="240" w:lineRule="auto"/>
              <w:rPr>
                <w:rFonts w:ascii="Arial" w:eastAsia="Calibri" w:hAnsi="Arial" w:cs="Arial"/>
                <w:sz w:val="20"/>
                <w:szCs w:val="20"/>
                <w:lang w:val="uk-UA"/>
              </w:rPr>
            </w:pPr>
            <w:proofErr w:type="spellStart"/>
            <w:r w:rsidRPr="007A6AB0">
              <w:rPr>
                <w:rFonts w:ascii="Arial" w:eastAsia="Calibri" w:hAnsi="Arial" w:cs="Arial"/>
                <w:spacing w:val="-5"/>
                <w:sz w:val="20"/>
                <w:szCs w:val="20"/>
                <w:lang w:val="uk-UA"/>
              </w:rPr>
              <w:t>Профиль</w:t>
            </w:r>
            <w:proofErr w:type="spellEnd"/>
            <w:r w:rsidRPr="007A6AB0">
              <w:rPr>
                <w:rFonts w:ascii="Arial" w:eastAsia="Calibri" w:hAnsi="Arial" w:cs="Arial"/>
                <w:spacing w:val="-5"/>
                <w:sz w:val="20"/>
                <w:szCs w:val="20"/>
                <w:lang w:val="uk-UA"/>
              </w:rPr>
              <w:t xml:space="preserve"> </w:t>
            </w:r>
            <w:proofErr w:type="spellStart"/>
            <w:r w:rsidRPr="007A6AB0">
              <w:rPr>
                <w:rFonts w:ascii="Arial" w:eastAsia="Calibri" w:hAnsi="Arial" w:cs="Arial"/>
                <w:spacing w:val="-5"/>
                <w:sz w:val="20"/>
                <w:szCs w:val="20"/>
                <w:lang w:val="uk-UA"/>
              </w:rPr>
              <w:t>BauGut</w:t>
            </w:r>
            <w:proofErr w:type="spellEnd"/>
            <w:r w:rsidRPr="007A6AB0">
              <w:rPr>
                <w:rFonts w:ascii="Arial" w:eastAsia="Calibri" w:hAnsi="Arial" w:cs="Arial"/>
                <w:spacing w:val="-5"/>
                <w:sz w:val="20"/>
                <w:szCs w:val="20"/>
                <w:lang w:val="uk-UA"/>
              </w:rPr>
              <w:t xml:space="preserve"> ARMOSTEEL CD 60/3 м 0,5 мм</w:t>
            </w:r>
          </w:p>
        </w:tc>
        <w:tc>
          <w:tcPr>
            <w:tcW w:w="1134"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center"/>
              <w:rPr>
                <w:rFonts w:ascii="Arial" w:eastAsia="Calibri" w:hAnsi="Arial" w:cs="Arial"/>
                <w:sz w:val="20"/>
                <w:szCs w:val="20"/>
                <w:lang w:val="uk-UA"/>
              </w:rPr>
            </w:pPr>
            <w:proofErr w:type="spellStart"/>
            <w:r w:rsidRPr="007A6AB0">
              <w:rPr>
                <w:rFonts w:ascii="Arial" w:eastAsia="Calibri" w:hAnsi="Arial" w:cs="Arial"/>
                <w:spacing w:val="-5"/>
                <w:sz w:val="20"/>
                <w:szCs w:val="20"/>
                <w:lang w:val="uk-UA"/>
              </w:rPr>
              <w:t>м.п</w:t>
            </w:r>
            <w:proofErr w:type="spellEnd"/>
            <w:r w:rsidRPr="007A6AB0">
              <w:rPr>
                <w:rFonts w:ascii="Arial" w:eastAsia="Calibri" w:hAnsi="Arial" w:cs="Arial"/>
                <w:spacing w:val="-5"/>
                <w:sz w:val="20"/>
                <w:szCs w:val="20"/>
                <w:lang w:val="uk-UA"/>
              </w:rPr>
              <w:t>.</w:t>
            </w:r>
          </w:p>
        </w:tc>
        <w:tc>
          <w:tcPr>
            <w:tcW w:w="1247"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r w:rsidRPr="007A6AB0">
              <w:rPr>
                <w:rFonts w:ascii="Arial" w:eastAsia="Calibri" w:hAnsi="Arial" w:cs="Arial"/>
                <w:spacing w:val="-5"/>
                <w:sz w:val="20"/>
                <w:szCs w:val="20"/>
                <w:lang w:val="uk-UA"/>
              </w:rPr>
              <w:t>26,016</w:t>
            </w:r>
          </w:p>
        </w:tc>
        <w:tc>
          <w:tcPr>
            <w:tcW w:w="1134"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p>
        </w:tc>
        <w:tc>
          <w:tcPr>
            <w:tcW w:w="1134"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p>
        </w:tc>
        <w:tc>
          <w:tcPr>
            <w:tcW w:w="1247"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p>
        </w:tc>
        <w:tc>
          <w:tcPr>
            <w:tcW w:w="1249" w:type="dxa"/>
            <w:gridSpan w:val="2"/>
            <w:tcBorders>
              <w:top w:val="nil"/>
              <w:left w:val="single" w:sz="4" w:space="0" w:color="auto"/>
              <w:bottom w:val="nil"/>
              <w:right w:val="single" w:sz="12"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p>
        </w:tc>
      </w:tr>
      <w:tr w:rsidR="007A6AB0" w:rsidRPr="007A6AB0" w:rsidTr="00531D40">
        <w:tblPrEx>
          <w:tblCellMar>
            <w:top w:w="0" w:type="dxa"/>
            <w:bottom w:w="0" w:type="dxa"/>
          </w:tblCellMar>
        </w:tblPrEx>
        <w:trPr>
          <w:gridAfter w:val="1"/>
          <w:wAfter w:w="60" w:type="dxa"/>
          <w:jc w:val="center"/>
        </w:trPr>
        <w:tc>
          <w:tcPr>
            <w:tcW w:w="565" w:type="dxa"/>
            <w:gridSpan w:val="2"/>
            <w:tcBorders>
              <w:top w:val="nil"/>
              <w:left w:val="single" w:sz="12" w:space="0" w:color="auto"/>
              <w:bottom w:val="nil"/>
              <w:right w:val="nil"/>
            </w:tcBorders>
          </w:tcPr>
          <w:p w:rsidR="007A6AB0" w:rsidRPr="007A6AB0" w:rsidRDefault="007A6AB0" w:rsidP="007A6AB0">
            <w:pPr>
              <w:keepLines/>
              <w:autoSpaceDE w:val="0"/>
              <w:autoSpaceDN w:val="0"/>
              <w:spacing w:after="0" w:line="240" w:lineRule="auto"/>
              <w:jc w:val="center"/>
              <w:rPr>
                <w:rFonts w:ascii="Arial" w:eastAsia="Calibri" w:hAnsi="Arial" w:cs="Arial"/>
                <w:sz w:val="20"/>
                <w:szCs w:val="20"/>
                <w:lang w:val="uk-UA"/>
              </w:rPr>
            </w:pPr>
            <w:r w:rsidRPr="007A6AB0">
              <w:rPr>
                <w:rFonts w:ascii="Arial" w:eastAsia="Calibri" w:hAnsi="Arial" w:cs="Arial"/>
                <w:spacing w:val="-5"/>
                <w:sz w:val="20"/>
                <w:szCs w:val="20"/>
                <w:lang w:val="uk-UA"/>
              </w:rPr>
              <w:t>47</w:t>
            </w:r>
          </w:p>
        </w:tc>
        <w:tc>
          <w:tcPr>
            <w:tcW w:w="1418"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rPr>
                <w:rFonts w:ascii="Arial" w:eastAsia="Calibri" w:hAnsi="Arial" w:cs="Arial"/>
                <w:sz w:val="20"/>
                <w:szCs w:val="20"/>
                <w:lang w:val="uk-UA"/>
              </w:rPr>
            </w:pPr>
          </w:p>
        </w:tc>
        <w:tc>
          <w:tcPr>
            <w:tcW w:w="5669" w:type="dxa"/>
            <w:gridSpan w:val="2"/>
            <w:tcBorders>
              <w:top w:val="nil"/>
              <w:left w:val="nil"/>
              <w:bottom w:val="nil"/>
              <w:right w:val="nil"/>
            </w:tcBorders>
          </w:tcPr>
          <w:p w:rsidR="007A6AB0" w:rsidRPr="007A6AB0" w:rsidRDefault="007A6AB0" w:rsidP="007A6AB0">
            <w:pPr>
              <w:keepLines/>
              <w:autoSpaceDE w:val="0"/>
              <w:autoSpaceDN w:val="0"/>
              <w:spacing w:after="0" w:line="240" w:lineRule="auto"/>
              <w:rPr>
                <w:rFonts w:ascii="Arial" w:eastAsia="Calibri" w:hAnsi="Arial" w:cs="Arial"/>
                <w:sz w:val="20"/>
                <w:szCs w:val="20"/>
                <w:lang w:val="uk-UA"/>
              </w:rPr>
            </w:pPr>
            <w:r w:rsidRPr="007A6AB0">
              <w:rPr>
                <w:rFonts w:ascii="Arial" w:eastAsia="Calibri" w:hAnsi="Arial" w:cs="Arial"/>
                <w:spacing w:val="-5"/>
                <w:sz w:val="20"/>
                <w:szCs w:val="20"/>
                <w:lang w:val="uk-UA"/>
              </w:rPr>
              <w:t>Вимикач 2-клавішний зовнішній VIKO</w:t>
            </w:r>
          </w:p>
        </w:tc>
        <w:tc>
          <w:tcPr>
            <w:tcW w:w="1134"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center"/>
              <w:rPr>
                <w:rFonts w:ascii="Arial" w:eastAsia="Calibri" w:hAnsi="Arial" w:cs="Arial"/>
                <w:sz w:val="20"/>
                <w:szCs w:val="20"/>
                <w:lang w:val="uk-UA"/>
              </w:rPr>
            </w:pPr>
            <w:proofErr w:type="spellStart"/>
            <w:r w:rsidRPr="007A6AB0">
              <w:rPr>
                <w:rFonts w:ascii="Arial" w:eastAsia="Calibri" w:hAnsi="Arial" w:cs="Arial"/>
                <w:spacing w:val="-5"/>
                <w:sz w:val="20"/>
                <w:szCs w:val="20"/>
                <w:lang w:val="uk-UA"/>
              </w:rPr>
              <w:t>шт</w:t>
            </w:r>
            <w:proofErr w:type="spellEnd"/>
          </w:p>
        </w:tc>
        <w:tc>
          <w:tcPr>
            <w:tcW w:w="1247"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r w:rsidRPr="007A6AB0">
              <w:rPr>
                <w:rFonts w:ascii="Arial" w:eastAsia="Calibri" w:hAnsi="Arial" w:cs="Arial"/>
                <w:spacing w:val="-5"/>
                <w:sz w:val="20"/>
                <w:szCs w:val="20"/>
                <w:lang w:val="uk-UA"/>
              </w:rPr>
              <w:t>7</w:t>
            </w:r>
          </w:p>
        </w:tc>
        <w:tc>
          <w:tcPr>
            <w:tcW w:w="1134"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p>
        </w:tc>
        <w:tc>
          <w:tcPr>
            <w:tcW w:w="1134"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p>
        </w:tc>
        <w:tc>
          <w:tcPr>
            <w:tcW w:w="1247"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p>
        </w:tc>
        <w:tc>
          <w:tcPr>
            <w:tcW w:w="1249" w:type="dxa"/>
            <w:gridSpan w:val="2"/>
            <w:tcBorders>
              <w:top w:val="nil"/>
              <w:left w:val="single" w:sz="4" w:space="0" w:color="auto"/>
              <w:bottom w:val="nil"/>
              <w:right w:val="single" w:sz="12"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p>
        </w:tc>
      </w:tr>
      <w:tr w:rsidR="007A6AB0" w:rsidRPr="007A6AB0" w:rsidTr="00531D40">
        <w:tblPrEx>
          <w:tblCellMar>
            <w:top w:w="0" w:type="dxa"/>
            <w:bottom w:w="0" w:type="dxa"/>
          </w:tblCellMar>
        </w:tblPrEx>
        <w:trPr>
          <w:gridAfter w:val="1"/>
          <w:wAfter w:w="60" w:type="dxa"/>
          <w:jc w:val="center"/>
        </w:trPr>
        <w:tc>
          <w:tcPr>
            <w:tcW w:w="565" w:type="dxa"/>
            <w:gridSpan w:val="2"/>
            <w:tcBorders>
              <w:top w:val="nil"/>
              <w:left w:val="single" w:sz="12" w:space="0" w:color="auto"/>
              <w:bottom w:val="nil"/>
              <w:right w:val="nil"/>
            </w:tcBorders>
          </w:tcPr>
          <w:p w:rsidR="007A6AB0" w:rsidRPr="007A6AB0" w:rsidRDefault="007A6AB0" w:rsidP="007A6AB0">
            <w:pPr>
              <w:keepLines/>
              <w:autoSpaceDE w:val="0"/>
              <w:autoSpaceDN w:val="0"/>
              <w:spacing w:after="0" w:line="240" w:lineRule="auto"/>
              <w:jc w:val="center"/>
              <w:rPr>
                <w:rFonts w:ascii="Arial" w:eastAsia="Calibri" w:hAnsi="Arial" w:cs="Arial"/>
                <w:sz w:val="20"/>
                <w:szCs w:val="20"/>
                <w:lang w:val="uk-UA"/>
              </w:rPr>
            </w:pPr>
            <w:r w:rsidRPr="007A6AB0">
              <w:rPr>
                <w:rFonts w:ascii="Arial" w:eastAsia="Calibri" w:hAnsi="Arial" w:cs="Arial"/>
                <w:spacing w:val="-5"/>
                <w:sz w:val="20"/>
                <w:szCs w:val="20"/>
                <w:lang w:val="uk-UA"/>
              </w:rPr>
              <w:t>48</w:t>
            </w:r>
          </w:p>
        </w:tc>
        <w:tc>
          <w:tcPr>
            <w:tcW w:w="1418"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rPr>
                <w:rFonts w:ascii="Arial" w:eastAsia="Calibri" w:hAnsi="Arial" w:cs="Arial"/>
                <w:sz w:val="20"/>
                <w:szCs w:val="20"/>
                <w:lang w:val="uk-UA"/>
              </w:rPr>
            </w:pPr>
          </w:p>
        </w:tc>
        <w:tc>
          <w:tcPr>
            <w:tcW w:w="5669" w:type="dxa"/>
            <w:gridSpan w:val="2"/>
            <w:tcBorders>
              <w:top w:val="nil"/>
              <w:left w:val="nil"/>
              <w:bottom w:val="nil"/>
              <w:right w:val="nil"/>
            </w:tcBorders>
          </w:tcPr>
          <w:p w:rsidR="007A6AB0" w:rsidRPr="007A6AB0" w:rsidRDefault="007A6AB0" w:rsidP="007A6AB0">
            <w:pPr>
              <w:keepLines/>
              <w:autoSpaceDE w:val="0"/>
              <w:autoSpaceDN w:val="0"/>
              <w:spacing w:after="0" w:line="240" w:lineRule="auto"/>
              <w:rPr>
                <w:rFonts w:ascii="Arial" w:eastAsia="Calibri" w:hAnsi="Arial" w:cs="Arial"/>
                <w:sz w:val="20"/>
                <w:szCs w:val="20"/>
                <w:lang w:val="uk-UA"/>
              </w:rPr>
            </w:pPr>
            <w:r w:rsidRPr="007A6AB0">
              <w:rPr>
                <w:rFonts w:ascii="Arial" w:eastAsia="Calibri" w:hAnsi="Arial" w:cs="Arial"/>
                <w:spacing w:val="-5"/>
                <w:sz w:val="20"/>
                <w:szCs w:val="20"/>
                <w:lang w:val="uk-UA"/>
              </w:rPr>
              <w:t>Короб пластиковий 40*20</w:t>
            </w:r>
          </w:p>
        </w:tc>
        <w:tc>
          <w:tcPr>
            <w:tcW w:w="1134"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center"/>
              <w:rPr>
                <w:rFonts w:ascii="Arial" w:eastAsia="Calibri" w:hAnsi="Arial" w:cs="Arial"/>
                <w:sz w:val="20"/>
                <w:szCs w:val="20"/>
                <w:lang w:val="uk-UA"/>
              </w:rPr>
            </w:pPr>
            <w:r w:rsidRPr="007A6AB0">
              <w:rPr>
                <w:rFonts w:ascii="Arial" w:eastAsia="Calibri" w:hAnsi="Arial" w:cs="Arial"/>
                <w:spacing w:val="-5"/>
                <w:sz w:val="20"/>
                <w:szCs w:val="20"/>
                <w:lang w:val="uk-UA"/>
              </w:rPr>
              <w:t>м</w:t>
            </w:r>
          </w:p>
        </w:tc>
        <w:tc>
          <w:tcPr>
            <w:tcW w:w="1247"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r w:rsidRPr="007A6AB0">
              <w:rPr>
                <w:rFonts w:ascii="Arial" w:eastAsia="Calibri" w:hAnsi="Arial" w:cs="Arial"/>
                <w:spacing w:val="-5"/>
                <w:sz w:val="20"/>
                <w:szCs w:val="20"/>
                <w:lang w:val="uk-UA"/>
              </w:rPr>
              <w:t>34</w:t>
            </w:r>
          </w:p>
        </w:tc>
        <w:tc>
          <w:tcPr>
            <w:tcW w:w="1134"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p>
        </w:tc>
        <w:tc>
          <w:tcPr>
            <w:tcW w:w="1134"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p>
        </w:tc>
        <w:tc>
          <w:tcPr>
            <w:tcW w:w="1247"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p>
        </w:tc>
        <w:tc>
          <w:tcPr>
            <w:tcW w:w="1249" w:type="dxa"/>
            <w:gridSpan w:val="2"/>
            <w:tcBorders>
              <w:top w:val="nil"/>
              <w:left w:val="single" w:sz="4" w:space="0" w:color="auto"/>
              <w:bottom w:val="nil"/>
              <w:right w:val="single" w:sz="12"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p>
        </w:tc>
      </w:tr>
      <w:tr w:rsidR="007A6AB0" w:rsidRPr="007A6AB0" w:rsidTr="00531D40">
        <w:tblPrEx>
          <w:tblCellMar>
            <w:top w:w="0" w:type="dxa"/>
            <w:bottom w:w="0" w:type="dxa"/>
          </w:tblCellMar>
        </w:tblPrEx>
        <w:trPr>
          <w:gridAfter w:val="1"/>
          <w:wAfter w:w="60" w:type="dxa"/>
          <w:jc w:val="center"/>
        </w:trPr>
        <w:tc>
          <w:tcPr>
            <w:tcW w:w="565" w:type="dxa"/>
            <w:gridSpan w:val="2"/>
            <w:tcBorders>
              <w:top w:val="nil"/>
              <w:left w:val="single" w:sz="12" w:space="0" w:color="auto"/>
              <w:bottom w:val="nil"/>
              <w:right w:val="nil"/>
            </w:tcBorders>
          </w:tcPr>
          <w:p w:rsidR="007A6AB0" w:rsidRPr="007A6AB0" w:rsidRDefault="007A6AB0" w:rsidP="007A6AB0">
            <w:pPr>
              <w:keepLines/>
              <w:autoSpaceDE w:val="0"/>
              <w:autoSpaceDN w:val="0"/>
              <w:spacing w:after="0" w:line="240" w:lineRule="auto"/>
              <w:jc w:val="center"/>
              <w:rPr>
                <w:rFonts w:ascii="Arial" w:eastAsia="Calibri" w:hAnsi="Arial" w:cs="Arial"/>
                <w:sz w:val="20"/>
                <w:szCs w:val="20"/>
                <w:lang w:val="uk-UA"/>
              </w:rPr>
            </w:pPr>
            <w:r w:rsidRPr="007A6AB0">
              <w:rPr>
                <w:rFonts w:ascii="Arial" w:eastAsia="Calibri" w:hAnsi="Arial" w:cs="Arial"/>
                <w:spacing w:val="-5"/>
                <w:sz w:val="20"/>
                <w:szCs w:val="20"/>
                <w:lang w:val="uk-UA"/>
              </w:rPr>
              <w:t>49</w:t>
            </w:r>
          </w:p>
        </w:tc>
        <w:tc>
          <w:tcPr>
            <w:tcW w:w="1418"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rPr>
                <w:rFonts w:ascii="Arial" w:eastAsia="Calibri" w:hAnsi="Arial" w:cs="Arial"/>
                <w:sz w:val="20"/>
                <w:szCs w:val="20"/>
                <w:lang w:val="uk-UA"/>
              </w:rPr>
            </w:pPr>
          </w:p>
        </w:tc>
        <w:tc>
          <w:tcPr>
            <w:tcW w:w="5669" w:type="dxa"/>
            <w:gridSpan w:val="2"/>
            <w:tcBorders>
              <w:top w:val="nil"/>
              <w:left w:val="nil"/>
              <w:bottom w:val="nil"/>
              <w:right w:val="nil"/>
            </w:tcBorders>
          </w:tcPr>
          <w:p w:rsidR="007A6AB0" w:rsidRPr="007A6AB0" w:rsidRDefault="007A6AB0" w:rsidP="007A6AB0">
            <w:pPr>
              <w:keepLines/>
              <w:autoSpaceDE w:val="0"/>
              <w:autoSpaceDN w:val="0"/>
              <w:spacing w:after="0" w:line="240" w:lineRule="auto"/>
              <w:rPr>
                <w:rFonts w:ascii="Arial" w:eastAsia="Calibri" w:hAnsi="Arial" w:cs="Arial"/>
                <w:sz w:val="20"/>
                <w:szCs w:val="20"/>
                <w:lang w:val="uk-UA"/>
              </w:rPr>
            </w:pPr>
            <w:r w:rsidRPr="007A6AB0">
              <w:rPr>
                <w:rFonts w:ascii="Arial" w:eastAsia="Calibri" w:hAnsi="Arial" w:cs="Arial"/>
                <w:spacing w:val="-5"/>
                <w:sz w:val="20"/>
                <w:szCs w:val="20"/>
                <w:lang w:val="uk-UA"/>
              </w:rPr>
              <w:t>Грати вентиляційні, 250х250мм</w:t>
            </w:r>
          </w:p>
        </w:tc>
        <w:tc>
          <w:tcPr>
            <w:tcW w:w="1134"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center"/>
              <w:rPr>
                <w:rFonts w:ascii="Arial" w:eastAsia="Calibri" w:hAnsi="Arial" w:cs="Arial"/>
                <w:sz w:val="20"/>
                <w:szCs w:val="20"/>
                <w:lang w:val="uk-UA"/>
              </w:rPr>
            </w:pPr>
            <w:proofErr w:type="spellStart"/>
            <w:r w:rsidRPr="007A6AB0">
              <w:rPr>
                <w:rFonts w:ascii="Arial" w:eastAsia="Calibri" w:hAnsi="Arial" w:cs="Arial"/>
                <w:spacing w:val="-5"/>
                <w:sz w:val="20"/>
                <w:szCs w:val="20"/>
                <w:lang w:val="uk-UA"/>
              </w:rPr>
              <w:t>шт</w:t>
            </w:r>
            <w:proofErr w:type="spellEnd"/>
          </w:p>
        </w:tc>
        <w:tc>
          <w:tcPr>
            <w:tcW w:w="1247"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r w:rsidRPr="007A6AB0">
              <w:rPr>
                <w:rFonts w:ascii="Arial" w:eastAsia="Calibri" w:hAnsi="Arial" w:cs="Arial"/>
                <w:spacing w:val="-5"/>
                <w:sz w:val="20"/>
                <w:szCs w:val="20"/>
                <w:lang w:val="uk-UA"/>
              </w:rPr>
              <w:t>3</w:t>
            </w:r>
          </w:p>
        </w:tc>
        <w:tc>
          <w:tcPr>
            <w:tcW w:w="1134"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p>
        </w:tc>
        <w:tc>
          <w:tcPr>
            <w:tcW w:w="1134"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p>
        </w:tc>
        <w:tc>
          <w:tcPr>
            <w:tcW w:w="1247"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p>
        </w:tc>
        <w:tc>
          <w:tcPr>
            <w:tcW w:w="1249" w:type="dxa"/>
            <w:gridSpan w:val="2"/>
            <w:tcBorders>
              <w:top w:val="nil"/>
              <w:left w:val="single" w:sz="4" w:space="0" w:color="auto"/>
              <w:bottom w:val="nil"/>
              <w:right w:val="single" w:sz="12"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p>
        </w:tc>
      </w:tr>
      <w:tr w:rsidR="007A6AB0" w:rsidRPr="007A6AB0" w:rsidTr="00531D40">
        <w:tblPrEx>
          <w:tblCellMar>
            <w:top w:w="0" w:type="dxa"/>
            <w:bottom w:w="0" w:type="dxa"/>
          </w:tblCellMar>
        </w:tblPrEx>
        <w:trPr>
          <w:gridAfter w:val="1"/>
          <w:wAfter w:w="60" w:type="dxa"/>
          <w:jc w:val="center"/>
        </w:trPr>
        <w:tc>
          <w:tcPr>
            <w:tcW w:w="565" w:type="dxa"/>
            <w:gridSpan w:val="2"/>
            <w:tcBorders>
              <w:top w:val="nil"/>
              <w:left w:val="single" w:sz="12" w:space="0" w:color="auto"/>
              <w:bottom w:val="nil"/>
              <w:right w:val="nil"/>
            </w:tcBorders>
          </w:tcPr>
          <w:p w:rsidR="007A6AB0" w:rsidRPr="007A6AB0" w:rsidRDefault="007A6AB0" w:rsidP="007A6AB0">
            <w:pPr>
              <w:keepLines/>
              <w:autoSpaceDE w:val="0"/>
              <w:autoSpaceDN w:val="0"/>
              <w:spacing w:after="0" w:line="240" w:lineRule="auto"/>
              <w:jc w:val="center"/>
              <w:rPr>
                <w:rFonts w:ascii="Arial" w:eastAsia="Calibri" w:hAnsi="Arial" w:cs="Arial"/>
                <w:sz w:val="20"/>
                <w:szCs w:val="20"/>
                <w:lang w:val="uk-UA"/>
              </w:rPr>
            </w:pPr>
            <w:r w:rsidRPr="007A6AB0">
              <w:rPr>
                <w:rFonts w:ascii="Arial" w:eastAsia="Calibri" w:hAnsi="Arial" w:cs="Arial"/>
                <w:spacing w:val="-5"/>
                <w:sz w:val="20"/>
                <w:szCs w:val="20"/>
                <w:lang w:val="uk-UA"/>
              </w:rPr>
              <w:t>50</w:t>
            </w:r>
          </w:p>
        </w:tc>
        <w:tc>
          <w:tcPr>
            <w:tcW w:w="1418"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rPr>
                <w:rFonts w:ascii="Arial" w:eastAsia="Calibri" w:hAnsi="Arial" w:cs="Arial"/>
                <w:sz w:val="20"/>
                <w:szCs w:val="20"/>
                <w:lang w:val="uk-UA"/>
              </w:rPr>
            </w:pPr>
          </w:p>
        </w:tc>
        <w:tc>
          <w:tcPr>
            <w:tcW w:w="5669" w:type="dxa"/>
            <w:gridSpan w:val="2"/>
            <w:tcBorders>
              <w:top w:val="nil"/>
              <w:left w:val="nil"/>
              <w:bottom w:val="nil"/>
              <w:right w:val="nil"/>
            </w:tcBorders>
          </w:tcPr>
          <w:p w:rsidR="007A6AB0" w:rsidRPr="007A6AB0" w:rsidRDefault="007A6AB0" w:rsidP="007A6AB0">
            <w:pPr>
              <w:keepLines/>
              <w:autoSpaceDE w:val="0"/>
              <w:autoSpaceDN w:val="0"/>
              <w:spacing w:after="0" w:line="240" w:lineRule="auto"/>
              <w:rPr>
                <w:rFonts w:ascii="Arial" w:eastAsia="Calibri" w:hAnsi="Arial" w:cs="Arial"/>
                <w:spacing w:val="-5"/>
                <w:sz w:val="20"/>
                <w:szCs w:val="20"/>
                <w:lang w:val="uk-UA"/>
              </w:rPr>
            </w:pPr>
            <w:proofErr w:type="spellStart"/>
            <w:r w:rsidRPr="007A6AB0">
              <w:rPr>
                <w:rFonts w:ascii="Arial" w:eastAsia="Calibri" w:hAnsi="Arial" w:cs="Arial"/>
                <w:spacing w:val="-5"/>
                <w:sz w:val="20"/>
                <w:szCs w:val="20"/>
                <w:lang w:val="uk-UA"/>
              </w:rPr>
              <w:t>Гипсокартон</w:t>
            </w:r>
            <w:proofErr w:type="spellEnd"/>
            <w:r w:rsidRPr="007A6AB0">
              <w:rPr>
                <w:rFonts w:ascii="Arial" w:eastAsia="Calibri" w:hAnsi="Arial" w:cs="Arial"/>
                <w:spacing w:val="-5"/>
                <w:sz w:val="20"/>
                <w:szCs w:val="20"/>
                <w:lang w:val="uk-UA"/>
              </w:rPr>
              <w:t xml:space="preserve"> </w:t>
            </w:r>
            <w:proofErr w:type="spellStart"/>
            <w:r w:rsidRPr="007A6AB0">
              <w:rPr>
                <w:rFonts w:ascii="Arial" w:eastAsia="Calibri" w:hAnsi="Arial" w:cs="Arial"/>
                <w:spacing w:val="-5"/>
                <w:sz w:val="20"/>
                <w:szCs w:val="20"/>
                <w:lang w:val="uk-UA"/>
              </w:rPr>
              <w:t>влагостойкий</w:t>
            </w:r>
            <w:proofErr w:type="spellEnd"/>
            <w:r w:rsidRPr="007A6AB0">
              <w:rPr>
                <w:rFonts w:ascii="Arial" w:eastAsia="Calibri" w:hAnsi="Arial" w:cs="Arial"/>
                <w:spacing w:val="-5"/>
                <w:sz w:val="20"/>
                <w:szCs w:val="20"/>
                <w:lang w:val="uk-UA"/>
              </w:rPr>
              <w:t xml:space="preserve"> </w:t>
            </w:r>
            <w:proofErr w:type="spellStart"/>
            <w:r w:rsidRPr="007A6AB0">
              <w:rPr>
                <w:rFonts w:ascii="Arial" w:eastAsia="Calibri" w:hAnsi="Arial" w:cs="Arial"/>
                <w:spacing w:val="-5"/>
                <w:sz w:val="20"/>
                <w:szCs w:val="20"/>
                <w:lang w:val="uk-UA"/>
              </w:rPr>
              <w:t>Knauf</w:t>
            </w:r>
            <w:proofErr w:type="spellEnd"/>
            <w:r w:rsidRPr="007A6AB0">
              <w:rPr>
                <w:rFonts w:ascii="Arial" w:eastAsia="Calibri" w:hAnsi="Arial" w:cs="Arial"/>
                <w:spacing w:val="-5"/>
                <w:sz w:val="20"/>
                <w:szCs w:val="20"/>
                <w:lang w:val="uk-UA"/>
              </w:rPr>
              <w:t xml:space="preserve"> 2000x1200х12,5 мм 2,4 кв.</w:t>
            </w:r>
          </w:p>
          <w:p w:rsidR="007A6AB0" w:rsidRPr="007A6AB0" w:rsidRDefault="007A6AB0" w:rsidP="007A6AB0">
            <w:pPr>
              <w:keepLines/>
              <w:autoSpaceDE w:val="0"/>
              <w:autoSpaceDN w:val="0"/>
              <w:spacing w:after="0" w:line="240" w:lineRule="auto"/>
              <w:rPr>
                <w:rFonts w:ascii="Arial" w:eastAsia="Calibri" w:hAnsi="Arial" w:cs="Arial"/>
                <w:sz w:val="20"/>
                <w:szCs w:val="20"/>
                <w:lang w:val="uk-UA"/>
              </w:rPr>
            </w:pPr>
            <w:r w:rsidRPr="007A6AB0">
              <w:rPr>
                <w:rFonts w:ascii="Arial" w:eastAsia="Calibri" w:hAnsi="Arial" w:cs="Arial"/>
                <w:spacing w:val="-5"/>
                <w:sz w:val="20"/>
                <w:szCs w:val="20"/>
                <w:lang w:val="uk-UA"/>
              </w:rPr>
              <w:t>м</w:t>
            </w:r>
          </w:p>
        </w:tc>
        <w:tc>
          <w:tcPr>
            <w:tcW w:w="1134"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center"/>
              <w:rPr>
                <w:rFonts w:ascii="Arial" w:eastAsia="Calibri" w:hAnsi="Arial" w:cs="Arial"/>
                <w:sz w:val="20"/>
                <w:szCs w:val="20"/>
                <w:lang w:val="uk-UA"/>
              </w:rPr>
            </w:pPr>
            <w:r w:rsidRPr="007A6AB0">
              <w:rPr>
                <w:rFonts w:ascii="Arial" w:eastAsia="Calibri" w:hAnsi="Arial" w:cs="Arial"/>
                <w:spacing w:val="-5"/>
                <w:sz w:val="20"/>
                <w:szCs w:val="20"/>
                <w:lang w:val="uk-UA"/>
              </w:rPr>
              <w:t>м2</w:t>
            </w:r>
          </w:p>
        </w:tc>
        <w:tc>
          <w:tcPr>
            <w:tcW w:w="1247"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r w:rsidRPr="007A6AB0">
              <w:rPr>
                <w:rFonts w:ascii="Arial" w:eastAsia="Calibri" w:hAnsi="Arial" w:cs="Arial"/>
                <w:spacing w:val="-5"/>
                <w:sz w:val="20"/>
                <w:szCs w:val="20"/>
                <w:lang w:val="uk-UA"/>
              </w:rPr>
              <w:t>5,691</w:t>
            </w:r>
          </w:p>
        </w:tc>
        <w:tc>
          <w:tcPr>
            <w:tcW w:w="1134"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p>
        </w:tc>
        <w:tc>
          <w:tcPr>
            <w:tcW w:w="1134"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p>
        </w:tc>
        <w:tc>
          <w:tcPr>
            <w:tcW w:w="1247"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p>
        </w:tc>
        <w:tc>
          <w:tcPr>
            <w:tcW w:w="1249" w:type="dxa"/>
            <w:gridSpan w:val="2"/>
            <w:tcBorders>
              <w:top w:val="nil"/>
              <w:left w:val="single" w:sz="4" w:space="0" w:color="auto"/>
              <w:bottom w:val="nil"/>
              <w:right w:val="single" w:sz="12"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p>
        </w:tc>
      </w:tr>
      <w:tr w:rsidR="007A6AB0" w:rsidRPr="007A6AB0" w:rsidTr="00531D40">
        <w:tblPrEx>
          <w:tblCellMar>
            <w:top w:w="0" w:type="dxa"/>
            <w:bottom w:w="0" w:type="dxa"/>
          </w:tblCellMar>
        </w:tblPrEx>
        <w:trPr>
          <w:gridAfter w:val="1"/>
          <w:wAfter w:w="60" w:type="dxa"/>
          <w:jc w:val="center"/>
        </w:trPr>
        <w:tc>
          <w:tcPr>
            <w:tcW w:w="565" w:type="dxa"/>
            <w:gridSpan w:val="2"/>
            <w:tcBorders>
              <w:top w:val="nil"/>
              <w:left w:val="single" w:sz="12" w:space="0" w:color="auto"/>
              <w:bottom w:val="nil"/>
              <w:right w:val="nil"/>
            </w:tcBorders>
          </w:tcPr>
          <w:p w:rsidR="007A6AB0" w:rsidRPr="007A6AB0" w:rsidRDefault="007A6AB0" w:rsidP="007A6AB0">
            <w:pPr>
              <w:keepLines/>
              <w:autoSpaceDE w:val="0"/>
              <w:autoSpaceDN w:val="0"/>
              <w:spacing w:after="0" w:line="240" w:lineRule="auto"/>
              <w:jc w:val="center"/>
              <w:rPr>
                <w:rFonts w:ascii="Arial" w:eastAsia="Calibri" w:hAnsi="Arial" w:cs="Arial"/>
                <w:sz w:val="20"/>
                <w:szCs w:val="20"/>
                <w:lang w:val="uk-UA"/>
              </w:rPr>
            </w:pPr>
            <w:r w:rsidRPr="007A6AB0">
              <w:rPr>
                <w:rFonts w:ascii="Arial" w:eastAsia="Calibri" w:hAnsi="Arial" w:cs="Arial"/>
                <w:spacing w:val="-5"/>
                <w:sz w:val="20"/>
                <w:szCs w:val="20"/>
                <w:lang w:val="uk-UA"/>
              </w:rPr>
              <w:t>51</w:t>
            </w:r>
          </w:p>
        </w:tc>
        <w:tc>
          <w:tcPr>
            <w:tcW w:w="1418"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rPr>
                <w:rFonts w:ascii="Arial" w:eastAsia="Calibri" w:hAnsi="Arial" w:cs="Arial"/>
                <w:sz w:val="20"/>
                <w:szCs w:val="20"/>
                <w:lang w:val="uk-UA"/>
              </w:rPr>
            </w:pPr>
          </w:p>
        </w:tc>
        <w:tc>
          <w:tcPr>
            <w:tcW w:w="5669" w:type="dxa"/>
            <w:gridSpan w:val="2"/>
            <w:tcBorders>
              <w:top w:val="nil"/>
              <w:left w:val="nil"/>
              <w:bottom w:val="nil"/>
              <w:right w:val="nil"/>
            </w:tcBorders>
          </w:tcPr>
          <w:p w:rsidR="007A6AB0" w:rsidRPr="007A6AB0" w:rsidRDefault="007A6AB0" w:rsidP="007A6AB0">
            <w:pPr>
              <w:keepLines/>
              <w:autoSpaceDE w:val="0"/>
              <w:autoSpaceDN w:val="0"/>
              <w:spacing w:after="0" w:line="240" w:lineRule="auto"/>
              <w:rPr>
                <w:rFonts w:ascii="Arial" w:eastAsia="Calibri" w:hAnsi="Arial" w:cs="Arial"/>
                <w:sz w:val="20"/>
                <w:szCs w:val="20"/>
                <w:lang w:val="uk-UA"/>
              </w:rPr>
            </w:pPr>
            <w:proofErr w:type="spellStart"/>
            <w:r w:rsidRPr="007A6AB0">
              <w:rPr>
                <w:rFonts w:ascii="Arial" w:eastAsia="Calibri" w:hAnsi="Arial" w:cs="Arial"/>
                <w:spacing w:val="-5"/>
                <w:sz w:val="20"/>
                <w:szCs w:val="20"/>
                <w:lang w:val="uk-UA"/>
              </w:rPr>
              <w:t>Авт.вимикач</w:t>
            </w:r>
            <w:proofErr w:type="spellEnd"/>
            <w:r w:rsidRPr="007A6AB0">
              <w:rPr>
                <w:rFonts w:ascii="Arial" w:eastAsia="Calibri" w:hAnsi="Arial" w:cs="Arial"/>
                <w:spacing w:val="-5"/>
                <w:sz w:val="20"/>
                <w:szCs w:val="20"/>
                <w:lang w:val="uk-UA"/>
              </w:rPr>
              <w:t xml:space="preserve"> 3Р 40А</w:t>
            </w:r>
          </w:p>
        </w:tc>
        <w:tc>
          <w:tcPr>
            <w:tcW w:w="1134"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center"/>
              <w:rPr>
                <w:rFonts w:ascii="Arial" w:eastAsia="Calibri" w:hAnsi="Arial" w:cs="Arial"/>
                <w:sz w:val="20"/>
                <w:szCs w:val="20"/>
                <w:lang w:val="uk-UA"/>
              </w:rPr>
            </w:pPr>
            <w:proofErr w:type="spellStart"/>
            <w:r w:rsidRPr="007A6AB0">
              <w:rPr>
                <w:rFonts w:ascii="Arial" w:eastAsia="Calibri" w:hAnsi="Arial" w:cs="Arial"/>
                <w:spacing w:val="-5"/>
                <w:sz w:val="20"/>
                <w:szCs w:val="20"/>
                <w:lang w:val="uk-UA"/>
              </w:rPr>
              <w:t>шт</w:t>
            </w:r>
            <w:proofErr w:type="spellEnd"/>
          </w:p>
        </w:tc>
        <w:tc>
          <w:tcPr>
            <w:tcW w:w="1247"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r w:rsidRPr="007A6AB0">
              <w:rPr>
                <w:rFonts w:ascii="Arial" w:eastAsia="Calibri" w:hAnsi="Arial" w:cs="Arial"/>
                <w:spacing w:val="-5"/>
                <w:sz w:val="20"/>
                <w:szCs w:val="20"/>
                <w:lang w:val="uk-UA"/>
              </w:rPr>
              <w:t>1</w:t>
            </w:r>
          </w:p>
        </w:tc>
        <w:tc>
          <w:tcPr>
            <w:tcW w:w="1134"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p>
        </w:tc>
        <w:tc>
          <w:tcPr>
            <w:tcW w:w="1134"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p>
        </w:tc>
        <w:tc>
          <w:tcPr>
            <w:tcW w:w="1247"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p>
        </w:tc>
        <w:tc>
          <w:tcPr>
            <w:tcW w:w="1249" w:type="dxa"/>
            <w:gridSpan w:val="2"/>
            <w:tcBorders>
              <w:top w:val="nil"/>
              <w:left w:val="single" w:sz="4" w:space="0" w:color="auto"/>
              <w:bottom w:val="nil"/>
              <w:right w:val="single" w:sz="12"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p>
        </w:tc>
      </w:tr>
      <w:tr w:rsidR="007A6AB0" w:rsidRPr="007A6AB0" w:rsidTr="00531D40">
        <w:tblPrEx>
          <w:tblCellMar>
            <w:top w:w="0" w:type="dxa"/>
            <w:bottom w:w="0" w:type="dxa"/>
          </w:tblCellMar>
        </w:tblPrEx>
        <w:trPr>
          <w:gridAfter w:val="1"/>
          <w:wAfter w:w="60" w:type="dxa"/>
          <w:jc w:val="center"/>
        </w:trPr>
        <w:tc>
          <w:tcPr>
            <w:tcW w:w="565" w:type="dxa"/>
            <w:gridSpan w:val="2"/>
            <w:tcBorders>
              <w:top w:val="nil"/>
              <w:left w:val="single" w:sz="12" w:space="0" w:color="auto"/>
              <w:bottom w:val="nil"/>
              <w:right w:val="nil"/>
            </w:tcBorders>
          </w:tcPr>
          <w:p w:rsidR="007A6AB0" w:rsidRPr="007A6AB0" w:rsidRDefault="007A6AB0" w:rsidP="007A6AB0">
            <w:pPr>
              <w:keepLines/>
              <w:autoSpaceDE w:val="0"/>
              <w:autoSpaceDN w:val="0"/>
              <w:spacing w:after="0" w:line="240" w:lineRule="auto"/>
              <w:jc w:val="center"/>
              <w:rPr>
                <w:rFonts w:ascii="Arial" w:eastAsia="Calibri" w:hAnsi="Arial" w:cs="Arial"/>
                <w:sz w:val="20"/>
                <w:szCs w:val="20"/>
                <w:lang w:val="uk-UA"/>
              </w:rPr>
            </w:pPr>
            <w:r w:rsidRPr="007A6AB0">
              <w:rPr>
                <w:rFonts w:ascii="Arial" w:eastAsia="Calibri" w:hAnsi="Arial" w:cs="Arial"/>
                <w:spacing w:val="-5"/>
                <w:sz w:val="20"/>
                <w:szCs w:val="20"/>
                <w:lang w:val="uk-UA"/>
              </w:rPr>
              <w:t>52</w:t>
            </w:r>
          </w:p>
        </w:tc>
        <w:tc>
          <w:tcPr>
            <w:tcW w:w="1418"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rPr>
                <w:rFonts w:ascii="Arial" w:eastAsia="Calibri" w:hAnsi="Arial" w:cs="Arial"/>
                <w:sz w:val="20"/>
                <w:szCs w:val="20"/>
                <w:lang w:val="uk-UA"/>
              </w:rPr>
            </w:pPr>
          </w:p>
        </w:tc>
        <w:tc>
          <w:tcPr>
            <w:tcW w:w="5669" w:type="dxa"/>
            <w:gridSpan w:val="2"/>
            <w:tcBorders>
              <w:top w:val="nil"/>
              <w:left w:val="nil"/>
              <w:bottom w:val="nil"/>
              <w:right w:val="nil"/>
            </w:tcBorders>
          </w:tcPr>
          <w:p w:rsidR="007A6AB0" w:rsidRPr="007A6AB0" w:rsidRDefault="007A6AB0" w:rsidP="007A6AB0">
            <w:pPr>
              <w:keepLines/>
              <w:autoSpaceDE w:val="0"/>
              <w:autoSpaceDN w:val="0"/>
              <w:spacing w:after="0" w:line="240" w:lineRule="auto"/>
              <w:rPr>
                <w:rFonts w:ascii="Arial" w:eastAsia="Calibri" w:hAnsi="Arial" w:cs="Arial"/>
                <w:sz w:val="20"/>
                <w:szCs w:val="20"/>
                <w:lang w:val="uk-UA"/>
              </w:rPr>
            </w:pPr>
            <w:r w:rsidRPr="007A6AB0">
              <w:rPr>
                <w:rFonts w:ascii="Arial" w:eastAsia="Calibri" w:hAnsi="Arial" w:cs="Arial"/>
                <w:spacing w:val="-5"/>
                <w:sz w:val="20"/>
                <w:szCs w:val="20"/>
                <w:lang w:val="uk-UA"/>
              </w:rPr>
              <w:t>ЦЕРЕЗІТ Ґрунт</w:t>
            </w:r>
          </w:p>
        </w:tc>
        <w:tc>
          <w:tcPr>
            <w:tcW w:w="1134"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center"/>
              <w:rPr>
                <w:rFonts w:ascii="Arial" w:eastAsia="Calibri" w:hAnsi="Arial" w:cs="Arial"/>
                <w:sz w:val="20"/>
                <w:szCs w:val="20"/>
                <w:lang w:val="uk-UA"/>
              </w:rPr>
            </w:pPr>
            <w:r w:rsidRPr="007A6AB0">
              <w:rPr>
                <w:rFonts w:ascii="Arial" w:eastAsia="Calibri" w:hAnsi="Arial" w:cs="Arial"/>
                <w:spacing w:val="-5"/>
                <w:sz w:val="20"/>
                <w:szCs w:val="20"/>
                <w:lang w:val="uk-UA"/>
              </w:rPr>
              <w:t>л</w:t>
            </w:r>
          </w:p>
        </w:tc>
        <w:tc>
          <w:tcPr>
            <w:tcW w:w="1247"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r w:rsidRPr="007A6AB0">
              <w:rPr>
                <w:rFonts w:ascii="Arial" w:eastAsia="Calibri" w:hAnsi="Arial" w:cs="Arial"/>
                <w:spacing w:val="-5"/>
                <w:sz w:val="20"/>
                <w:szCs w:val="20"/>
                <w:lang w:val="uk-UA"/>
              </w:rPr>
              <w:t>19,67045</w:t>
            </w:r>
          </w:p>
        </w:tc>
        <w:tc>
          <w:tcPr>
            <w:tcW w:w="1134"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p>
        </w:tc>
        <w:tc>
          <w:tcPr>
            <w:tcW w:w="1134"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p>
        </w:tc>
        <w:tc>
          <w:tcPr>
            <w:tcW w:w="1247"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p>
        </w:tc>
        <w:tc>
          <w:tcPr>
            <w:tcW w:w="1249" w:type="dxa"/>
            <w:gridSpan w:val="2"/>
            <w:tcBorders>
              <w:top w:val="nil"/>
              <w:left w:val="single" w:sz="4" w:space="0" w:color="auto"/>
              <w:bottom w:val="nil"/>
              <w:right w:val="single" w:sz="12"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p>
        </w:tc>
      </w:tr>
      <w:tr w:rsidR="007A6AB0" w:rsidRPr="007A6AB0" w:rsidTr="00531D40">
        <w:tblPrEx>
          <w:tblCellMar>
            <w:top w:w="0" w:type="dxa"/>
            <w:bottom w:w="0" w:type="dxa"/>
          </w:tblCellMar>
        </w:tblPrEx>
        <w:trPr>
          <w:gridAfter w:val="1"/>
          <w:wAfter w:w="60" w:type="dxa"/>
          <w:jc w:val="center"/>
        </w:trPr>
        <w:tc>
          <w:tcPr>
            <w:tcW w:w="565" w:type="dxa"/>
            <w:gridSpan w:val="2"/>
            <w:tcBorders>
              <w:top w:val="nil"/>
              <w:left w:val="single" w:sz="12" w:space="0" w:color="auto"/>
              <w:bottom w:val="nil"/>
              <w:right w:val="nil"/>
            </w:tcBorders>
          </w:tcPr>
          <w:p w:rsidR="007A6AB0" w:rsidRPr="007A6AB0" w:rsidRDefault="007A6AB0" w:rsidP="007A6AB0">
            <w:pPr>
              <w:keepLines/>
              <w:autoSpaceDE w:val="0"/>
              <w:autoSpaceDN w:val="0"/>
              <w:spacing w:after="0" w:line="240" w:lineRule="auto"/>
              <w:jc w:val="center"/>
              <w:rPr>
                <w:rFonts w:ascii="Arial" w:eastAsia="Calibri" w:hAnsi="Arial" w:cs="Arial"/>
                <w:sz w:val="20"/>
                <w:szCs w:val="20"/>
                <w:lang w:val="uk-UA"/>
              </w:rPr>
            </w:pPr>
            <w:r w:rsidRPr="007A6AB0">
              <w:rPr>
                <w:rFonts w:ascii="Arial" w:eastAsia="Calibri" w:hAnsi="Arial" w:cs="Arial"/>
                <w:spacing w:val="-5"/>
                <w:sz w:val="20"/>
                <w:szCs w:val="20"/>
                <w:lang w:val="uk-UA"/>
              </w:rPr>
              <w:t>53</w:t>
            </w:r>
          </w:p>
        </w:tc>
        <w:tc>
          <w:tcPr>
            <w:tcW w:w="1418"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rPr>
                <w:rFonts w:ascii="Arial" w:eastAsia="Calibri" w:hAnsi="Arial" w:cs="Arial"/>
                <w:sz w:val="20"/>
                <w:szCs w:val="20"/>
                <w:lang w:val="uk-UA"/>
              </w:rPr>
            </w:pPr>
          </w:p>
        </w:tc>
        <w:tc>
          <w:tcPr>
            <w:tcW w:w="5669" w:type="dxa"/>
            <w:gridSpan w:val="2"/>
            <w:tcBorders>
              <w:top w:val="nil"/>
              <w:left w:val="nil"/>
              <w:bottom w:val="nil"/>
              <w:right w:val="nil"/>
            </w:tcBorders>
          </w:tcPr>
          <w:p w:rsidR="007A6AB0" w:rsidRPr="007A6AB0" w:rsidRDefault="007A6AB0" w:rsidP="007A6AB0">
            <w:pPr>
              <w:keepLines/>
              <w:autoSpaceDE w:val="0"/>
              <w:autoSpaceDN w:val="0"/>
              <w:spacing w:after="0" w:line="240" w:lineRule="auto"/>
              <w:rPr>
                <w:rFonts w:ascii="Arial" w:eastAsia="Calibri" w:hAnsi="Arial" w:cs="Arial"/>
                <w:sz w:val="20"/>
                <w:szCs w:val="20"/>
                <w:lang w:val="uk-UA"/>
              </w:rPr>
            </w:pPr>
            <w:r w:rsidRPr="007A6AB0">
              <w:rPr>
                <w:rFonts w:ascii="Arial" w:eastAsia="Calibri" w:hAnsi="Arial" w:cs="Arial"/>
                <w:spacing w:val="-5"/>
                <w:sz w:val="20"/>
                <w:szCs w:val="20"/>
                <w:lang w:val="uk-UA"/>
              </w:rPr>
              <w:t>Полоса 50х5 ст1-3пс/</w:t>
            </w:r>
            <w:proofErr w:type="spellStart"/>
            <w:r w:rsidRPr="007A6AB0">
              <w:rPr>
                <w:rFonts w:ascii="Arial" w:eastAsia="Calibri" w:hAnsi="Arial" w:cs="Arial"/>
                <w:spacing w:val="-5"/>
                <w:sz w:val="20"/>
                <w:szCs w:val="20"/>
                <w:lang w:val="uk-UA"/>
              </w:rPr>
              <w:t>сп</w:t>
            </w:r>
            <w:proofErr w:type="spellEnd"/>
            <w:r w:rsidRPr="007A6AB0">
              <w:rPr>
                <w:rFonts w:ascii="Arial" w:eastAsia="Calibri" w:hAnsi="Arial" w:cs="Arial"/>
                <w:spacing w:val="-5"/>
                <w:sz w:val="20"/>
                <w:szCs w:val="20"/>
                <w:lang w:val="uk-UA"/>
              </w:rPr>
              <w:t>/S235JR/S275JR</w:t>
            </w:r>
          </w:p>
        </w:tc>
        <w:tc>
          <w:tcPr>
            <w:tcW w:w="1134"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center"/>
              <w:rPr>
                <w:rFonts w:ascii="Arial" w:eastAsia="Calibri" w:hAnsi="Arial" w:cs="Arial"/>
                <w:sz w:val="20"/>
                <w:szCs w:val="20"/>
                <w:lang w:val="uk-UA"/>
              </w:rPr>
            </w:pPr>
            <w:r w:rsidRPr="007A6AB0">
              <w:rPr>
                <w:rFonts w:ascii="Arial" w:eastAsia="Calibri" w:hAnsi="Arial" w:cs="Arial"/>
                <w:spacing w:val="-5"/>
                <w:sz w:val="20"/>
                <w:szCs w:val="20"/>
                <w:lang w:val="uk-UA"/>
              </w:rPr>
              <w:t>т</w:t>
            </w:r>
          </w:p>
        </w:tc>
        <w:tc>
          <w:tcPr>
            <w:tcW w:w="1247"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r w:rsidRPr="007A6AB0">
              <w:rPr>
                <w:rFonts w:ascii="Arial" w:eastAsia="Calibri" w:hAnsi="Arial" w:cs="Arial"/>
                <w:spacing w:val="-5"/>
                <w:sz w:val="20"/>
                <w:szCs w:val="20"/>
                <w:lang w:val="uk-UA"/>
              </w:rPr>
              <w:t>0,01624</w:t>
            </w:r>
          </w:p>
        </w:tc>
        <w:tc>
          <w:tcPr>
            <w:tcW w:w="1134"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p>
        </w:tc>
        <w:tc>
          <w:tcPr>
            <w:tcW w:w="1134"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p>
        </w:tc>
        <w:tc>
          <w:tcPr>
            <w:tcW w:w="1247"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p>
        </w:tc>
        <w:tc>
          <w:tcPr>
            <w:tcW w:w="1249" w:type="dxa"/>
            <w:gridSpan w:val="2"/>
            <w:tcBorders>
              <w:top w:val="nil"/>
              <w:left w:val="single" w:sz="4" w:space="0" w:color="auto"/>
              <w:bottom w:val="nil"/>
              <w:right w:val="single" w:sz="12"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p>
        </w:tc>
      </w:tr>
      <w:tr w:rsidR="007A6AB0" w:rsidRPr="007A6AB0" w:rsidTr="00531D40">
        <w:tblPrEx>
          <w:tblCellMar>
            <w:top w:w="0" w:type="dxa"/>
            <w:bottom w:w="0" w:type="dxa"/>
          </w:tblCellMar>
        </w:tblPrEx>
        <w:trPr>
          <w:gridAfter w:val="1"/>
          <w:wAfter w:w="60" w:type="dxa"/>
          <w:jc w:val="center"/>
        </w:trPr>
        <w:tc>
          <w:tcPr>
            <w:tcW w:w="565" w:type="dxa"/>
            <w:gridSpan w:val="2"/>
            <w:tcBorders>
              <w:top w:val="nil"/>
              <w:left w:val="single" w:sz="12" w:space="0" w:color="auto"/>
              <w:bottom w:val="nil"/>
              <w:right w:val="nil"/>
            </w:tcBorders>
          </w:tcPr>
          <w:p w:rsidR="007A6AB0" w:rsidRPr="007A6AB0" w:rsidRDefault="007A6AB0" w:rsidP="007A6AB0">
            <w:pPr>
              <w:keepLines/>
              <w:autoSpaceDE w:val="0"/>
              <w:autoSpaceDN w:val="0"/>
              <w:spacing w:after="0" w:line="240" w:lineRule="auto"/>
              <w:jc w:val="center"/>
              <w:rPr>
                <w:rFonts w:ascii="Arial" w:eastAsia="Calibri" w:hAnsi="Arial" w:cs="Arial"/>
                <w:sz w:val="20"/>
                <w:szCs w:val="20"/>
                <w:lang w:val="uk-UA"/>
              </w:rPr>
            </w:pPr>
            <w:r w:rsidRPr="007A6AB0">
              <w:rPr>
                <w:rFonts w:ascii="Arial" w:eastAsia="Calibri" w:hAnsi="Arial" w:cs="Arial"/>
                <w:spacing w:val="-5"/>
                <w:sz w:val="20"/>
                <w:szCs w:val="20"/>
                <w:lang w:val="uk-UA"/>
              </w:rPr>
              <w:t>54</w:t>
            </w:r>
          </w:p>
        </w:tc>
        <w:tc>
          <w:tcPr>
            <w:tcW w:w="1418"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rPr>
                <w:rFonts w:ascii="Arial" w:eastAsia="Calibri" w:hAnsi="Arial" w:cs="Arial"/>
                <w:sz w:val="20"/>
                <w:szCs w:val="20"/>
                <w:lang w:val="uk-UA"/>
              </w:rPr>
            </w:pPr>
          </w:p>
        </w:tc>
        <w:tc>
          <w:tcPr>
            <w:tcW w:w="5669" w:type="dxa"/>
            <w:gridSpan w:val="2"/>
            <w:tcBorders>
              <w:top w:val="nil"/>
              <w:left w:val="nil"/>
              <w:bottom w:val="nil"/>
              <w:right w:val="nil"/>
            </w:tcBorders>
          </w:tcPr>
          <w:p w:rsidR="007A6AB0" w:rsidRPr="007A6AB0" w:rsidRDefault="007A6AB0" w:rsidP="007A6AB0">
            <w:pPr>
              <w:keepLines/>
              <w:autoSpaceDE w:val="0"/>
              <w:autoSpaceDN w:val="0"/>
              <w:spacing w:after="0" w:line="240" w:lineRule="auto"/>
              <w:rPr>
                <w:rFonts w:ascii="Arial" w:eastAsia="Calibri" w:hAnsi="Arial" w:cs="Arial"/>
                <w:sz w:val="20"/>
                <w:szCs w:val="20"/>
                <w:lang w:val="uk-UA"/>
              </w:rPr>
            </w:pPr>
            <w:r w:rsidRPr="007A6AB0">
              <w:rPr>
                <w:rFonts w:ascii="Arial" w:eastAsia="Calibri" w:hAnsi="Arial" w:cs="Arial"/>
                <w:spacing w:val="-5"/>
                <w:sz w:val="20"/>
                <w:szCs w:val="20"/>
                <w:lang w:val="uk-UA"/>
              </w:rPr>
              <w:t>Розетка накладна подвійна VIKO</w:t>
            </w:r>
          </w:p>
        </w:tc>
        <w:tc>
          <w:tcPr>
            <w:tcW w:w="1134"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center"/>
              <w:rPr>
                <w:rFonts w:ascii="Arial" w:eastAsia="Calibri" w:hAnsi="Arial" w:cs="Arial"/>
                <w:sz w:val="20"/>
                <w:szCs w:val="20"/>
                <w:lang w:val="uk-UA"/>
              </w:rPr>
            </w:pPr>
            <w:proofErr w:type="spellStart"/>
            <w:r w:rsidRPr="007A6AB0">
              <w:rPr>
                <w:rFonts w:ascii="Arial" w:eastAsia="Calibri" w:hAnsi="Arial" w:cs="Arial"/>
                <w:spacing w:val="-5"/>
                <w:sz w:val="20"/>
                <w:szCs w:val="20"/>
                <w:lang w:val="uk-UA"/>
              </w:rPr>
              <w:t>шт</w:t>
            </w:r>
            <w:proofErr w:type="spellEnd"/>
          </w:p>
        </w:tc>
        <w:tc>
          <w:tcPr>
            <w:tcW w:w="1247"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r w:rsidRPr="007A6AB0">
              <w:rPr>
                <w:rFonts w:ascii="Arial" w:eastAsia="Calibri" w:hAnsi="Arial" w:cs="Arial"/>
                <w:spacing w:val="-5"/>
                <w:sz w:val="20"/>
                <w:szCs w:val="20"/>
                <w:lang w:val="uk-UA"/>
              </w:rPr>
              <w:t>4</w:t>
            </w:r>
          </w:p>
        </w:tc>
        <w:tc>
          <w:tcPr>
            <w:tcW w:w="1134"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p>
        </w:tc>
        <w:tc>
          <w:tcPr>
            <w:tcW w:w="1134"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p>
        </w:tc>
        <w:tc>
          <w:tcPr>
            <w:tcW w:w="1247"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p>
        </w:tc>
        <w:tc>
          <w:tcPr>
            <w:tcW w:w="1249" w:type="dxa"/>
            <w:gridSpan w:val="2"/>
            <w:tcBorders>
              <w:top w:val="nil"/>
              <w:left w:val="single" w:sz="4" w:space="0" w:color="auto"/>
              <w:bottom w:val="nil"/>
              <w:right w:val="single" w:sz="12"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p>
        </w:tc>
      </w:tr>
      <w:tr w:rsidR="007A6AB0" w:rsidRPr="007A6AB0" w:rsidTr="00531D40">
        <w:tblPrEx>
          <w:tblCellMar>
            <w:top w:w="0" w:type="dxa"/>
            <w:bottom w:w="0" w:type="dxa"/>
          </w:tblCellMar>
        </w:tblPrEx>
        <w:trPr>
          <w:gridAfter w:val="1"/>
          <w:wAfter w:w="60" w:type="dxa"/>
          <w:jc w:val="center"/>
        </w:trPr>
        <w:tc>
          <w:tcPr>
            <w:tcW w:w="565" w:type="dxa"/>
            <w:gridSpan w:val="2"/>
            <w:tcBorders>
              <w:top w:val="nil"/>
              <w:left w:val="single" w:sz="12" w:space="0" w:color="auto"/>
              <w:bottom w:val="nil"/>
              <w:right w:val="nil"/>
            </w:tcBorders>
          </w:tcPr>
          <w:p w:rsidR="007A6AB0" w:rsidRPr="007A6AB0" w:rsidRDefault="007A6AB0" w:rsidP="007A6AB0">
            <w:pPr>
              <w:keepLines/>
              <w:autoSpaceDE w:val="0"/>
              <w:autoSpaceDN w:val="0"/>
              <w:spacing w:after="0" w:line="240" w:lineRule="auto"/>
              <w:jc w:val="center"/>
              <w:rPr>
                <w:rFonts w:ascii="Arial" w:eastAsia="Calibri" w:hAnsi="Arial" w:cs="Arial"/>
                <w:sz w:val="20"/>
                <w:szCs w:val="20"/>
                <w:lang w:val="uk-UA"/>
              </w:rPr>
            </w:pPr>
            <w:r w:rsidRPr="007A6AB0">
              <w:rPr>
                <w:rFonts w:ascii="Arial" w:eastAsia="Calibri" w:hAnsi="Arial" w:cs="Arial"/>
                <w:spacing w:val="-5"/>
                <w:sz w:val="20"/>
                <w:szCs w:val="20"/>
                <w:lang w:val="uk-UA"/>
              </w:rPr>
              <w:t>55</w:t>
            </w:r>
          </w:p>
        </w:tc>
        <w:tc>
          <w:tcPr>
            <w:tcW w:w="1418"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rPr>
                <w:rFonts w:ascii="Arial" w:eastAsia="Calibri" w:hAnsi="Arial" w:cs="Arial"/>
                <w:sz w:val="20"/>
                <w:szCs w:val="20"/>
                <w:lang w:val="uk-UA"/>
              </w:rPr>
            </w:pPr>
          </w:p>
        </w:tc>
        <w:tc>
          <w:tcPr>
            <w:tcW w:w="5669" w:type="dxa"/>
            <w:gridSpan w:val="2"/>
            <w:tcBorders>
              <w:top w:val="nil"/>
              <w:left w:val="nil"/>
              <w:bottom w:val="nil"/>
              <w:right w:val="nil"/>
            </w:tcBorders>
          </w:tcPr>
          <w:p w:rsidR="007A6AB0" w:rsidRPr="007A6AB0" w:rsidRDefault="007A6AB0" w:rsidP="007A6AB0">
            <w:pPr>
              <w:keepLines/>
              <w:autoSpaceDE w:val="0"/>
              <w:autoSpaceDN w:val="0"/>
              <w:spacing w:after="0" w:line="240" w:lineRule="auto"/>
              <w:rPr>
                <w:rFonts w:ascii="Arial" w:eastAsia="Calibri" w:hAnsi="Arial" w:cs="Arial"/>
                <w:sz w:val="20"/>
                <w:szCs w:val="20"/>
                <w:lang w:val="uk-UA"/>
              </w:rPr>
            </w:pPr>
            <w:r w:rsidRPr="007A6AB0">
              <w:rPr>
                <w:rFonts w:ascii="Arial" w:eastAsia="Calibri" w:hAnsi="Arial" w:cs="Arial"/>
                <w:spacing w:val="-5"/>
                <w:sz w:val="20"/>
                <w:szCs w:val="20"/>
                <w:lang w:val="uk-UA"/>
              </w:rPr>
              <w:t>Бокс модульний пластиковий,  ЩРН-П-18</w:t>
            </w:r>
          </w:p>
        </w:tc>
        <w:tc>
          <w:tcPr>
            <w:tcW w:w="1134"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center"/>
              <w:rPr>
                <w:rFonts w:ascii="Arial" w:eastAsia="Calibri" w:hAnsi="Arial" w:cs="Arial"/>
                <w:sz w:val="20"/>
                <w:szCs w:val="20"/>
                <w:lang w:val="uk-UA"/>
              </w:rPr>
            </w:pPr>
            <w:proofErr w:type="spellStart"/>
            <w:r w:rsidRPr="007A6AB0">
              <w:rPr>
                <w:rFonts w:ascii="Arial" w:eastAsia="Calibri" w:hAnsi="Arial" w:cs="Arial"/>
                <w:spacing w:val="-5"/>
                <w:sz w:val="20"/>
                <w:szCs w:val="20"/>
                <w:lang w:val="uk-UA"/>
              </w:rPr>
              <w:t>шт</w:t>
            </w:r>
            <w:proofErr w:type="spellEnd"/>
          </w:p>
        </w:tc>
        <w:tc>
          <w:tcPr>
            <w:tcW w:w="1247"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r w:rsidRPr="007A6AB0">
              <w:rPr>
                <w:rFonts w:ascii="Arial" w:eastAsia="Calibri" w:hAnsi="Arial" w:cs="Arial"/>
                <w:spacing w:val="-5"/>
                <w:sz w:val="20"/>
                <w:szCs w:val="20"/>
                <w:lang w:val="uk-UA"/>
              </w:rPr>
              <w:t>1</w:t>
            </w:r>
          </w:p>
        </w:tc>
        <w:tc>
          <w:tcPr>
            <w:tcW w:w="1134"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p>
        </w:tc>
        <w:tc>
          <w:tcPr>
            <w:tcW w:w="1134"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p>
        </w:tc>
        <w:tc>
          <w:tcPr>
            <w:tcW w:w="1247"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p>
        </w:tc>
        <w:tc>
          <w:tcPr>
            <w:tcW w:w="1249" w:type="dxa"/>
            <w:gridSpan w:val="2"/>
            <w:tcBorders>
              <w:top w:val="nil"/>
              <w:left w:val="single" w:sz="4" w:space="0" w:color="auto"/>
              <w:bottom w:val="nil"/>
              <w:right w:val="single" w:sz="12"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p>
        </w:tc>
      </w:tr>
      <w:tr w:rsidR="007A6AB0" w:rsidRPr="007A6AB0" w:rsidTr="00531D40">
        <w:tblPrEx>
          <w:tblCellMar>
            <w:top w:w="0" w:type="dxa"/>
            <w:bottom w:w="0" w:type="dxa"/>
          </w:tblCellMar>
        </w:tblPrEx>
        <w:trPr>
          <w:gridAfter w:val="1"/>
          <w:wAfter w:w="60" w:type="dxa"/>
          <w:jc w:val="center"/>
        </w:trPr>
        <w:tc>
          <w:tcPr>
            <w:tcW w:w="565" w:type="dxa"/>
            <w:gridSpan w:val="2"/>
            <w:tcBorders>
              <w:top w:val="nil"/>
              <w:left w:val="single" w:sz="12" w:space="0" w:color="auto"/>
              <w:bottom w:val="nil"/>
              <w:right w:val="nil"/>
            </w:tcBorders>
          </w:tcPr>
          <w:p w:rsidR="007A6AB0" w:rsidRPr="007A6AB0" w:rsidRDefault="007A6AB0" w:rsidP="007A6AB0">
            <w:pPr>
              <w:keepLines/>
              <w:autoSpaceDE w:val="0"/>
              <w:autoSpaceDN w:val="0"/>
              <w:spacing w:after="0" w:line="240" w:lineRule="auto"/>
              <w:jc w:val="center"/>
              <w:rPr>
                <w:rFonts w:ascii="Arial" w:eastAsia="Calibri" w:hAnsi="Arial" w:cs="Arial"/>
                <w:sz w:val="20"/>
                <w:szCs w:val="20"/>
                <w:lang w:val="uk-UA"/>
              </w:rPr>
            </w:pPr>
            <w:r w:rsidRPr="007A6AB0">
              <w:rPr>
                <w:rFonts w:ascii="Arial" w:eastAsia="Calibri" w:hAnsi="Arial" w:cs="Arial"/>
                <w:spacing w:val="-5"/>
                <w:sz w:val="20"/>
                <w:szCs w:val="20"/>
                <w:lang w:val="uk-UA"/>
              </w:rPr>
              <w:t>56</w:t>
            </w:r>
          </w:p>
        </w:tc>
        <w:tc>
          <w:tcPr>
            <w:tcW w:w="1418"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rPr>
                <w:rFonts w:ascii="Arial" w:eastAsia="Calibri" w:hAnsi="Arial" w:cs="Arial"/>
                <w:sz w:val="20"/>
                <w:szCs w:val="20"/>
                <w:lang w:val="uk-UA"/>
              </w:rPr>
            </w:pPr>
          </w:p>
        </w:tc>
        <w:tc>
          <w:tcPr>
            <w:tcW w:w="5669" w:type="dxa"/>
            <w:gridSpan w:val="2"/>
            <w:tcBorders>
              <w:top w:val="nil"/>
              <w:left w:val="nil"/>
              <w:bottom w:val="nil"/>
              <w:right w:val="nil"/>
            </w:tcBorders>
          </w:tcPr>
          <w:p w:rsidR="007A6AB0" w:rsidRPr="007A6AB0" w:rsidRDefault="007A6AB0" w:rsidP="007A6AB0">
            <w:pPr>
              <w:keepLines/>
              <w:autoSpaceDE w:val="0"/>
              <w:autoSpaceDN w:val="0"/>
              <w:spacing w:after="0" w:line="240" w:lineRule="auto"/>
              <w:rPr>
                <w:rFonts w:ascii="Arial" w:eastAsia="Calibri" w:hAnsi="Arial" w:cs="Arial"/>
                <w:sz w:val="20"/>
                <w:szCs w:val="20"/>
                <w:lang w:val="uk-UA"/>
              </w:rPr>
            </w:pPr>
            <w:proofErr w:type="spellStart"/>
            <w:r w:rsidRPr="007A6AB0">
              <w:rPr>
                <w:rFonts w:ascii="Arial" w:eastAsia="Calibri" w:hAnsi="Arial" w:cs="Arial"/>
                <w:spacing w:val="-5"/>
                <w:sz w:val="20"/>
                <w:szCs w:val="20"/>
                <w:lang w:val="uk-UA"/>
              </w:rPr>
              <w:t>Авт.вимикач</w:t>
            </w:r>
            <w:proofErr w:type="spellEnd"/>
            <w:r w:rsidRPr="007A6AB0">
              <w:rPr>
                <w:rFonts w:ascii="Arial" w:eastAsia="Calibri" w:hAnsi="Arial" w:cs="Arial"/>
                <w:spacing w:val="-5"/>
                <w:sz w:val="20"/>
                <w:szCs w:val="20"/>
                <w:lang w:val="uk-UA"/>
              </w:rPr>
              <w:t xml:space="preserve"> 2Р 25А</w:t>
            </w:r>
          </w:p>
        </w:tc>
        <w:tc>
          <w:tcPr>
            <w:tcW w:w="1134"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center"/>
              <w:rPr>
                <w:rFonts w:ascii="Arial" w:eastAsia="Calibri" w:hAnsi="Arial" w:cs="Arial"/>
                <w:sz w:val="20"/>
                <w:szCs w:val="20"/>
                <w:lang w:val="uk-UA"/>
              </w:rPr>
            </w:pPr>
            <w:proofErr w:type="spellStart"/>
            <w:r w:rsidRPr="007A6AB0">
              <w:rPr>
                <w:rFonts w:ascii="Arial" w:eastAsia="Calibri" w:hAnsi="Arial" w:cs="Arial"/>
                <w:spacing w:val="-5"/>
                <w:sz w:val="20"/>
                <w:szCs w:val="20"/>
                <w:lang w:val="uk-UA"/>
              </w:rPr>
              <w:t>шт</w:t>
            </w:r>
            <w:proofErr w:type="spellEnd"/>
          </w:p>
        </w:tc>
        <w:tc>
          <w:tcPr>
            <w:tcW w:w="1247"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r w:rsidRPr="007A6AB0">
              <w:rPr>
                <w:rFonts w:ascii="Arial" w:eastAsia="Calibri" w:hAnsi="Arial" w:cs="Arial"/>
                <w:spacing w:val="-5"/>
                <w:sz w:val="20"/>
                <w:szCs w:val="20"/>
                <w:lang w:val="uk-UA"/>
              </w:rPr>
              <w:t>1</w:t>
            </w:r>
          </w:p>
        </w:tc>
        <w:tc>
          <w:tcPr>
            <w:tcW w:w="1134"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p>
        </w:tc>
        <w:tc>
          <w:tcPr>
            <w:tcW w:w="1134"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p>
        </w:tc>
        <w:tc>
          <w:tcPr>
            <w:tcW w:w="1247"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p>
        </w:tc>
        <w:tc>
          <w:tcPr>
            <w:tcW w:w="1249" w:type="dxa"/>
            <w:gridSpan w:val="2"/>
            <w:tcBorders>
              <w:top w:val="nil"/>
              <w:left w:val="single" w:sz="4" w:space="0" w:color="auto"/>
              <w:bottom w:val="nil"/>
              <w:right w:val="single" w:sz="12"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p>
        </w:tc>
      </w:tr>
      <w:tr w:rsidR="007A6AB0" w:rsidRPr="007A6AB0" w:rsidTr="00531D40">
        <w:tblPrEx>
          <w:tblCellMar>
            <w:top w:w="0" w:type="dxa"/>
            <w:bottom w:w="0" w:type="dxa"/>
          </w:tblCellMar>
        </w:tblPrEx>
        <w:trPr>
          <w:gridAfter w:val="1"/>
          <w:wAfter w:w="60" w:type="dxa"/>
          <w:jc w:val="center"/>
        </w:trPr>
        <w:tc>
          <w:tcPr>
            <w:tcW w:w="565" w:type="dxa"/>
            <w:gridSpan w:val="2"/>
            <w:tcBorders>
              <w:top w:val="nil"/>
              <w:left w:val="single" w:sz="12" w:space="0" w:color="auto"/>
              <w:bottom w:val="nil"/>
              <w:right w:val="nil"/>
            </w:tcBorders>
          </w:tcPr>
          <w:p w:rsidR="007A6AB0" w:rsidRPr="007A6AB0" w:rsidRDefault="007A6AB0" w:rsidP="007A6AB0">
            <w:pPr>
              <w:keepLines/>
              <w:autoSpaceDE w:val="0"/>
              <w:autoSpaceDN w:val="0"/>
              <w:spacing w:after="0" w:line="240" w:lineRule="auto"/>
              <w:jc w:val="center"/>
              <w:rPr>
                <w:rFonts w:ascii="Arial" w:eastAsia="Calibri" w:hAnsi="Arial" w:cs="Arial"/>
                <w:sz w:val="20"/>
                <w:szCs w:val="20"/>
                <w:lang w:val="uk-UA"/>
              </w:rPr>
            </w:pPr>
            <w:r w:rsidRPr="007A6AB0">
              <w:rPr>
                <w:rFonts w:ascii="Arial" w:eastAsia="Calibri" w:hAnsi="Arial" w:cs="Arial"/>
                <w:spacing w:val="-5"/>
                <w:sz w:val="20"/>
                <w:szCs w:val="20"/>
                <w:lang w:val="uk-UA"/>
              </w:rPr>
              <w:t>57</w:t>
            </w:r>
          </w:p>
        </w:tc>
        <w:tc>
          <w:tcPr>
            <w:tcW w:w="1418"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rPr>
                <w:rFonts w:ascii="Arial" w:eastAsia="Calibri" w:hAnsi="Arial" w:cs="Arial"/>
                <w:sz w:val="20"/>
                <w:szCs w:val="20"/>
                <w:lang w:val="uk-UA"/>
              </w:rPr>
            </w:pPr>
          </w:p>
        </w:tc>
        <w:tc>
          <w:tcPr>
            <w:tcW w:w="5669" w:type="dxa"/>
            <w:gridSpan w:val="2"/>
            <w:tcBorders>
              <w:top w:val="nil"/>
              <w:left w:val="nil"/>
              <w:bottom w:val="nil"/>
              <w:right w:val="nil"/>
            </w:tcBorders>
          </w:tcPr>
          <w:p w:rsidR="007A6AB0" w:rsidRPr="007A6AB0" w:rsidRDefault="007A6AB0" w:rsidP="007A6AB0">
            <w:pPr>
              <w:keepLines/>
              <w:autoSpaceDE w:val="0"/>
              <w:autoSpaceDN w:val="0"/>
              <w:spacing w:after="0" w:line="240" w:lineRule="auto"/>
              <w:rPr>
                <w:rFonts w:ascii="Arial" w:eastAsia="Calibri" w:hAnsi="Arial" w:cs="Arial"/>
                <w:sz w:val="20"/>
                <w:szCs w:val="20"/>
                <w:lang w:val="uk-UA"/>
              </w:rPr>
            </w:pPr>
            <w:r w:rsidRPr="007A6AB0">
              <w:rPr>
                <w:rFonts w:ascii="Arial" w:eastAsia="Calibri" w:hAnsi="Arial" w:cs="Arial"/>
                <w:spacing w:val="-5"/>
                <w:sz w:val="20"/>
                <w:szCs w:val="20"/>
                <w:lang w:val="uk-UA"/>
              </w:rPr>
              <w:t>Коробка розподільна АСКО 80х80х50</w:t>
            </w:r>
          </w:p>
        </w:tc>
        <w:tc>
          <w:tcPr>
            <w:tcW w:w="1134"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center"/>
              <w:rPr>
                <w:rFonts w:ascii="Arial" w:eastAsia="Calibri" w:hAnsi="Arial" w:cs="Arial"/>
                <w:sz w:val="20"/>
                <w:szCs w:val="20"/>
                <w:lang w:val="uk-UA"/>
              </w:rPr>
            </w:pPr>
            <w:proofErr w:type="spellStart"/>
            <w:r w:rsidRPr="007A6AB0">
              <w:rPr>
                <w:rFonts w:ascii="Arial" w:eastAsia="Calibri" w:hAnsi="Arial" w:cs="Arial"/>
                <w:spacing w:val="-5"/>
                <w:sz w:val="20"/>
                <w:szCs w:val="20"/>
                <w:lang w:val="uk-UA"/>
              </w:rPr>
              <w:t>шт</w:t>
            </w:r>
            <w:proofErr w:type="spellEnd"/>
          </w:p>
        </w:tc>
        <w:tc>
          <w:tcPr>
            <w:tcW w:w="1247"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r w:rsidRPr="007A6AB0">
              <w:rPr>
                <w:rFonts w:ascii="Arial" w:eastAsia="Calibri" w:hAnsi="Arial" w:cs="Arial"/>
                <w:spacing w:val="-5"/>
                <w:sz w:val="20"/>
                <w:szCs w:val="20"/>
                <w:lang w:val="uk-UA"/>
              </w:rPr>
              <w:t>7</w:t>
            </w:r>
          </w:p>
        </w:tc>
        <w:tc>
          <w:tcPr>
            <w:tcW w:w="1134"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p>
        </w:tc>
        <w:tc>
          <w:tcPr>
            <w:tcW w:w="1134"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p>
        </w:tc>
        <w:tc>
          <w:tcPr>
            <w:tcW w:w="1247"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p>
        </w:tc>
        <w:tc>
          <w:tcPr>
            <w:tcW w:w="1249" w:type="dxa"/>
            <w:gridSpan w:val="2"/>
            <w:tcBorders>
              <w:top w:val="nil"/>
              <w:left w:val="single" w:sz="4" w:space="0" w:color="auto"/>
              <w:bottom w:val="nil"/>
              <w:right w:val="single" w:sz="12"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p>
        </w:tc>
      </w:tr>
      <w:tr w:rsidR="007A6AB0" w:rsidRPr="007A6AB0" w:rsidTr="00531D40">
        <w:tblPrEx>
          <w:tblCellMar>
            <w:top w:w="0" w:type="dxa"/>
            <w:bottom w:w="0" w:type="dxa"/>
          </w:tblCellMar>
        </w:tblPrEx>
        <w:trPr>
          <w:gridAfter w:val="1"/>
          <w:wAfter w:w="60" w:type="dxa"/>
          <w:jc w:val="center"/>
        </w:trPr>
        <w:tc>
          <w:tcPr>
            <w:tcW w:w="565" w:type="dxa"/>
            <w:gridSpan w:val="2"/>
            <w:tcBorders>
              <w:top w:val="nil"/>
              <w:left w:val="single" w:sz="12" w:space="0" w:color="auto"/>
              <w:bottom w:val="nil"/>
              <w:right w:val="nil"/>
            </w:tcBorders>
          </w:tcPr>
          <w:p w:rsidR="007A6AB0" w:rsidRPr="007A6AB0" w:rsidRDefault="007A6AB0" w:rsidP="007A6AB0">
            <w:pPr>
              <w:keepLines/>
              <w:autoSpaceDE w:val="0"/>
              <w:autoSpaceDN w:val="0"/>
              <w:spacing w:after="0" w:line="240" w:lineRule="auto"/>
              <w:jc w:val="center"/>
              <w:rPr>
                <w:rFonts w:ascii="Arial" w:eastAsia="Calibri" w:hAnsi="Arial" w:cs="Arial"/>
                <w:sz w:val="20"/>
                <w:szCs w:val="20"/>
                <w:lang w:val="uk-UA"/>
              </w:rPr>
            </w:pPr>
            <w:r w:rsidRPr="007A6AB0">
              <w:rPr>
                <w:rFonts w:ascii="Arial" w:eastAsia="Calibri" w:hAnsi="Arial" w:cs="Arial"/>
                <w:spacing w:val="-5"/>
                <w:sz w:val="20"/>
                <w:szCs w:val="20"/>
                <w:lang w:val="uk-UA"/>
              </w:rPr>
              <w:t>58</w:t>
            </w:r>
          </w:p>
        </w:tc>
        <w:tc>
          <w:tcPr>
            <w:tcW w:w="1418"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rPr>
                <w:rFonts w:ascii="Arial" w:eastAsia="Calibri" w:hAnsi="Arial" w:cs="Arial"/>
                <w:sz w:val="20"/>
                <w:szCs w:val="20"/>
                <w:lang w:val="uk-UA"/>
              </w:rPr>
            </w:pPr>
          </w:p>
        </w:tc>
        <w:tc>
          <w:tcPr>
            <w:tcW w:w="5669" w:type="dxa"/>
            <w:gridSpan w:val="2"/>
            <w:tcBorders>
              <w:top w:val="nil"/>
              <w:left w:val="nil"/>
              <w:bottom w:val="nil"/>
              <w:right w:val="nil"/>
            </w:tcBorders>
          </w:tcPr>
          <w:p w:rsidR="007A6AB0" w:rsidRPr="007A6AB0" w:rsidRDefault="007A6AB0" w:rsidP="007A6AB0">
            <w:pPr>
              <w:keepLines/>
              <w:autoSpaceDE w:val="0"/>
              <w:autoSpaceDN w:val="0"/>
              <w:spacing w:after="0" w:line="240" w:lineRule="auto"/>
              <w:rPr>
                <w:rFonts w:ascii="Arial" w:eastAsia="Calibri" w:hAnsi="Arial" w:cs="Arial"/>
                <w:sz w:val="20"/>
                <w:szCs w:val="20"/>
                <w:lang w:val="uk-UA"/>
              </w:rPr>
            </w:pPr>
            <w:r w:rsidRPr="007A6AB0">
              <w:rPr>
                <w:rFonts w:ascii="Arial" w:eastAsia="Calibri" w:hAnsi="Arial" w:cs="Arial"/>
                <w:spacing w:val="-5"/>
                <w:sz w:val="20"/>
                <w:szCs w:val="20"/>
                <w:lang w:val="uk-UA"/>
              </w:rPr>
              <w:t xml:space="preserve">Коліна каналізаційні 90 град. із поліпропілену </w:t>
            </w:r>
            <w:proofErr w:type="spellStart"/>
            <w:r w:rsidRPr="007A6AB0">
              <w:rPr>
                <w:rFonts w:ascii="Arial" w:eastAsia="Calibri" w:hAnsi="Arial" w:cs="Arial"/>
                <w:spacing w:val="-5"/>
                <w:sz w:val="20"/>
                <w:szCs w:val="20"/>
                <w:lang w:val="uk-UA"/>
              </w:rPr>
              <w:t>діам</w:t>
            </w:r>
            <w:proofErr w:type="spellEnd"/>
            <w:r w:rsidRPr="007A6AB0">
              <w:rPr>
                <w:rFonts w:ascii="Arial" w:eastAsia="Calibri" w:hAnsi="Arial" w:cs="Arial"/>
                <w:spacing w:val="-5"/>
                <w:sz w:val="20"/>
                <w:szCs w:val="20"/>
                <w:lang w:val="uk-UA"/>
              </w:rPr>
              <w:t>. 50 мм</w:t>
            </w:r>
          </w:p>
        </w:tc>
        <w:tc>
          <w:tcPr>
            <w:tcW w:w="1134"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center"/>
              <w:rPr>
                <w:rFonts w:ascii="Arial" w:eastAsia="Calibri" w:hAnsi="Arial" w:cs="Arial"/>
                <w:sz w:val="20"/>
                <w:szCs w:val="20"/>
                <w:lang w:val="uk-UA"/>
              </w:rPr>
            </w:pPr>
            <w:proofErr w:type="spellStart"/>
            <w:r w:rsidRPr="007A6AB0">
              <w:rPr>
                <w:rFonts w:ascii="Arial" w:eastAsia="Calibri" w:hAnsi="Arial" w:cs="Arial"/>
                <w:spacing w:val="-5"/>
                <w:sz w:val="20"/>
                <w:szCs w:val="20"/>
                <w:lang w:val="uk-UA"/>
              </w:rPr>
              <w:t>шт</w:t>
            </w:r>
            <w:proofErr w:type="spellEnd"/>
          </w:p>
        </w:tc>
        <w:tc>
          <w:tcPr>
            <w:tcW w:w="1247"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r w:rsidRPr="007A6AB0">
              <w:rPr>
                <w:rFonts w:ascii="Arial" w:eastAsia="Calibri" w:hAnsi="Arial" w:cs="Arial"/>
                <w:spacing w:val="-5"/>
                <w:sz w:val="20"/>
                <w:szCs w:val="20"/>
                <w:lang w:val="uk-UA"/>
              </w:rPr>
              <w:t>8</w:t>
            </w:r>
          </w:p>
        </w:tc>
        <w:tc>
          <w:tcPr>
            <w:tcW w:w="1134"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p>
        </w:tc>
        <w:tc>
          <w:tcPr>
            <w:tcW w:w="1134"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p>
        </w:tc>
        <w:tc>
          <w:tcPr>
            <w:tcW w:w="1247"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p>
        </w:tc>
        <w:tc>
          <w:tcPr>
            <w:tcW w:w="1249" w:type="dxa"/>
            <w:gridSpan w:val="2"/>
            <w:tcBorders>
              <w:top w:val="nil"/>
              <w:left w:val="single" w:sz="4" w:space="0" w:color="auto"/>
              <w:bottom w:val="nil"/>
              <w:right w:val="single" w:sz="12"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p>
        </w:tc>
      </w:tr>
      <w:tr w:rsidR="007A6AB0" w:rsidRPr="007A6AB0" w:rsidTr="00531D40">
        <w:tblPrEx>
          <w:tblCellMar>
            <w:top w:w="0" w:type="dxa"/>
            <w:bottom w:w="0" w:type="dxa"/>
          </w:tblCellMar>
        </w:tblPrEx>
        <w:trPr>
          <w:gridAfter w:val="1"/>
          <w:wAfter w:w="60" w:type="dxa"/>
          <w:jc w:val="center"/>
        </w:trPr>
        <w:tc>
          <w:tcPr>
            <w:tcW w:w="565" w:type="dxa"/>
            <w:gridSpan w:val="2"/>
            <w:tcBorders>
              <w:top w:val="nil"/>
              <w:left w:val="single" w:sz="12" w:space="0" w:color="auto"/>
              <w:bottom w:val="nil"/>
              <w:right w:val="nil"/>
            </w:tcBorders>
          </w:tcPr>
          <w:p w:rsidR="007A6AB0" w:rsidRPr="007A6AB0" w:rsidRDefault="007A6AB0" w:rsidP="007A6AB0">
            <w:pPr>
              <w:keepLines/>
              <w:autoSpaceDE w:val="0"/>
              <w:autoSpaceDN w:val="0"/>
              <w:spacing w:after="0" w:line="240" w:lineRule="auto"/>
              <w:jc w:val="center"/>
              <w:rPr>
                <w:rFonts w:ascii="Arial" w:eastAsia="Calibri" w:hAnsi="Arial" w:cs="Arial"/>
                <w:sz w:val="20"/>
                <w:szCs w:val="20"/>
                <w:lang w:val="uk-UA"/>
              </w:rPr>
            </w:pPr>
            <w:r w:rsidRPr="007A6AB0">
              <w:rPr>
                <w:rFonts w:ascii="Arial" w:eastAsia="Calibri" w:hAnsi="Arial" w:cs="Arial"/>
                <w:spacing w:val="-5"/>
                <w:sz w:val="20"/>
                <w:szCs w:val="20"/>
                <w:lang w:val="uk-UA"/>
              </w:rPr>
              <w:t>59</w:t>
            </w:r>
          </w:p>
        </w:tc>
        <w:tc>
          <w:tcPr>
            <w:tcW w:w="1418"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rPr>
                <w:rFonts w:ascii="Arial" w:eastAsia="Calibri" w:hAnsi="Arial" w:cs="Arial"/>
                <w:sz w:val="20"/>
                <w:szCs w:val="20"/>
                <w:lang w:val="uk-UA"/>
              </w:rPr>
            </w:pPr>
          </w:p>
        </w:tc>
        <w:tc>
          <w:tcPr>
            <w:tcW w:w="5669" w:type="dxa"/>
            <w:gridSpan w:val="2"/>
            <w:tcBorders>
              <w:top w:val="nil"/>
              <w:left w:val="nil"/>
              <w:bottom w:val="nil"/>
              <w:right w:val="nil"/>
            </w:tcBorders>
          </w:tcPr>
          <w:p w:rsidR="007A6AB0" w:rsidRPr="007A6AB0" w:rsidRDefault="007A6AB0" w:rsidP="007A6AB0">
            <w:pPr>
              <w:keepLines/>
              <w:autoSpaceDE w:val="0"/>
              <w:autoSpaceDN w:val="0"/>
              <w:spacing w:after="0" w:line="240" w:lineRule="auto"/>
              <w:rPr>
                <w:rFonts w:ascii="Arial" w:eastAsia="Calibri" w:hAnsi="Arial" w:cs="Arial"/>
                <w:sz w:val="20"/>
                <w:szCs w:val="20"/>
                <w:lang w:val="uk-UA"/>
              </w:rPr>
            </w:pPr>
            <w:r w:rsidRPr="007A6AB0">
              <w:rPr>
                <w:rFonts w:ascii="Arial" w:eastAsia="Calibri" w:hAnsi="Arial" w:cs="Arial"/>
                <w:spacing w:val="-5"/>
                <w:sz w:val="20"/>
                <w:szCs w:val="20"/>
                <w:lang w:val="uk-UA"/>
              </w:rPr>
              <w:t>Стержень М14*1000</w:t>
            </w:r>
          </w:p>
        </w:tc>
        <w:tc>
          <w:tcPr>
            <w:tcW w:w="1134"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center"/>
              <w:rPr>
                <w:rFonts w:ascii="Arial" w:eastAsia="Calibri" w:hAnsi="Arial" w:cs="Arial"/>
                <w:sz w:val="20"/>
                <w:szCs w:val="20"/>
                <w:lang w:val="uk-UA"/>
              </w:rPr>
            </w:pPr>
            <w:proofErr w:type="spellStart"/>
            <w:r w:rsidRPr="007A6AB0">
              <w:rPr>
                <w:rFonts w:ascii="Arial" w:eastAsia="Calibri" w:hAnsi="Arial" w:cs="Arial"/>
                <w:spacing w:val="-5"/>
                <w:sz w:val="20"/>
                <w:szCs w:val="20"/>
                <w:lang w:val="uk-UA"/>
              </w:rPr>
              <w:t>шт</w:t>
            </w:r>
            <w:proofErr w:type="spellEnd"/>
          </w:p>
        </w:tc>
        <w:tc>
          <w:tcPr>
            <w:tcW w:w="1247"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r w:rsidRPr="007A6AB0">
              <w:rPr>
                <w:rFonts w:ascii="Arial" w:eastAsia="Calibri" w:hAnsi="Arial" w:cs="Arial"/>
                <w:spacing w:val="-5"/>
                <w:sz w:val="20"/>
                <w:szCs w:val="20"/>
                <w:lang w:val="uk-UA"/>
              </w:rPr>
              <w:t>5</w:t>
            </w:r>
          </w:p>
        </w:tc>
        <w:tc>
          <w:tcPr>
            <w:tcW w:w="1134"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p>
        </w:tc>
        <w:tc>
          <w:tcPr>
            <w:tcW w:w="1134"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p>
        </w:tc>
        <w:tc>
          <w:tcPr>
            <w:tcW w:w="1247"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p>
        </w:tc>
        <w:tc>
          <w:tcPr>
            <w:tcW w:w="1249" w:type="dxa"/>
            <w:gridSpan w:val="2"/>
            <w:tcBorders>
              <w:top w:val="nil"/>
              <w:left w:val="single" w:sz="4" w:space="0" w:color="auto"/>
              <w:bottom w:val="nil"/>
              <w:right w:val="single" w:sz="12"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p>
        </w:tc>
      </w:tr>
      <w:tr w:rsidR="007A6AB0" w:rsidRPr="007A6AB0" w:rsidTr="00531D40">
        <w:tblPrEx>
          <w:tblCellMar>
            <w:top w:w="0" w:type="dxa"/>
            <w:bottom w:w="0" w:type="dxa"/>
          </w:tblCellMar>
        </w:tblPrEx>
        <w:trPr>
          <w:gridAfter w:val="1"/>
          <w:wAfter w:w="60" w:type="dxa"/>
          <w:jc w:val="center"/>
        </w:trPr>
        <w:tc>
          <w:tcPr>
            <w:tcW w:w="565" w:type="dxa"/>
            <w:gridSpan w:val="2"/>
            <w:tcBorders>
              <w:top w:val="nil"/>
              <w:left w:val="single" w:sz="12" w:space="0" w:color="auto"/>
              <w:bottom w:val="nil"/>
              <w:right w:val="nil"/>
            </w:tcBorders>
          </w:tcPr>
          <w:p w:rsidR="007A6AB0" w:rsidRPr="007A6AB0" w:rsidRDefault="007A6AB0" w:rsidP="007A6AB0">
            <w:pPr>
              <w:keepLines/>
              <w:autoSpaceDE w:val="0"/>
              <w:autoSpaceDN w:val="0"/>
              <w:spacing w:after="0" w:line="240" w:lineRule="auto"/>
              <w:jc w:val="center"/>
              <w:rPr>
                <w:rFonts w:ascii="Arial" w:eastAsia="Calibri" w:hAnsi="Arial" w:cs="Arial"/>
                <w:sz w:val="20"/>
                <w:szCs w:val="20"/>
                <w:lang w:val="uk-UA"/>
              </w:rPr>
            </w:pPr>
            <w:r w:rsidRPr="007A6AB0">
              <w:rPr>
                <w:rFonts w:ascii="Arial" w:eastAsia="Calibri" w:hAnsi="Arial" w:cs="Arial"/>
                <w:spacing w:val="-5"/>
                <w:sz w:val="20"/>
                <w:szCs w:val="20"/>
                <w:lang w:val="uk-UA"/>
              </w:rPr>
              <w:t>60</w:t>
            </w:r>
          </w:p>
        </w:tc>
        <w:tc>
          <w:tcPr>
            <w:tcW w:w="1418"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rPr>
                <w:rFonts w:ascii="Arial" w:eastAsia="Calibri" w:hAnsi="Arial" w:cs="Arial"/>
                <w:sz w:val="20"/>
                <w:szCs w:val="20"/>
                <w:lang w:val="uk-UA"/>
              </w:rPr>
            </w:pPr>
          </w:p>
        </w:tc>
        <w:tc>
          <w:tcPr>
            <w:tcW w:w="5669" w:type="dxa"/>
            <w:gridSpan w:val="2"/>
            <w:tcBorders>
              <w:top w:val="nil"/>
              <w:left w:val="nil"/>
              <w:bottom w:val="nil"/>
              <w:right w:val="nil"/>
            </w:tcBorders>
          </w:tcPr>
          <w:p w:rsidR="007A6AB0" w:rsidRPr="007A6AB0" w:rsidRDefault="007A6AB0" w:rsidP="007A6AB0">
            <w:pPr>
              <w:keepLines/>
              <w:autoSpaceDE w:val="0"/>
              <w:autoSpaceDN w:val="0"/>
              <w:spacing w:after="0" w:line="240" w:lineRule="auto"/>
              <w:rPr>
                <w:rFonts w:ascii="Arial" w:eastAsia="Calibri" w:hAnsi="Arial" w:cs="Arial"/>
                <w:sz w:val="20"/>
                <w:szCs w:val="20"/>
                <w:lang w:val="uk-UA"/>
              </w:rPr>
            </w:pPr>
            <w:r w:rsidRPr="007A6AB0">
              <w:rPr>
                <w:rFonts w:ascii="Arial" w:eastAsia="Calibri" w:hAnsi="Arial" w:cs="Arial"/>
                <w:spacing w:val="-5"/>
                <w:sz w:val="20"/>
                <w:szCs w:val="20"/>
                <w:lang w:val="uk-UA"/>
              </w:rPr>
              <w:t>Дюбель 6*40мм</w:t>
            </w:r>
          </w:p>
        </w:tc>
        <w:tc>
          <w:tcPr>
            <w:tcW w:w="1134"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center"/>
              <w:rPr>
                <w:rFonts w:ascii="Arial" w:eastAsia="Calibri" w:hAnsi="Arial" w:cs="Arial"/>
                <w:sz w:val="20"/>
                <w:szCs w:val="20"/>
                <w:lang w:val="uk-UA"/>
              </w:rPr>
            </w:pPr>
            <w:proofErr w:type="spellStart"/>
            <w:r w:rsidRPr="007A6AB0">
              <w:rPr>
                <w:rFonts w:ascii="Arial" w:eastAsia="Calibri" w:hAnsi="Arial" w:cs="Arial"/>
                <w:spacing w:val="-5"/>
                <w:sz w:val="20"/>
                <w:szCs w:val="20"/>
                <w:lang w:val="uk-UA"/>
              </w:rPr>
              <w:t>шт</w:t>
            </w:r>
            <w:proofErr w:type="spellEnd"/>
          </w:p>
        </w:tc>
        <w:tc>
          <w:tcPr>
            <w:tcW w:w="1247"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r w:rsidRPr="007A6AB0">
              <w:rPr>
                <w:rFonts w:ascii="Arial" w:eastAsia="Calibri" w:hAnsi="Arial" w:cs="Arial"/>
                <w:spacing w:val="-5"/>
                <w:sz w:val="20"/>
                <w:szCs w:val="20"/>
                <w:lang w:val="uk-UA"/>
              </w:rPr>
              <w:t>180</w:t>
            </w:r>
          </w:p>
        </w:tc>
        <w:tc>
          <w:tcPr>
            <w:tcW w:w="1134"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p>
        </w:tc>
        <w:tc>
          <w:tcPr>
            <w:tcW w:w="1134"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p>
        </w:tc>
        <w:tc>
          <w:tcPr>
            <w:tcW w:w="1247"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p>
        </w:tc>
        <w:tc>
          <w:tcPr>
            <w:tcW w:w="1249" w:type="dxa"/>
            <w:gridSpan w:val="2"/>
            <w:tcBorders>
              <w:top w:val="nil"/>
              <w:left w:val="single" w:sz="4" w:space="0" w:color="auto"/>
              <w:bottom w:val="nil"/>
              <w:right w:val="single" w:sz="12"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p>
        </w:tc>
      </w:tr>
      <w:tr w:rsidR="007A6AB0" w:rsidRPr="007A6AB0" w:rsidTr="00531D40">
        <w:tblPrEx>
          <w:tblCellMar>
            <w:top w:w="0" w:type="dxa"/>
            <w:bottom w:w="0" w:type="dxa"/>
          </w:tblCellMar>
        </w:tblPrEx>
        <w:trPr>
          <w:gridAfter w:val="1"/>
          <w:wAfter w:w="60" w:type="dxa"/>
          <w:jc w:val="center"/>
        </w:trPr>
        <w:tc>
          <w:tcPr>
            <w:tcW w:w="565" w:type="dxa"/>
            <w:gridSpan w:val="2"/>
            <w:tcBorders>
              <w:top w:val="nil"/>
              <w:left w:val="single" w:sz="12" w:space="0" w:color="auto"/>
              <w:bottom w:val="nil"/>
              <w:right w:val="nil"/>
            </w:tcBorders>
          </w:tcPr>
          <w:p w:rsidR="007A6AB0" w:rsidRPr="007A6AB0" w:rsidRDefault="007A6AB0" w:rsidP="007A6AB0">
            <w:pPr>
              <w:keepLines/>
              <w:autoSpaceDE w:val="0"/>
              <w:autoSpaceDN w:val="0"/>
              <w:spacing w:after="0" w:line="240" w:lineRule="auto"/>
              <w:jc w:val="center"/>
              <w:rPr>
                <w:rFonts w:ascii="Arial" w:eastAsia="Calibri" w:hAnsi="Arial" w:cs="Arial"/>
                <w:sz w:val="20"/>
                <w:szCs w:val="20"/>
                <w:lang w:val="uk-UA"/>
              </w:rPr>
            </w:pPr>
            <w:r w:rsidRPr="007A6AB0">
              <w:rPr>
                <w:rFonts w:ascii="Arial" w:eastAsia="Calibri" w:hAnsi="Arial" w:cs="Arial"/>
                <w:spacing w:val="-5"/>
                <w:sz w:val="20"/>
                <w:szCs w:val="20"/>
                <w:lang w:val="uk-UA"/>
              </w:rPr>
              <w:t>61</w:t>
            </w:r>
          </w:p>
        </w:tc>
        <w:tc>
          <w:tcPr>
            <w:tcW w:w="1418"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rPr>
                <w:rFonts w:ascii="Arial" w:eastAsia="Calibri" w:hAnsi="Arial" w:cs="Arial"/>
                <w:sz w:val="20"/>
                <w:szCs w:val="20"/>
                <w:lang w:val="uk-UA"/>
              </w:rPr>
            </w:pPr>
          </w:p>
        </w:tc>
        <w:tc>
          <w:tcPr>
            <w:tcW w:w="5669" w:type="dxa"/>
            <w:gridSpan w:val="2"/>
            <w:tcBorders>
              <w:top w:val="nil"/>
              <w:left w:val="nil"/>
              <w:bottom w:val="nil"/>
              <w:right w:val="nil"/>
            </w:tcBorders>
          </w:tcPr>
          <w:p w:rsidR="007A6AB0" w:rsidRPr="007A6AB0" w:rsidRDefault="007A6AB0" w:rsidP="007A6AB0">
            <w:pPr>
              <w:keepLines/>
              <w:autoSpaceDE w:val="0"/>
              <w:autoSpaceDN w:val="0"/>
              <w:spacing w:after="0" w:line="240" w:lineRule="auto"/>
              <w:rPr>
                <w:rFonts w:ascii="Arial" w:eastAsia="Calibri" w:hAnsi="Arial" w:cs="Arial"/>
                <w:sz w:val="20"/>
                <w:szCs w:val="20"/>
                <w:lang w:val="uk-UA"/>
              </w:rPr>
            </w:pPr>
            <w:proofErr w:type="spellStart"/>
            <w:r w:rsidRPr="007A6AB0">
              <w:rPr>
                <w:rFonts w:ascii="Arial" w:eastAsia="Calibri" w:hAnsi="Arial" w:cs="Arial"/>
                <w:spacing w:val="-5"/>
                <w:sz w:val="20"/>
                <w:szCs w:val="20"/>
                <w:lang w:val="uk-UA"/>
              </w:rPr>
              <w:t>Авт.вимикач</w:t>
            </w:r>
            <w:proofErr w:type="spellEnd"/>
            <w:r w:rsidRPr="007A6AB0">
              <w:rPr>
                <w:rFonts w:ascii="Arial" w:eastAsia="Calibri" w:hAnsi="Arial" w:cs="Arial"/>
                <w:spacing w:val="-5"/>
                <w:sz w:val="20"/>
                <w:szCs w:val="20"/>
                <w:lang w:val="uk-UA"/>
              </w:rPr>
              <w:t xml:space="preserve"> 1Р 10А</w:t>
            </w:r>
          </w:p>
        </w:tc>
        <w:tc>
          <w:tcPr>
            <w:tcW w:w="1134"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center"/>
              <w:rPr>
                <w:rFonts w:ascii="Arial" w:eastAsia="Calibri" w:hAnsi="Arial" w:cs="Arial"/>
                <w:sz w:val="20"/>
                <w:szCs w:val="20"/>
                <w:lang w:val="uk-UA"/>
              </w:rPr>
            </w:pPr>
            <w:proofErr w:type="spellStart"/>
            <w:r w:rsidRPr="007A6AB0">
              <w:rPr>
                <w:rFonts w:ascii="Arial" w:eastAsia="Calibri" w:hAnsi="Arial" w:cs="Arial"/>
                <w:spacing w:val="-5"/>
                <w:sz w:val="20"/>
                <w:szCs w:val="20"/>
                <w:lang w:val="uk-UA"/>
              </w:rPr>
              <w:t>шт</w:t>
            </w:r>
            <w:proofErr w:type="spellEnd"/>
          </w:p>
        </w:tc>
        <w:tc>
          <w:tcPr>
            <w:tcW w:w="1247"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r w:rsidRPr="007A6AB0">
              <w:rPr>
                <w:rFonts w:ascii="Arial" w:eastAsia="Calibri" w:hAnsi="Arial" w:cs="Arial"/>
                <w:spacing w:val="-5"/>
                <w:sz w:val="20"/>
                <w:szCs w:val="20"/>
                <w:lang w:val="uk-UA"/>
              </w:rPr>
              <w:t>2</w:t>
            </w:r>
          </w:p>
        </w:tc>
        <w:tc>
          <w:tcPr>
            <w:tcW w:w="1134"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p>
        </w:tc>
        <w:tc>
          <w:tcPr>
            <w:tcW w:w="1134"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p>
        </w:tc>
        <w:tc>
          <w:tcPr>
            <w:tcW w:w="1247"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p>
        </w:tc>
        <w:tc>
          <w:tcPr>
            <w:tcW w:w="1249" w:type="dxa"/>
            <w:gridSpan w:val="2"/>
            <w:tcBorders>
              <w:top w:val="nil"/>
              <w:left w:val="single" w:sz="4" w:space="0" w:color="auto"/>
              <w:bottom w:val="nil"/>
              <w:right w:val="single" w:sz="12"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p>
        </w:tc>
      </w:tr>
      <w:tr w:rsidR="007A6AB0" w:rsidRPr="007A6AB0" w:rsidTr="00531D40">
        <w:tblPrEx>
          <w:tblCellMar>
            <w:top w:w="0" w:type="dxa"/>
            <w:bottom w:w="0" w:type="dxa"/>
          </w:tblCellMar>
        </w:tblPrEx>
        <w:trPr>
          <w:gridAfter w:val="1"/>
          <w:wAfter w:w="60" w:type="dxa"/>
          <w:jc w:val="center"/>
        </w:trPr>
        <w:tc>
          <w:tcPr>
            <w:tcW w:w="565" w:type="dxa"/>
            <w:gridSpan w:val="2"/>
            <w:tcBorders>
              <w:top w:val="nil"/>
              <w:left w:val="single" w:sz="12" w:space="0" w:color="auto"/>
              <w:bottom w:val="nil"/>
              <w:right w:val="nil"/>
            </w:tcBorders>
          </w:tcPr>
          <w:p w:rsidR="007A6AB0" w:rsidRPr="007A6AB0" w:rsidRDefault="007A6AB0" w:rsidP="007A6AB0">
            <w:pPr>
              <w:keepLines/>
              <w:autoSpaceDE w:val="0"/>
              <w:autoSpaceDN w:val="0"/>
              <w:spacing w:after="0" w:line="240" w:lineRule="auto"/>
              <w:jc w:val="center"/>
              <w:rPr>
                <w:rFonts w:ascii="Arial" w:eastAsia="Calibri" w:hAnsi="Arial" w:cs="Arial"/>
                <w:sz w:val="20"/>
                <w:szCs w:val="20"/>
                <w:lang w:val="uk-UA"/>
              </w:rPr>
            </w:pPr>
            <w:r w:rsidRPr="007A6AB0">
              <w:rPr>
                <w:rFonts w:ascii="Arial" w:eastAsia="Calibri" w:hAnsi="Arial" w:cs="Arial"/>
                <w:spacing w:val="-5"/>
                <w:sz w:val="20"/>
                <w:szCs w:val="20"/>
                <w:lang w:val="uk-UA"/>
              </w:rPr>
              <w:t>62</w:t>
            </w:r>
          </w:p>
        </w:tc>
        <w:tc>
          <w:tcPr>
            <w:tcW w:w="1418"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rPr>
                <w:rFonts w:ascii="Arial" w:eastAsia="Calibri" w:hAnsi="Arial" w:cs="Arial"/>
                <w:sz w:val="20"/>
                <w:szCs w:val="20"/>
                <w:lang w:val="uk-UA"/>
              </w:rPr>
            </w:pPr>
          </w:p>
        </w:tc>
        <w:tc>
          <w:tcPr>
            <w:tcW w:w="5669" w:type="dxa"/>
            <w:gridSpan w:val="2"/>
            <w:tcBorders>
              <w:top w:val="nil"/>
              <w:left w:val="nil"/>
              <w:bottom w:val="nil"/>
              <w:right w:val="nil"/>
            </w:tcBorders>
          </w:tcPr>
          <w:p w:rsidR="007A6AB0" w:rsidRPr="007A6AB0" w:rsidRDefault="007A6AB0" w:rsidP="007A6AB0">
            <w:pPr>
              <w:keepLines/>
              <w:autoSpaceDE w:val="0"/>
              <w:autoSpaceDN w:val="0"/>
              <w:spacing w:after="0" w:line="240" w:lineRule="auto"/>
              <w:rPr>
                <w:rFonts w:ascii="Arial" w:eastAsia="Calibri" w:hAnsi="Arial" w:cs="Arial"/>
                <w:sz w:val="20"/>
                <w:szCs w:val="20"/>
                <w:lang w:val="uk-UA"/>
              </w:rPr>
            </w:pPr>
            <w:r w:rsidRPr="007A6AB0">
              <w:rPr>
                <w:rFonts w:ascii="Arial" w:eastAsia="Calibri" w:hAnsi="Arial" w:cs="Arial"/>
                <w:spacing w:val="-5"/>
                <w:sz w:val="20"/>
                <w:szCs w:val="20"/>
                <w:lang w:val="uk-UA"/>
              </w:rPr>
              <w:t>Папір шліфувальний</w:t>
            </w:r>
          </w:p>
        </w:tc>
        <w:tc>
          <w:tcPr>
            <w:tcW w:w="1134"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center"/>
              <w:rPr>
                <w:rFonts w:ascii="Arial" w:eastAsia="Calibri" w:hAnsi="Arial" w:cs="Arial"/>
                <w:sz w:val="20"/>
                <w:szCs w:val="20"/>
                <w:lang w:val="uk-UA"/>
              </w:rPr>
            </w:pPr>
            <w:r w:rsidRPr="007A6AB0">
              <w:rPr>
                <w:rFonts w:ascii="Arial" w:eastAsia="Calibri" w:hAnsi="Arial" w:cs="Arial"/>
                <w:spacing w:val="-5"/>
                <w:sz w:val="20"/>
                <w:szCs w:val="20"/>
                <w:lang w:val="uk-UA"/>
              </w:rPr>
              <w:t>м2</w:t>
            </w:r>
          </w:p>
        </w:tc>
        <w:tc>
          <w:tcPr>
            <w:tcW w:w="1247"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r w:rsidRPr="007A6AB0">
              <w:rPr>
                <w:rFonts w:ascii="Arial" w:eastAsia="Calibri" w:hAnsi="Arial" w:cs="Arial"/>
                <w:spacing w:val="-5"/>
                <w:sz w:val="20"/>
                <w:szCs w:val="20"/>
                <w:lang w:val="uk-UA"/>
              </w:rPr>
              <w:t>2,87297</w:t>
            </w:r>
          </w:p>
        </w:tc>
        <w:tc>
          <w:tcPr>
            <w:tcW w:w="1134"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p>
        </w:tc>
        <w:tc>
          <w:tcPr>
            <w:tcW w:w="1134"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p>
        </w:tc>
        <w:tc>
          <w:tcPr>
            <w:tcW w:w="1247"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p>
        </w:tc>
        <w:tc>
          <w:tcPr>
            <w:tcW w:w="1249" w:type="dxa"/>
            <w:gridSpan w:val="2"/>
            <w:tcBorders>
              <w:top w:val="nil"/>
              <w:left w:val="single" w:sz="4" w:space="0" w:color="auto"/>
              <w:bottom w:val="nil"/>
              <w:right w:val="single" w:sz="12"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p>
        </w:tc>
      </w:tr>
      <w:tr w:rsidR="007A6AB0" w:rsidRPr="007A6AB0" w:rsidTr="00531D40">
        <w:tblPrEx>
          <w:tblCellMar>
            <w:top w:w="0" w:type="dxa"/>
            <w:bottom w:w="0" w:type="dxa"/>
          </w:tblCellMar>
        </w:tblPrEx>
        <w:trPr>
          <w:gridAfter w:val="1"/>
          <w:wAfter w:w="60" w:type="dxa"/>
          <w:jc w:val="center"/>
        </w:trPr>
        <w:tc>
          <w:tcPr>
            <w:tcW w:w="565" w:type="dxa"/>
            <w:gridSpan w:val="2"/>
            <w:tcBorders>
              <w:top w:val="nil"/>
              <w:left w:val="single" w:sz="12" w:space="0" w:color="auto"/>
              <w:bottom w:val="nil"/>
              <w:right w:val="nil"/>
            </w:tcBorders>
          </w:tcPr>
          <w:p w:rsidR="007A6AB0" w:rsidRPr="007A6AB0" w:rsidRDefault="007A6AB0" w:rsidP="007A6AB0">
            <w:pPr>
              <w:keepLines/>
              <w:autoSpaceDE w:val="0"/>
              <w:autoSpaceDN w:val="0"/>
              <w:spacing w:after="0" w:line="240" w:lineRule="auto"/>
              <w:jc w:val="center"/>
              <w:rPr>
                <w:rFonts w:ascii="Arial" w:eastAsia="Calibri" w:hAnsi="Arial" w:cs="Arial"/>
                <w:sz w:val="20"/>
                <w:szCs w:val="20"/>
                <w:lang w:val="uk-UA"/>
              </w:rPr>
            </w:pPr>
            <w:r w:rsidRPr="007A6AB0">
              <w:rPr>
                <w:rFonts w:ascii="Arial" w:eastAsia="Calibri" w:hAnsi="Arial" w:cs="Arial"/>
                <w:spacing w:val="-5"/>
                <w:sz w:val="20"/>
                <w:szCs w:val="20"/>
                <w:lang w:val="uk-UA"/>
              </w:rPr>
              <w:t>63</w:t>
            </w:r>
          </w:p>
        </w:tc>
        <w:tc>
          <w:tcPr>
            <w:tcW w:w="1418"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rPr>
                <w:rFonts w:ascii="Arial" w:eastAsia="Calibri" w:hAnsi="Arial" w:cs="Arial"/>
                <w:sz w:val="20"/>
                <w:szCs w:val="20"/>
                <w:lang w:val="uk-UA"/>
              </w:rPr>
            </w:pPr>
          </w:p>
        </w:tc>
        <w:tc>
          <w:tcPr>
            <w:tcW w:w="5669" w:type="dxa"/>
            <w:gridSpan w:val="2"/>
            <w:tcBorders>
              <w:top w:val="nil"/>
              <w:left w:val="nil"/>
              <w:bottom w:val="nil"/>
              <w:right w:val="nil"/>
            </w:tcBorders>
          </w:tcPr>
          <w:p w:rsidR="007A6AB0" w:rsidRPr="007A6AB0" w:rsidRDefault="007A6AB0" w:rsidP="007A6AB0">
            <w:pPr>
              <w:keepLines/>
              <w:autoSpaceDE w:val="0"/>
              <w:autoSpaceDN w:val="0"/>
              <w:spacing w:after="0" w:line="240" w:lineRule="auto"/>
              <w:rPr>
                <w:rFonts w:ascii="Arial" w:eastAsia="Calibri" w:hAnsi="Arial" w:cs="Arial"/>
                <w:sz w:val="20"/>
                <w:szCs w:val="20"/>
                <w:lang w:val="uk-UA"/>
              </w:rPr>
            </w:pPr>
            <w:r w:rsidRPr="007A6AB0">
              <w:rPr>
                <w:rFonts w:ascii="Arial" w:eastAsia="Calibri" w:hAnsi="Arial" w:cs="Arial"/>
                <w:spacing w:val="-5"/>
                <w:sz w:val="20"/>
                <w:szCs w:val="20"/>
                <w:lang w:val="uk-UA"/>
              </w:rPr>
              <w:t xml:space="preserve">Труба </w:t>
            </w:r>
            <w:proofErr w:type="spellStart"/>
            <w:r w:rsidRPr="007A6AB0">
              <w:rPr>
                <w:rFonts w:ascii="Arial" w:eastAsia="Calibri" w:hAnsi="Arial" w:cs="Arial"/>
                <w:spacing w:val="-5"/>
                <w:sz w:val="20"/>
                <w:szCs w:val="20"/>
                <w:lang w:val="uk-UA"/>
              </w:rPr>
              <w:t>канализаційна</w:t>
            </w:r>
            <w:proofErr w:type="spellEnd"/>
            <w:r w:rsidRPr="007A6AB0">
              <w:rPr>
                <w:rFonts w:ascii="Arial" w:eastAsia="Calibri" w:hAnsi="Arial" w:cs="Arial"/>
                <w:spacing w:val="-5"/>
                <w:sz w:val="20"/>
                <w:szCs w:val="20"/>
                <w:lang w:val="uk-UA"/>
              </w:rPr>
              <w:t xml:space="preserve"> ПП 110х500 мм</w:t>
            </w:r>
          </w:p>
        </w:tc>
        <w:tc>
          <w:tcPr>
            <w:tcW w:w="1134"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center"/>
              <w:rPr>
                <w:rFonts w:ascii="Arial" w:eastAsia="Calibri" w:hAnsi="Arial" w:cs="Arial"/>
                <w:sz w:val="20"/>
                <w:szCs w:val="20"/>
                <w:lang w:val="uk-UA"/>
              </w:rPr>
            </w:pPr>
            <w:r w:rsidRPr="007A6AB0">
              <w:rPr>
                <w:rFonts w:ascii="Arial" w:eastAsia="Calibri" w:hAnsi="Arial" w:cs="Arial"/>
                <w:spacing w:val="-5"/>
                <w:sz w:val="20"/>
                <w:szCs w:val="20"/>
                <w:lang w:val="uk-UA"/>
              </w:rPr>
              <w:t>м</w:t>
            </w:r>
          </w:p>
        </w:tc>
        <w:tc>
          <w:tcPr>
            <w:tcW w:w="1247"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r w:rsidRPr="007A6AB0">
              <w:rPr>
                <w:rFonts w:ascii="Arial" w:eastAsia="Calibri" w:hAnsi="Arial" w:cs="Arial"/>
                <w:spacing w:val="-5"/>
                <w:sz w:val="20"/>
                <w:szCs w:val="20"/>
                <w:lang w:val="uk-UA"/>
              </w:rPr>
              <w:t>0,5</w:t>
            </w:r>
          </w:p>
        </w:tc>
        <w:tc>
          <w:tcPr>
            <w:tcW w:w="1134"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p>
        </w:tc>
        <w:tc>
          <w:tcPr>
            <w:tcW w:w="1134"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p>
        </w:tc>
        <w:tc>
          <w:tcPr>
            <w:tcW w:w="1247"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p>
        </w:tc>
        <w:tc>
          <w:tcPr>
            <w:tcW w:w="1249" w:type="dxa"/>
            <w:gridSpan w:val="2"/>
            <w:tcBorders>
              <w:top w:val="nil"/>
              <w:left w:val="single" w:sz="4" w:space="0" w:color="auto"/>
              <w:bottom w:val="nil"/>
              <w:right w:val="single" w:sz="12"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p>
        </w:tc>
      </w:tr>
      <w:tr w:rsidR="007A6AB0" w:rsidRPr="007A6AB0" w:rsidTr="00531D40">
        <w:tblPrEx>
          <w:tblCellMar>
            <w:top w:w="0" w:type="dxa"/>
            <w:bottom w:w="0" w:type="dxa"/>
          </w:tblCellMar>
        </w:tblPrEx>
        <w:trPr>
          <w:gridAfter w:val="1"/>
          <w:wAfter w:w="60" w:type="dxa"/>
          <w:jc w:val="center"/>
        </w:trPr>
        <w:tc>
          <w:tcPr>
            <w:tcW w:w="565" w:type="dxa"/>
            <w:gridSpan w:val="2"/>
            <w:tcBorders>
              <w:top w:val="nil"/>
              <w:left w:val="single" w:sz="12" w:space="0" w:color="auto"/>
              <w:bottom w:val="nil"/>
              <w:right w:val="nil"/>
            </w:tcBorders>
          </w:tcPr>
          <w:p w:rsidR="007A6AB0" w:rsidRPr="007A6AB0" w:rsidRDefault="007A6AB0" w:rsidP="007A6AB0">
            <w:pPr>
              <w:keepLines/>
              <w:autoSpaceDE w:val="0"/>
              <w:autoSpaceDN w:val="0"/>
              <w:spacing w:after="0" w:line="240" w:lineRule="auto"/>
              <w:jc w:val="center"/>
              <w:rPr>
                <w:rFonts w:ascii="Arial" w:eastAsia="Calibri" w:hAnsi="Arial" w:cs="Arial"/>
                <w:sz w:val="20"/>
                <w:szCs w:val="20"/>
                <w:lang w:val="uk-UA"/>
              </w:rPr>
            </w:pPr>
            <w:r w:rsidRPr="007A6AB0">
              <w:rPr>
                <w:rFonts w:ascii="Arial" w:eastAsia="Calibri" w:hAnsi="Arial" w:cs="Arial"/>
                <w:spacing w:val="-5"/>
                <w:sz w:val="20"/>
                <w:szCs w:val="20"/>
                <w:lang w:val="uk-UA"/>
              </w:rPr>
              <w:t>64</w:t>
            </w:r>
          </w:p>
        </w:tc>
        <w:tc>
          <w:tcPr>
            <w:tcW w:w="1418"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rPr>
                <w:rFonts w:ascii="Arial" w:eastAsia="Calibri" w:hAnsi="Arial" w:cs="Arial"/>
                <w:sz w:val="20"/>
                <w:szCs w:val="20"/>
                <w:lang w:val="uk-UA"/>
              </w:rPr>
            </w:pPr>
          </w:p>
        </w:tc>
        <w:tc>
          <w:tcPr>
            <w:tcW w:w="5669" w:type="dxa"/>
            <w:gridSpan w:val="2"/>
            <w:tcBorders>
              <w:top w:val="nil"/>
              <w:left w:val="nil"/>
              <w:bottom w:val="nil"/>
              <w:right w:val="nil"/>
            </w:tcBorders>
          </w:tcPr>
          <w:p w:rsidR="007A6AB0" w:rsidRPr="007A6AB0" w:rsidRDefault="007A6AB0" w:rsidP="007A6AB0">
            <w:pPr>
              <w:keepLines/>
              <w:autoSpaceDE w:val="0"/>
              <w:autoSpaceDN w:val="0"/>
              <w:spacing w:after="0" w:line="240" w:lineRule="auto"/>
              <w:rPr>
                <w:rFonts w:ascii="Arial" w:eastAsia="Calibri" w:hAnsi="Arial" w:cs="Arial"/>
                <w:sz w:val="20"/>
                <w:szCs w:val="20"/>
                <w:lang w:val="uk-UA"/>
              </w:rPr>
            </w:pPr>
            <w:proofErr w:type="spellStart"/>
            <w:r w:rsidRPr="007A6AB0">
              <w:rPr>
                <w:rFonts w:ascii="Arial" w:eastAsia="Calibri" w:hAnsi="Arial" w:cs="Arial"/>
                <w:spacing w:val="-5"/>
                <w:sz w:val="20"/>
                <w:szCs w:val="20"/>
                <w:lang w:val="uk-UA"/>
              </w:rPr>
              <w:t>Профиль</w:t>
            </w:r>
            <w:proofErr w:type="spellEnd"/>
            <w:r w:rsidRPr="007A6AB0">
              <w:rPr>
                <w:rFonts w:ascii="Arial" w:eastAsia="Calibri" w:hAnsi="Arial" w:cs="Arial"/>
                <w:spacing w:val="-5"/>
                <w:sz w:val="20"/>
                <w:szCs w:val="20"/>
                <w:lang w:val="uk-UA"/>
              </w:rPr>
              <w:t xml:space="preserve"> </w:t>
            </w:r>
            <w:proofErr w:type="spellStart"/>
            <w:r w:rsidRPr="007A6AB0">
              <w:rPr>
                <w:rFonts w:ascii="Arial" w:eastAsia="Calibri" w:hAnsi="Arial" w:cs="Arial"/>
                <w:spacing w:val="-5"/>
                <w:sz w:val="20"/>
                <w:szCs w:val="20"/>
                <w:lang w:val="uk-UA"/>
              </w:rPr>
              <w:t>BauGut</w:t>
            </w:r>
            <w:proofErr w:type="spellEnd"/>
            <w:r w:rsidRPr="007A6AB0">
              <w:rPr>
                <w:rFonts w:ascii="Arial" w:eastAsia="Calibri" w:hAnsi="Arial" w:cs="Arial"/>
                <w:spacing w:val="-5"/>
                <w:sz w:val="20"/>
                <w:szCs w:val="20"/>
                <w:lang w:val="uk-UA"/>
              </w:rPr>
              <w:t xml:space="preserve"> ARMOSTEEL UD 27/3 м 0,5 мм</w:t>
            </w:r>
          </w:p>
        </w:tc>
        <w:tc>
          <w:tcPr>
            <w:tcW w:w="1134"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center"/>
              <w:rPr>
                <w:rFonts w:ascii="Arial" w:eastAsia="Calibri" w:hAnsi="Arial" w:cs="Arial"/>
                <w:sz w:val="20"/>
                <w:szCs w:val="20"/>
                <w:lang w:val="uk-UA"/>
              </w:rPr>
            </w:pPr>
            <w:proofErr w:type="spellStart"/>
            <w:r w:rsidRPr="007A6AB0">
              <w:rPr>
                <w:rFonts w:ascii="Arial" w:eastAsia="Calibri" w:hAnsi="Arial" w:cs="Arial"/>
                <w:spacing w:val="-5"/>
                <w:sz w:val="20"/>
                <w:szCs w:val="20"/>
                <w:lang w:val="uk-UA"/>
              </w:rPr>
              <w:t>м.п</w:t>
            </w:r>
            <w:proofErr w:type="spellEnd"/>
            <w:r w:rsidRPr="007A6AB0">
              <w:rPr>
                <w:rFonts w:ascii="Arial" w:eastAsia="Calibri" w:hAnsi="Arial" w:cs="Arial"/>
                <w:spacing w:val="-5"/>
                <w:sz w:val="20"/>
                <w:szCs w:val="20"/>
                <w:lang w:val="uk-UA"/>
              </w:rPr>
              <w:t>.</w:t>
            </w:r>
          </w:p>
        </w:tc>
        <w:tc>
          <w:tcPr>
            <w:tcW w:w="1247"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r w:rsidRPr="007A6AB0">
              <w:rPr>
                <w:rFonts w:ascii="Arial" w:eastAsia="Calibri" w:hAnsi="Arial" w:cs="Arial"/>
                <w:spacing w:val="-5"/>
                <w:sz w:val="20"/>
                <w:szCs w:val="20"/>
                <w:lang w:val="uk-UA"/>
              </w:rPr>
              <w:t>9,485</w:t>
            </w:r>
          </w:p>
        </w:tc>
        <w:tc>
          <w:tcPr>
            <w:tcW w:w="1134"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p>
        </w:tc>
        <w:tc>
          <w:tcPr>
            <w:tcW w:w="1134"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p>
        </w:tc>
        <w:tc>
          <w:tcPr>
            <w:tcW w:w="1247"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p>
        </w:tc>
        <w:tc>
          <w:tcPr>
            <w:tcW w:w="1249" w:type="dxa"/>
            <w:gridSpan w:val="2"/>
            <w:tcBorders>
              <w:top w:val="nil"/>
              <w:left w:val="single" w:sz="4" w:space="0" w:color="auto"/>
              <w:bottom w:val="nil"/>
              <w:right w:val="single" w:sz="12"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p>
        </w:tc>
      </w:tr>
      <w:tr w:rsidR="007A6AB0" w:rsidRPr="007A6AB0" w:rsidTr="00531D40">
        <w:tblPrEx>
          <w:tblCellMar>
            <w:top w:w="0" w:type="dxa"/>
            <w:bottom w:w="0" w:type="dxa"/>
          </w:tblCellMar>
        </w:tblPrEx>
        <w:trPr>
          <w:gridAfter w:val="1"/>
          <w:wAfter w:w="60" w:type="dxa"/>
          <w:jc w:val="center"/>
        </w:trPr>
        <w:tc>
          <w:tcPr>
            <w:tcW w:w="565" w:type="dxa"/>
            <w:gridSpan w:val="2"/>
            <w:tcBorders>
              <w:top w:val="nil"/>
              <w:left w:val="single" w:sz="12" w:space="0" w:color="auto"/>
              <w:bottom w:val="nil"/>
              <w:right w:val="nil"/>
            </w:tcBorders>
          </w:tcPr>
          <w:p w:rsidR="007A6AB0" w:rsidRPr="007A6AB0" w:rsidRDefault="007A6AB0" w:rsidP="007A6AB0">
            <w:pPr>
              <w:keepLines/>
              <w:autoSpaceDE w:val="0"/>
              <w:autoSpaceDN w:val="0"/>
              <w:spacing w:after="0" w:line="240" w:lineRule="auto"/>
              <w:jc w:val="center"/>
              <w:rPr>
                <w:rFonts w:ascii="Arial" w:eastAsia="Calibri" w:hAnsi="Arial" w:cs="Arial"/>
                <w:sz w:val="20"/>
                <w:szCs w:val="20"/>
                <w:lang w:val="uk-UA"/>
              </w:rPr>
            </w:pPr>
            <w:r w:rsidRPr="007A6AB0">
              <w:rPr>
                <w:rFonts w:ascii="Arial" w:eastAsia="Calibri" w:hAnsi="Arial" w:cs="Arial"/>
                <w:spacing w:val="-5"/>
                <w:sz w:val="20"/>
                <w:szCs w:val="20"/>
                <w:lang w:val="uk-UA"/>
              </w:rPr>
              <w:t>65</w:t>
            </w:r>
          </w:p>
        </w:tc>
        <w:tc>
          <w:tcPr>
            <w:tcW w:w="1418"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rPr>
                <w:rFonts w:ascii="Arial" w:eastAsia="Calibri" w:hAnsi="Arial" w:cs="Arial"/>
                <w:sz w:val="20"/>
                <w:szCs w:val="20"/>
                <w:lang w:val="uk-UA"/>
              </w:rPr>
            </w:pPr>
          </w:p>
        </w:tc>
        <w:tc>
          <w:tcPr>
            <w:tcW w:w="5669" w:type="dxa"/>
            <w:gridSpan w:val="2"/>
            <w:tcBorders>
              <w:top w:val="nil"/>
              <w:left w:val="nil"/>
              <w:bottom w:val="nil"/>
              <w:right w:val="nil"/>
            </w:tcBorders>
          </w:tcPr>
          <w:p w:rsidR="007A6AB0" w:rsidRPr="007A6AB0" w:rsidRDefault="007A6AB0" w:rsidP="007A6AB0">
            <w:pPr>
              <w:keepLines/>
              <w:autoSpaceDE w:val="0"/>
              <w:autoSpaceDN w:val="0"/>
              <w:spacing w:after="0" w:line="240" w:lineRule="auto"/>
              <w:rPr>
                <w:rFonts w:ascii="Arial" w:eastAsia="Calibri" w:hAnsi="Arial" w:cs="Arial"/>
                <w:sz w:val="20"/>
                <w:szCs w:val="20"/>
                <w:lang w:val="uk-UA"/>
              </w:rPr>
            </w:pPr>
            <w:proofErr w:type="spellStart"/>
            <w:r w:rsidRPr="007A6AB0">
              <w:rPr>
                <w:rFonts w:ascii="Arial" w:eastAsia="Calibri" w:hAnsi="Arial" w:cs="Arial"/>
                <w:spacing w:val="-5"/>
                <w:sz w:val="20"/>
                <w:szCs w:val="20"/>
                <w:lang w:val="uk-UA"/>
              </w:rPr>
              <w:t>Церазіт</w:t>
            </w:r>
            <w:proofErr w:type="spellEnd"/>
            <w:r w:rsidRPr="007A6AB0">
              <w:rPr>
                <w:rFonts w:ascii="Arial" w:eastAsia="Calibri" w:hAnsi="Arial" w:cs="Arial"/>
                <w:spacing w:val="-5"/>
                <w:sz w:val="20"/>
                <w:szCs w:val="20"/>
                <w:lang w:val="uk-UA"/>
              </w:rPr>
              <w:t xml:space="preserve"> СТ 16 </w:t>
            </w:r>
            <w:proofErr w:type="spellStart"/>
            <w:r w:rsidRPr="007A6AB0">
              <w:rPr>
                <w:rFonts w:ascii="Arial" w:eastAsia="Calibri" w:hAnsi="Arial" w:cs="Arial"/>
                <w:spacing w:val="-5"/>
                <w:sz w:val="20"/>
                <w:szCs w:val="20"/>
                <w:lang w:val="uk-UA"/>
              </w:rPr>
              <w:t>Кварц-грунт</w:t>
            </w:r>
            <w:proofErr w:type="spellEnd"/>
          </w:p>
        </w:tc>
        <w:tc>
          <w:tcPr>
            <w:tcW w:w="1134"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center"/>
              <w:rPr>
                <w:rFonts w:ascii="Arial" w:eastAsia="Calibri" w:hAnsi="Arial" w:cs="Arial"/>
                <w:sz w:val="20"/>
                <w:szCs w:val="20"/>
                <w:lang w:val="uk-UA"/>
              </w:rPr>
            </w:pPr>
            <w:r w:rsidRPr="007A6AB0">
              <w:rPr>
                <w:rFonts w:ascii="Arial" w:eastAsia="Calibri" w:hAnsi="Arial" w:cs="Arial"/>
                <w:spacing w:val="-5"/>
                <w:sz w:val="20"/>
                <w:szCs w:val="20"/>
                <w:lang w:val="uk-UA"/>
              </w:rPr>
              <w:t>т</w:t>
            </w:r>
          </w:p>
        </w:tc>
        <w:tc>
          <w:tcPr>
            <w:tcW w:w="1247"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r w:rsidRPr="007A6AB0">
              <w:rPr>
                <w:rFonts w:ascii="Arial" w:eastAsia="Calibri" w:hAnsi="Arial" w:cs="Arial"/>
                <w:spacing w:val="-5"/>
                <w:sz w:val="20"/>
                <w:szCs w:val="20"/>
                <w:lang w:val="uk-UA"/>
              </w:rPr>
              <w:t>0,0036218</w:t>
            </w:r>
          </w:p>
        </w:tc>
        <w:tc>
          <w:tcPr>
            <w:tcW w:w="1134"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p>
        </w:tc>
        <w:tc>
          <w:tcPr>
            <w:tcW w:w="1134"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p>
        </w:tc>
        <w:tc>
          <w:tcPr>
            <w:tcW w:w="1247"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p>
        </w:tc>
        <w:tc>
          <w:tcPr>
            <w:tcW w:w="1249" w:type="dxa"/>
            <w:gridSpan w:val="2"/>
            <w:tcBorders>
              <w:top w:val="nil"/>
              <w:left w:val="single" w:sz="4" w:space="0" w:color="auto"/>
              <w:bottom w:val="nil"/>
              <w:right w:val="single" w:sz="12"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p>
        </w:tc>
      </w:tr>
      <w:tr w:rsidR="007A6AB0" w:rsidRPr="007A6AB0" w:rsidTr="00531D40">
        <w:tblPrEx>
          <w:tblCellMar>
            <w:top w:w="0" w:type="dxa"/>
            <w:bottom w:w="0" w:type="dxa"/>
          </w:tblCellMar>
        </w:tblPrEx>
        <w:trPr>
          <w:gridAfter w:val="1"/>
          <w:wAfter w:w="60" w:type="dxa"/>
          <w:jc w:val="center"/>
        </w:trPr>
        <w:tc>
          <w:tcPr>
            <w:tcW w:w="565" w:type="dxa"/>
            <w:gridSpan w:val="2"/>
            <w:tcBorders>
              <w:top w:val="nil"/>
              <w:left w:val="single" w:sz="12" w:space="0" w:color="auto"/>
              <w:bottom w:val="nil"/>
              <w:right w:val="nil"/>
            </w:tcBorders>
          </w:tcPr>
          <w:p w:rsidR="007A6AB0" w:rsidRPr="007A6AB0" w:rsidRDefault="007A6AB0" w:rsidP="007A6AB0">
            <w:pPr>
              <w:keepLines/>
              <w:autoSpaceDE w:val="0"/>
              <w:autoSpaceDN w:val="0"/>
              <w:spacing w:after="0" w:line="240" w:lineRule="auto"/>
              <w:jc w:val="center"/>
              <w:rPr>
                <w:rFonts w:ascii="Arial" w:eastAsia="Calibri" w:hAnsi="Arial" w:cs="Arial"/>
                <w:sz w:val="20"/>
                <w:szCs w:val="20"/>
                <w:lang w:val="uk-UA"/>
              </w:rPr>
            </w:pPr>
            <w:r w:rsidRPr="007A6AB0">
              <w:rPr>
                <w:rFonts w:ascii="Arial" w:eastAsia="Calibri" w:hAnsi="Arial" w:cs="Arial"/>
                <w:spacing w:val="-5"/>
                <w:sz w:val="20"/>
                <w:szCs w:val="20"/>
                <w:lang w:val="uk-UA"/>
              </w:rPr>
              <w:t>66</w:t>
            </w:r>
          </w:p>
        </w:tc>
        <w:tc>
          <w:tcPr>
            <w:tcW w:w="1418"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rPr>
                <w:rFonts w:ascii="Arial" w:eastAsia="Calibri" w:hAnsi="Arial" w:cs="Arial"/>
                <w:sz w:val="20"/>
                <w:szCs w:val="20"/>
                <w:lang w:val="uk-UA"/>
              </w:rPr>
            </w:pPr>
          </w:p>
        </w:tc>
        <w:tc>
          <w:tcPr>
            <w:tcW w:w="5669" w:type="dxa"/>
            <w:gridSpan w:val="2"/>
            <w:tcBorders>
              <w:top w:val="nil"/>
              <w:left w:val="nil"/>
              <w:bottom w:val="nil"/>
              <w:right w:val="nil"/>
            </w:tcBorders>
          </w:tcPr>
          <w:p w:rsidR="007A6AB0" w:rsidRPr="007A6AB0" w:rsidRDefault="007A6AB0" w:rsidP="007A6AB0">
            <w:pPr>
              <w:keepLines/>
              <w:autoSpaceDE w:val="0"/>
              <w:autoSpaceDN w:val="0"/>
              <w:spacing w:after="0" w:line="240" w:lineRule="auto"/>
              <w:rPr>
                <w:rFonts w:ascii="Arial" w:eastAsia="Calibri" w:hAnsi="Arial" w:cs="Arial"/>
                <w:sz w:val="20"/>
                <w:szCs w:val="20"/>
                <w:lang w:val="uk-UA"/>
              </w:rPr>
            </w:pPr>
            <w:r w:rsidRPr="007A6AB0">
              <w:rPr>
                <w:rFonts w:ascii="Arial" w:eastAsia="Calibri" w:hAnsi="Arial" w:cs="Arial"/>
                <w:spacing w:val="-5"/>
                <w:sz w:val="20"/>
                <w:szCs w:val="20"/>
                <w:lang w:val="uk-UA"/>
              </w:rPr>
              <w:t>Сифон для мийки А-2010</w:t>
            </w:r>
          </w:p>
        </w:tc>
        <w:tc>
          <w:tcPr>
            <w:tcW w:w="1134"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center"/>
              <w:rPr>
                <w:rFonts w:ascii="Arial" w:eastAsia="Calibri" w:hAnsi="Arial" w:cs="Arial"/>
                <w:sz w:val="20"/>
                <w:szCs w:val="20"/>
                <w:lang w:val="uk-UA"/>
              </w:rPr>
            </w:pPr>
            <w:proofErr w:type="spellStart"/>
            <w:r w:rsidRPr="007A6AB0">
              <w:rPr>
                <w:rFonts w:ascii="Arial" w:eastAsia="Calibri" w:hAnsi="Arial" w:cs="Arial"/>
                <w:spacing w:val="-5"/>
                <w:sz w:val="20"/>
                <w:szCs w:val="20"/>
                <w:lang w:val="uk-UA"/>
              </w:rPr>
              <w:t>шт</w:t>
            </w:r>
            <w:proofErr w:type="spellEnd"/>
          </w:p>
        </w:tc>
        <w:tc>
          <w:tcPr>
            <w:tcW w:w="1247"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r w:rsidRPr="007A6AB0">
              <w:rPr>
                <w:rFonts w:ascii="Arial" w:eastAsia="Calibri" w:hAnsi="Arial" w:cs="Arial"/>
                <w:spacing w:val="-5"/>
                <w:sz w:val="20"/>
                <w:szCs w:val="20"/>
                <w:lang w:val="uk-UA"/>
              </w:rPr>
              <w:t>1</w:t>
            </w:r>
          </w:p>
        </w:tc>
        <w:tc>
          <w:tcPr>
            <w:tcW w:w="1134"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p>
        </w:tc>
        <w:tc>
          <w:tcPr>
            <w:tcW w:w="1134"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p>
        </w:tc>
        <w:tc>
          <w:tcPr>
            <w:tcW w:w="1247"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p>
        </w:tc>
        <w:tc>
          <w:tcPr>
            <w:tcW w:w="1249" w:type="dxa"/>
            <w:gridSpan w:val="2"/>
            <w:tcBorders>
              <w:top w:val="nil"/>
              <w:left w:val="single" w:sz="4" w:space="0" w:color="auto"/>
              <w:bottom w:val="nil"/>
              <w:right w:val="single" w:sz="12"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p>
        </w:tc>
      </w:tr>
      <w:tr w:rsidR="007A6AB0" w:rsidRPr="007A6AB0" w:rsidTr="00531D40">
        <w:tblPrEx>
          <w:tblCellMar>
            <w:top w:w="0" w:type="dxa"/>
            <w:bottom w:w="0" w:type="dxa"/>
          </w:tblCellMar>
        </w:tblPrEx>
        <w:trPr>
          <w:gridAfter w:val="1"/>
          <w:wAfter w:w="60" w:type="dxa"/>
          <w:jc w:val="center"/>
        </w:trPr>
        <w:tc>
          <w:tcPr>
            <w:tcW w:w="565" w:type="dxa"/>
            <w:gridSpan w:val="2"/>
            <w:tcBorders>
              <w:top w:val="nil"/>
              <w:left w:val="single" w:sz="12" w:space="0" w:color="auto"/>
              <w:bottom w:val="nil"/>
              <w:right w:val="nil"/>
            </w:tcBorders>
          </w:tcPr>
          <w:p w:rsidR="007A6AB0" w:rsidRPr="007A6AB0" w:rsidRDefault="007A6AB0" w:rsidP="007A6AB0">
            <w:pPr>
              <w:keepLines/>
              <w:autoSpaceDE w:val="0"/>
              <w:autoSpaceDN w:val="0"/>
              <w:spacing w:after="0" w:line="240" w:lineRule="auto"/>
              <w:jc w:val="center"/>
              <w:rPr>
                <w:rFonts w:ascii="Arial" w:eastAsia="Calibri" w:hAnsi="Arial" w:cs="Arial"/>
                <w:sz w:val="20"/>
                <w:szCs w:val="20"/>
                <w:lang w:val="uk-UA"/>
              </w:rPr>
            </w:pPr>
            <w:r w:rsidRPr="007A6AB0">
              <w:rPr>
                <w:rFonts w:ascii="Arial" w:eastAsia="Calibri" w:hAnsi="Arial" w:cs="Arial"/>
                <w:spacing w:val="-5"/>
                <w:sz w:val="20"/>
                <w:szCs w:val="20"/>
                <w:lang w:val="uk-UA"/>
              </w:rPr>
              <w:t>67</w:t>
            </w:r>
          </w:p>
        </w:tc>
        <w:tc>
          <w:tcPr>
            <w:tcW w:w="1418"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rPr>
                <w:rFonts w:ascii="Arial" w:eastAsia="Calibri" w:hAnsi="Arial" w:cs="Arial"/>
                <w:sz w:val="20"/>
                <w:szCs w:val="20"/>
                <w:lang w:val="uk-UA"/>
              </w:rPr>
            </w:pPr>
          </w:p>
        </w:tc>
        <w:tc>
          <w:tcPr>
            <w:tcW w:w="5669" w:type="dxa"/>
            <w:gridSpan w:val="2"/>
            <w:tcBorders>
              <w:top w:val="nil"/>
              <w:left w:val="nil"/>
              <w:bottom w:val="nil"/>
              <w:right w:val="nil"/>
            </w:tcBorders>
          </w:tcPr>
          <w:p w:rsidR="007A6AB0" w:rsidRPr="007A6AB0" w:rsidRDefault="007A6AB0" w:rsidP="007A6AB0">
            <w:pPr>
              <w:keepLines/>
              <w:autoSpaceDE w:val="0"/>
              <w:autoSpaceDN w:val="0"/>
              <w:spacing w:after="0" w:line="240" w:lineRule="auto"/>
              <w:rPr>
                <w:rFonts w:ascii="Arial" w:eastAsia="Calibri" w:hAnsi="Arial" w:cs="Arial"/>
                <w:sz w:val="20"/>
                <w:szCs w:val="20"/>
                <w:lang w:val="uk-UA"/>
              </w:rPr>
            </w:pPr>
            <w:proofErr w:type="spellStart"/>
            <w:r w:rsidRPr="007A6AB0">
              <w:rPr>
                <w:rFonts w:ascii="Arial" w:eastAsia="Calibri" w:hAnsi="Arial" w:cs="Arial"/>
                <w:spacing w:val="-5"/>
                <w:sz w:val="20"/>
                <w:szCs w:val="20"/>
                <w:lang w:val="uk-UA"/>
              </w:rPr>
              <w:t>Тройник</w:t>
            </w:r>
            <w:proofErr w:type="spellEnd"/>
            <w:r w:rsidRPr="007A6AB0">
              <w:rPr>
                <w:rFonts w:ascii="Arial" w:eastAsia="Calibri" w:hAnsi="Arial" w:cs="Arial"/>
                <w:spacing w:val="-5"/>
                <w:sz w:val="20"/>
                <w:szCs w:val="20"/>
                <w:lang w:val="uk-UA"/>
              </w:rPr>
              <w:t xml:space="preserve"> 50/110 із поліпропілену </w:t>
            </w:r>
            <w:proofErr w:type="spellStart"/>
            <w:r w:rsidRPr="007A6AB0">
              <w:rPr>
                <w:rFonts w:ascii="Arial" w:eastAsia="Calibri" w:hAnsi="Arial" w:cs="Arial"/>
                <w:spacing w:val="-5"/>
                <w:sz w:val="20"/>
                <w:szCs w:val="20"/>
                <w:lang w:val="uk-UA"/>
              </w:rPr>
              <w:t>діам</w:t>
            </w:r>
            <w:proofErr w:type="spellEnd"/>
            <w:r w:rsidRPr="007A6AB0">
              <w:rPr>
                <w:rFonts w:ascii="Arial" w:eastAsia="Calibri" w:hAnsi="Arial" w:cs="Arial"/>
                <w:spacing w:val="-5"/>
                <w:sz w:val="20"/>
                <w:szCs w:val="20"/>
                <w:lang w:val="uk-UA"/>
              </w:rPr>
              <w:t>. 50 мм</w:t>
            </w:r>
          </w:p>
        </w:tc>
        <w:tc>
          <w:tcPr>
            <w:tcW w:w="1134"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center"/>
              <w:rPr>
                <w:rFonts w:ascii="Arial" w:eastAsia="Calibri" w:hAnsi="Arial" w:cs="Arial"/>
                <w:sz w:val="20"/>
                <w:szCs w:val="20"/>
                <w:lang w:val="uk-UA"/>
              </w:rPr>
            </w:pPr>
            <w:proofErr w:type="spellStart"/>
            <w:r w:rsidRPr="007A6AB0">
              <w:rPr>
                <w:rFonts w:ascii="Arial" w:eastAsia="Calibri" w:hAnsi="Arial" w:cs="Arial"/>
                <w:spacing w:val="-5"/>
                <w:sz w:val="20"/>
                <w:szCs w:val="20"/>
                <w:lang w:val="uk-UA"/>
              </w:rPr>
              <w:t>шт</w:t>
            </w:r>
            <w:proofErr w:type="spellEnd"/>
          </w:p>
        </w:tc>
        <w:tc>
          <w:tcPr>
            <w:tcW w:w="1247"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r w:rsidRPr="007A6AB0">
              <w:rPr>
                <w:rFonts w:ascii="Arial" w:eastAsia="Calibri" w:hAnsi="Arial" w:cs="Arial"/>
                <w:spacing w:val="-5"/>
                <w:sz w:val="20"/>
                <w:szCs w:val="20"/>
                <w:lang w:val="uk-UA"/>
              </w:rPr>
              <w:t>2</w:t>
            </w:r>
          </w:p>
        </w:tc>
        <w:tc>
          <w:tcPr>
            <w:tcW w:w="1134"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p>
        </w:tc>
        <w:tc>
          <w:tcPr>
            <w:tcW w:w="1134"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p>
        </w:tc>
        <w:tc>
          <w:tcPr>
            <w:tcW w:w="1247"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p>
        </w:tc>
        <w:tc>
          <w:tcPr>
            <w:tcW w:w="1249" w:type="dxa"/>
            <w:gridSpan w:val="2"/>
            <w:tcBorders>
              <w:top w:val="nil"/>
              <w:left w:val="single" w:sz="4" w:space="0" w:color="auto"/>
              <w:bottom w:val="nil"/>
              <w:right w:val="single" w:sz="12"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p>
        </w:tc>
      </w:tr>
      <w:tr w:rsidR="007A6AB0" w:rsidRPr="007A6AB0" w:rsidTr="00531D40">
        <w:tblPrEx>
          <w:tblCellMar>
            <w:top w:w="0" w:type="dxa"/>
            <w:bottom w:w="0" w:type="dxa"/>
          </w:tblCellMar>
        </w:tblPrEx>
        <w:trPr>
          <w:gridAfter w:val="1"/>
          <w:wAfter w:w="60" w:type="dxa"/>
          <w:jc w:val="center"/>
        </w:trPr>
        <w:tc>
          <w:tcPr>
            <w:tcW w:w="565" w:type="dxa"/>
            <w:gridSpan w:val="2"/>
            <w:tcBorders>
              <w:top w:val="nil"/>
              <w:left w:val="single" w:sz="12" w:space="0" w:color="auto"/>
              <w:bottom w:val="nil"/>
              <w:right w:val="nil"/>
            </w:tcBorders>
          </w:tcPr>
          <w:p w:rsidR="007A6AB0" w:rsidRPr="007A6AB0" w:rsidRDefault="007A6AB0" w:rsidP="007A6AB0">
            <w:pPr>
              <w:keepLines/>
              <w:autoSpaceDE w:val="0"/>
              <w:autoSpaceDN w:val="0"/>
              <w:spacing w:after="0" w:line="240" w:lineRule="auto"/>
              <w:jc w:val="center"/>
              <w:rPr>
                <w:rFonts w:ascii="Arial" w:eastAsia="Calibri" w:hAnsi="Arial" w:cs="Arial"/>
                <w:sz w:val="20"/>
                <w:szCs w:val="20"/>
                <w:lang w:val="uk-UA"/>
              </w:rPr>
            </w:pPr>
            <w:r w:rsidRPr="007A6AB0">
              <w:rPr>
                <w:rFonts w:ascii="Arial" w:eastAsia="Calibri" w:hAnsi="Arial" w:cs="Arial"/>
                <w:spacing w:val="-5"/>
                <w:sz w:val="20"/>
                <w:szCs w:val="20"/>
                <w:lang w:val="uk-UA"/>
              </w:rPr>
              <w:t>68</w:t>
            </w:r>
          </w:p>
        </w:tc>
        <w:tc>
          <w:tcPr>
            <w:tcW w:w="1418"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rPr>
                <w:rFonts w:ascii="Arial" w:eastAsia="Calibri" w:hAnsi="Arial" w:cs="Arial"/>
                <w:sz w:val="20"/>
                <w:szCs w:val="20"/>
                <w:lang w:val="uk-UA"/>
              </w:rPr>
            </w:pPr>
          </w:p>
        </w:tc>
        <w:tc>
          <w:tcPr>
            <w:tcW w:w="5669" w:type="dxa"/>
            <w:gridSpan w:val="2"/>
            <w:tcBorders>
              <w:top w:val="nil"/>
              <w:left w:val="nil"/>
              <w:bottom w:val="nil"/>
              <w:right w:val="nil"/>
            </w:tcBorders>
          </w:tcPr>
          <w:p w:rsidR="007A6AB0" w:rsidRPr="007A6AB0" w:rsidRDefault="007A6AB0" w:rsidP="007A6AB0">
            <w:pPr>
              <w:keepLines/>
              <w:autoSpaceDE w:val="0"/>
              <w:autoSpaceDN w:val="0"/>
              <w:spacing w:after="0" w:line="240" w:lineRule="auto"/>
              <w:rPr>
                <w:rFonts w:ascii="Arial" w:eastAsia="Calibri" w:hAnsi="Arial" w:cs="Arial"/>
                <w:sz w:val="20"/>
                <w:szCs w:val="20"/>
                <w:lang w:val="uk-UA"/>
              </w:rPr>
            </w:pPr>
            <w:r w:rsidRPr="007A6AB0">
              <w:rPr>
                <w:rFonts w:ascii="Arial" w:eastAsia="Calibri" w:hAnsi="Arial" w:cs="Arial"/>
                <w:spacing w:val="-5"/>
                <w:sz w:val="20"/>
                <w:szCs w:val="20"/>
                <w:lang w:val="uk-UA"/>
              </w:rPr>
              <w:t>Емаль антикорозійна ПФ-115 сіра</w:t>
            </w:r>
          </w:p>
        </w:tc>
        <w:tc>
          <w:tcPr>
            <w:tcW w:w="1134"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center"/>
              <w:rPr>
                <w:rFonts w:ascii="Arial" w:eastAsia="Calibri" w:hAnsi="Arial" w:cs="Arial"/>
                <w:sz w:val="20"/>
                <w:szCs w:val="20"/>
                <w:lang w:val="uk-UA"/>
              </w:rPr>
            </w:pPr>
            <w:r w:rsidRPr="007A6AB0">
              <w:rPr>
                <w:rFonts w:ascii="Arial" w:eastAsia="Calibri" w:hAnsi="Arial" w:cs="Arial"/>
                <w:spacing w:val="-5"/>
                <w:sz w:val="20"/>
                <w:szCs w:val="20"/>
                <w:lang w:val="uk-UA"/>
              </w:rPr>
              <w:t>т</w:t>
            </w:r>
          </w:p>
        </w:tc>
        <w:tc>
          <w:tcPr>
            <w:tcW w:w="1247"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r w:rsidRPr="007A6AB0">
              <w:rPr>
                <w:rFonts w:ascii="Arial" w:eastAsia="Calibri" w:hAnsi="Arial" w:cs="Arial"/>
                <w:spacing w:val="-5"/>
                <w:sz w:val="20"/>
                <w:szCs w:val="20"/>
                <w:lang w:val="uk-UA"/>
              </w:rPr>
              <w:t>0,0007752</w:t>
            </w:r>
          </w:p>
        </w:tc>
        <w:tc>
          <w:tcPr>
            <w:tcW w:w="1134"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p>
        </w:tc>
        <w:tc>
          <w:tcPr>
            <w:tcW w:w="1134"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p>
        </w:tc>
        <w:tc>
          <w:tcPr>
            <w:tcW w:w="1247"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p>
        </w:tc>
        <w:tc>
          <w:tcPr>
            <w:tcW w:w="1249" w:type="dxa"/>
            <w:gridSpan w:val="2"/>
            <w:tcBorders>
              <w:top w:val="nil"/>
              <w:left w:val="single" w:sz="4" w:space="0" w:color="auto"/>
              <w:bottom w:val="nil"/>
              <w:right w:val="single" w:sz="12"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p>
        </w:tc>
      </w:tr>
      <w:tr w:rsidR="007A6AB0" w:rsidRPr="007A6AB0" w:rsidTr="00531D40">
        <w:tblPrEx>
          <w:tblCellMar>
            <w:top w:w="0" w:type="dxa"/>
            <w:bottom w:w="0" w:type="dxa"/>
          </w:tblCellMar>
        </w:tblPrEx>
        <w:trPr>
          <w:gridAfter w:val="1"/>
          <w:wAfter w:w="60" w:type="dxa"/>
          <w:jc w:val="center"/>
        </w:trPr>
        <w:tc>
          <w:tcPr>
            <w:tcW w:w="565" w:type="dxa"/>
            <w:gridSpan w:val="2"/>
            <w:tcBorders>
              <w:top w:val="nil"/>
              <w:left w:val="single" w:sz="12" w:space="0" w:color="auto"/>
              <w:bottom w:val="nil"/>
              <w:right w:val="nil"/>
            </w:tcBorders>
          </w:tcPr>
          <w:p w:rsidR="007A6AB0" w:rsidRPr="007A6AB0" w:rsidRDefault="007A6AB0" w:rsidP="007A6AB0">
            <w:pPr>
              <w:keepLines/>
              <w:autoSpaceDE w:val="0"/>
              <w:autoSpaceDN w:val="0"/>
              <w:spacing w:after="0" w:line="240" w:lineRule="auto"/>
              <w:jc w:val="center"/>
              <w:rPr>
                <w:rFonts w:ascii="Arial" w:eastAsia="Calibri" w:hAnsi="Arial" w:cs="Arial"/>
                <w:sz w:val="20"/>
                <w:szCs w:val="20"/>
                <w:lang w:val="uk-UA"/>
              </w:rPr>
            </w:pPr>
            <w:r w:rsidRPr="007A6AB0">
              <w:rPr>
                <w:rFonts w:ascii="Arial" w:eastAsia="Calibri" w:hAnsi="Arial" w:cs="Arial"/>
                <w:spacing w:val="-5"/>
                <w:sz w:val="20"/>
                <w:szCs w:val="20"/>
                <w:lang w:val="uk-UA"/>
              </w:rPr>
              <w:t>69</w:t>
            </w:r>
          </w:p>
        </w:tc>
        <w:tc>
          <w:tcPr>
            <w:tcW w:w="1418"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rPr>
                <w:rFonts w:ascii="Arial" w:eastAsia="Calibri" w:hAnsi="Arial" w:cs="Arial"/>
                <w:sz w:val="20"/>
                <w:szCs w:val="20"/>
                <w:lang w:val="uk-UA"/>
              </w:rPr>
            </w:pPr>
          </w:p>
        </w:tc>
        <w:tc>
          <w:tcPr>
            <w:tcW w:w="5669" w:type="dxa"/>
            <w:gridSpan w:val="2"/>
            <w:tcBorders>
              <w:top w:val="nil"/>
              <w:left w:val="nil"/>
              <w:bottom w:val="nil"/>
              <w:right w:val="nil"/>
            </w:tcBorders>
          </w:tcPr>
          <w:p w:rsidR="007A6AB0" w:rsidRPr="007A6AB0" w:rsidRDefault="007A6AB0" w:rsidP="007A6AB0">
            <w:pPr>
              <w:keepLines/>
              <w:autoSpaceDE w:val="0"/>
              <w:autoSpaceDN w:val="0"/>
              <w:spacing w:after="0" w:line="240" w:lineRule="auto"/>
              <w:rPr>
                <w:rFonts w:ascii="Arial" w:eastAsia="Calibri" w:hAnsi="Arial" w:cs="Arial"/>
                <w:sz w:val="20"/>
                <w:szCs w:val="20"/>
                <w:lang w:val="uk-UA"/>
              </w:rPr>
            </w:pPr>
            <w:r w:rsidRPr="007A6AB0">
              <w:rPr>
                <w:rFonts w:ascii="Arial" w:eastAsia="Calibri" w:hAnsi="Arial" w:cs="Arial"/>
                <w:spacing w:val="-5"/>
                <w:sz w:val="20"/>
                <w:szCs w:val="20"/>
                <w:lang w:val="uk-UA"/>
              </w:rPr>
              <w:t>Муфта, діаметр 20 мм</w:t>
            </w:r>
          </w:p>
        </w:tc>
        <w:tc>
          <w:tcPr>
            <w:tcW w:w="1134"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center"/>
              <w:rPr>
                <w:rFonts w:ascii="Arial" w:eastAsia="Calibri" w:hAnsi="Arial" w:cs="Arial"/>
                <w:sz w:val="20"/>
                <w:szCs w:val="20"/>
                <w:lang w:val="uk-UA"/>
              </w:rPr>
            </w:pPr>
            <w:r w:rsidRPr="007A6AB0">
              <w:rPr>
                <w:rFonts w:ascii="Arial" w:eastAsia="Calibri" w:hAnsi="Arial" w:cs="Arial"/>
                <w:spacing w:val="-5"/>
                <w:sz w:val="20"/>
                <w:szCs w:val="20"/>
                <w:lang w:val="uk-UA"/>
              </w:rPr>
              <w:t>10шт</w:t>
            </w:r>
          </w:p>
        </w:tc>
        <w:tc>
          <w:tcPr>
            <w:tcW w:w="1247"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r w:rsidRPr="007A6AB0">
              <w:rPr>
                <w:rFonts w:ascii="Arial" w:eastAsia="Calibri" w:hAnsi="Arial" w:cs="Arial"/>
                <w:spacing w:val="-5"/>
                <w:sz w:val="20"/>
                <w:szCs w:val="20"/>
                <w:lang w:val="uk-UA"/>
              </w:rPr>
              <w:t>1</w:t>
            </w:r>
          </w:p>
        </w:tc>
        <w:tc>
          <w:tcPr>
            <w:tcW w:w="1134"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p>
        </w:tc>
        <w:tc>
          <w:tcPr>
            <w:tcW w:w="1134"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p>
        </w:tc>
        <w:tc>
          <w:tcPr>
            <w:tcW w:w="1247"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p>
        </w:tc>
        <w:tc>
          <w:tcPr>
            <w:tcW w:w="1249" w:type="dxa"/>
            <w:gridSpan w:val="2"/>
            <w:tcBorders>
              <w:top w:val="nil"/>
              <w:left w:val="single" w:sz="4" w:space="0" w:color="auto"/>
              <w:bottom w:val="nil"/>
              <w:right w:val="single" w:sz="12"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p>
        </w:tc>
      </w:tr>
      <w:tr w:rsidR="007A6AB0" w:rsidRPr="007A6AB0" w:rsidTr="00531D40">
        <w:tblPrEx>
          <w:tblCellMar>
            <w:top w:w="0" w:type="dxa"/>
            <w:bottom w:w="0" w:type="dxa"/>
          </w:tblCellMar>
        </w:tblPrEx>
        <w:trPr>
          <w:gridAfter w:val="1"/>
          <w:wAfter w:w="60" w:type="dxa"/>
          <w:jc w:val="center"/>
        </w:trPr>
        <w:tc>
          <w:tcPr>
            <w:tcW w:w="565" w:type="dxa"/>
            <w:gridSpan w:val="2"/>
            <w:tcBorders>
              <w:top w:val="nil"/>
              <w:left w:val="single" w:sz="12" w:space="0" w:color="auto"/>
              <w:bottom w:val="nil"/>
              <w:right w:val="nil"/>
            </w:tcBorders>
          </w:tcPr>
          <w:p w:rsidR="007A6AB0" w:rsidRPr="007A6AB0" w:rsidRDefault="007A6AB0" w:rsidP="007A6AB0">
            <w:pPr>
              <w:keepLines/>
              <w:autoSpaceDE w:val="0"/>
              <w:autoSpaceDN w:val="0"/>
              <w:spacing w:after="0" w:line="240" w:lineRule="auto"/>
              <w:jc w:val="center"/>
              <w:rPr>
                <w:rFonts w:ascii="Arial" w:eastAsia="Calibri" w:hAnsi="Arial" w:cs="Arial"/>
                <w:sz w:val="20"/>
                <w:szCs w:val="20"/>
                <w:lang w:val="uk-UA"/>
              </w:rPr>
            </w:pPr>
            <w:r w:rsidRPr="007A6AB0">
              <w:rPr>
                <w:rFonts w:ascii="Arial" w:eastAsia="Calibri" w:hAnsi="Arial" w:cs="Arial"/>
                <w:spacing w:val="-5"/>
                <w:sz w:val="20"/>
                <w:szCs w:val="20"/>
                <w:lang w:val="uk-UA"/>
              </w:rPr>
              <w:t>70</w:t>
            </w:r>
          </w:p>
        </w:tc>
        <w:tc>
          <w:tcPr>
            <w:tcW w:w="1418"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rPr>
                <w:rFonts w:ascii="Arial" w:eastAsia="Calibri" w:hAnsi="Arial" w:cs="Arial"/>
                <w:sz w:val="20"/>
                <w:szCs w:val="20"/>
                <w:lang w:val="uk-UA"/>
              </w:rPr>
            </w:pPr>
          </w:p>
        </w:tc>
        <w:tc>
          <w:tcPr>
            <w:tcW w:w="5669" w:type="dxa"/>
            <w:gridSpan w:val="2"/>
            <w:tcBorders>
              <w:top w:val="nil"/>
              <w:left w:val="nil"/>
              <w:bottom w:val="nil"/>
              <w:right w:val="nil"/>
            </w:tcBorders>
          </w:tcPr>
          <w:p w:rsidR="007A6AB0" w:rsidRPr="007A6AB0" w:rsidRDefault="007A6AB0" w:rsidP="007A6AB0">
            <w:pPr>
              <w:keepLines/>
              <w:autoSpaceDE w:val="0"/>
              <w:autoSpaceDN w:val="0"/>
              <w:spacing w:after="0" w:line="240" w:lineRule="auto"/>
              <w:rPr>
                <w:rFonts w:ascii="Arial" w:eastAsia="Calibri" w:hAnsi="Arial" w:cs="Arial"/>
                <w:sz w:val="20"/>
                <w:szCs w:val="20"/>
                <w:lang w:val="uk-UA"/>
              </w:rPr>
            </w:pPr>
            <w:proofErr w:type="spellStart"/>
            <w:r w:rsidRPr="007A6AB0">
              <w:rPr>
                <w:rFonts w:ascii="Arial" w:eastAsia="Calibri" w:hAnsi="Arial" w:cs="Arial"/>
                <w:spacing w:val="-5"/>
                <w:sz w:val="20"/>
                <w:szCs w:val="20"/>
                <w:lang w:val="uk-UA"/>
              </w:rPr>
              <w:t>Тройник</w:t>
            </w:r>
            <w:proofErr w:type="spellEnd"/>
            <w:r w:rsidRPr="007A6AB0">
              <w:rPr>
                <w:rFonts w:ascii="Arial" w:eastAsia="Calibri" w:hAnsi="Arial" w:cs="Arial"/>
                <w:spacing w:val="-5"/>
                <w:sz w:val="20"/>
                <w:szCs w:val="20"/>
                <w:lang w:val="uk-UA"/>
              </w:rPr>
              <w:t xml:space="preserve"> 50/50 із поліпропілену </w:t>
            </w:r>
            <w:proofErr w:type="spellStart"/>
            <w:r w:rsidRPr="007A6AB0">
              <w:rPr>
                <w:rFonts w:ascii="Arial" w:eastAsia="Calibri" w:hAnsi="Arial" w:cs="Arial"/>
                <w:spacing w:val="-5"/>
                <w:sz w:val="20"/>
                <w:szCs w:val="20"/>
                <w:lang w:val="uk-UA"/>
              </w:rPr>
              <w:t>діам</w:t>
            </w:r>
            <w:proofErr w:type="spellEnd"/>
            <w:r w:rsidRPr="007A6AB0">
              <w:rPr>
                <w:rFonts w:ascii="Arial" w:eastAsia="Calibri" w:hAnsi="Arial" w:cs="Arial"/>
                <w:spacing w:val="-5"/>
                <w:sz w:val="20"/>
                <w:szCs w:val="20"/>
                <w:lang w:val="uk-UA"/>
              </w:rPr>
              <w:t>. 50 мм</w:t>
            </w:r>
          </w:p>
        </w:tc>
        <w:tc>
          <w:tcPr>
            <w:tcW w:w="1134"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center"/>
              <w:rPr>
                <w:rFonts w:ascii="Arial" w:eastAsia="Calibri" w:hAnsi="Arial" w:cs="Arial"/>
                <w:sz w:val="20"/>
                <w:szCs w:val="20"/>
                <w:lang w:val="uk-UA"/>
              </w:rPr>
            </w:pPr>
            <w:proofErr w:type="spellStart"/>
            <w:r w:rsidRPr="007A6AB0">
              <w:rPr>
                <w:rFonts w:ascii="Arial" w:eastAsia="Calibri" w:hAnsi="Arial" w:cs="Arial"/>
                <w:spacing w:val="-5"/>
                <w:sz w:val="20"/>
                <w:szCs w:val="20"/>
                <w:lang w:val="uk-UA"/>
              </w:rPr>
              <w:t>шт</w:t>
            </w:r>
            <w:proofErr w:type="spellEnd"/>
          </w:p>
        </w:tc>
        <w:tc>
          <w:tcPr>
            <w:tcW w:w="1247"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r w:rsidRPr="007A6AB0">
              <w:rPr>
                <w:rFonts w:ascii="Arial" w:eastAsia="Calibri" w:hAnsi="Arial" w:cs="Arial"/>
                <w:spacing w:val="-5"/>
                <w:sz w:val="20"/>
                <w:szCs w:val="20"/>
                <w:lang w:val="uk-UA"/>
              </w:rPr>
              <w:t>2</w:t>
            </w:r>
          </w:p>
        </w:tc>
        <w:tc>
          <w:tcPr>
            <w:tcW w:w="1134"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p>
        </w:tc>
        <w:tc>
          <w:tcPr>
            <w:tcW w:w="1134"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p>
        </w:tc>
        <w:tc>
          <w:tcPr>
            <w:tcW w:w="1247"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p>
        </w:tc>
        <w:tc>
          <w:tcPr>
            <w:tcW w:w="1249" w:type="dxa"/>
            <w:gridSpan w:val="2"/>
            <w:tcBorders>
              <w:top w:val="nil"/>
              <w:left w:val="single" w:sz="4" w:space="0" w:color="auto"/>
              <w:bottom w:val="nil"/>
              <w:right w:val="single" w:sz="12"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p>
        </w:tc>
      </w:tr>
      <w:tr w:rsidR="007A6AB0" w:rsidRPr="007A6AB0" w:rsidTr="00531D40">
        <w:tblPrEx>
          <w:tblCellMar>
            <w:top w:w="0" w:type="dxa"/>
            <w:bottom w:w="0" w:type="dxa"/>
          </w:tblCellMar>
        </w:tblPrEx>
        <w:trPr>
          <w:gridAfter w:val="1"/>
          <w:wAfter w:w="60" w:type="dxa"/>
          <w:jc w:val="center"/>
        </w:trPr>
        <w:tc>
          <w:tcPr>
            <w:tcW w:w="565" w:type="dxa"/>
            <w:gridSpan w:val="2"/>
            <w:tcBorders>
              <w:top w:val="nil"/>
              <w:left w:val="single" w:sz="12" w:space="0" w:color="auto"/>
              <w:bottom w:val="nil"/>
              <w:right w:val="nil"/>
            </w:tcBorders>
          </w:tcPr>
          <w:p w:rsidR="007A6AB0" w:rsidRPr="007A6AB0" w:rsidRDefault="007A6AB0" w:rsidP="007A6AB0">
            <w:pPr>
              <w:keepLines/>
              <w:autoSpaceDE w:val="0"/>
              <w:autoSpaceDN w:val="0"/>
              <w:spacing w:after="0" w:line="240" w:lineRule="auto"/>
              <w:jc w:val="center"/>
              <w:rPr>
                <w:rFonts w:ascii="Arial" w:eastAsia="Calibri" w:hAnsi="Arial" w:cs="Arial"/>
                <w:sz w:val="20"/>
                <w:szCs w:val="20"/>
                <w:lang w:val="uk-UA"/>
              </w:rPr>
            </w:pPr>
            <w:r w:rsidRPr="007A6AB0">
              <w:rPr>
                <w:rFonts w:ascii="Arial" w:eastAsia="Calibri" w:hAnsi="Arial" w:cs="Arial"/>
                <w:spacing w:val="-5"/>
                <w:sz w:val="20"/>
                <w:szCs w:val="20"/>
                <w:lang w:val="uk-UA"/>
              </w:rPr>
              <w:t>71</w:t>
            </w:r>
          </w:p>
        </w:tc>
        <w:tc>
          <w:tcPr>
            <w:tcW w:w="1418"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rPr>
                <w:rFonts w:ascii="Arial" w:eastAsia="Calibri" w:hAnsi="Arial" w:cs="Arial"/>
                <w:sz w:val="20"/>
                <w:szCs w:val="20"/>
                <w:lang w:val="uk-UA"/>
              </w:rPr>
            </w:pPr>
          </w:p>
        </w:tc>
        <w:tc>
          <w:tcPr>
            <w:tcW w:w="5669" w:type="dxa"/>
            <w:gridSpan w:val="2"/>
            <w:tcBorders>
              <w:top w:val="nil"/>
              <w:left w:val="nil"/>
              <w:bottom w:val="nil"/>
              <w:right w:val="nil"/>
            </w:tcBorders>
          </w:tcPr>
          <w:p w:rsidR="007A6AB0" w:rsidRPr="007A6AB0" w:rsidRDefault="007A6AB0" w:rsidP="007A6AB0">
            <w:pPr>
              <w:keepLines/>
              <w:autoSpaceDE w:val="0"/>
              <w:autoSpaceDN w:val="0"/>
              <w:spacing w:after="0" w:line="240" w:lineRule="auto"/>
              <w:rPr>
                <w:rFonts w:ascii="Arial" w:eastAsia="Calibri" w:hAnsi="Arial" w:cs="Arial"/>
                <w:sz w:val="20"/>
                <w:szCs w:val="20"/>
                <w:lang w:val="uk-UA"/>
              </w:rPr>
            </w:pPr>
            <w:r w:rsidRPr="007A6AB0">
              <w:rPr>
                <w:rFonts w:ascii="Arial" w:eastAsia="Calibri" w:hAnsi="Arial" w:cs="Arial"/>
                <w:spacing w:val="-5"/>
                <w:sz w:val="20"/>
                <w:szCs w:val="20"/>
                <w:lang w:val="uk-UA"/>
              </w:rPr>
              <w:t>Шайба М14 збільшена</w:t>
            </w:r>
          </w:p>
        </w:tc>
        <w:tc>
          <w:tcPr>
            <w:tcW w:w="1134"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center"/>
              <w:rPr>
                <w:rFonts w:ascii="Arial" w:eastAsia="Calibri" w:hAnsi="Arial" w:cs="Arial"/>
                <w:sz w:val="20"/>
                <w:szCs w:val="20"/>
                <w:lang w:val="uk-UA"/>
              </w:rPr>
            </w:pPr>
            <w:proofErr w:type="spellStart"/>
            <w:r w:rsidRPr="007A6AB0">
              <w:rPr>
                <w:rFonts w:ascii="Arial" w:eastAsia="Calibri" w:hAnsi="Arial" w:cs="Arial"/>
                <w:spacing w:val="-5"/>
                <w:sz w:val="20"/>
                <w:szCs w:val="20"/>
                <w:lang w:val="uk-UA"/>
              </w:rPr>
              <w:t>шт</w:t>
            </w:r>
            <w:proofErr w:type="spellEnd"/>
          </w:p>
        </w:tc>
        <w:tc>
          <w:tcPr>
            <w:tcW w:w="1247"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r w:rsidRPr="007A6AB0">
              <w:rPr>
                <w:rFonts w:ascii="Arial" w:eastAsia="Calibri" w:hAnsi="Arial" w:cs="Arial"/>
                <w:spacing w:val="-5"/>
                <w:sz w:val="20"/>
                <w:szCs w:val="20"/>
                <w:lang w:val="uk-UA"/>
              </w:rPr>
              <w:t>20</w:t>
            </w:r>
          </w:p>
        </w:tc>
        <w:tc>
          <w:tcPr>
            <w:tcW w:w="1134"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p>
        </w:tc>
        <w:tc>
          <w:tcPr>
            <w:tcW w:w="1134"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p>
        </w:tc>
        <w:tc>
          <w:tcPr>
            <w:tcW w:w="1247"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p>
        </w:tc>
        <w:tc>
          <w:tcPr>
            <w:tcW w:w="1249" w:type="dxa"/>
            <w:gridSpan w:val="2"/>
            <w:tcBorders>
              <w:top w:val="nil"/>
              <w:left w:val="single" w:sz="4" w:space="0" w:color="auto"/>
              <w:bottom w:val="nil"/>
              <w:right w:val="single" w:sz="12"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p>
        </w:tc>
      </w:tr>
      <w:tr w:rsidR="007A6AB0" w:rsidRPr="007A6AB0" w:rsidTr="00531D40">
        <w:tblPrEx>
          <w:tblCellMar>
            <w:top w:w="0" w:type="dxa"/>
            <w:bottom w:w="0" w:type="dxa"/>
          </w:tblCellMar>
        </w:tblPrEx>
        <w:trPr>
          <w:gridAfter w:val="1"/>
          <w:wAfter w:w="60" w:type="dxa"/>
          <w:jc w:val="center"/>
        </w:trPr>
        <w:tc>
          <w:tcPr>
            <w:tcW w:w="565" w:type="dxa"/>
            <w:gridSpan w:val="2"/>
            <w:tcBorders>
              <w:top w:val="nil"/>
              <w:left w:val="single" w:sz="12" w:space="0" w:color="auto"/>
              <w:bottom w:val="nil"/>
              <w:right w:val="nil"/>
            </w:tcBorders>
          </w:tcPr>
          <w:p w:rsidR="007A6AB0" w:rsidRPr="007A6AB0" w:rsidRDefault="007A6AB0" w:rsidP="007A6AB0">
            <w:pPr>
              <w:keepLines/>
              <w:autoSpaceDE w:val="0"/>
              <w:autoSpaceDN w:val="0"/>
              <w:spacing w:after="0" w:line="240" w:lineRule="auto"/>
              <w:jc w:val="center"/>
              <w:rPr>
                <w:rFonts w:ascii="Arial" w:eastAsia="Calibri" w:hAnsi="Arial" w:cs="Arial"/>
                <w:sz w:val="20"/>
                <w:szCs w:val="20"/>
                <w:lang w:val="uk-UA"/>
              </w:rPr>
            </w:pPr>
            <w:r w:rsidRPr="007A6AB0">
              <w:rPr>
                <w:rFonts w:ascii="Arial" w:eastAsia="Calibri" w:hAnsi="Arial" w:cs="Arial"/>
                <w:spacing w:val="-5"/>
                <w:sz w:val="20"/>
                <w:szCs w:val="20"/>
                <w:lang w:val="uk-UA"/>
              </w:rPr>
              <w:t>72</w:t>
            </w:r>
          </w:p>
        </w:tc>
        <w:tc>
          <w:tcPr>
            <w:tcW w:w="1418"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rPr>
                <w:rFonts w:ascii="Arial" w:eastAsia="Calibri" w:hAnsi="Arial" w:cs="Arial"/>
                <w:sz w:val="20"/>
                <w:szCs w:val="20"/>
                <w:lang w:val="uk-UA"/>
              </w:rPr>
            </w:pPr>
          </w:p>
        </w:tc>
        <w:tc>
          <w:tcPr>
            <w:tcW w:w="5669" w:type="dxa"/>
            <w:gridSpan w:val="2"/>
            <w:tcBorders>
              <w:top w:val="nil"/>
              <w:left w:val="nil"/>
              <w:bottom w:val="nil"/>
              <w:right w:val="nil"/>
            </w:tcBorders>
          </w:tcPr>
          <w:p w:rsidR="007A6AB0" w:rsidRPr="007A6AB0" w:rsidRDefault="007A6AB0" w:rsidP="007A6AB0">
            <w:pPr>
              <w:keepLines/>
              <w:autoSpaceDE w:val="0"/>
              <w:autoSpaceDN w:val="0"/>
              <w:spacing w:after="0" w:line="240" w:lineRule="auto"/>
              <w:rPr>
                <w:rFonts w:ascii="Arial" w:eastAsia="Calibri" w:hAnsi="Arial" w:cs="Arial"/>
                <w:sz w:val="20"/>
                <w:szCs w:val="20"/>
                <w:lang w:val="uk-UA"/>
              </w:rPr>
            </w:pPr>
            <w:r w:rsidRPr="007A6AB0">
              <w:rPr>
                <w:rFonts w:ascii="Arial" w:eastAsia="Calibri" w:hAnsi="Arial" w:cs="Arial"/>
                <w:spacing w:val="-5"/>
                <w:sz w:val="20"/>
                <w:szCs w:val="20"/>
                <w:lang w:val="uk-UA"/>
              </w:rPr>
              <w:t>Гайка М14</w:t>
            </w:r>
          </w:p>
        </w:tc>
        <w:tc>
          <w:tcPr>
            <w:tcW w:w="1134"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center"/>
              <w:rPr>
                <w:rFonts w:ascii="Arial" w:eastAsia="Calibri" w:hAnsi="Arial" w:cs="Arial"/>
                <w:sz w:val="20"/>
                <w:szCs w:val="20"/>
                <w:lang w:val="uk-UA"/>
              </w:rPr>
            </w:pPr>
            <w:proofErr w:type="spellStart"/>
            <w:r w:rsidRPr="007A6AB0">
              <w:rPr>
                <w:rFonts w:ascii="Arial" w:eastAsia="Calibri" w:hAnsi="Arial" w:cs="Arial"/>
                <w:spacing w:val="-5"/>
                <w:sz w:val="20"/>
                <w:szCs w:val="20"/>
                <w:lang w:val="uk-UA"/>
              </w:rPr>
              <w:t>шт</w:t>
            </w:r>
            <w:proofErr w:type="spellEnd"/>
          </w:p>
        </w:tc>
        <w:tc>
          <w:tcPr>
            <w:tcW w:w="1247"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r w:rsidRPr="007A6AB0">
              <w:rPr>
                <w:rFonts w:ascii="Arial" w:eastAsia="Calibri" w:hAnsi="Arial" w:cs="Arial"/>
                <w:spacing w:val="-5"/>
                <w:sz w:val="20"/>
                <w:szCs w:val="20"/>
                <w:lang w:val="uk-UA"/>
              </w:rPr>
              <w:t>20</w:t>
            </w:r>
          </w:p>
        </w:tc>
        <w:tc>
          <w:tcPr>
            <w:tcW w:w="1134"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p>
        </w:tc>
        <w:tc>
          <w:tcPr>
            <w:tcW w:w="1134"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p>
        </w:tc>
        <w:tc>
          <w:tcPr>
            <w:tcW w:w="1247"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p>
        </w:tc>
        <w:tc>
          <w:tcPr>
            <w:tcW w:w="1249" w:type="dxa"/>
            <w:gridSpan w:val="2"/>
            <w:tcBorders>
              <w:top w:val="nil"/>
              <w:left w:val="single" w:sz="4" w:space="0" w:color="auto"/>
              <w:bottom w:val="nil"/>
              <w:right w:val="single" w:sz="12"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p>
        </w:tc>
      </w:tr>
      <w:tr w:rsidR="007A6AB0" w:rsidRPr="007A6AB0" w:rsidTr="00531D40">
        <w:tblPrEx>
          <w:tblCellMar>
            <w:top w:w="0" w:type="dxa"/>
            <w:bottom w:w="0" w:type="dxa"/>
          </w:tblCellMar>
        </w:tblPrEx>
        <w:trPr>
          <w:gridAfter w:val="1"/>
          <w:wAfter w:w="60" w:type="dxa"/>
          <w:jc w:val="center"/>
        </w:trPr>
        <w:tc>
          <w:tcPr>
            <w:tcW w:w="565" w:type="dxa"/>
            <w:gridSpan w:val="2"/>
            <w:tcBorders>
              <w:top w:val="nil"/>
              <w:left w:val="single" w:sz="12" w:space="0" w:color="auto"/>
              <w:bottom w:val="nil"/>
              <w:right w:val="nil"/>
            </w:tcBorders>
          </w:tcPr>
          <w:p w:rsidR="007A6AB0" w:rsidRPr="007A6AB0" w:rsidRDefault="007A6AB0" w:rsidP="007A6AB0">
            <w:pPr>
              <w:keepLines/>
              <w:autoSpaceDE w:val="0"/>
              <w:autoSpaceDN w:val="0"/>
              <w:spacing w:after="0" w:line="240" w:lineRule="auto"/>
              <w:jc w:val="center"/>
              <w:rPr>
                <w:rFonts w:ascii="Arial" w:eastAsia="Calibri" w:hAnsi="Arial" w:cs="Arial"/>
                <w:sz w:val="20"/>
                <w:szCs w:val="20"/>
                <w:lang w:val="uk-UA"/>
              </w:rPr>
            </w:pPr>
            <w:r w:rsidRPr="007A6AB0">
              <w:rPr>
                <w:rFonts w:ascii="Arial" w:eastAsia="Calibri" w:hAnsi="Arial" w:cs="Arial"/>
                <w:spacing w:val="-5"/>
                <w:sz w:val="20"/>
                <w:szCs w:val="20"/>
                <w:lang w:val="uk-UA"/>
              </w:rPr>
              <w:t>73</w:t>
            </w:r>
          </w:p>
        </w:tc>
        <w:tc>
          <w:tcPr>
            <w:tcW w:w="1418"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rPr>
                <w:rFonts w:ascii="Arial" w:eastAsia="Calibri" w:hAnsi="Arial" w:cs="Arial"/>
                <w:sz w:val="20"/>
                <w:szCs w:val="20"/>
                <w:lang w:val="uk-UA"/>
              </w:rPr>
            </w:pPr>
          </w:p>
        </w:tc>
        <w:tc>
          <w:tcPr>
            <w:tcW w:w="5669" w:type="dxa"/>
            <w:gridSpan w:val="2"/>
            <w:tcBorders>
              <w:top w:val="nil"/>
              <w:left w:val="nil"/>
              <w:bottom w:val="nil"/>
              <w:right w:val="nil"/>
            </w:tcBorders>
          </w:tcPr>
          <w:p w:rsidR="007A6AB0" w:rsidRPr="007A6AB0" w:rsidRDefault="007A6AB0" w:rsidP="007A6AB0">
            <w:pPr>
              <w:keepLines/>
              <w:autoSpaceDE w:val="0"/>
              <w:autoSpaceDN w:val="0"/>
              <w:spacing w:after="0" w:line="240" w:lineRule="auto"/>
              <w:rPr>
                <w:rFonts w:ascii="Arial" w:eastAsia="Calibri" w:hAnsi="Arial" w:cs="Arial"/>
                <w:sz w:val="20"/>
                <w:szCs w:val="20"/>
                <w:lang w:val="uk-UA"/>
              </w:rPr>
            </w:pPr>
            <w:r w:rsidRPr="007A6AB0">
              <w:rPr>
                <w:rFonts w:ascii="Arial" w:eastAsia="Calibri" w:hAnsi="Arial" w:cs="Arial"/>
                <w:spacing w:val="-5"/>
                <w:sz w:val="20"/>
                <w:szCs w:val="20"/>
                <w:lang w:val="uk-UA"/>
              </w:rPr>
              <w:t xml:space="preserve">Шина </w:t>
            </w:r>
            <w:proofErr w:type="spellStart"/>
            <w:r w:rsidRPr="007A6AB0">
              <w:rPr>
                <w:rFonts w:ascii="Arial" w:eastAsia="Calibri" w:hAnsi="Arial" w:cs="Arial"/>
                <w:spacing w:val="-5"/>
                <w:sz w:val="20"/>
                <w:szCs w:val="20"/>
                <w:lang w:val="uk-UA"/>
              </w:rPr>
              <w:t>нулева</w:t>
            </w:r>
            <w:proofErr w:type="spellEnd"/>
            <w:r w:rsidRPr="007A6AB0">
              <w:rPr>
                <w:rFonts w:ascii="Arial" w:eastAsia="Calibri" w:hAnsi="Arial" w:cs="Arial"/>
                <w:spacing w:val="-5"/>
                <w:sz w:val="20"/>
                <w:szCs w:val="20"/>
                <w:lang w:val="uk-UA"/>
              </w:rPr>
              <w:t xml:space="preserve"> на DIN-рейку</w:t>
            </w:r>
          </w:p>
        </w:tc>
        <w:tc>
          <w:tcPr>
            <w:tcW w:w="1134"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center"/>
              <w:rPr>
                <w:rFonts w:ascii="Arial" w:eastAsia="Calibri" w:hAnsi="Arial" w:cs="Arial"/>
                <w:sz w:val="20"/>
                <w:szCs w:val="20"/>
                <w:lang w:val="uk-UA"/>
              </w:rPr>
            </w:pPr>
            <w:proofErr w:type="spellStart"/>
            <w:r w:rsidRPr="007A6AB0">
              <w:rPr>
                <w:rFonts w:ascii="Arial" w:eastAsia="Calibri" w:hAnsi="Arial" w:cs="Arial"/>
                <w:spacing w:val="-5"/>
                <w:sz w:val="20"/>
                <w:szCs w:val="20"/>
                <w:lang w:val="uk-UA"/>
              </w:rPr>
              <w:t>шт</w:t>
            </w:r>
            <w:proofErr w:type="spellEnd"/>
          </w:p>
        </w:tc>
        <w:tc>
          <w:tcPr>
            <w:tcW w:w="1247"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r w:rsidRPr="007A6AB0">
              <w:rPr>
                <w:rFonts w:ascii="Arial" w:eastAsia="Calibri" w:hAnsi="Arial" w:cs="Arial"/>
                <w:spacing w:val="-5"/>
                <w:sz w:val="20"/>
                <w:szCs w:val="20"/>
                <w:lang w:val="uk-UA"/>
              </w:rPr>
              <w:t>1</w:t>
            </w:r>
          </w:p>
        </w:tc>
        <w:tc>
          <w:tcPr>
            <w:tcW w:w="1134"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p>
        </w:tc>
        <w:tc>
          <w:tcPr>
            <w:tcW w:w="1134"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p>
        </w:tc>
        <w:tc>
          <w:tcPr>
            <w:tcW w:w="1247"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p>
        </w:tc>
        <w:tc>
          <w:tcPr>
            <w:tcW w:w="1249" w:type="dxa"/>
            <w:gridSpan w:val="2"/>
            <w:tcBorders>
              <w:top w:val="nil"/>
              <w:left w:val="single" w:sz="4" w:space="0" w:color="auto"/>
              <w:bottom w:val="nil"/>
              <w:right w:val="single" w:sz="12"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p>
        </w:tc>
      </w:tr>
      <w:tr w:rsidR="007A6AB0" w:rsidRPr="007A6AB0" w:rsidTr="00531D40">
        <w:tblPrEx>
          <w:tblCellMar>
            <w:top w:w="0" w:type="dxa"/>
            <w:bottom w:w="0" w:type="dxa"/>
          </w:tblCellMar>
        </w:tblPrEx>
        <w:trPr>
          <w:gridAfter w:val="1"/>
          <w:wAfter w:w="60" w:type="dxa"/>
          <w:jc w:val="center"/>
        </w:trPr>
        <w:tc>
          <w:tcPr>
            <w:tcW w:w="565" w:type="dxa"/>
            <w:gridSpan w:val="2"/>
            <w:tcBorders>
              <w:top w:val="nil"/>
              <w:left w:val="single" w:sz="12" w:space="0" w:color="auto"/>
              <w:bottom w:val="nil"/>
              <w:right w:val="nil"/>
            </w:tcBorders>
          </w:tcPr>
          <w:p w:rsidR="007A6AB0" w:rsidRPr="007A6AB0" w:rsidRDefault="007A6AB0" w:rsidP="007A6AB0">
            <w:pPr>
              <w:keepLines/>
              <w:autoSpaceDE w:val="0"/>
              <w:autoSpaceDN w:val="0"/>
              <w:spacing w:after="0" w:line="240" w:lineRule="auto"/>
              <w:jc w:val="center"/>
              <w:rPr>
                <w:rFonts w:ascii="Arial" w:eastAsia="Calibri" w:hAnsi="Arial" w:cs="Arial"/>
                <w:sz w:val="20"/>
                <w:szCs w:val="20"/>
                <w:lang w:val="uk-UA"/>
              </w:rPr>
            </w:pPr>
            <w:r w:rsidRPr="007A6AB0">
              <w:rPr>
                <w:rFonts w:ascii="Arial" w:eastAsia="Calibri" w:hAnsi="Arial" w:cs="Arial"/>
                <w:spacing w:val="-5"/>
                <w:sz w:val="20"/>
                <w:szCs w:val="20"/>
                <w:lang w:val="uk-UA"/>
              </w:rPr>
              <w:t>74</w:t>
            </w:r>
          </w:p>
        </w:tc>
        <w:tc>
          <w:tcPr>
            <w:tcW w:w="1418"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rPr>
                <w:rFonts w:ascii="Arial" w:eastAsia="Calibri" w:hAnsi="Arial" w:cs="Arial"/>
                <w:sz w:val="20"/>
                <w:szCs w:val="20"/>
                <w:lang w:val="uk-UA"/>
              </w:rPr>
            </w:pPr>
          </w:p>
        </w:tc>
        <w:tc>
          <w:tcPr>
            <w:tcW w:w="5669" w:type="dxa"/>
            <w:gridSpan w:val="2"/>
            <w:tcBorders>
              <w:top w:val="nil"/>
              <w:left w:val="nil"/>
              <w:bottom w:val="nil"/>
              <w:right w:val="nil"/>
            </w:tcBorders>
          </w:tcPr>
          <w:p w:rsidR="007A6AB0" w:rsidRPr="007A6AB0" w:rsidRDefault="007A6AB0" w:rsidP="007A6AB0">
            <w:pPr>
              <w:keepLines/>
              <w:autoSpaceDE w:val="0"/>
              <w:autoSpaceDN w:val="0"/>
              <w:spacing w:after="0" w:line="240" w:lineRule="auto"/>
              <w:rPr>
                <w:rFonts w:ascii="Arial" w:eastAsia="Calibri" w:hAnsi="Arial" w:cs="Arial"/>
                <w:sz w:val="20"/>
                <w:szCs w:val="20"/>
                <w:lang w:val="uk-UA"/>
              </w:rPr>
            </w:pPr>
            <w:r w:rsidRPr="007A6AB0">
              <w:rPr>
                <w:rFonts w:ascii="Arial" w:eastAsia="Calibri" w:hAnsi="Arial" w:cs="Arial"/>
                <w:spacing w:val="-5"/>
                <w:sz w:val="20"/>
                <w:szCs w:val="20"/>
                <w:lang w:val="uk-UA"/>
              </w:rPr>
              <w:t>Ґрунтовка ГФ-021 червоно-коричнева</w:t>
            </w:r>
          </w:p>
        </w:tc>
        <w:tc>
          <w:tcPr>
            <w:tcW w:w="1134"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center"/>
              <w:rPr>
                <w:rFonts w:ascii="Arial" w:eastAsia="Calibri" w:hAnsi="Arial" w:cs="Arial"/>
                <w:sz w:val="20"/>
                <w:szCs w:val="20"/>
                <w:lang w:val="uk-UA"/>
              </w:rPr>
            </w:pPr>
            <w:r w:rsidRPr="007A6AB0">
              <w:rPr>
                <w:rFonts w:ascii="Arial" w:eastAsia="Calibri" w:hAnsi="Arial" w:cs="Arial"/>
                <w:spacing w:val="-5"/>
                <w:sz w:val="20"/>
                <w:szCs w:val="20"/>
                <w:lang w:val="uk-UA"/>
              </w:rPr>
              <w:t>т</w:t>
            </w:r>
          </w:p>
        </w:tc>
        <w:tc>
          <w:tcPr>
            <w:tcW w:w="1247"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r w:rsidRPr="007A6AB0">
              <w:rPr>
                <w:rFonts w:ascii="Arial" w:eastAsia="Calibri" w:hAnsi="Arial" w:cs="Arial"/>
                <w:spacing w:val="-5"/>
                <w:sz w:val="20"/>
                <w:szCs w:val="20"/>
                <w:lang w:val="uk-UA"/>
              </w:rPr>
              <w:t>0,0003672</w:t>
            </w:r>
          </w:p>
        </w:tc>
        <w:tc>
          <w:tcPr>
            <w:tcW w:w="1134"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p>
        </w:tc>
        <w:tc>
          <w:tcPr>
            <w:tcW w:w="1134"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p>
        </w:tc>
        <w:tc>
          <w:tcPr>
            <w:tcW w:w="1247"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p>
        </w:tc>
        <w:tc>
          <w:tcPr>
            <w:tcW w:w="1249" w:type="dxa"/>
            <w:gridSpan w:val="2"/>
            <w:tcBorders>
              <w:top w:val="nil"/>
              <w:left w:val="single" w:sz="4" w:space="0" w:color="auto"/>
              <w:bottom w:val="nil"/>
              <w:right w:val="single" w:sz="12"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p>
        </w:tc>
      </w:tr>
      <w:tr w:rsidR="007A6AB0" w:rsidRPr="007A6AB0" w:rsidTr="00531D40">
        <w:tblPrEx>
          <w:tblCellMar>
            <w:top w:w="0" w:type="dxa"/>
            <w:bottom w:w="0" w:type="dxa"/>
          </w:tblCellMar>
        </w:tblPrEx>
        <w:trPr>
          <w:gridAfter w:val="1"/>
          <w:wAfter w:w="60" w:type="dxa"/>
          <w:jc w:val="center"/>
        </w:trPr>
        <w:tc>
          <w:tcPr>
            <w:tcW w:w="565" w:type="dxa"/>
            <w:gridSpan w:val="2"/>
            <w:tcBorders>
              <w:top w:val="nil"/>
              <w:left w:val="single" w:sz="12" w:space="0" w:color="auto"/>
              <w:bottom w:val="nil"/>
              <w:right w:val="nil"/>
            </w:tcBorders>
          </w:tcPr>
          <w:p w:rsidR="007A6AB0" w:rsidRPr="007A6AB0" w:rsidRDefault="007A6AB0" w:rsidP="007A6AB0">
            <w:pPr>
              <w:keepLines/>
              <w:autoSpaceDE w:val="0"/>
              <w:autoSpaceDN w:val="0"/>
              <w:spacing w:after="0" w:line="240" w:lineRule="auto"/>
              <w:jc w:val="center"/>
              <w:rPr>
                <w:rFonts w:ascii="Arial" w:eastAsia="Calibri" w:hAnsi="Arial" w:cs="Arial"/>
                <w:sz w:val="20"/>
                <w:szCs w:val="20"/>
                <w:lang w:val="uk-UA"/>
              </w:rPr>
            </w:pPr>
            <w:r w:rsidRPr="007A6AB0">
              <w:rPr>
                <w:rFonts w:ascii="Arial" w:eastAsia="Calibri" w:hAnsi="Arial" w:cs="Arial"/>
                <w:spacing w:val="-5"/>
                <w:sz w:val="20"/>
                <w:szCs w:val="20"/>
                <w:lang w:val="uk-UA"/>
              </w:rPr>
              <w:t>75</w:t>
            </w:r>
          </w:p>
        </w:tc>
        <w:tc>
          <w:tcPr>
            <w:tcW w:w="1418"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rPr>
                <w:rFonts w:ascii="Arial" w:eastAsia="Calibri" w:hAnsi="Arial" w:cs="Arial"/>
                <w:sz w:val="20"/>
                <w:szCs w:val="20"/>
                <w:lang w:val="uk-UA"/>
              </w:rPr>
            </w:pPr>
          </w:p>
        </w:tc>
        <w:tc>
          <w:tcPr>
            <w:tcW w:w="5669" w:type="dxa"/>
            <w:gridSpan w:val="2"/>
            <w:tcBorders>
              <w:top w:val="nil"/>
              <w:left w:val="nil"/>
              <w:bottom w:val="nil"/>
              <w:right w:val="nil"/>
            </w:tcBorders>
          </w:tcPr>
          <w:p w:rsidR="007A6AB0" w:rsidRPr="007A6AB0" w:rsidRDefault="007A6AB0" w:rsidP="007A6AB0">
            <w:pPr>
              <w:keepLines/>
              <w:autoSpaceDE w:val="0"/>
              <w:autoSpaceDN w:val="0"/>
              <w:spacing w:after="0" w:line="240" w:lineRule="auto"/>
              <w:rPr>
                <w:rFonts w:ascii="Arial" w:eastAsia="Calibri" w:hAnsi="Arial" w:cs="Arial"/>
                <w:sz w:val="20"/>
                <w:szCs w:val="20"/>
                <w:lang w:val="uk-UA"/>
              </w:rPr>
            </w:pPr>
            <w:r w:rsidRPr="007A6AB0">
              <w:rPr>
                <w:rFonts w:ascii="Arial" w:eastAsia="Calibri" w:hAnsi="Arial" w:cs="Arial"/>
                <w:spacing w:val="-5"/>
                <w:sz w:val="20"/>
                <w:szCs w:val="20"/>
                <w:lang w:val="uk-UA"/>
              </w:rPr>
              <w:t>Перехід, діаметр 20х16 мм</w:t>
            </w:r>
          </w:p>
        </w:tc>
        <w:tc>
          <w:tcPr>
            <w:tcW w:w="1134"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center"/>
              <w:rPr>
                <w:rFonts w:ascii="Arial" w:eastAsia="Calibri" w:hAnsi="Arial" w:cs="Arial"/>
                <w:sz w:val="20"/>
                <w:szCs w:val="20"/>
                <w:lang w:val="uk-UA"/>
              </w:rPr>
            </w:pPr>
            <w:r w:rsidRPr="007A6AB0">
              <w:rPr>
                <w:rFonts w:ascii="Arial" w:eastAsia="Calibri" w:hAnsi="Arial" w:cs="Arial"/>
                <w:spacing w:val="-5"/>
                <w:sz w:val="20"/>
                <w:szCs w:val="20"/>
                <w:lang w:val="uk-UA"/>
              </w:rPr>
              <w:t>10шт</w:t>
            </w:r>
          </w:p>
        </w:tc>
        <w:tc>
          <w:tcPr>
            <w:tcW w:w="1247"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r w:rsidRPr="007A6AB0">
              <w:rPr>
                <w:rFonts w:ascii="Arial" w:eastAsia="Calibri" w:hAnsi="Arial" w:cs="Arial"/>
                <w:spacing w:val="-5"/>
                <w:sz w:val="20"/>
                <w:szCs w:val="20"/>
                <w:lang w:val="uk-UA"/>
              </w:rPr>
              <w:t>0,3</w:t>
            </w:r>
          </w:p>
        </w:tc>
        <w:tc>
          <w:tcPr>
            <w:tcW w:w="1134"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p>
        </w:tc>
        <w:tc>
          <w:tcPr>
            <w:tcW w:w="1134"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p>
        </w:tc>
        <w:tc>
          <w:tcPr>
            <w:tcW w:w="1247"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p>
        </w:tc>
        <w:tc>
          <w:tcPr>
            <w:tcW w:w="1249" w:type="dxa"/>
            <w:gridSpan w:val="2"/>
            <w:tcBorders>
              <w:top w:val="nil"/>
              <w:left w:val="single" w:sz="4" w:space="0" w:color="auto"/>
              <w:bottom w:val="nil"/>
              <w:right w:val="single" w:sz="12"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p>
        </w:tc>
      </w:tr>
      <w:tr w:rsidR="007A6AB0" w:rsidRPr="007A6AB0" w:rsidTr="00531D40">
        <w:tblPrEx>
          <w:tblCellMar>
            <w:top w:w="0" w:type="dxa"/>
            <w:bottom w:w="0" w:type="dxa"/>
          </w:tblCellMar>
        </w:tblPrEx>
        <w:trPr>
          <w:gridAfter w:val="1"/>
          <w:wAfter w:w="60" w:type="dxa"/>
          <w:jc w:val="center"/>
        </w:trPr>
        <w:tc>
          <w:tcPr>
            <w:tcW w:w="565" w:type="dxa"/>
            <w:gridSpan w:val="2"/>
            <w:tcBorders>
              <w:top w:val="nil"/>
              <w:left w:val="single" w:sz="12" w:space="0" w:color="auto"/>
              <w:bottom w:val="nil"/>
              <w:right w:val="nil"/>
            </w:tcBorders>
          </w:tcPr>
          <w:p w:rsidR="007A6AB0" w:rsidRPr="007A6AB0" w:rsidRDefault="007A6AB0" w:rsidP="007A6AB0">
            <w:pPr>
              <w:keepLines/>
              <w:autoSpaceDE w:val="0"/>
              <w:autoSpaceDN w:val="0"/>
              <w:spacing w:after="0" w:line="240" w:lineRule="auto"/>
              <w:jc w:val="center"/>
              <w:rPr>
                <w:rFonts w:ascii="Arial" w:eastAsia="Calibri" w:hAnsi="Arial" w:cs="Arial"/>
                <w:sz w:val="20"/>
                <w:szCs w:val="20"/>
                <w:lang w:val="uk-UA"/>
              </w:rPr>
            </w:pPr>
            <w:r w:rsidRPr="007A6AB0">
              <w:rPr>
                <w:rFonts w:ascii="Arial" w:eastAsia="Calibri" w:hAnsi="Arial" w:cs="Arial"/>
                <w:spacing w:val="-5"/>
                <w:sz w:val="20"/>
                <w:szCs w:val="20"/>
                <w:lang w:val="uk-UA"/>
              </w:rPr>
              <w:t>76</w:t>
            </w:r>
          </w:p>
        </w:tc>
        <w:tc>
          <w:tcPr>
            <w:tcW w:w="1418"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rPr>
                <w:rFonts w:ascii="Arial" w:eastAsia="Calibri" w:hAnsi="Arial" w:cs="Arial"/>
                <w:sz w:val="20"/>
                <w:szCs w:val="20"/>
                <w:lang w:val="uk-UA"/>
              </w:rPr>
            </w:pPr>
          </w:p>
        </w:tc>
        <w:tc>
          <w:tcPr>
            <w:tcW w:w="5669" w:type="dxa"/>
            <w:gridSpan w:val="2"/>
            <w:tcBorders>
              <w:top w:val="nil"/>
              <w:left w:val="nil"/>
              <w:bottom w:val="nil"/>
              <w:right w:val="nil"/>
            </w:tcBorders>
          </w:tcPr>
          <w:p w:rsidR="007A6AB0" w:rsidRPr="007A6AB0" w:rsidRDefault="007A6AB0" w:rsidP="007A6AB0">
            <w:pPr>
              <w:keepLines/>
              <w:autoSpaceDE w:val="0"/>
              <w:autoSpaceDN w:val="0"/>
              <w:spacing w:after="0" w:line="240" w:lineRule="auto"/>
              <w:rPr>
                <w:rFonts w:ascii="Arial" w:eastAsia="Calibri" w:hAnsi="Arial" w:cs="Arial"/>
                <w:sz w:val="20"/>
                <w:szCs w:val="20"/>
                <w:lang w:val="uk-UA"/>
              </w:rPr>
            </w:pPr>
            <w:r w:rsidRPr="007A6AB0">
              <w:rPr>
                <w:rFonts w:ascii="Arial" w:eastAsia="Calibri" w:hAnsi="Arial" w:cs="Arial"/>
                <w:spacing w:val="-5"/>
                <w:sz w:val="20"/>
                <w:szCs w:val="20"/>
                <w:lang w:val="uk-UA"/>
              </w:rPr>
              <w:t>DIN-рейка 25 см</w:t>
            </w:r>
          </w:p>
        </w:tc>
        <w:tc>
          <w:tcPr>
            <w:tcW w:w="1134"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center"/>
              <w:rPr>
                <w:rFonts w:ascii="Arial" w:eastAsia="Calibri" w:hAnsi="Arial" w:cs="Arial"/>
                <w:sz w:val="20"/>
                <w:szCs w:val="20"/>
                <w:lang w:val="uk-UA"/>
              </w:rPr>
            </w:pPr>
            <w:proofErr w:type="spellStart"/>
            <w:r w:rsidRPr="007A6AB0">
              <w:rPr>
                <w:rFonts w:ascii="Arial" w:eastAsia="Calibri" w:hAnsi="Arial" w:cs="Arial"/>
                <w:spacing w:val="-5"/>
                <w:sz w:val="20"/>
                <w:szCs w:val="20"/>
                <w:lang w:val="uk-UA"/>
              </w:rPr>
              <w:t>шт</w:t>
            </w:r>
            <w:proofErr w:type="spellEnd"/>
          </w:p>
        </w:tc>
        <w:tc>
          <w:tcPr>
            <w:tcW w:w="1247"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r w:rsidRPr="007A6AB0">
              <w:rPr>
                <w:rFonts w:ascii="Arial" w:eastAsia="Calibri" w:hAnsi="Arial" w:cs="Arial"/>
                <w:spacing w:val="-5"/>
                <w:sz w:val="20"/>
                <w:szCs w:val="20"/>
                <w:lang w:val="uk-UA"/>
              </w:rPr>
              <w:t>1</w:t>
            </w:r>
          </w:p>
        </w:tc>
        <w:tc>
          <w:tcPr>
            <w:tcW w:w="1134"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p>
        </w:tc>
        <w:tc>
          <w:tcPr>
            <w:tcW w:w="1134"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p>
        </w:tc>
        <w:tc>
          <w:tcPr>
            <w:tcW w:w="1247"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p>
        </w:tc>
        <w:tc>
          <w:tcPr>
            <w:tcW w:w="1249" w:type="dxa"/>
            <w:gridSpan w:val="2"/>
            <w:tcBorders>
              <w:top w:val="nil"/>
              <w:left w:val="single" w:sz="4" w:space="0" w:color="auto"/>
              <w:bottom w:val="nil"/>
              <w:right w:val="single" w:sz="12"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p>
        </w:tc>
      </w:tr>
      <w:tr w:rsidR="007A6AB0" w:rsidRPr="007A6AB0" w:rsidTr="00531D40">
        <w:tblPrEx>
          <w:tblCellMar>
            <w:top w:w="0" w:type="dxa"/>
            <w:bottom w:w="0" w:type="dxa"/>
          </w:tblCellMar>
        </w:tblPrEx>
        <w:trPr>
          <w:gridAfter w:val="1"/>
          <w:wAfter w:w="60" w:type="dxa"/>
          <w:jc w:val="center"/>
        </w:trPr>
        <w:tc>
          <w:tcPr>
            <w:tcW w:w="565" w:type="dxa"/>
            <w:gridSpan w:val="2"/>
            <w:tcBorders>
              <w:top w:val="nil"/>
              <w:left w:val="single" w:sz="12" w:space="0" w:color="auto"/>
              <w:bottom w:val="nil"/>
              <w:right w:val="nil"/>
            </w:tcBorders>
          </w:tcPr>
          <w:p w:rsidR="007A6AB0" w:rsidRPr="007A6AB0" w:rsidRDefault="007A6AB0" w:rsidP="007A6AB0">
            <w:pPr>
              <w:keepLines/>
              <w:autoSpaceDE w:val="0"/>
              <w:autoSpaceDN w:val="0"/>
              <w:spacing w:after="0" w:line="240" w:lineRule="auto"/>
              <w:jc w:val="center"/>
              <w:rPr>
                <w:rFonts w:ascii="Arial" w:eastAsia="Calibri" w:hAnsi="Arial" w:cs="Arial"/>
                <w:sz w:val="20"/>
                <w:szCs w:val="20"/>
                <w:lang w:val="uk-UA"/>
              </w:rPr>
            </w:pPr>
            <w:r w:rsidRPr="007A6AB0">
              <w:rPr>
                <w:rFonts w:ascii="Arial" w:eastAsia="Calibri" w:hAnsi="Arial" w:cs="Arial"/>
                <w:spacing w:val="-5"/>
                <w:sz w:val="20"/>
                <w:szCs w:val="20"/>
                <w:lang w:val="uk-UA"/>
              </w:rPr>
              <w:t>77</w:t>
            </w:r>
          </w:p>
        </w:tc>
        <w:tc>
          <w:tcPr>
            <w:tcW w:w="1418"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rPr>
                <w:rFonts w:ascii="Arial" w:eastAsia="Calibri" w:hAnsi="Arial" w:cs="Arial"/>
                <w:sz w:val="20"/>
                <w:szCs w:val="20"/>
                <w:lang w:val="uk-UA"/>
              </w:rPr>
            </w:pPr>
          </w:p>
        </w:tc>
        <w:tc>
          <w:tcPr>
            <w:tcW w:w="5669" w:type="dxa"/>
            <w:gridSpan w:val="2"/>
            <w:tcBorders>
              <w:top w:val="nil"/>
              <w:left w:val="nil"/>
              <w:bottom w:val="nil"/>
              <w:right w:val="nil"/>
            </w:tcBorders>
          </w:tcPr>
          <w:p w:rsidR="007A6AB0" w:rsidRPr="007A6AB0" w:rsidRDefault="007A6AB0" w:rsidP="007A6AB0">
            <w:pPr>
              <w:keepLines/>
              <w:autoSpaceDE w:val="0"/>
              <w:autoSpaceDN w:val="0"/>
              <w:spacing w:after="0" w:line="240" w:lineRule="auto"/>
              <w:rPr>
                <w:rFonts w:ascii="Arial" w:eastAsia="Calibri" w:hAnsi="Arial" w:cs="Arial"/>
                <w:sz w:val="20"/>
                <w:szCs w:val="20"/>
                <w:lang w:val="uk-UA"/>
              </w:rPr>
            </w:pPr>
            <w:r w:rsidRPr="007A6AB0">
              <w:rPr>
                <w:rFonts w:ascii="Arial" w:eastAsia="Calibri" w:hAnsi="Arial" w:cs="Arial"/>
                <w:spacing w:val="-5"/>
                <w:sz w:val="20"/>
                <w:szCs w:val="20"/>
                <w:lang w:val="uk-UA"/>
              </w:rPr>
              <w:t xml:space="preserve">Шпаклівка </w:t>
            </w:r>
            <w:proofErr w:type="spellStart"/>
            <w:r w:rsidRPr="007A6AB0">
              <w:rPr>
                <w:rFonts w:ascii="Arial" w:eastAsia="Calibri" w:hAnsi="Arial" w:cs="Arial"/>
                <w:spacing w:val="-5"/>
                <w:sz w:val="20"/>
                <w:szCs w:val="20"/>
                <w:lang w:val="uk-UA"/>
              </w:rPr>
              <w:t>Кнауф</w:t>
            </w:r>
            <w:proofErr w:type="spellEnd"/>
            <w:r w:rsidRPr="007A6AB0">
              <w:rPr>
                <w:rFonts w:ascii="Arial" w:eastAsia="Calibri" w:hAnsi="Arial" w:cs="Arial"/>
                <w:spacing w:val="-5"/>
                <w:sz w:val="20"/>
                <w:szCs w:val="20"/>
                <w:lang w:val="uk-UA"/>
              </w:rPr>
              <w:t xml:space="preserve"> фініш</w:t>
            </w:r>
          </w:p>
        </w:tc>
        <w:tc>
          <w:tcPr>
            <w:tcW w:w="1134"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center"/>
              <w:rPr>
                <w:rFonts w:ascii="Arial" w:eastAsia="Calibri" w:hAnsi="Arial" w:cs="Arial"/>
                <w:sz w:val="20"/>
                <w:szCs w:val="20"/>
                <w:lang w:val="uk-UA"/>
              </w:rPr>
            </w:pPr>
            <w:r w:rsidRPr="007A6AB0">
              <w:rPr>
                <w:rFonts w:ascii="Arial" w:eastAsia="Calibri" w:hAnsi="Arial" w:cs="Arial"/>
                <w:spacing w:val="-5"/>
                <w:sz w:val="20"/>
                <w:szCs w:val="20"/>
                <w:lang w:val="uk-UA"/>
              </w:rPr>
              <w:t>кг</w:t>
            </w:r>
          </w:p>
        </w:tc>
        <w:tc>
          <w:tcPr>
            <w:tcW w:w="1247"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r w:rsidRPr="007A6AB0">
              <w:rPr>
                <w:rFonts w:ascii="Arial" w:eastAsia="Calibri" w:hAnsi="Arial" w:cs="Arial"/>
                <w:spacing w:val="-5"/>
                <w:sz w:val="20"/>
                <w:szCs w:val="20"/>
                <w:lang w:val="uk-UA"/>
              </w:rPr>
              <w:t>1,87845</w:t>
            </w:r>
          </w:p>
        </w:tc>
        <w:tc>
          <w:tcPr>
            <w:tcW w:w="1134"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p>
        </w:tc>
        <w:tc>
          <w:tcPr>
            <w:tcW w:w="1134"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p>
        </w:tc>
        <w:tc>
          <w:tcPr>
            <w:tcW w:w="1247"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p>
        </w:tc>
        <w:tc>
          <w:tcPr>
            <w:tcW w:w="1249" w:type="dxa"/>
            <w:gridSpan w:val="2"/>
            <w:tcBorders>
              <w:top w:val="nil"/>
              <w:left w:val="single" w:sz="4" w:space="0" w:color="auto"/>
              <w:bottom w:val="nil"/>
              <w:right w:val="single" w:sz="12"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p>
        </w:tc>
      </w:tr>
      <w:tr w:rsidR="007A6AB0" w:rsidRPr="007A6AB0" w:rsidTr="00531D40">
        <w:tblPrEx>
          <w:tblCellMar>
            <w:top w:w="0" w:type="dxa"/>
            <w:bottom w:w="0" w:type="dxa"/>
          </w:tblCellMar>
        </w:tblPrEx>
        <w:trPr>
          <w:gridAfter w:val="1"/>
          <w:wAfter w:w="60" w:type="dxa"/>
          <w:jc w:val="center"/>
        </w:trPr>
        <w:tc>
          <w:tcPr>
            <w:tcW w:w="565" w:type="dxa"/>
            <w:gridSpan w:val="2"/>
            <w:tcBorders>
              <w:top w:val="nil"/>
              <w:left w:val="single" w:sz="12" w:space="0" w:color="auto"/>
              <w:bottom w:val="nil"/>
              <w:right w:val="nil"/>
            </w:tcBorders>
          </w:tcPr>
          <w:p w:rsidR="007A6AB0" w:rsidRPr="007A6AB0" w:rsidRDefault="007A6AB0" w:rsidP="007A6AB0">
            <w:pPr>
              <w:keepLines/>
              <w:autoSpaceDE w:val="0"/>
              <w:autoSpaceDN w:val="0"/>
              <w:spacing w:after="0" w:line="240" w:lineRule="auto"/>
              <w:jc w:val="center"/>
              <w:rPr>
                <w:rFonts w:ascii="Arial" w:eastAsia="Calibri" w:hAnsi="Arial" w:cs="Arial"/>
                <w:sz w:val="20"/>
                <w:szCs w:val="20"/>
                <w:lang w:val="uk-UA"/>
              </w:rPr>
            </w:pPr>
            <w:r w:rsidRPr="007A6AB0">
              <w:rPr>
                <w:rFonts w:ascii="Arial" w:eastAsia="Calibri" w:hAnsi="Arial" w:cs="Arial"/>
                <w:spacing w:val="-5"/>
                <w:sz w:val="20"/>
                <w:szCs w:val="20"/>
                <w:lang w:val="uk-UA"/>
              </w:rPr>
              <w:t>78</w:t>
            </w:r>
          </w:p>
        </w:tc>
        <w:tc>
          <w:tcPr>
            <w:tcW w:w="1418"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rPr>
                <w:rFonts w:ascii="Arial" w:eastAsia="Calibri" w:hAnsi="Arial" w:cs="Arial"/>
                <w:sz w:val="20"/>
                <w:szCs w:val="20"/>
                <w:lang w:val="uk-UA"/>
              </w:rPr>
            </w:pPr>
          </w:p>
        </w:tc>
        <w:tc>
          <w:tcPr>
            <w:tcW w:w="5669" w:type="dxa"/>
            <w:gridSpan w:val="2"/>
            <w:tcBorders>
              <w:top w:val="nil"/>
              <w:left w:val="nil"/>
              <w:bottom w:val="nil"/>
              <w:right w:val="nil"/>
            </w:tcBorders>
          </w:tcPr>
          <w:p w:rsidR="007A6AB0" w:rsidRPr="007A6AB0" w:rsidRDefault="007A6AB0" w:rsidP="007A6AB0">
            <w:pPr>
              <w:keepLines/>
              <w:autoSpaceDE w:val="0"/>
              <w:autoSpaceDN w:val="0"/>
              <w:spacing w:after="0" w:line="240" w:lineRule="auto"/>
              <w:rPr>
                <w:rFonts w:ascii="Arial" w:eastAsia="Calibri" w:hAnsi="Arial" w:cs="Arial"/>
                <w:sz w:val="20"/>
                <w:szCs w:val="20"/>
                <w:lang w:val="uk-UA"/>
              </w:rPr>
            </w:pPr>
            <w:proofErr w:type="spellStart"/>
            <w:r w:rsidRPr="007A6AB0">
              <w:rPr>
                <w:rFonts w:ascii="Arial" w:eastAsia="Calibri" w:hAnsi="Arial" w:cs="Arial"/>
                <w:spacing w:val="-5"/>
                <w:sz w:val="20"/>
                <w:szCs w:val="20"/>
                <w:lang w:val="uk-UA"/>
              </w:rPr>
              <w:t>Саморіз</w:t>
            </w:r>
            <w:proofErr w:type="spellEnd"/>
            <w:r w:rsidRPr="007A6AB0">
              <w:rPr>
                <w:rFonts w:ascii="Arial" w:eastAsia="Calibri" w:hAnsi="Arial" w:cs="Arial"/>
                <w:spacing w:val="-5"/>
                <w:sz w:val="20"/>
                <w:szCs w:val="20"/>
                <w:lang w:val="uk-UA"/>
              </w:rPr>
              <w:t xml:space="preserve"> 4,2х35 мм</w:t>
            </w:r>
          </w:p>
        </w:tc>
        <w:tc>
          <w:tcPr>
            <w:tcW w:w="1134"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center"/>
              <w:rPr>
                <w:rFonts w:ascii="Arial" w:eastAsia="Calibri" w:hAnsi="Arial" w:cs="Arial"/>
                <w:sz w:val="20"/>
                <w:szCs w:val="20"/>
                <w:lang w:val="uk-UA"/>
              </w:rPr>
            </w:pPr>
            <w:r w:rsidRPr="007A6AB0">
              <w:rPr>
                <w:rFonts w:ascii="Arial" w:eastAsia="Calibri" w:hAnsi="Arial" w:cs="Arial"/>
                <w:spacing w:val="-5"/>
                <w:sz w:val="20"/>
                <w:szCs w:val="20"/>
                <w:lang w:val="uk-UA"/>
              </w:rPr>
              <w:t>шт.</w:t>
            </w:r>
          </w:p>
        </w:tc>
        <w:tc>
          <w:tcPr>
            <w:tcW w:w="1247"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r w:rsidRPr="007A6AB0">
              <w:rPr>
                <w:rFonts w:ascii="Arial" w:eastAsia="Calibri" w:hAnsi="Arial" w:cs="Arial"/>
                <w:spacing w:val="-5"/>
                <w:sz w:val="20"/>
                <w:szCs w:val="20"/>
                <w:lang w:val="uk-UA"/>
              </w:rPr>
              <w:t>92,14</w:t>
            </w:r>
          </w:p>
        </w:tc>
        <w:tc>
          <w:tcPr>
            <w:tcW w:w="1134"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p>
        </w:tc>
        <w:tc>
          <w:tcPr>
            <w:tcW w:w="1134"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p>
        </w:tc>
        <w:tc>
          <w:tcPr>
            <w:tcW w:w="1247" w:type="dxa"/>
            <w:gridSpan w:val="2"/>
            <w:tcBorders>
              <w:top w:val="nil"/>
              <w:left w:val="single" w:sz="4" w:space="0" w:color="auto"/>
              <w:bottom w:val="nil"/>
              <w:right w:val="single" w:sz="4"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p>
        </w:tc>
        <w:tc>
          <w:tcPr>
            <w:tcW w:w="1249" w:type="dxa"/>
            <w:gridSpan w:val="2"/>
            <w:tcBorders>
              <w:top w:val="nil"/>
              <w:left w:val="single" w:sz="4" w:space="0" w:color="auto"/>
              <w:bottom w:val="nil"/>
              <w:right w:val="single" w:sz="12"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p>
        </w:tc>
      </w:tr>
      <w:tr w:rsidR="007A6AB0" w:rsidRPr="007A6AB0" w:rsidTr="00531D40">
        <w:tblPrEx>
          <w:tblCellMar>
            <w:top w:w="0" w:type="dxa"/>
            <w:bottom w:w="0" w:type="dxa"/>
          </w:tblCellMar>
        </w:tblPrEx>
        <w:trPr>
          <w:gridAfter w:val="1"/>
          <w:wAfter w:w="60" w:type="dxa"/>
          <w:jc w:val="center"/>
        </w:trPr>
        <w:tc>
          <w:tcPr>
            <w:tcW w:w="565" w:type="dxa"/>
            <w:gridSpan w:val="2"/>
            <w:tcBorders>
              <w:top w:val="nil"/>
              <w:left w:val="single" w:sz="12" w:space="0" w:color="auto"/>
              <w:right w:val="nil"/>
            </w:tcBorders>
          </w:tcPr>
          <w:p w:rsidR="007A6AB0" w:rsidRPr="007A6AB0" w:rsidRDefault="007A6AB0" w:rsidP="007A6AB0">
            <w:pPr>
              <w:keepLines/>
              <w:autoSpaceDE w:val="0"/>
              <w:autoSpaceDN w:val="0"/>
              <w:spacing w:after="0" w:line="240" w:lineRule="auto"/>
              <w:jc w:val="center"/>
              <w:rPr>
                <w:rFonts w:ascii="Arial" w:eastAsia="Calibri" w:hAnsi="Arial" w:cs="Arial"/>
                <w:sz w:val="20"/>
                <w:szCs w:val="20"/>
                <w:lang w:val="uk-UA"/>
              </w:rPr>
            </w:pPr>
            <w:r w:rsidRPr="007A6AB0">
              <w:rPr>
                <w:rFonts w:ascii="Arial" w:eastAsia="Calibri" w:hAnsi="Arial" w:cs="Arial"/>
                <w:spacing w:val="-5"/>
                <w:sz w:val="20"/>
                <w:szCs w:val="20"/>
                <w:lang w:val="uk-UA"/>
              </w:rPr>
              <w:t>79</w:t>
            </w:r>
          </w:p>
        </w:tc>
        <w:tc>
          <w:tcPr>
            <w:tcW w:w="1418" w:type="dxa"/>
            <w:gridSpan w:val="2"/>
            <w:tcBorders>
              <w:top w:val="nil"/>
              <w:left w:val="single" w:sz="4" w:space="0" w:color="auto"/>
              <w:right w:val="single" w:sz="4" w:space="0" w:color="auto"/>
            </w:tcBorders>
          </w:tcPr>
          <w:p w:rsidR="007A6AB0" w:rsidRPr="007A6AB0" w:rsidRDefault="007A6AB0" w:rsidP="007A6AB0">
            <w:pPr>
              <w:keepLines/>
              <w:autoSpaceDE w:val="0"/>
              <w:autoSpaceDN w:val="0"/>
              <w:spacing w:after="0" w:line="240" w:lineRule="auto"/>
              <w:rPr>
                <w:rFonts w:ascii="Arial" w:eastAsia="Calibri" w:hAnsi="Arial" w:cs="Arial"/>
                <w:sz w:val="20"/>
                <w:szCs w:val="20"/>
                <w:lang w:val="uk-UA"/>
              </w:rPr>
            </w:pPr>
          </w:p>
        </w:tc>
        <w:tc>
          <w:tcPr>
            <w:tcW w:w="5669" w:type="dxa"/>
            <w:gridSpan w:val="2"/>
            <w:tcBorders>
              <w:top w:val="nil"/>
              <w:left w:val="nil"/>
              <w:right w:val="nil"/>
            </w:tcBorders>
          </w:tcPr>
          <w:p w:rsidR="007A6AB0" w:rsidRPr="007A6AB0" w:rsidRDefault="007A6AB0" w:rsidP="007A6AB0">
            <w:pPr>
              <w:keepLines/>
              <w:autoSpaceDE w:val="0"/>
              <w:autoSpaceDN w:val="0"/>
              <w:spacing w:after="0" w:line="240" w:lineRule="auto"/>
              <w:rPr>
                <w:rFonts w:ascii="Arial" w:eastAsia="Calibri" w:hAnsi="Arial" w:cs="Arial"/>
                <w:sz w:val="20"/>
                <w:szCs w:val="20"/>
                <w:lang w:val="uk-UA"/>
              </w:rPr>
            </w:pPr>
            <w:r w:rsidRPr="007A6AB0">
              <w:rPr>
                <w:rFonts w:ascii="Arial" w:eastAsia="Calibri" w:hAnsi="Arial" w:cs="Arial"/>
                <w:spacing w:val="-5"/>
                <w:sz w:val="20"/>
                <w:szCs w:val="20"/>
                <w:lang w:val="uk-UA"/>
              </w:rPr>
              <w:t>Дюбель 6х40 мм</w:t>
            </w:r>
          </w:p>
        </w:tc>
        <w:tc>
          <w:tcPr>
            <w:tcW w:w="1134" w:type="dxa"/>
            <w:gridSpan w:val="2"/>
            <w:tcBorders>
              <w:top w:val="nil"/>
              <w:left w:val="single" w:sz="4" w:space="0" w:color="auto"/>
              <w:right w:val="single" w:sz="4" w:space="0" w:color="auto"/>
            </w:tcBorders>
          </w:tcPr>
          <w:p w:rsidR="007A6AB0" w:rsidRPr="007A6AB0" w:rsidRDefault="007A6AB0" w:rsidP="007A6AB0">
            <w:pPr>
              <w:keepLines/>
              <w:autoSpaceDE w:val="0"/>
              <w:autoSpaceDN w:val="0"/>
              <w:spacing w:after="0" w:line="240" w:lineRule="auto"/>
              <w:jc w:val="center"/>
              <w:rPr>
                <w:rFonts w:ascii="Arial" w:eastAsia="Calibri" w:hAnsi="Arial" w:cs="Arial"/>
                <w:sz w:val="20"/>
                <w:szCs w:val="20"/>
                <w:lang w:val="uk-UA"/>
              </w:rPr>
            </w:pPr>
            <w:proofErr w:type="spellStart"/>
            <w:r w:rsidRPr="007A6AB0">
              <w:rPr>
                <w:rFonts w:ascii="Arial" w:eastAsia="Calibri" w:hAnsi="Arial" w:cs="Arial"/>
                <w:spacing w:val="-5"/>
                <w:sz w:val="20"/>
                <w:szCs w:val="20"/>
                <w:lang w:val="uk-UA"/>
              </w:rPr>
              <w:t>шт</w:t>
            </w:r>
            <w:proofErr w:type="spellEnd"/>
          </w:p>
        </w:tc>
        <w:tc>
          <w:tcPr>
            <w:tcW w:w="1247" w:type="dxa"/>
            <w:gridSpan w:val="2"/>
            <w:tcBorders>
              <w:top w:val="nil"/>
              <w:left w:val="single" w:sz="4" w:space="0" w:color="auto"/>
              <w:right w:val="single" w:sz="4"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r w:rsidRPr="007A6AB0">
              <w:rPr>
                <w:rFonts w:ascii="Arial" w:eastAsia="Calibri" w:hAnsi="Arial" w:cs="Arial"/>
                <w:spacing w:val="-5"/>
                <w:sz w:val="20"/>
                <w:szCs w:val="20"/>
                <w:lang w:val="uk-UA"/>
              </w:rPr>
              <w:t>16,6394</w:t>
            </w:r>
          </w:p>
        </w:tc>
        <w:tc>
          <w:tcPr>
            <w:tcW w:w="1134" w:type="dxa"/>
            <w:gridSpan w:val="2"/>
            <w:tcBorders>
              <w:top w:val="nil"/>
              <w:left w:val="single" w:sz="4" w:space="0" w:color="auto"/>
              <w:right w:val="single" w:sz="4"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p>
        </w:tc>
        <w:tc>
          <w:tcPr>
            <w:tcW w:w="1134" w:type="dxa"/>
            <w:gridSpan w:val="2"/>
            <w:tcBorders>
              <w:top w:val="nil"/>
              <w:left w:val="single" w:sz="4" w:space="0" w:color="auto"/>
              <w:right w:val="single" w:sz="4"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p>
        </w:tc>
        <w:tc>
          <w:tcPr>
            <w:tcW w:w="1247" w:type="dxa"/>
            <w:gridSpan w:val="2"/>
            <w:tcBorders>
              <w:top w:val="nil"/>
              <w:left w:val="single" w:sz="4" w:space="0" w:color="auto"/>
              <w:right w:val="single" w:sz="4"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p>
        </w:tc>
        <w:tc>
          <w:tcPr>
            <w:tcW w:w="1249" w:type="dxa"/>
            <w:gridSpan w:val="2"/>
            <w:tcBorders>
              <w:top w:val="nil"/>
              <w:left w:val="single" w:sz="4" w:space="0" w:color="auto"/>
              <w:right w:val="single" w:sz="12"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p>
        </w:tc>
      </w:tr>
      <w:tr w:rsidR="007A6AB0" w:rsidRPr="007A6AB0" w:rsidTr="00531D40">
        <w:tblPrEx>
          <w:tblCellMar>
            <w:top w:w="0" w:type="dxa"/>
            <w:bottom w:w="0" w:type="dxa"/>
          </w:tblCellMar>
        </w:tblPrEx>
        <w:trPr>
          <w:gridAfter w:val="1"/>
          <w:wAfter w:w="60" w:type="dxa"/>
          <w:jc w:val="center"/>
        </w:trPr>
        <w:tc>
          <w:tcPr>
            <w:tcW w:w="565" w:type="dxa"/>
            <w:gridSpan w:val="2"/>
            <w:tcBorders>
              <w:top w:val="nil"/>
              <w:left w:val="single" w:sz="12" w:space="0" w:color="auto"/>
              <w:bottom w:val="single" w:sz="4" w:space="0" w:color="auto"/>
              <w:right w:val="nil"/>
            </w:tcBorders>
          </w:tcPr>
          <w:p w:rsidR="007A6AB0" w:rsidRPr="007A6AB0" w:rsidRDefault="007A6AB0" w:rsidP="007A6AB0">
            <w:pPr>
              <w:keepLines/>
              <w:autoSpaceDE w:val="0"/>
              <w:autoSpaceDN w:val="0"/>
              <w:spacing w:after="0" w:line="240" w:lineRule="auto"/>
              <w:jc w:val="center"/>
              <w:rPr>
                <w:rFonts w:ascii="Arial" w:eastAsia="Calibri" w:hAnsi="Arial" w:cs="Arial"/>
                <w:sz w:val="20"/>
                <w:szCs w:val="20"/>
                <w:lang w:val="uk-UA"/>
              </w:rPr>
            </w:pPr>
            <w:r w:rsidRPr="007A6AB0">
              <w:rPr>
                <w:rFonts w:ascii="Arial" w:eastAsia="Calibri" w:hAnsi="Arial" w:cs="Arial"/>
                <w:spacing w:val="-5"/>
                <w:sz w:val="20"/>
                <w:szCs w:val="20"/>
                <w:lang w:val="uk-UA"/>
              </w:rPr>
              <w:t>80</w:t>
            </w:r>
          </w:p>
        </w:tc>
        <w:tc>
          <w:tcPr>
            <w:tcW w:w="1418" w:type="dxa"/>
            <w:gridSpan w:val="2"/>
            <w:tcBorders>
              <w:top w:val="nil"/>
              <w:left w:val="single" w:sz="4" w:space="0" w:color="auto"/>
              <w:bottom w:val="single" w:sz="4" w:space="0" w:color="auto"/>
              <w:right w:val="single" w:sz="4" w:space="0" w:color="auto"/>
            </w:tcBorders>
          </w:tcPr>
          <w:p w:rsidR="007A6AB0" w:rsidRPr="007A6AB0" w:rsidRDefault="007A6AB0" w:rsidP="007A6AB0">
            <w:pPr>
              <w:keepLines/>
              <w:autoSpaceDE w:val="0"/>
              <w:autoSpaceDN w:val="0"/>
              <w:spacing w:after="0" w:line="240" w:lineRule="auto"/>
              <w:rPr>
                <w:rFonts w:ascii="Arial" w:eastAsia="Calibri" w:hAnsi="Arial" w:cs="Arial"/>
                <w:sz w:val="20"/>
                <w:szCs w:val="20"/>
                <w:lang w:val="uk-UA"/>
              </w:rPr>
            </w:pPr>
          </w:p>
        </w:tc>
        <w:tc>
          <w:tcPr>
            <w:tcW w:w="5669" w:type="dxa"/>
            <w:gridSpan w:val="2"/>
            <w:tcBorders>
              <w:top w:val="nil"/>
              <w:left w:val="nil"/>
              <w:bottom w:val="single" w:sz="4" w:space="0" w:color="auto"/>
              <w:right w:val="nil"/>
            </w:tcBorders>
          </w:tcPr>
          <w:p w:rsidR="007A6AB0" w:rsidRPr="007A6AB0" w:rsidRDefault="007A6AB0" w:rsidP="007A6AB0">
            <w:pPr>
              <w:keepLines/>
              <w:autoSpaceDE w:val="0"/>
              <w:autoSpaceDN w:val="0"/>
              <w:spacing w:after="0" w:line="240" w:lineRule="auto"/>
              <w:rPr>
                <w:rFonts w:ascii="Arial" w:eastAsia="Calibri" w:hAnsi="Arial" w:cs="Arial"/>
                <w:sz w:val="20"/>
                <w:szCs w:val="20"/>
                <w:lang w:val="uk-UA"/>
              </w:rPr>
            </w:pPr>
            <w:r w:rsidRPr="007A6AB0">
              <w:rPr>
                <w:rFonts w:ascii="Arial" w:eastAsia="Calibri" w:hAnsi="Arial" w:cs="Arial"/>
                <w:spacing w:val="-5"/>
                <w:sz w:val="20"/>
                <w:szCs w:val="20"/>
                <w:lang w:val="uk-UA"/>
              </w:rPr>
              <w:t>Коліно, діаметр 20 мм</w:t>
            </w:r>
          </w:p>
        </w:tc>
        <w:tc>
          <w:tcPr>
            <w:tcW w:w="1134" w:type="dxa"/>
            <w:gridSpan w:val="2"/>
            <w:tcBorders>
              <w:top w:val="nil"/>
              <w:left w:val="single" w:sz="4" w:space="0" w:color="auto"/>
              <w:bottom w:val="single" w:sz="4" w:space="0" w:color="auto"/>
              <w:right w:val="single" w:sz="4" w:space="0" w:color="auto"/>
            </w:tcBorders>
          </w:tcPr>
          <w:p w:rsidR="007A6AB0" w:rsidRPr="007A6AB0" w:rsidRDefault="007A6AB0" w:rsidP="007A6AB0">
            <w:pPr>
              <w:keepLines/>
              <w:autoSpaceDE w:val="0"/>
              <w:autoSpaceDN w:val="0"/>
              <w:spacing w:after="0" w:line="240" w:lineRule="auto"/>
              <w:jc w:val="center"/>
              <w:rPr>
                <w:rFonts w:ascii="Arial" w:eastAsia="Calibri" w:hAnsi="Arial" w:cs="Arial"/>
                <w:sz w:val="20"/>
                <w:szCs w:val="20"/>
                <w:lang w:val="uk-UA"/>
              </w:rPr>
            </w:pPr>
            <w:r w:rsidRPr="007A6AB0">
              <w:rPr>
                <w:rFonts w:ascii="Arial" w:eastAsia="Calibri" w:hAnsi="Arial" w:cs="Arial"/>
                <w:spacing w:val="-5"/>
                <w:sz w:val="20"/>
                <w:szCs w:val="20"/>
                <w:lang w:val="uk-UA"/>
              </w:rPr>
              <w:t>10шт</w:t>
            </w:r>
          </w:p>
        </w:tc>
        <w:tc>
          <w:tcPr>
            <w:tcW w:w="1247" w:type="dxa"/>
            <w:gridSpan w:val="2"/>
            <w:tcBorders>
              <w:top w:val="nil"/>
              <w:left w:val="single" w:sz="4" w:space="0" w:color="auto"/>
              <w:bottom w:val="single" w:sz="4" w:space="0" w:color="auto"/>
              <w:right w:val="single" w:sz="4"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r w:rsidRPr="007A6AB0">
              <w:rPr>
                <w:rFonts w:ascii="Arial" w:eastAsia="Calibri" w:hAnsi="Arial" w:cs="Arial"/>
                <w:spacing w:val="-5"/>
                <w:sz w:val="20"/>
                <w:szCs w:val="20"/>
                <w:lang w:val="uk-UA"/>
              </w:rPr>
              <w:t>1</w:t>
            </w:r>
          </w:p>
        </w:tc>
        <w:tc>
          <w:tcPr>
            <w:tcW w:w="1134" w:type="dxa"/>
            <w:gridSpan w:val="2"/>
            <w:tcBorders>
              <w:top w:val="nil"/>
              <w:left w:val="single" w:sz="4" w:space="0" w:color="auto"/>
              <w:bottom w:val="single" w:sz="4" w:space="0" w:color="auto"/>
              <w:right w:val="single" w:sz="4"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p>
        </w:tc>
        <w:tc>
          <w:tcPr>
            <w:tcW w:w="1134" w:type="dxa"/>
            <w:gridSpan w:val="2"/>
            <w:tcBorders>
              <w:top w:val="nil"/>
              <w:left w:val="single" w:sz="4" w:space="0" w:color="auto"/>
              <w:bottom w:val="single" w:sz="4" w:space="0" w:color="auto"/>
              <w:right w:val="single" w:sz="4"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p>
        </w:tc>
        <w:tc>
          <w:tcPr>
            <w:tcW w:w="1247" w:type="dxa"/>
            <w:gridSpan w:val="2"/>
            <w:tcBorders>
              <w:top w:val="nil"/>
              <w:left w:val="single" w:sz="4" w:space="0" w:color="auto"/>
              <w:bottom w:val="single" w:sz="4" w:space="0" w:color="auto"/>
              <w:right w:val="single" w:sz="4"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p>
        </w:tc>
        <w:tc>
          <w:tcPr>
            <w:tcW w:w="1249" w:type="dxa"/>
            <w:gridSpan w:val="2"/>
            <w:tcBorders>
              <w:top w:val="nil"/>
              <w:left w:val="single" w:sz="4" w:space="0" w:color="auto"/>
              <w:bottom w:val="single" w:sz="4" w:space="0" w:color="auto"/>
              <w:right w:val="single" w:sz="12" w:space="0" w:color="auto"/>
            </w:tcBorders>
          </w:tcPr>
          <w:p w:rsidR="007A6AB0" w:rsidRPr="007A6AB0" w:rsidRDefault="007A6AB0" w:rsidP="007A6AB0">
            <w:pPr>
              <w:keepLines/>
              <w:autoSpaceDE w:val="0"/>
              <w:autoSpaceDN w:val="0"/>
              <w:spacing w:after="0" w:line="240" w:lineRule="auto"/>
              <w:jc w:val="right"/>
              <w:rPr>
                <w:rFonts w:ascii="Arial" w:eastAsia="Calibri" w:hAnsi="Arial" w:cs="Arial"/>
                <w:sz w:val="20"/>
                <w:szCs w:val="20"/>
                <w:lang w:val="uk-UA"/>
              </w:rPr>
            </w:pPr>
          </w:p>
        </w:tc>
      </w:tr>
    </w:tbl>
    <w:p w:rsidR="007A6AB0" w:rsidRPr="007A6AB0" w:rsidRDefault="007A6AB0" w:rsidP="007A6A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ourier New" w:hAnsi="Times New Roman" w:cs="Times New Roman"/>
          <w:b/>
          <w:sz w:val="24"/>
          <w:szCs w:val="24"/>
          <w:lang w:val="uk-UA" w:eastAsia="zh-CN"/>
        </w:rPr>
      </w:pPr>
      <w:r w:rsidRPr="007A6AB0">
        <w:rPr>
          <w:rFonts w:ascii="Times New Roman" w:eastAsia="Courier New" w:hAnsi="Times New Roman" w:cs="Times New Roman"/>
          <w:b/>
          <w:sz w:val="24"/>
          <w:szCs w:val="24"/>
          <w:lang w:val="uk-UA" w:eastAsia="zh-CN"/>
        </w:rPr>
        <w:lastRenderedPageBreak/>
        <w:t>Примітка: У разі, якщо у даному технічному завданні йде посилання на конкретну марку чи фірму, патент, конструкцію або тип товару, то вважається, що технічне завдання містить вираз (або еквівалент). Характеристики еквівалента мають бути не гірші (не нижчі), ніж товару, матеріалу, тощо, що передбачені технічним завданням.</w:t>
      </w:r>
    </w:p>
    <w:p w:rsidR="007A6AB0" w:rsidRPr="007A6AB0" w:rsidRDefault="007A6AB0" w:rsidP="007A6AB0">
      <w:pPr>
        <w:autoSpaceDE w:val="0"/>
        <w:autoSpaceDN w:val="0"/>
        <w:spacing w:after="0" w:line="240" w:lineRule="auto"/>
        <w:jc w:val="both"/>
        <w:rPr>
          <w:rFonts w:ascii="Times New Roman" w:eastAsia="Calibri" w:hAnsi="Times New Roman" w:cs="Times New Roman"/>
          <w:sz w:val="24"/>
          <w:szCs w:val="24"/>
        </w:rPr>
      </w:pPr>
      <w:bookmarkStart w:id="0" w:name="_Ref467733084"/>
      <w:proofErr w:type="spellStart"/>
      <w:r w:rsidRPr="007A6AB0">
        <w:rPr>
          <w:rFonts w:ascii="Times New Roman" w:eastAsia="Calibri" w:hAnsi="Times New Roman" w:cs="Times New Roman"/>
          <w:sz w:val="24"/>
          <w:szCs w:val="24"/>
        </w:rPr>
        <w:t>Еквівалентом</w:t>
      </w:r>
      <w:proofErr w:type="spellEnd"/>
      <w:r w:rsidRPr="007A6AB0">
        <w:rPr>
          <w:rFonts w:ascii="Times New Roman" w:eastAsia="Calibri" w:hAnsi="Times New Roman" w:cs="Times New Roman"/>
          <w:sz w:val="24"/>
          <w:szCs w:val="24"/>
        </w:rPr>
        <w:t xml:space="preserve"> </w:t>
      </w:r>
      <w:proofErr w:type="spellStart"/>
      <w:r w:rsidRPr="007A6AB0">
        <w:rPr>
          <w:rFonts w:ascii="Times New Roman" w:eastAsia="Calibri" w:hAnsi="Times New Roman" w:cs="Times New Roman"/>
          <w:sz w:val="24"/>
          <w:szCs w:val="24"/>
        </w:rPr>
        <w:t>вважається</w:t>
      </w:r>
      <w:proofErr w:type="spellEnd"/>
      <w:r w:rsidRPr="007A6AB0">
        <w:rPr>
          <w:rFonts w:ascii="Times New Roman" w:eastAsia="Calibri" w:hAnsi="Times New Roman" w:cs="Times New Roman"/>
          <w:sz w:val="24"/>
          <w:szCs w:val="24"/>
        </w:rPr>
        <w:t xml:space="preserve"> </w:t>
      </w:r>
      <w:proofErr w:type="spellStart"/>
      <w:r w:rsidRPr="007A6AB0">
        <w:rPr>
          <w:rFonts w:ascii="Times New Roman" w:eastAsia="Calibri" w:hAnsi="Times New Roman" w:cs="Times New Roman"/>
          <w:sz w:val="24"/>
          <w:szCs w:val="24"/>
        </w:rPr>
        <w:t>еквівалентний</w:t>
      </w:r>
      <w:proofErr w:type="spellEnd"/>
      <w:r w:rsidRPr="007A6AB0">
        <w:rPr>
          <w:rFonts w:ascii="Times New Roman" w:eastAsia="Calibri" w:hAnsi="Times New Roman" w:cs="Times New Roman"/>
          <w:sz w:val="24"/>
          <w:szCs w:val="24"/>
        </w:rPr>
        <w:t xml:space="preserve"> товар, </w:t>
      </w:r>
      <w:proofErr w:type="spellStart"/>
      <w:r w:rsidRPr="007A6AB0">
        <w:rPr>
          <w:rFonts w:ascii="Times New Roman" w:eastAsia="Calibri" w:hAnsi="Times New Roman" w:cs="Times New Roman"/>
          <w:sz w:val="24"/>
          <w:szCs w:val="24"/>
        </w:rPr>
        <w:t>який</w:t>
      </w:r>
      <w:proofErr w:type="spellEnd"/>
      <w:r w:rsidRPr="007A6AB0">
        <w:rPr>
          <w:rFonts w:ascii="Times New Roman" w:eastAsia="Calibri" w:hAnsi="Times New Roman" w:cs="Times New Roman"/>
          <w:sz w:val="24"/>
          <w:szCs w:val="24"/>
        </w:rPr>
        <w:t xml:space="preserve"> є за </w:t>
      </w:r>
      <w:proofErr w:type="spellStart"/>
      <w:r w:rsidRPr="007A6AB0">
        <w:rPr>
          <w:rFonts w:ascii="Times New Roman" w:eastAsia="Calibri" w:hAnsi="Times New Roman" w:cs="Times New Roman"/>
          <w:sz w:val="24"/>
          <w:szCs w:val="24"/>
        </w:rPr>
        <w:t>своїми</w:t>
      </w:r>
      <w:proofErr w:type="spellEnd"/>
      <w:r w:rsidRPr="007A6AB0">
        <w:rPr>
          <w:rFonts w:ascii="Times New Roman" w:eastAsia="Calibri" w:hAnsi="Times New Roman" w:cs="Times New Roman"/>
          <w:sz w:val="24"/>
          <w:szCs w:val="24"/>
        </w:rPr>
        <w:t xml:space="preserve"> </w:t>
      </w:r>
      <w:proofErr w:type="spellStart"/>
      <w:r w:rsidRPr="007A6AB0">
        <w:rPr>
          <w:rFonts w:ascii="Times New Roman" w:eastAsia="Calibri" w:hAnsi="Times New Roman" w:cs="Times New Roman"/>
          <w:sz w:val="24"/>
          <w:szCs w:val="24"/>
        </w:rPr>
        <w:t>описовими</w:t>
      </w:r>
      <w:proofErr w:type="spellEnd"/>
      <w:r w:rsidRPr="007A6AB0">
        <w:rPr>
          <w:rFonts w:ascii="Times New Roman" w:eastAsia="Calibri" w:hAnsi="Times New Roman" w:cs="Times New Roman"/>
          <w:sz w:val="24"/>
          <w:szCs w:val="24"/>
        </w:rPr>
        <w:t xml:space="preserve">, </w:t>
      </w:r>
      <w:proofErr w:type="spellStart"/>
      <w:r w:rsidRPr="007A6AB0">
        <w:rPr>
          <w:rFonts w:ascii="Times New Roman" w:eastAsia="Calibri" w:hAnsi="Times New Roman" w:cs="Times New Roman"/>
          <w:sz w:val="24"/>
          <w:szCs w:val="24"/>
        </w:rPr>
        <w:t>кількісними</w:t>
      </w:r>
      <w:proofErr w:type="spellEnd"/>
      <w:r w:rsidRPr="007A6AB0">
        <w:rPr>
          <w:rFonts w:ascii="Times New Roman" w:eastAsia="Calibri" w:hAnsi="Times New Roman" w:cs="Times New Roman"/>
          <w:sz w:val="24"/>
          <w:szCs w:val="24"/>
        </w:rPr>
        <w:t xml:space="preserve">, </w:t>
      </w:r>
      <w:proofErr w:type="spellStart"/>
      <w:proofErr w:type="gramStart"/>
      <w:r w:rsidRPr="007A6AB0">
        <w:rPr>
          <w:rFonts w:ascii="Times New Roman" w:eastAsia="Calibri" w:hAnsi="Times New Roman" w:cs="Times New Roman"/>
          <w:sz w:val="24"/>
          <w:szCs w:val="24"/>
        </w:rPr>
        <w:t>техн</w:t>
      </w:r>
      <w:proofErr w:type="gramEnd"/>
      <w:r w:rsidRPr="007A6AB0">
        <w:rPr>
          <w:rFonts w:ascii="Times New Roman" w:eastAsia="Calibri" w:hAnsi="Times New Roman" w:cs="Times New Roman"/>
          <w:sz w:val="24"/>
          <w:szCs w:val="24"/>
        </w:rPr>
        <w:t>ічними</w:t>
      </w:r>
      <w:proofErr w:type="spellEnd"/>
      <w:r w:rsidRPr="007A6AB0">
        <w:rPr>
          <w:rFonts w:ascii="Times New Roman" w:eastAsia="Calibri" w:hAnsi="Times New Roman" w:cs="Times New Roman"/>
          <w:sz w:val="24"/>
          <w:szCs w:val="24"/>
        </w:rPr>
        <w:t xml:space="preserve"> та </w:t>
      </w:r>
      <w:proofErr w:type="spellStart"/>
      <w:r w:rsidRPr="007A6AB0">
        <w:rPr>
          <w:rFonts w:ascii="Times New Roman" w:eastAsia="Calibri" w:hAnsi="Times New Roman" w:cs="Times New Roman"/>
          <w:sz w:val="24"/>
          <w:szCs w:val="24"/>
        </w:rPr>
        <w:t>іншими</w:t>
      </w:r>
      <w:proofErr w:type="spellEnd"/>
      <w:r w:rsidRPr="007A6AB0">
        <w:rPr>
          <w:rFonts w:ascii="Times New Roman" w:eastAsia="Calibri" w:hAnsi="Times New Roman" w:cs="Times New Roman"/>
          <w:sz w:val="24"/>
          <w:szCs w:val="24"/>
        </w:rPr>
        <w:t xml:space="preserve"> характеристиками є </w:t>
      </w:r>
      <w:proofErr w:type="spellStart"/>
      <w:r w:rsidRPr="007A6AB0">
        <w:rPr>
          <w:rFonts w:ascii="Times New Roman" w:eastAsia="Calibri" w:hAnsi="Times New Roman" w:cs="Times New Roman"/>
          <w:sz w:val="24"/>
          <w:szCs w:val="24"/>
        </w:rPr>
        <w:t>ідентичним</w:t>
      </w:r>
      <w:proofErr w:type="spellEnd"/>
      <w:r w:rsidRPr="007A6AB0">
        <w:rPr>
          <w:rFonts w:ascii="Times New Roman" w:eastAsia="Calibri" w:hAnsi="Times New Roman" w:cs="Times New Roman"/>
          <w:sz w:val="24"/>
          <w:szCs w:val="24"/>
        </w:rPr>
        <w:t xml:space="preserve"> товару, у </w:t>
      </w:r>
      <w:proofErr w:type="spellStart"/>
      <w:r w:rsidRPr="007A6AB0">
        <w:rPr>
          <w:rFonts w:ascii="Times New Roman" w:eastAsia="Calibri" w:hAnsi="Times New Roman" w:cs="Times New Roman"/>
          <w:sz w:val="24"/>
          <w:szCs w:val="24"/>
        </w:rPr>
        <w:t>цьому</w:t>
      </w:r>
      <w:proofErr w:type="spellEnd"/>
      <w:r w:rsidRPr="007A6AB0">
        <w:rPr>
          <w:rFonts w:ascii="Times New Roman" w:eastAsia="Calibri" w:hAnsi="Times New Roman" w:cs="Times New Roman"/>
          <w:sz w:val="24"/>
          <w:szCs w:val="24"/>
        </w:rPr>
        <w:t xml:space="preserve"> </w:t>
      </w:r>
      <w:proofErr w:type="spellStart"/>
      <w:r w:rsidRPr="007A6AB0">
        <w:rPr>
          <w:rFonts w:ascii="Times New Roman" w:eastAsia="Calibri" w:hAnsi="Times New Roman" w:cs="Times New Roman"/>
          <w:sz w:val="24"/>
          <w:szCs w:val="24"/>
        </w:rPr>
        <w:t>Додатку</w:t>
      </w:r>
      <w:proofErr w:type="spellEnd"/>
      <w:r w:rsidRPr="007A6AB0">
        <w:rPr>
          <w:rFonts w:ascii="Times New Roman" w:eastAsia="Calibri" w:hAnsi="Times New Roman" w:cs="Times New Roman"/>
          <w:sz w:val="24"/>
          <w:szCs w:val="24"/>
        </w:rPr>
        <w:t xml:space="preserve">, </w:t>
      </w:r>
      <w:proofErr w:type="spellStart"/>
      <w:r w:rsidRPr="007A6AB0">
        <w:rPr>
          <w:rFonts w:ascii="Times New Roman" w:eastAsia="Calibri" w:hAnsi="Times New Roman" w:cs="Times New Roman"/>
          <w:sz w:val="24"/>
          <w:szCs w:val="24"/>
        </w:rPr>
        <w:t>зокрема</w:t>
      </w:r>
      <w:proofErr w:type="spellEnd"/>
      <w:r w:rsidRPr="007A6AB0">
        <w:rPr>
          <w:rFonts w:ascii="Times New Roman" w:eastAsia="Calibri" w:hAnsi="Times New Roman" w:cs="Times New Roman"/>
          <w:sz w:val="24"/>
          <w:szCs w:val="24"/>
        </w:rPr>
        <w:t xml:space="preserve"> </w:t>
      </w:r>
      <w:proofErr w:type="spellStart"/>
      <w:r w:rsidRPr="007A6AB0">
        <w:rPr>
          <w:rFonts w:ascii="Times New Roman" w:eastAsia="Calibri" w:hAnsi="Times New Roman" w:cs="Times New Roman"/>
          <w:sz w:val="24"/>
          <w:szCs w:val="24"/>
        </w:rPr>
        <w:t>має</w:t>
      </w:r>
      <w:proofErr w:type="spellEnd"/>
      <w:r w:rsidRPr="007A6AB0">
        <w:rPr>
          <w:rFonts w:ascii="Times New Roman" w:eastAsia="Calibri" w:hAnsi="Times New Roman" w:cs="Times New Roman"/>
          <w:sz w:val="24"/>
          <w:szCs w:val="24"/>
        </w:rPr>
        <w:t xml:space="preserve"> </w:t>
      </w:r>
      <w:proofErr w:type="spellStart"/>
      <w:r w:rsidRPr="007A6AB0">
        <w:rPr>
          <w:rFonts w:ascii="Times New Roman" w:eastAsia="Calibri" w:hAnsi="Times New Roman" w:cs="Times New Roman"/>
          <w:sz w:val="24"/>
          <w:szCs w:val="24"/>
        </w:rPr>
        <w:t>ідентичні</w:t>
      </w:r>
      <w:proofErr w:type="spellEnd"/>
      <w:r w:rsidRPr="007A6AB0">
        <w:rPr>
          <w:rFonts w:ascii="Times New Roman" w:eastAsia="Calibri" w:hAnsi="Times New Roman" w:cs="Times New Roman"/>
          <w:sz w:val="24"/>
          <w:szCs w:val="24"/>
        </w:rPr>
        <w:t xml:space="preserve"> </w:t>
      </w:r>
      <w:proofErr w:type="spellStart"/>
      <w:r w:rsidRPr="007A6AB0">
        <w:rPr>
          <w:rFonts w:ascii="Times New Roman" w:eastAsia="Calibri" w:hAnsi="Times New Roman" w:cs="Times New Roman"/>
          <w:sz w:val="24"/>
          <w:szCs w:val="24"/>
        </w:rPr>
        <w:t>наступні</w:t>
      </w:r>
      <w:proofErr w:type="spellEnd"/>
      <w:r w:rsidRPr="007A6AB0">
        <w:rPr>
          <w:rFonts w:ascii="Times New Roman" w:eastAsia="Calibri" w:hAnsi="Times New Roman" w:cs="Times New Roman"/>
          <w:sz w:val="24"/>
          <w:szCs w:val="24"/>
        </w:rPr>
        <w:t xml:space="preserve"> характеристики (</w:t>
      </w:r>
      <w:proofErr w:type="spellStart"/>
      <w:r w:rsidRPr="007A6AB0">
        <w:rPr>
          <w:rFonts w:ascii="Times New Roman" w:eastAsia="Calibri" w:hAnsi="Times New Roman" w:cs="Times New Roman"/>
          <w:sz w:val="24"/>
          <w:szCs w:val="24"/>
        </w:rPr>
        <w:t>ознаками</w:t>
      </w:r>
      <w:proofErr w:type="spellEnd"/>
      <w:r w:rsidRPr="007A6AB0">
        <w:rPr>
          <w:rFonts w:ascii="Times New Roman" w:eastAsia="Calibri" w:hAnsi="Times New Roman" w:cs="Times New Roman"/>
          <w:sz w:val="24"/>
          <w:szCs w:val="24"/>
        </w:rPr>
        <w:t>):</w:t>
      </w:r>
      <w:bookmarkEnd w:id="0"/>
    </w:p>
    <w:p w:rsidR="007A6AB0" w:rsidRPr="007A6AB0" w:rsidRDefault="007A6AB0" w:rsidP="007A6AB0">
      <w:pPr>
        <w:suppressAutoHyphens/>
        <w:autoSpaceDE w:val="0"/>
        <w:spacing w:after="0" w:line="240" w:lineRule="auto"/>
        <w:jc w:val="both"/>
        <w:rPr>
          <w:rFonts w:ascii="Times New Roman" w:eastAsia="Calibri" w:hAnsi="Times New Roman" w:cs="Times New Roman"/>
          <w:color w:val="000000"/>
          <w:sz w:val="24"/>
          <w:szCs w:val="24"/>
          <w:lang w:val="uk-UA" w:eastAsia="zh-CN"/>
        </w:rPr>
      </w:pPr>
      <w:r w:rsidRPr="007A6AB0">
        <w:rPr>
          <w:rFonts w:ascii="Times New Roman" w:eastAsia="Times New Roman" w:hAnsi="Times New Roman" w:cs="Times New Roman"/>
          <w:b/>
          <w:bCs/>
          <w:color w:val="000000"/>
          <w:sz w:val="24"/>
          <w:szCs w:val="24"/>
          <w:lang w:val="uk-UA" w:eastAsia="zh-CN"/>
        </w:rPr>
        <w:t xml:space="preserve">(a) </w:t>
      </w:r>
      <w:r w:rsidRPr="007A6AB0">
        <w:rPr>
          <w:rFonts w:ascii="Times New Roman" w:eastAsia="Times New Roman" w:hAnsi="Times New Roman" w:cs="Times New Roman"/>
          <w:color w:val="000000"/>
          <w:sz w:val="24"/>
          <w:szCs w:val="24"/>
          <w:lang w:val="uk-UA" w:eastAsia="zh-CN"/>
        </w:rPr>
        <w:t xml:space="preserve">сфера (галузь) застосування; </w:t>
      </w:r>
    </w:p>
    <w:p w:rsidR="007A6AB0" w:rsidRPr="007A6AB0" w:rsidRDefault="007A6AB0" w:rsidP="007A6AB0">
      <w:pPr>
        <w:suppressAutoHyphens/>
        <w:autoSpaceDE w:val="0"/>
        <w:spacing w:after="0" w:line="240" w:lineRule="auto"/>
        <w:jc w:val="both"/>
        <w:rPr>
          <w:rFonts w:ascii="Times New Roman" w:eastAsia="Times New Roman" w:hAnsi="Times New Roman" w:cs="Times New Roman"/>
          <w:color w:val="000000"/>
          <w:sz w:val="24"/>
          <w:szCs w:val="24"/>
          <w:lang w:val="uk-UA" w:eastAsia="zh-CN"/>
        </w:rPr>
      </w:pPr>
      <w:r w:rsidRPr="007A6AB0">
        <w:rPr>
          <w:rFonts w:ascii="Times New Roman" w:eastAsia="Times New Roman" w:hAnsi="Times New Roman" w:cs="Times New Roman"/>
          <w:b/>
          <w:bCs/>
          <w:color w:val="000000"/>
          <w:sz w:val="24"/>
          <w:szCs w:val="24"/>
          <w:lang w:val="uk-UA" w:eastAsia="zh-CN"/>
        </w:rPr>
        <w:t xml:space="preserve">(b) </w:t>
      </w:r>
      <w:r w:rsidRPr="007A6AB0">
        <w:rPr>
          <w:rFonts w:ascii="Times New Roman" w:eastAsia="Times New Roman" w:hAnsi="Times New Roman" w:cs="Times New Roman"/>
          <w:color w:val="000000"/>
          <w:sz w:val="24"/>
          <w:szCs w:val="24"/>
          <w:lang w:val="uk-UA" w:eastAsia="zh-CN"/>
        </w:rPr>
        <w:t xml:space="preserve">призначення; </w:t>
      </w:r>
    </w:p>
    <w:p w:rsidR="007A6AB0" w:rsidRPr="007A6AB0" w:rsidRDefault="007A6AB0" w:rsidP="007A6AB0">
      <w:pPr>
        <w:suppressAutoHyphens/>
        <w:autoSpaceDE w:val="0"/>
        <w:spacing w:after="0" w:line="240" w:lineRule="auto"/>
        <w:jc w:val="both"/>
        <w:rPr>
          <w:rFonts w:ascii="Times New Roman" w:eastAsia="Times New Roman" w:hAnsi="Times New Roman" w:cs="Times New Roman"/>
          <w:color w:val="000000"/>
          <w:lang w:val="uk-UA" w:eastAsia="zh-CN"/>
        </w:rPr>
      </w:pPr>
      <w:r w:rsidRPr="007A6AB0">
        <w:rPr>
          <w:rFonts w:ascii="Times New Roman" w:eastAsia="Times New Roman" w:hAnsi="Times New Roman" w:cs="Times New Roman"/>
          <w:b/>
          <w:bCs/>
          <w:color w:val="000000"/>
          <w:lang w:val="uk-UA" w:eastAsia="zh-CN"/>
        </w:rPr>
        <w:t xml:space="preserve">(c) </w:t>
      </w:r>
      <w:r w:rsidRPr="007A6AB0">
        <w:rPr>
          <w:rFonts w:ascii="Times New Roman" w:eastAsia="Times New Roman" w:hAnsi="Times New Roman" w:cs="Times New Roman"/>
          <w:color w:val="000000"/>
          <w:lang w:val="uk-UA" w:eastAsia="zh-CN"/>
        </w:rPr>
        <w:t xml:space="preserve">методи/способи застосування; </w:t>
      </w:r>
    </w:p>
    <w:p w:rsidR="007A6AB0" w:rsidRPr="007A6AB0" w:rsidRDefault="007A6AB0" w:rsidP="007A6AB0">
      <w:pPr>
        <w:suppressAutoHyphens/>
        <w:autoSpaceDE w:val="0"/>
        <w:spacing w:after="0" w:line="240" w:lineRule="auto"/>
        <w:jc w:val="both"/>
        <w:rPr>
          <w:rFonts w:ascii="Times New Roman" w:eastAsia="Times New Roman" w:hAnsi="Times New Roman" w:cs="Times New Roman"/>
          <w:color w:val="000000"/>
          <w:lang w:val="uk-UA" w:eastAsia="zh-CN"/>
        </w:rPr>
      </w:pPr>
      <w:r w:rsidRPr="007A6AB0">
        <w:rPr>
          <w:rFonts w:ascii="Times New Roman" w:eastAsia="Times New Roman" w:hAnsi="Times New Roman" w:cs="Times New Roman"/>
          <w:b/>
          <w:bCs/>
          <w:color w:val="000000"/>
          <w:lang w:val="uk-UA" w:eastAsia="zh-CN"/>
        </w:rPr>
        <w:t xml:space="preserve">(d) </w:t>
      </w:r>
      <w:r w:rsidRPr="007A6AB0">
        <w:rPr>
          <w:rFonts w:ascii="Times New Roman" w:eastAsia="Times New Roman" w:hAnsi="Times New Roman" w:cs="Times New Roman"/>
          <w:color w:val="000000"/>
          <w:lang w:val="uk-UA" w:eastAsia="zh-CN"/>
        </w:rPr>
        <w:t xml:space="preserve">склад (матеріал), комплектація, фізичні характеристики, форма випуску/ пакування; </w:t>
      </w:r>
    </w:p>
    <w:p w:rsidR="007A6AB0" w:rsidRPr="007A6AB0" w:rsidRDefault="007A6AB0" w:rsidP="007A6AB0">
      <w:pPr>
        <w:spacing w:after="0" w:line="240" w:lineRule="auto"/>
        <w:jc w:val="both"/>
        <w:rPr>
          <w:rFonts w:ascii="Times New Roman" w:eastAsia="Calibri" w:hAnsi="Times New Roman" w:cs="Times New Roman"/>
        </w:rPr>
      </w:pPr>
      <w:r w:rsidRPr="007A6AB0">
        <w:rPr>
          <w:rFonts w:ascii="Times New Roman" w:eastAsia="Calibri" w:hAnsi="Times New Roman" w:cs="Times New Roman"/>
          <w:b/>
          <w:bCs/>
        </w:rPr>
        <w:t xml:space="preserve">(e) </w:t>
      </w:r>
      <w:proofErr w:type="spellStart"/>
      <w:r w:rsidRPr="007A6AB0">
        <w:rPr>
          <w:rFonts w:ascii="Times New Roman" w:eastAsia="Calibri" w:hAnsi="Times New Roman" w:cs="Times New Roman"/>
        </w:rPr>
        <w:t>шкідливі</w:t>
      </w:r>
      <w:proofErr w:type="spellEnd"/>
      <w:r w:rsidRPr="007A6AB0">
        <w:rPr>
          <w:rFonts w:ascii="Times New Roman" w:eastAsia="Calibri" w:hAnsi="Times New Roman" w:cs="Times New Roman"/>
        </w:rPr>
        <w:t xml:space="preserve"> </w:t>
      </w:r>
      <w:proofErr w:type="spellStart"/>
      <w:r w:rsidRPr="007A6AB0">
        <w:rPr>
          <w:rFonts w:ascii="Times New Roman" w:eastAsia="Calibri" w:hAnsi="Times New Roman" w:cs="Times New Roman"/>
        </w:rPr>
        <w:t>фактори</w:t>
      </w:r>
      <w:proofErr w:type="spellEnd"/>
      <w:r w:rsidRPr="007A6AB0">
        <w:rPr>
          <w:rFonts w:ascii="Times New Roman" w:eastAsia="Calibri" w:hAnsi="Times New Roman" w:cs="Times New Roman"/>
        </w:rPr>
        <w:t xml:space="preserve"> та </w:t>
      </w:r>
      <w:proofErr w:type="spellStart"/>
      <w:r w:rsidRPr="007A6AB0">
        <w:rPr>
          <w:rFonts w:ascii="Times New Roman" w:eastAsia="Calibri" w:hAnsi="Times New Roman" w:cs="Times New Roman"/>
        </w:rPr>
        <w:t>вплив</w:t>
      </w:r>
      <w:proofErr w:type="spellEnd"/>
      <w:r w:rsidRPr="007A6AB0">
        <w:rPr>
          <w:rFonts w:ascii="Times New Roman" w:eastAsia="Calibri" w:hAnsi="Times New Roman" w:cs="Times New Roman"/>
        </w:rPr>
        <w:t xml:space="preserve"> на </w:t>
      </w:r>
      <w:proofErr w:type="spellStart"/>
      <w:r w:rsidRPr="007A6AB0">
        <w:rPr>
          <w:rFonts w:ascii="Times New Roman" w:eastAsia="Calibri" w:hAnsi="Times New Roman" w:cs="Times New Roman"/>
        </w:rPr>
        <w:t>живі</w:t>
      </w:r>
      <w:proofErr w:type="spellEnd"/>
      <w:r w:rsidRPr="007A6AB0">
        <w:rPr>
          <w:rFonts w:ascii="Times New Roman" w:eastAsia="Calibri" w:hAnsi="Times New Roman" w:cs="Times New Roman"/>
        </w:rPr>
        <w:t xml:space="preserve"> </w:t>
      </w:r>
      <w:proofErr w:type="spellStart"/>
      <w:r w:rsidRPr="007A6AB0">
        <w:rPr>
          <w:rFonts w:ascii="Times New Roman" w:eastAsia="Calibri" w:hAnsi="Times New Roman" w:cs="Times New Roman"/>
        </w:rPr>
        <w:t>органі</w:t>
      </w:r>
      <w:proofErr w:type="gramStart"/>
      <w:r w:rsidRPr="007A6AB0">
        <w:rPr>
          <w:rFonts w:ascii="Times New Roman" w:eastAsia="Calibri" w:hAnsi="Times New Roman" w:cs="Times New Roman"/>
        </w:rPr>
        <w:t>зми</w:t>
      </w:r>
      <w:proofErr w:type="spellEnd"/>
      <w:r w:rsidRPr="007A6AB0">
        <w:rPr>
          <w:rFonts w:ascii="Times New Roman" w:eastAsia="Calibri" w:hAnsi="Times New Roman" w:cs="Times New Roman"/>
        </w:rPr>
        <w:t xml:space="preserve"> й</w:t>
      </w:r>
      <w:proofErr w:type="gramEnd"/>
      <w:r w:rsidRPr="007A6AB0">
        <w:rPr>
          <w:rFonts w:ascii="Times New Roman" w:eastAsia="Calibri" w:hAnsi="Times New Roman" w:cs="Times New Roman"/>
        </w:rPr>
        <w:t xml:space="preserve"> </w:t>
      </w:r>
      <w:proofErr w:type="spellStart"/>
      <w:r w:rsidRPr="007A6AB0">
        <w:rPr>
          <w:rFonts w:ascii="Times New Roman" w:eastAsia="Calibri" w:hAnsi="Times New Roman" w:cs="Times New Roman"/>
        </w:rPr>
        <w:t>довкілля</w:t>
      </w:r>
      <w:proofErr w:type="spellEnd"/>
      <w:r w:rsidRPr="007A6AB0">
        <w:rPr>
          <w:rFonts w:ascii="Times New Roman" w:eastAsia="Calibri" w:hAnsi="Times New Roman" w:cs="Times New Roman"/>
        </w:rPr>
        <w:t xml:space="preserve">. </w:t>
      </w:r>
    </w:p>
    <w:p w:rsidR="007A6AB0" w:rsidRPr="007A6AB0" w:rsidRDefault="007A6AB0" w:rsidP="007A6AB0">
      <w:pPr>
        <w:spacing w:after="0" w:line="240" w:lineRule="auto"/>
        <w:ind w:right="-1"/>
        <w:jc w:val="both"/>
        <w:rPr>
          <w:rFonts w:ascii="Times New Roman" w:eastAsia="Calibri" w:hAnsi="Times New Roman" w:cs="Times New Roman"/>
          <w:spacing w:val="-2"/>
          <w:sz w:val="24"/>
          <w:szCs w:val="24"/>
          <w:lang w:val="uk-UA"/>
        </w:rPr>
      </w:pPr>
      <w:proofErr w:type="spellStart"/>
      <w:r w:rsidRPr="007A6AB0">
        <w:rPr>
          <w:rFonts w:ascii="Times New Roman" w:eastAsia="Calibri" w:hAnsi="Times New Roman" w:cs="Times New Roman"/>
          <w:bCs/>
        </w:rPr>
        <w:t>Тендерна</w:t>
      </w:r>
      <w:proofErr w:type="spellEnd"/>
      <w:r w:rsidRPr="007A6AB0">
        <w:rPr>
          <w:rFonts w:ascii="Times New Roman" w:eastAsia="Calibri" w:hAnsi="Times New Roman" w:cs="Times New Roman"/>
          <w:bCs/>
        </w:rPr>
        <w:t xml:space="preserve"> </w:t>
      </w:r>
      <w:proofErr w:type="spellStart"/>
      <w:r w:rsidRPr="007A6AB0">
        <w:rPr>
          <w:rFonts w:ascii="Times New Roman" w:eastAsia="Calibri" w:hAnsi="Times New Roman" w:cs="Times New Roman"/>
          <w:bCs/>
        </w:rPr>
        <w:t>пропозиція</w:t>
      </w:r>
      <w:proofErr w:type="spellEnd"/>
      <w:r w:rsidRPr="007A6AB0">
        <w:rPr>
          <w:rFonts w:ascii="Times New Roman" w:eastAsia="Calibri" w:hAnsi="Times New Roman" w:cs="Times New Roman"/>
          <w:bCs/>
        </w:rPr>
        <w:t xml:space="preserve">, </w:t>
      </w:r>
      <w:proofErr w:type="spellStart"/>
      <w:r w:rsidRPr="007A6AB0">
        <w:rPr>
          <w:rFonts w:ascii="Times New Roman" w:eastAsia="Calibri" w:hAnsi="Times New Roman" w:cs="Times New Roman"/>
          <w:bCs/>
        </w:rPr>
        <w:t>що</w:t>
      </w:r>
      <w:proofErr w:type="spellEnd"/>
      <w:r w:rsidRPr="007A6AB0">
        <w:rPr>
          <w:rFonts w:ascii="Times New Roman" w:eastAsia="Calibri" w:hAnsi="Times New Roman" w:cs="Times New Roman"/>
          <w:bCs/>
        </w:rPr>
        <w:t xml:space="preserve"> не </w:t>
      </w:r>
      <w:proofErr w:type="spellStart"/>
      <w:r w:rsidRPr="007A6AB0">
        <w:rPr>
          <w:rFonts w:ascii="Times New Roman" w:eastAsia="Calibri" w:hAnsi="Times New Roman" w:cs="Times New Roman"/>
          <w:bCs/>
        </w:rPr>
        <w:t>відповідає</w:t>
      </w:r>
      <w:proofErr w:type="spellEnd"/>
      <w:r w:rsidRPr="007A6AB0">
        <w:rPr>
          <w:rFonts w:ascii="Times New Roman" w:eastAsia="Calibri" w:hAnsi="Times New Roman" w:cs="Times New Roman"/>
          <w:bCs/>
        </w:rPr>
        <w:t xml:space="preserve"> </w:t>
      </w:r>
      <w:proofErr w:type="spellStart"/>
      <w:proofErr w:type="gramStart"/>
      <w:r w:rsidRPr="007A6AB0">
        <w:rPr>
          <w:rFonts w:ascii="Times New Roman" w:eastAsia="Calibri" w:hAnsi="Times New Roman" w:cs="Times New Roman"/>
          <w:bCs/>
        </w:rPr>
        <w:t>Техн</w:t>
      </w:r>
      <w:proofErr w:type="gramEnd"/>
      <w:r w:rsidRPr="007A6AB0">
        <w:rPr>
          <w:rFonts w:ascii="Times New Roman" w:eastAsia="Calibri" w:hAnsi="Times New Roman" w:cs="Times New Roman"/>
          <w:bCs/>
        </w:rPr>
        <w:t>ічним</w:t>
      </w:r>
      <w:proofErr w:type="spellEnd"/>
      <w:r w:rsidRPr="007A6AB0">
        <w:rPr>
          <w:rFonts w:ascii="Times New Roman" w:eastAsia="Calibri" w:hAnsi="Times New Roman" w:cs="Times New Roman"/>
          <w:bCs/>
        </w:rPr>
        <w:t xml:space="preserve"> </w:t>
      </w:r>
      <w:proofErr w:type="spellStart"/>
      <w:r w:rsidRPr="007A6AB0">
        <w:rPr>
          <w:rFonts w:ascii="Times New Roman" w:eastAsia="Calibri" w:hAnsi="Times New Roman" w:cs="Times New Roman"/>
          <w:bCs/>
        </w:rPr>
        <w:t>вимогам</w:t>
      </w:r>
      <w:proofErr w:type="spellEnd"/>
      <w:r w:rsidRPr="007A6AB0">
        <w:rPr>
          <w:rFonts w:ascii="Times New Roman" w:eastAsia="Calibri" w:hAnsi="Times New Roman" w:cs="Times New Roman"/>
          <w:bCs/>
        </w:rPr>
        <w:t xml:space="preserve">, </w:t>
      </w:r>
      <w:proofErr w:type="spellStart"/>
      <w:r w:rsidRPr="007A6AB0">
        <w:rPr>
          <w:rFonts w:ascii="Times New Roman" w:eastAsia="Calibri" w:hAnsi="Times New Roman" w:cs="Times New Roman"/>
          <w:bCs/>
        </w:rPr>
        <w:t>викладеним</w:t>
      </w:r>
      <w:proofErr w:type="spellEnd"/>
      <w:r w:rsidRPr="007A6AB0">
        <w:rPr>
          <w:rFonts w:ascii="Times New Roman" w:eastAsia="Calibri" w:hAnsi="Times New Roman" w:cs="Times New Roman"/>
          <w:bCs/>
        </w:rPr>
        <w:t xml:space="preserve"> у </w:t>
      </w:r>
      <w:proofErr w:type="spellStart"/>
      <w:r w:rsidRPr="007A6AB0">
        <w:rPr>
          <w:rFonts w:ascii="Times New Roman" w:eastAsia="Calibri" w:hAnsi="Times New Roman" w:cs="Times New Roman"/>
          <w:bCs/>
        </w:rPr>
        <w:t>цьому</w:t>
      </w:r>
      <w:proofErr w:type="spellEnd"/>
      <w:r w:rsidRPr="007A6AB0">
        <w:rPr>
          <w:rFonts w:ascii="Times New Roman" w:eastAsia="Calibri" w:hAnsi="Times New Roman" w:cs="Times New Roman"/>
          <w:bCs/>
        </w:rPr>
        <w:t xml:space="preserve"> </w:t>
      </w:r>
      <w:proofErr w:type="spellStart"/>
      <w:r w:rsidRPr="007A6AB0">
        <w:rPr>
          <w:rFonts w:ascii="Times New Roman" w:eastAsia="Calibri" w:hAnsi="Times New Roman" w:cs="Times New Roman"/>
          <w:bCs/>
        </w:rPr>
        <w:t>Додатку</w:t>
      </w:r>
      <w:proofErr w:type="spellEnd"/>
      <w:r w:rsidRPr="007A6AB0">
        <w:rPr>
          <w:rFonts w:ascii="Times New Roman" w:eastAsia="Calibri" w:hAnsi="Times New Roman" w:cs="Times New Roman"/>
          <w:bCs/>
        </w:rPr>
        <w:t xml:space="preserve"> № 2 ТЕХНІЧНА СПЕЦИФІКАЦІЯ до </w:t>
      </w:r>
      <w:proofErr w:type="spellStart"/>
      <w:r w:rsidRPr="007A6AB0">
        <w:rPr>
          <w:rFonts w:ascii="Times New Roman" w:eastAsia="Calibri" w:hAnsi="Times New Roman" w:cs="Times New Roman"/>
          <w:bCs/>
        </w:rPr>
        <w:t>тендерної</w:t>
      </w:r>
      <w:proofErr w:type="spellEnd"/>
      <w:r w:rsidRPr="007A6AB0">
        <w:rPr>
          <w:rFonts w:ascii="Times New Roman" w:eastAsia="Calibri" w:hAnsi="Times New Roman" w:cs="Times New Roman"/>
          <w:bCs/>
        </w:rPr>
        <w:t xml:space="preserve"> </w:t>
      </w:r>
      <w:proofErr w:type="spellStart"/>
      <w:r w:rsidRPr="007A6AB0">
        <w:rPr>
          <w:rFonts w:ascii="Times New Roman" w:eastAsia="Calibri" w:hAnsi="Times New Roman" w:cs="Times New Roman"/>
          <w:bCs/>
        </w:rPr>
        <w:t>документації</w:t>
      </w:r>
      <w:proofErr w:type="spellEnd"/>
      <w:r w:rsidRPr="007A6AB0">
        <w:rPr>
          <w:rFonts w:ascii="Times New Roman" w:eastAsia="Calibri" w:hAnsi="Times New Roman" w:cs="Times New Roman"/>
          <w:bCs/>
        </w:rPr>
        <w:t xml:space="preserve"> (</w:t>
      </w:r>
      <w:proofErr w:type="spellStart"/>
      <w:r w:rsidRPr="007A6AB0">
        <w:rPr>
          <w:rFonts w:ascii="Times New Roman" w:eastAsia="Calibri" w:hAnsi="Times New Roman" w:cs="Times New Roman"/>
          <w:bCs/>
        </w:rPr>
        <w:t>зокрема</w:t>
      </w:r>
      <w:proofErr w:type="spellEnd"/>
      <w:r w:rsidRPr="007A6AB0">
        <w:rPr>
          <w:rFonts w:ascii="Times New Roman" w:eastAsia="Calibri" w:hAnsi="Times New Roman" w:cs="Times New Roman"/>
          <w:bCs/>
        </w:rPr>
        <w:t xml:space="preserve"> </w:t>
      </w:r>
      <w:proofErr w:type="spellStart"/>
      <w:r w:rsidRPr="007A6AB0">
        <w:rPr>
          <w:rFonts w:ascii="Times New Roman" w:eastAsia="Calibri" w:hAnsi="Times New Roman" w:cs="Times New Roman"/>
          <w:bCs/>
        </w:rPr>
        <w:t>містить</w:t>
      </w:r>
      <w:proofErr w:type="spellEnd"/>
      <w:r w:rsidRPr="007A6AB0">
        <w:rPr>
          <w:rFonts w:ascii="Times New Roman" w:eastAsia="Calibri" w:hAnsi="Times New Roman" w:cs="Times New Roman"/>
          <w:bCs/>
        </w:rPr>
        <w:t xml:space="preserve"> НЕ </w:t>
      </w:r>
      <w:proofErr w:type="spellStart"/>
      <w:r w:rsidRPr="007A6AB0">
        <w:rPr>
          <w:rFonts w:ascii="Times New Roman" w:eastAsia="Calibri" w:hAnsi="Times New Roman" w:cs="Times New Roman"/>
          <w:bCs/>
        </w:rPr>
        <w:t>всі</w:t>
      </w:r>
      <w:proofErr w:type="spellEnd"/>
      <w:r w:rsidRPr="007A6AB0">
        <w:rPr>
          <w:rFonts w:ascii="Times New Roman" w:eastAsia="Calibri" w:hAnsi="Times New Roman" w:cs="Times New Roman"/>
          <w:bCs/>
        </w:rPr>
        <w:t xml:space="preserve"> </w:t>
      </w:r>
      <w:proofErr w:type="spellStart"/>
      <w:r w:rsidRPr="007A6AB0">
        <w:rPr>
          <w:rFonts w:ascii="Times New Roman" w:eastAsia="Calibri" w:hAnsi="Times New Roman" w:cs="Times New Roman"/>
          <w:bCs/>
        </w:rPr>
        <w:t>види</w:t>
      </w:r>
      <w:proofErr w:type="spellEnd"/>
      <w:r w:rsidRPr="007A6AB0">
        <w:rPr>
          <w:rFonts w:ascii="Times New Roman" w:eastAsia="Calibri" w:hAnsi="Times New Roman" w:cs="Times New Roman"/>
          <w:bCs/>
        </w:rPr>
        <w:t xml:space="preserve"> </w:t>
      </w:r>
      <w:proofErr w:type="spellStart"/>
      <w:r w:rsidRPr="007A6AB0">
        <w:rPr>
          <w:rFonts w:ascii="Times New Roman" w:eastAsia="Calibri" w:hAnsi="Times New Roman" w:cs="Times New Roman"/>
          <w:bCs/>
        </w:rPr>
        <w:t>робіт</w:t>
      </w:r>
      <w:proofErr w:type="spellEnd"/>
      <w:r w:rsidRPr="007A6AB0">
        <w:rPr>
          <w:rFonts w:ascii="Times New Roman" w:eastAsia="Calibri" w:hAnsi="Times New Roman" w:cs="Times New Roman"/>
          <w:bCs/>
        </w:rPr>
        <w:t>/</w:t>
      </w:r>
      <w:proofErr w:type="spellStart"/>
      <w:r w:rsidRPr="007A6AB0">
        <w:rPr>
          <w:rFonts w:ascii="Times New Roman" w:eastAsia="Calibri" w:hAnsi="Times New Roman" w:cs="Times New Roman"/>
          <w:bCs/>
        </w:rPr>
        <w:t>послуг</w:t>
      </w:r>
      <w:proofErr w:type="spellEnd"/>
      <w:r w:rsidRPr="007A6AB0">
        <w:rPr>
          <w:rFonts w:ascii="Times New Roman" w:eastAsia="Calibri" w:hAnsi="Times New Roman" w:cs="Times New Roman"/>
          <w:bCs/>
        </w:rPr>
        <w:t xml:space="preserve"> </w:t>
      </w:r>
      <w:proofErr w:type="spellStart"/>
      <w:r w:rsidRPr="007A6AB0">
        <w:rPr>
          <w:rFonts w:ascii="Times New Roman" w:eastAsia="Calibri" w:hAnsi="Times New Roman" w:cs="Times New Roman"/>
          <w:bCs/>
        </w:rPr>
        <w:t>або</w:t>
      </w:r>
      <w:proofErr w:type="spellEnd"/>
      <w:r w:rsidRPr="007A6AB0">
        <w:rPr>
          <w:rFonts w:ascii="Times New Roman" w:eastAsia="Calibri" w:hAnsi="Times New Roman" w:cs="Times New Roman"/>
          <w:bCs/>
        </w:rPr>
        <w:t xml:space="preserve"> НЕ </w:t>
      </w:r>
      <w:proofErr w:type="spellStart"/>
      <w:r w:rsidRPr="007A6AB0">
        <w:rPr>
          <w:rFonts w:ascii="Times New Roman" w:eastAsia="Calibri" w:hAnsi="Times New Roman" w:cs="Times New Roman"/>
          <w:bCs/>
        </w:rPr>
        <w:t>повний</w:t>
      </w:r>
      <w:proofErr w:type="spellEnd"/>
      <w:r w:rsidRPr="007A6AB0">
        <w:rPr>
          <w:rFonts w:ascii="Times New Roman" w:eastAsia="Calibri" w:hAnsi="Times New Roman" w:cs="Times New Roman"/>
          <w:bCs/>
        </w:rPr>
        <w:t xml:space="preserve"> </w:t>
      </w:r>
      <w:proofErr w:type="spellStart"/>
      <w:r w:rsidRPr="007A6AB0">
        <w:rPr>
          <w:rFonts w:ascii="Times New Roman" w:eastAsia="Calibri" w:hAnsi="Times New Roman" w:cs="Times New Roman"/>
          <w:bCs/>
        </w:rPr>
        <w:t>їх</w:t>
      </w:r>
      <w:proofErr w:type="spellEnd"/>
      <w:r w:rsidRPr="007A6AB0">
        <w:rPr>
          <w:rFonts w:ascii="Times New Roman" w:eastAsia="Calibri" w:hAnsi="Times New Roman" w:cs="Times New Roman"/>
          <w:bCs/>
        </w:rPr>
        <w:t xml:space="preserve"> </w:t>
      </w:r>
      <w:proofErr w:type="spellStart"/>
      <w:r w:rsidRPr="007A6AB0">
        <w:rPr>
          <w:rFonts w:ascii="Times New Roman" w:eastAsia="Calibri" w:hAnsi="Times New Roman" w:cs="Times New Roman"/>
          <w:bCs/>
        </w:rPr>
        <w:t>обсяг</w:t>
      </w:r>
      <w:proofErr w:type="spellEnd"/>
      <w:r w:rsidRPr="007A6AB0">
        <w:rPr>
          <w:rFonts w:ascii="Times New Roman" w:eastAsia="Calibri" w:hAnsi="Times New Roman" w:cs="Times New Roman"/>
          <w:bCs/>
        </w:rPr>
        <w:t xml:space="preserve">, НЕ </w:t>
      </w:r>
      <w:proofErr w:type="spellStart"/>
      <w:r w:rsidRPr="007A6AB0">
        <w:rPr>
          <w:rFonts w:ascii="Times New Roman" w:eastAsia="Calibri" w:hAnsi="Times New Roman" w:cs="Times New Roman"/>
          <w:bCs/>
        </w:rPr>
        <w:t>всі</w:t>
      </w:r>
      <w:proofErr w:type="spellEnd"/>
      <w:r w:rsidRPr="007A6AB0">
        <w:rPr>
          <w:rFonts w:ascii="Times New Roman" w:eastAsia="Calibri" w:hAnsi="Times New Roman" w:cs="Times New Roman"/>
          <w:bCs/>
        </w:rPr>
        <w:t xml:space="preserve"> </w:t>
      </w:r>
      <w:proofErr w:type="spellStart"/>
      <w:r w:rsidRPr="007A6AB0">
        <w:rPr>
          <w:rFonts w:ascii="Times New Roman" w:eastAsia="Calibri" w:hAnsi="Times New Roman" w:cs="Times New Roman"/>
          <w:bCs/>
        </w:rPr>
        <w:t>матеріально</w:t>
      </w:r>
      <w:proofErr w:type="spellEnd"/>
      <w:r w:rsidRPr="007A6AB0">
        <w:rPr>
          <w:rFonts w:ascii="Times New Roman" w:eastAsia="Calibri" w:hAnsi="Times New Roman" w:cs="Times New Roman"/>
          <w:bCs/>
        </w:rPr>
        <w:t xml:space="preserve"> - </w:t>
      </w:r>
      <w:proofErr w:type="spellStart"/>
      <w:r w:rsidRPr="007A6AB0">
        <w:rPr>
          <w:rFonts w:ascii="Times New Roman" w:eastAsia="Calibri" w:hAnsi="Times New Roman" w:cs="Times New Roman"/>
          <w:bCs/>
        </w:rPr>
        <w:t>технічні</w:t>
      </w:r>
      <w:proofErr w:type="spellEnd"/>
      <w:r w:rsidRPr="007A6AB0">
        <w:rPr>
          <w:rFonts w:ascii="Times New Roman" w:eastAsia="Calibri" w:hAnsi="Times New Roman" w:cs="Times New Roman"/>
          <w:bCs/>
        </w:rPr>
        <w:t xml:space="preserve"> </w:t>
      </w:r>
      <w:proofErr w:type="spellStart"/>
      <w:r w:rsidRPr="007A6AB0">
        <w:rPr>
          <w:rFonts w:ascii="Times New Roman" w:eastAsia="Calibri" w:hAnsi="Times New Roman" w:cs="Times New Roman"/>
          <w:bCs/>
        </w:rPr>
        <w:t>ресурси</w:t>
      </w:r>
      <w:proofErr w:type="spellEnd"/>
      <w:r w:rsidRPr="007A6AB0">
        <w:rPr>
          <w:rFonts w:ascii="Times New Roman" w:eastAsia="Calibri" w:hAnsi="Times New Roman" w:cs="Times New Roman"/>
          <w:bCs/>
        </w:rPr>
        <w:t xml:space="preserve"> </w:t>
      </w:r>
      <w:proofErr w:type="spellStart"/>
      <w:r w:rsidRPr="007A6AB0">
        <w:rPr>
          <w:rFonts w:ascii="Times New Roman" w:eastAsia="Calibri" w:hAnsi="Times New Roman" w:cs="Times New Roman"/>
          <w:bCs/>
        </w:rPr>
        <w:t>згідно</w:t>
      </w:r>
      <w:proofErr w:type="spellEnd"/>
      <w:r w:rsidRPr="007A6AB0">
        <w:rPr>
          <w:rFonts w:ascii="Times New Roman" w:eastAsia="Calibri" w:hAnsi="Times New Roman" w:cs="Times New Roman"/>
          <w:bCs/>
        </w:rPr>
        <w:t xml:space="preserve"> з </w:t>
      </w:r>
      <w:proofErr w:type="spellStart"/>
      <w:r w:rsidRPr="007A6AB0">
        <w:rPr>
          <w:rFonts w:ascii="Times New Roman" w:eastAsia="Calibri" w:hAnsi="Times New Roman" w:cs="Times New Roman"/>
          <w:bCs/>
        </w:rPr>
        <w:t>переліком</w:t>
      </w:r>
      <w:proofErr w:type="spellEnd"/>
      <w:r w:rsidRPr="007A6AB0">
        <w:rPr>
          <w:rFonts w:ascii="Times New Roman" w:eastAsia="Calibri" w:hAnsi="Times New Roman" w:cs="Times New Roman"/>
          <w:bCs/>
        </w:rPr>
        <w:t xml:space="preserve"> </w:t>
      </w:r>
      <w:proofErr w:type="spellStart"/>
      <w:r w:rsidRPr="007A6AB0">
        <w:rPr>
          <w:rFonts w:ascii="Times New Roman" w:eastAsia="Calibri" w:hAnsi="Times New Roman" w:cs="Times New Roman"/>
          <w:bCs/>
        </w:rPr>
        <w:t>наведеним</w:t>
      </w:r>
      <w:proofErr w:type="spellEnd"/>
      <w:r w:rsidRPr="007A6AB0">
        <w:rPr>
          <w:rFonts w:ascii="Times New Roman" w:eastAsia="Calibri" w:hAnsi="Times New Roman" w:cs="Times New Roman"/>
          <w:bCs/>
        </w:rPr>
        <w:t xml:space="preserve"> у </w:t>
      </w:r>
      <w:proofErr w:type="spellStart"/>
      <w:r w:rsidRPr="007A6AB0">
        <w:rPr>
          <w:rFonts w:ascii="Times New Roman" w:eastAsia="Calibri" w:hAnsi="Times New Roman" w:cs="Times New Roman"/>
          <w:bCs/>
        </w:rPr>
        <w:t>Додатку</w:t>
      </w:r>
      <w:proofErr w:type="spellEnd"/>
      <w:r w:rsidRPr="007A6AB0">
        <w:rPr>
          <w:rFonts w:ascii="Times New Roman" w:eastAsia="Calibri" w:hAnsi="Times New Roman" w:cs="Times New Roman"/>
          <w:bCs/>
        </w:rPr>
        <w:t xml:space="preserve"> № 2 до </w:t>
      </w:r>
      <w:proofErr w:type="spellStart"/>
      <w:r w:rsidRPr="007A6AB0">
        <w:rPr>
          <w:rFonts w:ascii="Times New Roman" w:eastAsia="Calibri" w:hAnsi="Times New Roman" w:cs="Times New Roman"/>
          <w:bCs/>
        </w:rPr>
        <w:t>тендерної</w:t>
      </w:r>
      <w:proofErr w:type="spellEnd"/>
      <w:r w:rsidRPr="007A6AB0">
        <w:rPr>
          <w:rFonts w:ascii="Times New Roman" w:eastAsia="Calibri" w:hAnsi="Times New Roman" w:cs="Times New Roman"/>
          <w:bCs/>
        </w:rPr>
        <w:t xml:space="preserve"> </w:t>
      </w:r>
      <w:proofErr w:type="spellStart"/>
      <w:r w:rsidRPr="007A6AB0">
        <w:rPr>
          <w:rFonts w:ascii="Times New Roman" w:eastAsia="Calibri" w:hAnsi="Times New Roman" w:cs="Times New Roman"/>
          <w:bCs/>
        </w:rPr>
        <w:t>документації</w:t>
      </w:r>
      <w:proofErr w:type="spellEnd"/>
      <w:r w:rsidRPr="007A6AB0">
        <w:rPr>
          <w:rFonts w:ascii="Times New Roman" w:eastAsia="Calibri" w:hAnsi="Times New Roman" w:cs="Times New Roman"/>
          <w:bCs/>
        </w:rPr>
        <w:t xml:space="preserve">, </w:t>
      </w:r>
      <w:proofErr w:type="spellStart"/>
      <w:r w:rsidRPr="007A6AB0">
        <w:rPr>
          <w:rFonts w:ascii="Times New Roman" w:eastAsia="Calibri" w:hAnsi="Times New Roman" w:cs="Times New Roman"/>
          <w:bCs/>
        </w:rPr>
        <w:t>або</w:t>
      </w:r>
      <w:proofErr w:type="spellEnd"/>
      <w:r w:rsidRPr="007A6AB0">
        <w:rPr>
          <w:rFonts w:ascii="Times New Roman" w:eastAsia="Calibri" w:hAnsi="Times New Roman" w:cs="Times New Roman"/>
          <w:bCs/>
        </w:rPr>
        <w:t xml:space="preserve"> </w:t>
      </w:r>
      <w:proofErr w:type="spellStart"/>
      <w:r w:rsidRPr="007A6AB0">
        <w:rPr>
          <w:rFonts w:ascii="Times New Roman" w:eastAsia="Calibri" w:hAnsi="Times New Roman" w:cs="Times New Roman"/>
          <w:bCs/>
        </w:rPr>
        <w:t>надані</w:t>
      </w:r>
      <w:proofErr w:type="spellEnd"/>
      <w:r w:rsidRPr="007A6AB0">
        <w:rPr>
          <w:rFonts w:ascii="Times New Roman" w:eastAsia="Calibri" w:hAnsi="Times New Roman" w:cs="Times New Roman"/>
          <w:bCs/>
        </w:rPr>
        <w:t xml:space="preserve"> не </w:t>
      </w:r>
      <w:proofErr w:type="spellStart"/>
      <w:r w:rsidRPr="007A6AB0">
        <w:rPr>
          <w:rFonts w:ascii="Times New Roman" w:eastAsia="Calibri" w:hAnsi="Times New Roman" w:cs="Times New Roman"/>
          <w:bCs/>
        </w:rPr>
        <w:t>всі</w:t>
      </w:r>
      <w:proofErr w:type="spellEnd"/>
      <w:r w:rsidRPr="007A6AB0">
        <w:rPr>
          <w:rFonts w:ascii="Times New Roman" w:eastAsia="Calibri" w:hAnsi="Times New Roman" w:cs="Times New Roman"/>
          <w:bCs/>
        </w:rPr>
        <w:t xml:space="preserve"> </w:t>
      </w:r>
      <w:proofErr w:type="spellStart"/>
      <w:r w:rsidRPr="007A6AB0">
        <w:rPr>
          <w:rFonts w:ascii="Times New Roman" w:eastAsia="Calibri" w:hAnsi="Times New Roman" w:cs="Times New Roman"/>
          <w:bCs/>
        </w:rPr>
        <w:t>розрахунки</w:t>
      </w:r>
      <w:proofErr w:type="spellEnd"/>
      <w:r w:rsidRPr="007A6AB0">
        <w:rPr>
          <w:rFonts w:ascii="Times New Roman" w:eastAsia="Calibri" w:hAnsi="Times New Roman" w:cs="Times New Roman"/>
          <w:bCs/>
        </w:rPr>
        <w:t xml:space="preserve">, </w:t>
      </w:r>
      <w:proofErr w:type="spellStart"/>
      <w:r w:rsidRPr="007A6AB0">
        <w:rPr>
          <w:rFonts w:ascii="Times New Roman" w:eastAsia="Calibri" w:hAnsi="Times New Roman" w:cs="Times New Roman"/>
          <w:bCs/>
        </w:rPr>
        <w:t>що</w:t>
      </w:r>
      <w:proofErr w:type="spellEnd"/>
      <w:r w:rsidRPr="007A6AB0">
        <w:rPr>
          <w:rFonts w:ascii="Times New Roman" w:eastAsia="Calibri" w:hAnsi="Times New Roman" w:cs="Times New Roman"/>
          <w:bCs/>
        </w:rPr>
        <w:t xml:space="preserve"> є </w:t>
      </w:r>
      <w:proofErr w:type="spellStart"/>
      <w:r w:rsidRPr="007A6AB0">
        <w:rPr>
          <w:rFonts w:ascii="Times New Roman" w:eastAsia="Calibri" w:hAnsi="Times New Roman" w:cs="Times New Roman"/>
          <w:bCs/>
        </w:rPr>
        <w:t>складовими</w:t>
      </w:r>
      <w:proofErr w:type="spellEnd"/>
      <w:r w:rsidRPr="007A6AB0">
        <w:rPr>
          <w:rFonts w:ascii="Times New Roman" w:eastAsia="Calibri" w:hAnsi="Times New Roman" w:cs="Times New Roman"/>
          <w:bCs/>
        </w:rPr>
        <w:t xml:space="preserve"> </w:t>
      </w:r>
      <w:proofErr w:type="spellStart"/>
      <w:r w:rsidRPr="007A6AB0">
        <w:rPr>
          <w:rFonts w:ascii="Times New Roman" w:eastAsia="Calibri" w:hAnsi="Times New Roman" w:cs="Times New Roman"/>
          <w:bCs/>
        </w:rPr>
        <w:t>договірної</w:t>
      </w:r>
      <w:proofErr w:type="spellEnd"/>
      <w:r w:rsidRPr="007A6AB0">
        <w:rPr>
          <w:rFonts w:ascii="Times New Roman" w:eastAsia="Calibri" w:hAnsi="Times New Roman" w:cs="Times New Roman"/>
          <w:bCs/>
        </w:rPr>
        <w:t xml:space="preserve"> </w:t>
      </w:r>
      <w:proofErr w:type="spellStart"/>
      <w:r w:rsidRPr="007A6AB0">
        <w:rPr>
          <w:rFonts w:ascii="Times New Roman" w:eastAsia="Calibri" w:hAnsi="Times New Roman" w:cs="Times New Roman"/>
          <w:bCs/>
        </w:rPr>
        <w:t>ціни</w:t>
      </w:r>
      <w:proofErr w:type="spellEnd"/>
      <w:r w:rsidRPr="007A6AB0">
        <w:rPr>
          <w:rFonts w:ascii="Times New Roman" w:eastAsia="Calibri" w:hAnsi="Times New Roman" w:cs="Times New Roman"/>
          <w:bCs/>
        </w:rPr>
        <w:t xml:space="preserve">), буде </w:t>
      </w:r>
      <w:proofErr w:type="spellStart"/>
      <w:r w:rsidRPr="007A6AB0">
        <w:rPr>
          <w:rFonts w:ascii="Times New Roman" w:eastAsia="Calibri" w:hAnsi="Times New Roman" w:cs="Times New Roman"/>
          <w:bCs/>
        </w:rPr>
        <w:t>відхилена</w:t>
      </w:r>
      <w:proofErr w:type="spellEnd"/>
      <w:r w:rsidRPr="007A6AB0">
        <w:rPr>
          <w:rFonts w:ascii="Times New Roman" w:eastAsia="Calibri" w:hAnsi="Times New Roman" w:cs="Times New Roman"/>
          <w:bCs/>
        </w:rPr>
        <w:t xml:space="preserve"> на </w:t>
      </w:r>
      <w:proofErr w:type="spellStart"/>
      <w:proofErr w:type="gramStart"/>
      <w:r w:rsidRPr="007A6AB0">
        <w:rPr>
          <w:rFonts w:ascii="Times New Roman" w:eastAsia="Calibri" w:hAnsi="Times New Roman" w:cs="Times New Roman"/>
          <w:bCs/>
        </w:rPr>
        <w:t>п</w:t>
      </w:r>
      <w:proofErr w:type="gramEnd"/>
      <w:r w:rsidRPr="007A6AB0">
        <w:rPr>
          <w:rFonts w:ascii="Times New Roman" w:eastAsia="Calibri" w:hAnsi="Times New Roman" w:cs="Times New Roman"/>
          <w:bCs/>
        </w:rPr>
        <w:t>ідставі</w:t>
      </w:r>
      <w:proofErr w:type="spellEnd"/>
      <w:r w:rsidRPr="007A6AB0">
        <w:rPr>
          <w:rFonts w:ascii="Times New Roman" w:eastAsia="Calibri" w:hAnsi="Times New Roman" w:cs="Times New Roman"/>
          <w:bCs/>
        </w:rPr>
        <w:t xml:space="preserve"> абзацу 2 </w:t>
      </w:r>
      <w:proofErr w:type="spellStart"/>
      <w:r w:rsidRPr="007A6AB0">
        <w:rPr>
          <w:rFonts w:ascii="Times New Roman" w:eastAsia="Calibri" w:hAnsi="Times New Roman" w:cs="Times New Roman"/>
          <w:bCs/>
        </w:rPr>
        <w:t>підпункту</w:t>
      </w:r>
      <w:proofErr w:type="spellEnd"/>
      <w:r w:rsidRPr="007A6AB0">
        <w:rPr>
          <w:rFonts w:ascii="Times New Roman" w:eastAsia="Calibri" w:hAnsi="Times New Roman" w:cs="Times New Roman"/>
          <w:bCs/>
        </w:rPr>
        <w:t xml:space="preserve"> 2 пункту 44 </w:t>
      </w:r>
      <w:proofErr w:type="spellStart"/>
      <w:r w:rsidRPr="007A6AB0">
        <w:rPr>
          <w:rFonts w:ascii="Times New Roman" w:eastAsia="Calibri" w:hAnsi="Times New Roman" w:cs="Times New Roman"/>
          <w:bCs/>
        </w:rPr>
        <w:t>Особливостей</w:t>
      </w:r>
      <w:proofErr w:type="spellEnd"/>
      <w:r w:rsidRPr="007A6AB0">
        <w:rPr>
          <w:rFonts w:ascii="Times New Roman" w:eastAsia="Calibri" w:hAnsi="Times New Roman" w:cs="Times New Roman"/>
          <w:bCs/>
        </w:rPr>
        <w:t xml:space="preserve">, а </w:t>
      </w:r>
      <w:proofErr w:type="spellStart"/>
      <w:r w:rsidRPr="007A6AB0">
        <w:rPr>
          <w:rFonts w:ascii="Times New Roman" w:eastAsia="Calibri" w:hAnsi="Times New Roman" w:cs="Times New Roman"/>
          <w:bCs/>
        </w:rPr>
        <w:t>саме</w:t>
      </w:r>
      <w:proofErr w:type="spellEnd"/>
      <w:r w:rsidRPr="007A6AB0">
        <w:rPr>
          <w:rFonts w:ascii="Times New Roman" w:eastAsia="Calibri" w:hAnsi="Times New Roman" w:cs="Times New Roman"/>
          <w:bCs/>
        </w:rPr>
        <w:t xml:space="preserve"> </w:t>
      </w:r>
      <w:proofErr w:type="spellStart"/>
      <w:r w:rsidRPr="007A6AB0">
        <w:rPr>
          <w:rFonts w:ascii="Times New Roman" w:eastAsia="Calibri" w:hAnsi="Times New Roman" w:cs="Times New Roman"/>
          <w:bCs/>
        </w:rPr>
        <w:t>тендерна</w:t>
      </w:r>
      <w:proofErr w:type="spellEnd"/>
      <w:r w:rsidRPr="007A6AB0">
        <w:rPr>
          <w:rFonts w:ascii="Times New Roman" w:eastAsia="Calibri" w:hAnsi="Times New Roman" w:cs="Times New Roman"/>
          <w:bCs/>
        </w:rPr>
        <w:t xml:space="preserve"> </w:t>
      </w:r>
      <w:proofErr w:type="spellStart"/>
      <w:r w:rsidRPr="007A6AB0">
        <w:rPr>
          <w:rFonts w:ascii="Times New Roman" w:eastAsia="Calibri" w:hAnsi="Times New Roman" w:cs="Times New Roman"/>
          <w:bCs/>
        </w:rPr>
        <w:t>пропозиція</w:t>
      </w:r>
      <w:proofErr w:type="spellEnd"/>
      <w:r w:rsidRPr="007A6AB0">
        <w:rPr>
          <w:rFonts w:ascii="Times New Roman" w:eastAsia="Calibri" w:hAnsi="Times New Roman" w:cs="Times New Roman"/>
          <w:bCs/>
        </w:rPr>
        <w:t xml:space="preserve"> не </w:t>
      </w:r>
      <w:proofErr w:type="spellStart"/>
      <w:r w:rsidRPr="007A6AB0">
        <w:rPr>
          <w:rFonts w:ascii="Times New Roman" w:eastAsia="Calibri" w:hAnsi="Times New Roman" w:cs="Times New Roman"/>
          <w:bCs/>
        </w:rPr>
        <w:t>відповідає</w:t>
      </w:r>
      <w:proofErr w:type="spellEnd"/>
      <w:r w:rsidRPr="007A6AB0">
        <w:rPr>
          <w:rFonts w:ascii="Times New Roman" w:eastAsia="Calibri" w:hAnsi="Times New Roman" w:cs="Times New Roman"/>
          <w:bCs/>
        </w:rPr>
        <w:t xml:space="preserve"> </w:t>
      </w:r>
      <w:proofErr w:type="spellStart"/>
      <w:r w:rsidRPr="007A6AB0">
        <w:rPr>
          <w:rFonts w:ascii="Times New Roman" w:eastAsia="Calibri" w:hAnsi="Times New Roman" w:cs="Times New Roman"/>
          <w:bCs/>
        </w:rPr>
        <w:t>умовам</w:t>
      </w:r>
      <w:proofErr w:type="spellEnd"/>
      <w:r w:rsidRPr="007A6AB0">
        <w:rPr>
          <w:rFonts w:ascii="Times New Roman" w:eastAsia="Calibri" w:hAnsi="Times New Roman" w:cs="Times New Roman"/>
          <w:bCs/>
        </w:rPr>
        <w:t xml:space="preserve"> </w:t>
      </w:r>
      <w:proofErr w:type="spellStart"/>
      <w:r w:rsidRPr="007A6AB0">
        <w:rPr>
          <w:rFonts w:ascii="Times New Roman" w:eastAsia="Calibri" w:hAnsi="Times New Roman" w:cs="Times New Roman"/>
          <w:bCs/>
        </w:rPr>
        <w:t>технічної</w:t>
      </w:r>
      <w:proofErr w:type="spellEnd"/>
      <w:r w:rsidRPr="007A6AB0">
        <w:rPr>
          <w:rFonts w:ascii="Times New Roman" w:eastAsia="Calibri" w:hAnsi="Times New Roman" w:cs="Times New Roman"/>
          <w:bCs/>
        </w:rPr>
        <w:t xml:space="preserve"> </w:t>
      </w:r>
      <w:proofErr w:type="spellStart"/>
      <w:r w:rsidRPr="007A6AB0">
        <w:rPr>
          <w:rFonts w:ascii="Times New Roman" w:eastAsia="Calibri" w:hAnsi="Times New Roman" w:cs="Times New Roman"/>
          <w:bCs/>
        </w:rPr>
        <w:t>специфікації</w:t>
      </w:r>
      <w:proofErr w:type="spellEnd"/>
      <w:r w:rsidRPr="007A6AB0">
        <w:rPr>
          <w:rFonts w:ascii="Times New Roman" w:eastAsia="Calibri" w:hAnsi="Times New Roman" w:cs="Times New Roman"/>
          <w:bCs/>
        </w:rPr>
        <w:t xml:space="preserve"> та </w:t>
      </w:r>
      <w:proofErr w:type="spellStart"/>
      <w:r w:rsidRPr="007A6AB0">
        <w:rPr>
          <w:rFonts w:ascii="Times New Roman" w:eastAsia="Calibri" w:hAnsi="Times New Roman" w:cs="Times New Roman"/>
          <w:bCs/>
        </w:rPr>
        <w:t>іншим</w:t>
      </w:r>
      <w:proofErr w:type="spellEnd"/>
      <w:r w:rsidRPr="007A6AB0">
        <w:rPr>
          <w:rFonts w:ascii="Times New Roman" w:eastAsia="Calibri" w:hAnsi="Times New Roman" w:cs="Times New Roman"/>
          <w:bCs/>
        </w:rPr>
        <w:t xml:space="preserve"> </w:t>
      </w:r>
      <w:proofErr w:type="spellStart"/>
      <w:r w:rsidRPr="007A6AB0">
        <w:rPr>
          <w:rFonts w:ascii="Times New Roman" w:eastAsia="Calibri" w:hAnsi="Times New Roman" w:cs="Times New Roman"/>
          <w:bCs/>
        </w:rPr>
        <w:t>вимогам</w:t>
      </w:r>
      <w:proofErr w:type="spellEnd"/>
      <w:r w:rsidRPr="007A6AB0">
        <w:rPr>
          <w:rFonts w:ascii="Times New Roman" w:eastAsia="Calibri" w:hAnsi="Times New Roman" w:cs="Times New Roman"/>
          <w:bCs/>
        </w:rPr>
        <w:t xml:space="preserve"> щодо предмета </w:t>
      </w:r>
      <w:proofErr w:type="spellStart"/>
      <w:r w:rsidRPr="007A6AB0">
        <w:rPr>
          <w:rFonts w:ascii="Times New Roman" w:eastAsia="Calibri" w:hAnsi="Times New Roman" w:cs="Times New Roman"/>
          <w:bCs/>
        </w:rPr>
        <w:t>закупівлі</w:t>
      </w:r>
      <w:proofErr w:type="spellEnd"/>
      <w:r w:rsidRPr="007A6AB0">
        <w:rPr>
          <w:rFonts w:ascii="Times New Roman" w:eastAsia="Calibri" w:hAnsi="Times New Roman" w:cs="Times New Roman"/>
          <w:bCs/>
        </w:rPr>
        <w:t xml:space="preserve"> </w:t>
      </w:r>
      <w:proofErr w:type="spellStart"/>
      <w:r w:rsidRPr="007A6AB0">
        <w:rPr>
          <w:rFonts w:ascii="Times New Roman" w:eastAsia="Calibri" w:hAnsi="Times New Roman" w:cs="Times New Roman"/>
          <w:bCs/>
        </w:rPr>
        <w:t>тендерної</w:t>
      </w:r>
      <w:proofErr w:type="spellEnd"/>
      <w:r w:rsidRPr="007A6AB0">
        <w:rPr>
          <w:rFonts w:ascii="Times New Roman" w:eastAsia="Calibri" w:hAnsi="Times New Roman" w:cs="Times New Roman"/>
          <w:bCs/>
        </w:rPr>
        <w:t xml:space="preserve"> </w:t>
      </w:r>
      <w:proofErr w:type="spellStart"/>
      <w:r w:rsidRPr="007A6AB0">
        <w:rPr>
          <w:rFonts w:ascii="Times New Roman" w:eastAsia="Calibri" w:hAnsi="Times New Roman" w:cs="Times New Roman"/>
          <w:bCs/>
        </w:rPr>
        <w:t>документації</w:t>
      </w:r>
      <w:proofErr w:type="spellEnd"/>
      <w:r w:rsidRPr="007A6AB0">
        <w:rPr>
          <w:rFonts w:ascii="Times New Roman" w:eastAsia="Calibri" w:hAnsi="Times New Roman" w:cs="Times New Roman"/>
          <w:bCs/>
        </w:rPr>
        <w:t xml:space="preserve">, </w:t>
      </w:r>
      <w:proofErr w:type="spellStart"/>
      <w:r w:rsidRPr="007A6AB0">
        <w:rPr>
          <w:rFonts w:ascii="Times New Roman" w:eastAsia="Calibri" w:hAnsi="Times New Roman" w:cs="Times New Roman"/>
          <w:bCs/>
        </w:rPr>
        <w:t>крім</w:t>
      </w:r>
      <w:proofErr w:type="spellEnd"/>
      <w:r w:rsidRPr="007A6AB0">
        <w:rPr>
          <w:rFonts w:ascii="Times New Roman" w:eastAsia="Calibri" w:hAnsi="Times New Roman" w:cs="Times New Roman"/>
          <w:bCs/>
        </w:rPr>
        <w:t xml:space="preserve"> </w:t>
      </w:r>
      <w:proofErr w:type="spellStart"/>
      <w:r w:rsidRPr="007A6AB0">
        <w:rPr>
          <w:rFonts w:ascii="Times New Roman" w:eastAsia="Calibri" w:hAnsi="Times New Roman" w:cs="Times New Roman"/>
          <w:bCs/>
        </w:rPr>
        <w:t>невідповідності</w:t>
      </w:r>
      <w:proofErr w:type="spellEnd"/>
      <w:r w:rsidRPr="007A6AB0">
        <w:rPr>
          <w:rFonts w:ascii="Times New Roman" w:eastAsia="Calibri" w:hAnsi="Times New Roman" w:cs="Times New Roman"/>
          <w:bCs/>
        </w:rPr>
        <w:t xml:space="preserve"> в </w:t>
      </w:r>
      <w:proofErr w:type="spellStart"/>
      <w:r w:rsidRPr="007A6AB0">
        <w:rPr>
          <w:rFonts w:ascii="Times New Roman" w:eastAsia="Calibri" w:hAnsi="Times New Roman" w:cs="Times New Roman"/>
          <w:bCs/>
        </w:rPr>
        <w:t>інформації</w:t>
      </w:r>
      <w:proofErr w:type="spellEnd"/>
      <w:r w:rsidRPr="007A6AB0">
        <w:rPr>
          <w:rFonts w:ascii="Times New Roman" w:eastAsia="Calibri" w:hAnsi="Times New Roman" w:cs="Times New Roman"/>
          <w:bCs/>
        </w:rPr>
        <w:t xml:space="preserve"> та/</w:t>
      </w:r>
      <w:proofErr w:type="spellStart"/>
      <w:r w:rsidRPr="007A6AB0">
        <w:rPr>
          <w:rFonts w:ascii="Times New Roman" w:eastAsia="Calibri" w:hAnsi="Times New Roman" w:cs="Times New Roman"/>
          <w:bCs/>
        </w:rPr>
        <w:t>або</w:t>
      </w:r>
      <w:proofErr w:type="spellEnd"/>
      <w:r w:rsidRPr="007A6AB0">
        <w:rPr>
          <w:rFonts w:ascii="Times New Roman" w:eastAsia="Calibri" w:hAnsi="Times New Roman" w:cs="Times New Roman"/>
          <w:bCs/>
        </w:rPr>
        <w:t xml:space="preserve"> документах, </w:t>
      </w:r>
      <w:proofErr w:type="spellStart"/>
      <w:r w:rsidRPr="007A6AB0">
        <w:rPr>
          <w:rFonts w:ascii="Times New Roman" w:eastAsia="Calibri" w:hAnsi="Times New Roman" w:cs="Times New Roman"/>
          <w:bCs/>
        </w:rPr>
        <w:t>що</w:t>
      </w:r>
      <w:proofErr w:type="spellEnd"/>
      <w:r w:rsidRPr="007A6AB0">
        <w:rPr>
          <w:rFonts w:ascii="Times New Roman" w:eastAsia="Calibri" w:hAnsi="Times New Roman" w:cs="Times New Roman"/>
          <w:bCs/>
        </w:rPr>
        <w:t xml:space="preserve"> </w:t>
      </w:r>
      <w:proofErr w:type="spellStart"/>
      <w:r w:rsidRPr="007A6AB0">
        <w:rPr>
          <w:rFonts w:ascii="Times New Roman" w:eastAsia="Calibri" w:hAnsi="Times New Roman" w:cs="Times New Roman"/>
          <w:bCs/>
        </w:rPr>
        <w:t>може</w:t>
      </w:r>
      <w:proofErr w:type="spellEnd"/>
      <w:r w:rsidRPr="007A6AB0">
        <w:rPr>
          <w:rFonts w:ascii="Times New Roman" w:eastAsia="Calibri" w:hAnsi="Times New Roman" w:cs="Times New Roman"/>
          <w:bCs/>
        </w:rPr>
        <w:t xml:space="preserve"> бути </w:t>
      </w:r>
      <w:proofErr w:type="spellStart"/>
      <w:r w:rsidRPr="007A6AB0">
        <w:rPr>
          <w:rFonts w:ascii="Times New Roman" w:eastAsia="Calibri" w:hAnsi="Times New Roman" w:cs="Times New Roman"/>
          <w:bCs/>
        </w:rPr>
        <w:t>усунена</w:t>
      </w:r>
      <w:proofErr w:type="spellEnd"/>
      <w:r w:rsidRPr="007A6AB0">
        <w:rPr>
          <w:rFonts w:ascii="Times New Roman" w:eastAsia="Calibri" w:hAnsi="Times New Roman" w:cs="Times New Roman"/>
          <w:bCs/>
        </w:rPr>
        <w:t xml:space="preserve"> </w:t>
      </w:r>
      <w:proofErr w:type="spellStart"/>
      <w:r w:rsidRPr="007A6AB0">
        <w:rPr>
          <w:rFonts w:ascii="Times New Roman" w:eastAsia="Calibri" w:hAnsi="Times New Roman" w:cs="Times New Roman"/>
          <w:bCs/>
        </w:rPr>
        <w:t>учасником</w:t>
      </w:r>
      <w:proofErr w:type="spellEnd"/>
      <w:r w:rsidRPr="007A6AB0">
        <w:rPr>
          <w:rFonts w:ascii="Times New Roman" w:eastAsia="Calibri" w:hAnsi="Times New Roman" w:cs="Times New Roman"/>
          <w:bCs/>
        </w:rPr>
        <w:t xml:space="preserve"> </w:t>
      </w:r>
      <w:proofErr w:type="spellStart"/>
      <w:r w:rsidRPr="007A6AB0">
        <w:rPr>
          <w:rFonts w:ascii="Times New Roman" w:eastAsia="Calibri" w:hAnsi="Times New Roman" w:cs="Times New Roman"/>
          <w:bCs/>
        </w:rPr>
        <w:t>процедури</w:t>
      </w:r>
      <w:proofErr w:type="spellEnd"/>
      <w:r w:rsidRPr="007A6AB0">
        <w:rPr>
          <w:rFonts w:ascii="Times New Roman" w:eastAsia="Calibri" w:hAnsi="Times New Roman" w:cs="Times New Roman"/>
          <w:bCs/>
        </w:rPr>
        <w:t xml:space="preserve"> </w:t>
      </w:r>
      <w:proofErr w:type="spellStart"/>
      <w:r w:rsidRPr="007A6AB0">
        <w:rPr>
          <w:rFonts w:ascii="Times New Roman" w:eastAsia="Calibri" w:hAnsi="Times New Roman" w:cs="Times New Roman"/>
          <w:bCs/>
        </w:rPr>
        <w:t>закупі</w:t>
      </w:r>
      <w:proofErr w:type="gramStart"/>
      <w:r w:rsidRPr="007A6AB0">
        <w:rPr>
          <w:rFonts w:ascii="Times New Roman" w:eastAsia="Calibri" w:hAnsi="Times New Roman" w:cs="Times New Roman"/>
          <w:bCs/>
        </w:rPr>
        <w:t>вл</w:t>
      </w:r>
      <w:proofErr w:type="gramEnd"/>
      <w:r w:rsidRPr="007A6AB0">
        <w:rPr>
          <w:rFonts w:ascii="Times New Roman" w:eastAsia="Calibri" w:hAnsi="Times New Roman" w:cs="Times New Roman"/>
          <w:bCs/>
        </w:rPr>
        <w:t>і</w:t>
      </w:r>
      <w:proofErr w:type="spellEnd"/>
      <w:r w:rsidRPr="007A6AB0">
        <w:rPr>
          <w:rFonts w:ascii="Times New Roman" w:eastAsia="Calibri" w:hAnsi="Times New Roman" w:cs="Times New Roman"/>
          <w:bCs/>
        </w:rPr>
        <w:t xml:space="preserve"> </w:t>
      </w:r>
      <w:proofErr w:type="spellStart"/>
      <w:r w:rsidRPr="007A6AB0">
        <w:rPr>
          <w:rFonts w:ascii="Times New Roman" w:eastAsia="Calibri" w:hAnsi="Times New Roman" w:cs="Times New Roman"/>
          <w:bCs/>
        </w:rPr>
        <w:t>відповідно</w:t>
      </w:r>
      <w:proofErr w:type="spellEnd"/>
      <w:r w:rsidRPr="007A6AB0">
        <w:rPr>
          <w:rFonts w:ascii="Times New Roman" w:eastAsia="Calibri" w:hAnsi="Times New Roman" w:cs="Times New Roman"/>
          <w:bCs/>
        </w:rPr>
        <w:t xml:space="preserve"> до пункту 43 </w:t>
      </w:r>
      <w:proofErr w:type="spellStart"/>
      <w:r w:rsidRPr="007A6AB0">
        <w:rPr>
          <w:rFonts w:ascii="Times New Roman" w:eastAsia="Calibri" w:hAnsi="Times New Roman" w:cs="Times New Roman"/>
          <w:bCs/>
        </w:rPr>
        <w:t>Особливостей</w:t>
      </w:r>
      <w:proofErr w:type="spellEnd"/>
      <w:r w:rsidRPr="007A6AB0">
        <w:rPr>
          <w:rFonts w:ascii="Times New Roman" w:eastAsia="Calibri" w:hAnsi="Times New Roman" w:cs="Times New Roman"/>
          <w:bCs/>
          <w:lang w:val="uk-UA"/>
        </w:rPr>
        <w:t>.</w:t>
      </w:r>
    </w:p>
    <w:p w:rsidR="007A6AB0" w:rsidRPr="007A6AB0" w:rsidRDefault="007A6AB0" w:rsidP="007A6AB0">
      <w:pPr>
        <w:widowControl w:val="0"/>
        <w:tabs>
          <w:tab w:val="left" w:pos="369"/>
        </w:tabs>
        <w:autoSpaceDE w:val="0"/>
        <w:autoSpaceDN w:val="0"/>
        <w:spacing w:after="0" w:line="240" w:lineRule="auto"/>
        <w:ind w:right="104"/>
        <w:jc w:val="both"/>
        <w:rPr>
          <w:rFonts w:ascii="Times New Roman" w:eastAsia="Times New Roman" w:hAnsi="Times New Roman" w:cs="Times New Roman"/>
          <w:sz w:val="24"/>
          <w:szCs w:val="24"/>
          <w:lang w:val="uk-UA"/>
        </w:rPr>
      </w:pPr>
    </w:p>
    <w:p w:rsidR="006A29CF" w:rsidRPr="007A6AB0" w:rsidRDefault="006A29CF">
      <w:pPr>
        <w:rPr>
          <w:lang w:val="uk-UA"/>
        </w:rPr>
      </w:pPr>
      <w:bookmarkStart w:id="1" w:name="_GoBack"/>
      <w:bookmarkEnd w:id="1"/>
    </w:p>
    <w:sectPr w:rsidR="006A29CF" w:rsidRPr="007A6AB0" w:rsidSect="007A6AB0">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6AB0"/>
    <w:rsid w:val="006A29CF"/>
    <w:rsid w:val="007A6A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3157</Words>
  <Characters>1800</Characters>
  <Application>Microsoft Office Word</Application>
  <DocSecurity>0</DocSecurity>
  <Lines>15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Алла</dc:creator>
  <cp:lastModifiedBy>Алла</cp:lastModifiedBy>
  <cp:revision>1</cp:revision>
  <dcterms:created xsi:type="dcterms:W3CDTF">2026-04-29T12:42:00Z</dcterms:created>
  <dcterms:modified xsi:type="dcterms:W3CDTF">2026-04-29T12:42:00Z</dcterms:modified>
</cp:coreProperties>
</file>