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6E41A" w14:textId="77777777" w:rsidR="009C18D9" w:rsidRPr="00811A3C" w:rsidRDefault="009C18D9" w:rsidP="008F3304">
      <w:pPr>
        <w:shd w:val="clear" w:color="auto" w:fill="FFFFFF"/>
        <w:tabs>
          <w:tab w:val="left" w:pos="7230"/>
        </w:tabs>
        <w:spacing w:after="0" w:line="240" w:lineRule="auto"/>
        <w:ind w:left="7230"/>
        <w:rPr>
          <w:rFonts w:ascii="Times New Roman" w:eastAsia="Times New Roman" w:hAnsi="Times New Roman" w:cs="Times New Roman"/>
          <w:color w:val="333333"/>
          <w:sz w:val="24"/>
          <w:szCs w:val="24"/>
          <w:bdr w:val="none" w:sz="0" w:space="0" w:color="auto" w:frame="1"/>
          <w:lang w:val="uk-UA" w:eastAsia="uk-UA"/>
        </w:rPr>
      </w:pPr>
      <w:bookmarkStart w:id="0" w:name="_GoBack"/>
      <w:bookmarkEnd w:id="0"/>
      <w:r w:rsidRPr="00811A3C">
        <w:rPr>
          <w:rFonts w:ascii="Times New Roman" w:eastAsia="Times New Roman" w:hAnsi="Times New Roman" w:cs="Times New Roman"/>
          <w:color w:val="333333"/>
          <w:sz w:val="24"/>
          <w:szCs w:val="24"/>
          <w:bdr w:val="none" w:sz="0" w:space="0" w:color="auto" w:frame="1"/>
          <w:lang w:val="uk-UA" w:eastAsia="uk-UA"/>
        </w:rPr>
        <w:t xml:space="preserve">Додаток 1 </w:t>
      </w:r>
    </w:p>
    <w:p w14:paraId="17597E02" w14:textId="77777777" w:rsidR="009C18D9" w:rsidRPr="00811A3C" w:rsidRDefault="009C18D9" w:rsidP="008F3304">
      <w:pPr>
        <w:shd w:val="clear" w:color="auto" w:fill="FFFFFF"/>
        <w:tabs>
          <w:tab w:val="left" w:pos="7230"/>
        </w:tabs>
        <w:spacing w:after="0" w:line="240" w:lineRule="auto"/>
        <w:ind w:left="7230"/>
        <w:rPr>
          <w:rFonts w:ascii="Times New Roman" w:eastAsia="Times New Roman" w:hAnsi="Times New Roman" w:cs="Times New Roman"/>
          <w:sz w:val="24"/>
          <w:szCs w:val="24"/>
          <w:lang w:val="uk-UA" w:eastAsia="uk-UA"/>
        </w:rPr>
      </w:pPr>
      <w:r w:rsidRPr="00811A3C">
        <w:rPr>
          <w:rFonts w:ascii="Times New Roman" w:eastAsia="Times New Roman" w:hAnsi="Times New Roman" w:cs="Times New Roman"/>
          <w:color w:val="333333"/>
          <w:sz w:val="24"/>
          <w:szCs w:val="24"/>
          <w:bdr w:val="none" w:sz="0" w:space="0" w:color="auto" w:frame="1"/>
          <w:lang w:val="uk-UA" w:eastAsia="uk-UA"/>
        </w:rPr>
        <w:t>До Програми</w:t>
      </w:r>
    </w:p>
    <w:p w14:paraId="281C7FAD" w14:textId="77777777" w:rsidR="00525084" w:rsidRDefault="00811A3C" w:rsidP="008F3304">
      <w:pPr>
        <w:tabs>
          <w:tab w:val="left" w:pos="7080"/>
          <w:tab w:val="left" w:pos="7230"/>
        </w:tabs>
        <w:spacing w:after="0" w:line="240" w:lineRule="auto"/>
        <w:rPr>
          <w:rFonts w:ascii="Calibri" w:eastAsia="Calibri" w:hAnsi="Calibri" w:cs="Times New Roman"/>
          <w:kern w:val="2"/>
          <w:lang w:val="uk-UA"/>
          <w14:ligatures w14:val="standardContextual"/>
        </w:rPr>
      </w:pPr>
      <w:r>
        <w:rPr>
          <w:rFonts w:ascii="Calibri" w:eastAsia="Calibri" w:hAnsi="Calibri" w:cs="Times New Roman"/>
          <w:kern w:val="2"/>
          <w:lang w:val="uk-UA"/>
          <w14:ligatures w14:val="standardContextual"/>
        </w:rPr>
        <w:t xml:space="preserve">                                                                                </w:t>
      </w:r>
    </w:p>
    <w:p w14:paraId="473F9D3E" w14:textId="3D2DFBAA" w:rsidR="009C18D9" w:rsidRPr="009C18D9" w:rsidRDefault="009C18D9" w:rsidP="008F3304">
      <w:pPr>
        <w:tabs>
          <w:tab w:val="left" w:pos="7080"/>
          <w:tab w:val="left" w:pos="7230"/>
        </w:tabs>
        <w:spacing w:after="0" w:line="240" w:lineRule="auto"/>
        <w:jc w:val="center"/>
        <w:rPr>
          <w:rFonts w:ascii="Times New Roman" w:eastAsia="Calibri" w:hAnsi="Times New Roman" w:cs="Times New Roman"/>
          <w:b/>
          <w:bCs/>
          <w:kern w:val="2"/>
          <w:sz w:val="32"/>
          <w:szCs w:val="32"/>
          <w:lang w:val="uk-UA"/>
          <w14:ligatures w14:val="standardContextual"/>
        </w:rPr>
      </w:pPr>
      <w:r w:rsidRPr="009C18D9">
        <w:rPr>
          <w:rFonts w:ascii="Times New Roman" w:eastAsia="Calibri" w:hAnsi="Times New Roman" w:cs="Times New Roman"/>
          <w:b/>
          <w:bCs/>
          <w:kern w:val="2"/>
          <w:sz w:val="32"/>
          <w:szCs w:val="32"/>
          <w:lang w:val="uk-UA"/>
          <w14:ligatures w14:val="standardContextual"/>
        </w:rPr>
        <w:t>ПАСПОРТ</w:t>
      </w:r>
    </w:p>
    <w:p w14:paraId="2B4F414E" w14:textId="74DDB099" w:rsidR="00C12692" w:rsidRDefault="00C12692" w:rsidP="008F3304">
      <w:pPr>
        <w:tabs>
          <w:tab w:val="left" w:pos="7080"/>
          <w:tab w:val="left" w:pos="7230"/>
        </w:tabs>
        <w:spacing w:after="0" w:line="240" w:lineRule="auto"/>
        <w:jc w:val="center"/>
        <w:rPr>
          <w:rFonts w:ascii="Times New Roman" w:eastAsia="Times New Roman" w:hAnsi="Times New Roman" w:cs="Times New Roman"/>
          <w:b/>
          <w:sz w:val="28"/>
          <w:szCs w:val="28"/>
          <w:lang w:val="uk-UA" w:eastAsia="ru-RU"/>
        </w:rPr>
      </w:pPr>
    </w:p>
    <w:p w14:paraId="0E376BDB" w14:textId="44C54FD0" w:rsidR="00333E58" w:rsidRDefault="009354B2" w:rsidP="00333E58">
      <w:pPr>
        <w:tabs>
          <w:tab w:val="left" w:pos="7080"/>
          <w:tab w:val="left" w:pos="7230"/>
        </w:tabs>
        <w:spacing w:after="0" w:line="240" w:lineRule="auto"/>
        <w:jc w:val="center"/>
        <w:rPr>
          <w:rFonts w:ascii="Times New Roman" w:eastAsia="Times New Roman" w:hAnsi="Times New Roman" w:cs="Times New Roman"/>
          <w:b/>
          <w:sz w:val="28"/>
          <w:szCs w:val="28"/>
          <w:lang w:val="uk-UA" w:eastAsia="ru-RU"/>
        </w:rPr>
      </w:pPr>
      <w:r w:rsidRPr="009354B2">
        <w:rPr>
          <w:rFonts w:ascii="Times New Roman" w:eastAsia="Times New Roman" w:hAnsi="Times New Roman" w:cs="Times New Roman"/>
          <w:b/>
          <w:sz w:val="28"/>
          <w:szCs w:val="28"/>
          <w:lang w:val="uk-UA" w:eastAsia="ru-RU"/>
        </w:rPr>
        <w:t>Програма підтримки постраждалих жителів</w:t>
      </w:r>
      <w:r w:rsidR="00166D14" w:rsidRPr="00166D14">
        <w:rPr>
          <w:rFonts w:ascii="Times New Roman" w:eastAsia="Times New Roman" w:hAnsi="Times New Roman" w:cs="Times New Roman"/>
          <w:b/>
          <w:sz w:val="28"/>
          <w:szCs w:val="28"/>
          <w:lang w:val="uk-UA" w:eastAsia="ru-RU"/>
        </w:rPr>
        <w:t xml:space="preserve"> </w:t>
      </w:r>
      <w:bookmarkStart w:id="1" w:name="_Hlk233118962"/>
      <w:r w:rsidR="00166D14">
        <w:rPr>
          <w:rFonts w:ascii="Times New Roman" w:eastAsia="Times New Roman" w:hAnsi="Times New Roman" w:cs="Times New Roman"/>
          <w:b/>
          <w:sz w:val="28"/>
          <w:szCs w:val="28"/>
          <w:lang w:val="uk-UA" w:eastAsia="ru-RU"/>
        </w:rPr>
        <w:t xml:space="preserve">Великосеверинівської </w:t>
      </w:r>
      <w:r w:rsidRPr="009354B2">
        <w:rPr>
          <w:rFonts w:ascii="Times New Roman" w:eastAsia="Times New Roman" w:hAnsi="Times New Roman" w:cs="Times New Roman"/>
          <w:b/>
          <w:sz w:val="28"/>
          <w:szCs w:val="28"/>
          <w:lang w:val="uk-UA" w:eastAsia="ru-RU"/>
        </w:rPr>
        <w:t xml:space="preserve"> територіальної громади, </w:t>
      </w:r>
      <w:bookmarkStart w:id="2" w:name="_Hlk233111725"/>
      <w:r w:rsidRPr="009354B2">
        <w:rPr>
          <w:rFonts w:ascii="Times New Roman" w:eastAsia="Times New Roman" w:hAnsi="Times New Roman" w:cs="Times New Roman"/>
          <w:b/>
          <w:sz w:val="28"/>
          <w:szCs w:val="28"/>
          <w:lang w:val="uk-UA" w:eastAsia="ru-RU"/>
        </w:rPr>
        <w:t>об’єкти нерухомого майна</w:t>
      </w:r>
      <w:r w:rsidR="006B24D8">
        <w:rPr>
          <w:rFonts w:ascii="Times New Roman" w:eastAsia="Times New Roman" w:hAnsi="Times New Roman" w:cs="Times New Roman"/>
          <w:b/>
          <w:sz w:val="28"/>
          <w:szCs w:val="28"/>
          <w:lang w:val="uk-UA" w:eastAsia="ru-RU"/>
        </w:rPr>
        <w:t>,</w:t>
      </w:r>
      <w:r w:rsidRPr="009354B2">
        <w:rPr>
          <w:rFonts w:ascii="Times New Roman" w:eastAsia="Times New Roman" w:hAnsi="Times New Roman" w:cs="Times New Roman"/>
          <w:b/>
          <w:sz w:val="28"/>
          <w:szCs w:val="28"/>
          <w:lang w:val="uk-UA" w:eastAsia="ru-RU"/>
        </w:rPr>
        <w:t xml:space="preserve"> яких пошкоджені/знищені внаслідок бойових дій, терористичних актів, диверсій, спричинених збройною агресією Російської Федерації проти України, </w:t>
      </w:r>
      <w:bookmarkStart w:id="3" w:name="_Hlk233107137"/>
      <w:r w:rsidRPr="009354B2">
        <w:rPr>
          <w:rFonts w:ascii="Times New Roman" w:eastAsia="Times New Roman" w:hAnsi="Times New Roman" w:cs="Times New Roman"/>
          <w:b/>
          <w:sz w:val="28"/>
          <w:szCs w:val="28"/>
          <w:lang w:val="uk-UA" w:eastAsia="ru-RU"/>
        </w:rPr>
        <w:t xml:space="preserve">та членів сімей загиблих (померлих) власників такого майна </w:t>
      </w:r>
      <w:bookmarkEnd w:id="1"/>
      <w:bookmarkEnd w:id="3"/>
      <w:r w:rsidR="00333E58" w:rsidRPr="00D029D7">
        <w:rPr>
          <w:rFonts w:ascii="Times New Roman" w:eastAsia="Times New Roman" w:hAnsi="Times New Roman" w:cs="Times New Roman"/>
          <w:b/>
          <w:bCs/>
          <w:sz w:val="28"/>
          <w:szCs w:val="28"/>
          <w:lang w:val="uk-UA" w:eastAsia="ru-RU"/>
        </w:rPr>
        <w:t xml:space="preserve">на </w:t>
      </w:r>
      <w:bookmarkEnd w:id="2"/>
      <w:r w:rsidR="00333E58" w:rsidRPr="00D029D7">
        <w:rPr>
          <w:rFonts w:ascii="Times New Roman" w:eastAsia="Times New Roman" w:hAnsi="Times New Roman" w:cs="Times New Roman"/>
          <w:b/>
          <w:bCs/>
          <w:sz w:val="28"/>
          <w:szCs w:val="28"/>
          <w:lang w:val="uk-UA" w:eastAsia="ru-RU"/>
        </w:rPr>
        <w:t>2026 -2027 рік</w:t>
      </w:r>
    </w:p>
    <w:p w14:paraId="3EE95E31" w14:textId="3908DE0B" w:rsidR="00333E58" w:rsidRDefault="00333E58" w:rsidP="008F3304">
      <w:pPr>
        <w:tabs>
          <w:tab w:val="left" w:pos="7080"/>
          <w:tab w:val="left" w:pos="7230"/>
        </w:tabs>
        <w:spacing w:after="0" w:line="240" w:lineRule="auto"/>
        <w:jc w:val="center"/>
        <w:rPr>
          <w:rFonts w:ascii="Times New Roman" w:eastAsia="Times New Roman" w:hAnsi="Times New Roman" w:cs="Times New Roman"/>
          <w:b/>
          <w:sz w:val="28"/>
          <w:szCs w:val="28"/>
          <w:lang w:val="uk-UA" w:eastAsia="ru-RU"/>
        </w:rPr>
      </w:pPr>
    </w:p>
    <w:p w14:paraId="243B205E" w14:textId="77777777" w:rsidR="00333E58" w:rsidRPr="00D029D7" w:rsidRDefault="00333E58" w:rsidP="008F3304">
      <w:pPr>
        <w:tabs>
          <w:tab w:val="left" w:pos="7080"/>
          <w:tab w:val="left" w:pos="7230"/>
        </w:tabs>
        <w:spacing w:after="0" w:line="240" w:lineRule="auto"/>
        <w:jc w:val="center"/>
        <w:rPr>
          <w:rFonts w:ascii="Times New Roman" w:eastAsia="Times New Roman" w:hAnsi="Times New Roman" w:cs="Times New Roman"/>
          <w:b/>
          <w:sz w:val="28"/>
          <w:szCs w:val="28"/>
          <w:lang w:val="uk-UA" w:eastAsia="ru-RU"/>
        </w:rPr>
      </w:pPr>
    </w:p>
    <w:tbl>
      <w:tblPr>
        <w:tblStyle w:val="a5"/>
        <w:tblW w:w="0" w:type="auto"/>
        <w:tblLook w:val="04A0" w:firstRow="1" w:lastRow="0" w:firstColumn="1" w:lastColumn="0" w:noHBand="0" w:noVBand="1"/>
      </w:tblPr>
      <w:tblGrid>
        <w:gridCol w:w="704"/>
        <w:gridCol w:w="4253"/>
        <w:gridCol w:w="4672"/>
      </w:tblGrid>
      <w:tr w:rsidR="009C18D9" w:rsidRPr="009C18D9" w14:paraId="671F5D1F" w14:textId="77777777" w:rsidTr="00E73A93">
        <w:trPr>
          <w:trHeight w:val="866"/>
        </w:trPr>
        <w:tc>
          <w:tcPr>
            <w:tcW w:w="704" w:type="dxa"/>
          </w:tcPr>
          <w:p w14:paraId="45E8FF80"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bookmarkStart w:id="4" w:name="_Hlk153196409"/>
            <w:r w:rsidRPr="009C18D9">
              <w:rPr>
                <w:rFonts w:ascii="Times New Roman" w:eastAsia="Calibri" w:hAnsi="Times New Roman" w:cs="Times New Roman"/>
                <w:b/>
                <w:sz w:val="28"/>
                <w:szCs w:val="28"/>
              </w:rPr>
              <w:t xml:space="preserve">1. </w:t>
            </w:r>
          </w:p>
        </w:tc>
        <w:tc>
          <w:tcPr>
            <w:tcW w:w="4253" w:type="dxa"/>
          </w:tcPr>
          <w:p w14:paraId="169EB23C"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Ініціатор розроблення програми</w:t>
            </w:r>
          </w:p>
        </w:tc>
        <w:tc>
          <w:tcPr>
            <w:tcW w:w="4672" w:type="dxa"/>
          </w:tcPr>
          <w:p w14:paraId="61286E61" w14:textId="77777777" w:rsidR="009C18D9" w:rsidRPr="009C18D9" w:rsidRDefault="009C18D9" w:rsidP="008F3304">
            <w:pPr>
              <w:tabs>
                <w:tab w:val="left" w:pos="7230"/>
              </w:tabs>
              <w:autoSpaceDE w:val="0"/>
              <w:autoSpaceDN w:val="0"/>
              <w:rPr>
                <w:rFonts w:ascii="Times New Roman" w:eastAsia="Calibri" w:hAnsi="Times New Roman" w:cs="Times New Roman"/>
                <w:sz w:val="28"/>
                <w:szCs w:val="28"/>
              </w:rPr>
            </w:pPr>
            <w:r w:rsidRPr="009C18D9">
              <w:rPr>
                <w:rFonts w:ascii="Times New Roman" w:eastAsia="Calibri" w:hAnsi="Times New Roman" w:cs="Times New Roman"/>
                <w:sz w:val="28"/>
                <w:szCs w:val="28"/>
              </w:rPr>
              <w:t>Великосеверинівська сільська рада</w:t>
            </w:r>
          </w:p>
        </w:tc>
      </w:tr>
      <w:tr w:rsidR="009C18D9" w:rsidRPr="009C18D9" w14:paraId="603081F3" w14:textId="77777777" w:rsidTr="00E73A93">
        <w:trPr>
          <w:trHeight w:val="818"/>
        </w:trPr>
        <w:tc>
          <w:tcPr>
            <w:tcW w:w="704" w:type="dxa"/>
          </w:tcPr>
          <w:p w14:paraId="39445EF4"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2.</w:t>
            </w:r>
          </w:p>
        </w:tc>
        <w:tc>
          <w:tcPr>
            <w:tcW w:w="4253" w:type="dxa"/>
          </w:tcPr>
          <w:p w14:paraId="0EFB97AD"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Розробник програми</w:t>
            </w:r>
          </w:p>
        </w:tc>
        <w:tc>
          <w:tcPr>
            <w:tcW w:w="4672" w:type="dxa"/>
          </w:tcPr>
          <w:p w14:paraId="64F683F0" w14:textId="3DBCAEE5" w:rsidR="009C18D9" w:rsidRPr="009C18D9" w:rsidRDefault="009D39A9" w:rsidP="008F3304">
            <w:pPr>
              <w:tabs>
                <w:tab w:val="left" w:pos="7230"/>
              </w:tabs>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bdr w:val="none" w:sz="0" w:space="0" w:color="auto" w:frame="1"/>
                <w:lang w:eastAsia="uk-UA"/>
              </w:rPr>
              <w:t>В</w:t>
            </w:r>
            <w:r w:rsidR="009C18D9" w:rsidRPr="009C18D9">
              <w:rPr>
                <w:rFonts w:ascii="Times New Roman" w:eastAsia="Calibri" w:hAnsi="Times New Roman" w:cs="Times New Roman"/>
                <w:sz w:val="28"/>
                <w:szCs w:val="28"/>
                <w:bdr w:val="none" w:sz="0" w:space="0" w:color="auto" w:frame="1"/>
                <w:lang w:eastAsia="uk-UA"/>
              </w:rPr>
              <w:t>ідділ соціального захисту населення та охорони здоров’я Великосеверинівської сільської ради</w:t>
            </w:r>
          </w:p>
        </w:tc>
      </w:tr>
      <w:tr w:rsidR="009C18D9" w:rsidRPr="009C18D9" w14:paraId="43772316" w14:textId="77777777" w:rsidTr="00E73A93">
        <w:trPr>
          <w:trHeight w:val="968"/>
        </w:trPr>
        <w:tc>
          <w:tcPr>
            <w:tcW w:w="704" w:type="dxa"/>
          </w:tcPr>
          <w:p w14:paraId="3FF63978"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3.</w:t>
            </w:r>
          </w:p>
        </w:tc>
        <w:tc>
          <w:tcPr>
            <w:tcW w:w="4253" w:type="dxa"/>
          </w:tcPr>
          <w:p w14:paraId="6407838A"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Співрозробники програми</w:t>
            </w:r>
          </w:p>
        </w:tc>
        <w:tc>
          <w:tcPr>
            <w:tcW w:w="4672" w:type="dxa"/>
          </w:tcPr>
          <w:p w14:paraId="0F4E21E6" w14:textId="77777777" w:rsidR="009C18D9" w:rsidRPr="009C18D9" w:rsidRDefault="009C18D9" w:rsidP="008F3304">
            <w:pPr>
              <w:tabs>
                <w:tab w:val="left" w:pos="7230"/>
              </w:tabs>
              <w:autoSpaceDE w:val="0"/>
              <w:autoSpaceDN w:val="0"/>
              <w:rPr>
                <w:rFonts w:ascii="Times New Roman" w:eastAsia="Calibri" w:hAnsi="Times New Roman" w:cs="Times New Roman"/>
                <w:sz w:val="28"/>
                <w:szCs w:val="28"/>
              </w:rPr>
            </w:pPr>
            <w:r w:rsidRPr="009C18D9">
              <w:rPr>
                <w:rFonts w:ascii="Times New Roman" w:eastAsia="Calibri" w:hAnsi="Times New Roman" w:cs="Times New Roman"/>
                <w:sz w:val="28"/>
                <w:szCs w:val="28"/>
              </w:rPr>
              <w:t>Великосеверинівська сільська рада</w:t>
            </w:r>
          </w:p>
        </w:tc>
      </w:tr>
      <w:tr w:rsidR="009C18D9" w:rsidRPr="009C18D9" w14:paraId="353FAEE0" w14:textId="77777777" w:rsidTr="00E73A93">
        <w:trPr>
          <w:trHeight w:val="915"/>
        </w:trPr>
        <w:tc>
          <w:tcPr>
            <w:tcW w:w="704" w:type="dxa"/>
          </w:tcPr>
          <w:p w14:paraId="4C89D51D"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4.</w:t>
            </w:r>
          </w:p>
        </w:tc>
        <w:tc>
          <w:tcPr>
            <w:tcW w:w="4253" w:type="dxa"/>
          </w:tcPr>
          <w:p w14:paraId="5EC1965F"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 xml:space="preserve">Головний розпорядник коштів </w:t>
            </w:r>
          </w:p>
        </w:tc>
        <w:tc>
          <w:tcPr>
            <w:tcW w:w="4672" w:type="dxa"/>
          </w:tcPr>
          <w:p w14:paraId="43B29660" w14:textId="77777777" w:rsidR="009C18D9" w:rsidRPr="009C18D9" w:rsidRDefault="009C18D9" w:rsidP="008F3304">
            <w:pPr>
              <w:tabs>
                <w:tab w:val="left" w:pos="7230"/>
              </w:tabs>
              <w:autoSpaceDE w:val="0"/>
              <w:autoSpaceDN w:val="0"/>
              <w:rPr>
                <w:rFonts w:ascii="Times New Roman" w:eastAsia="Calibri" w:hAnsi="Times New Roman" w:cs="Times New Roman"/>
                <w:sz w:val="28"/>
                <w:szCs w:val="28"/>
              </w:rPr>
            </w:pPr>
            <w:r w:rsidRPr="009C18D9">
              <w:rPr>
                <w:rFonts w:ascii="Times New Roman" w:eastAsia="Calibri" w:hAnsi="Times New Roman" w:cs="Times New Roman"/>
                <w:sz w:val="28"/>
                <w:szCs w:val="28"/>
              </w:rPr>
              <w:t>Великосеверинівська сільська рада, фінансовий відділ Великосеверинівської сільської ради</w:t>
            </w:r>
          </w:p>
        </w:tc>
      </w:tr>
      <w:tr w:rsidR="009C18D9" w:rsidRPr="009C18D9" w14:paraId="009672CE" w14:textId="77777777" w:rsidTr="00E73A93">
        <w:trPr>
          <w:trHeight w:val="1161"/>
        </w:trPr>
        <w:tc>
          <w:tcPr>
            <w:tcW w:w="704" w:type="dxa"/>
          </w:tcPr>
          <w:p w14:paraId="6724A495"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5.</w:t>
            </w:r>
          </w:p>
        </w:tc>
        <w:tc>
          <w:tcPr>
            <w:tcW w:w="4253" w:type="dxa"/>
          </w:tcPr>
          <w:p w14:paraId="03CAE6D6"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Відповідальний виконавець програми</w:t>
            </w:r>
          </w:p>
        </w:tc>
        <w:tc>
          <w:tcPr>
            <w:tcW w:w="4672" w:type="dxa"/>
          </w:tcPr>
          <w:p w14:paraId="1A065924" w14:textId="77777777" w:rsidR="009C18D9" w:rsidRPr="009C18D9" w:rsidRDefault="009C18D9" w:rsidP="008F3304">
            <w:pPr>
              <w:tabs>
                <w:tab w:val="left" w:pos="7230"/>
              </w:tabs>
              <w:jc w:val="both"/>
              <w:rPr>
                <w:rFonts w:ascii="Times New Roman" w:eastAsia="Calibri" w:hAnsi="Times New Roman" w:cs="Times New Roman"/>
                <w:sz w:val="28"/>
                <w:szCs w:val="28"/>
                <w:lang w:eastAsia="uk-UA"/>
              </w:rPr>
            </w:pPr>
            <w:r w:rsidRPr="009C18D9">
              <w:rPr>
                <w:rFonts w:ascii="Times New Roman" w:eastAsia="Calibri" w:hAnsi="Times New Roman" w:cs="Times New Roman"/>
                <w:sz w:val="28"/>
                <w:szCs w:val="28"/>
              </w:rPr>
              <w:t xml:space="preserve">Великосеверинівська сільська рада, </w:t>
            </w:r>
            <w:bookmarkStart w:id="5" w:name="_Hlk152666373"/>
            <w:r w:rsidRPr="009C18D9">
              <w:rPr>
                <w:rFonts w:ascii="Times New Roman" w:eastAsia="Calibri" w:hAnsi="Times New Roman" w:cs="Times New Roman"/>
                <w:sz w:val="28"/>
                <w:szCs w:val="28"/>
              </w:rPr>
              <w:t>в</w:t>
            </w:r>
            <w:r w:rsidRPr="009C18D9">
              <w:rPr>
                <w:rFonts w:ascii="Times New Roman" w:eastAsia="Calibri" w:hAnsi="Times New Roman" w:cs="Times New Roman"/>
                <w:sz w:val="28"/>
                <w:szCs w:val="28"/>
                <w:bdr w:val="none" w:sz="0" w:space="0" w:color="auto" w:frame="1"/>
                <w:lang w:eastAsia="uk-UA"/>
              </w:rPr>
              <w:t>ідділ соціального захисту населення та охорони здоров’я Великосеверинівської сільської ради</w:t>
            </w:r>
            <w:bookmarkEnd w:id="5"/>
          </w:p>
        </w:tc>
      </w:tr>
      <w:tr w:rsidR="009C18D9" w:rsidRPr="009C18D9" w14:paraId="50C6732C" w14:textId="77777777" w:rsidTr="00E73A93">
        <w:trPr>
          <w:trHeight w:val="1071"/>
        </w:trPr>
        <w:tc>
          <w:tcPr>
            <w:tcW w:w="704" w:type="dxa"/>
          </w:tcPr>
          <w:p w14:paraId="26BEE935"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6.</w:t>
            </w:r>
          </w:p>
        </w:tc>
        <w:tc>
          <w:tcPr>
            <w:tcW w:w="4253" w:type="dxa"/>
          </w:tcPr>
          <w:p w14:paraId="05055BB8"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Учасники програми</w:t>
            </w:r>
          </w:p>
        </w:tc>
        <w:tc>
          <w:tcPr>
            <w:tcW w:w="4672" w:type="dxa"/>
          </w:tcPr>
          <w:p w14:paraId="399C4912" w14:textId="4D9A4847" w:rsidR="009C18D9" w:rsidRPr="009C18D9" w:rsidRDefault="009C18D9" w:rsidP="008F3304">
            <w:pPr>
              <w:tabs>
                <w:tab w:val="left" w:pos="7230"/>
              </w:tabs>
              <w:jc w:val="both"/>
              <w:rPr>
                <w:rFonts w:ascii="Times New Roman" w:eastAsia="Calibri" w:hAnsi="Times New Roman" w:cs="Times New Roman"/>
                <w:sz w:val="28"/>
                <w:szCs w:val="28"/>
                <w:lang w:eastAsia="uk-UA"/>
              </w:rPr>
            </w:pPr>
            <w:r w:rsidRPr="009C18D9">
              <w:rPr>
                <w:rFonts w:ascii="Times New Roman" w:eastAsia="Calibri" w:hAnsi="Times New Roman" w:cs="Times New Roman"/>
                <w:sz w:val="28"/>
                <w:szCs w:val="28"/>
              </w:rPr>
              <w:t>Великосеверинівська сільська рада, в</w:t>
            </w:r>
            <w:r w:rsidRPr="009C18D9">
              <w:rPr>
                <w:rFonts w:ascii="Times New Roman" w:eastAsia="Calibri" w:hAnsi="Times New Roman" w:cs="Times New Roman"/>
                <w:sz w:val="28"/>
                <w:szCs w:val="28"/>
                <w:bdr w:val="none" w:sz="0" w:space="0" w:color="auto" w:frame="1"/>
                <w:lang w:eastAsia="uk-UA"/>
              </w:rPr>
              <w:t>ідділ соціального захисту населення та охорони здоров’я Великосеверинівської сільської ради</w:t>
            </w:r>
            <w:r w:rsidR="00B30FB8">
              <w:rPr>
                <w:rFonts w:ascii="Times New Roman" w:eastAsia="Calibri" w:hAnsi="Times New Roman" w:cs="Times New Roman"/>
                <w:sz w:val="28"/>
                <w:szCs w:val="28"/>
                <w:bdr w:val="none" w:sz="0" w:space="0" w:color="auto" w:frame="1"/>
                <w:lang w:eastAsia="uk-UA"/>
              </w:rPr>
              <w:t>,</w:t>
            </w:r>
          </w:p>
          <w:p w14:paraId="3BAC019B" w14:textId="62163912" w:rsidR="009C18D9" w:rsidRPr="009C18D9" w:rsidRDefault="00B30FB8" w:rsidP="008F3304">
            <w:pPr>
              <w:tabs>
                <w:tab w:val="left" w:pos="7230"/>
              </w:tabs>
              <w:autoSpaceDE w:val="0"/>
              <w:autoSpaceDN w:val="0"/>
              <w:jc w:val="both"/>
              <w:rPr>
                <w:rFonts w:ascii="Times New Roman" w:eastAsia="Calibri" w:hAnsi="Times New Roman" w:cs="Times New Roman"/>
                <w:sz w:val="28"/>
                <w:szCs w:val="28"/>
              </w:rPr>
            </w:pPr>
            <w:r w:rsidRPr="00B30FB8">
              <w:rPr>
                <w:rFonts w:ascii="Times New Roman" w:eastAsia="Calibri" w:hAnsi="Times New Roman" w:cs="Times New Roman"/>
                <w:sz w:val="28"/>
                <w:szCs w:val="28"/>
              </w:rPr>
              <w:t>відділ земельних відносин, комунальної власності, інфраструктури</w:t>
            </w:r>
            <w:r w:rsidR="00AE5FAF">
              <w:rPr>
                <w:rFonts w:ascii="Times New Roman" w:eastAsia="Calibri" w:hAnsi="Times New Roman" w:cs="Times New Roman"/>
                <w:sz w:val="28"/>
                <w:szCs w:val="28"/>
              </w:rPr>
              <w:t xml:space="preserve"> </w:t>
            </w:r>
            <w:r w:rsidRPr="00B30FB8">
              <w:rPr>
                <w:rFonts w:ascii="Times New Roman" w:eastAsia="Calibri" w:hAnsi="Times New Roman" w:cs="Times New Roman"/>
                <w:sz w:val="28"/>
                <w:szCs w:val="28"/>
              </w:rPr>
              <w:t>та житлово-комунального господарства</w:t>
            </w:r>
          </w:p>
        </w:tc>
      </w:tr>
      <w:tr w:rsidR="009C18D9" w:rsidRPr="009C18D9" w14:paraId="6493AFAF" w14:textId="77777777" w:rsidTr="00E73A93">
        <w:trPr>
          <w:trHeight w:val="808"/>
        </w:trPr>
        <w:tc>
          <w:tcPr>
            <w:tcW w:w="704" w:type="dxa"/>
          </w:tcPr>
          <w:p w14:paraId="683D2CFC"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7.</w:t>
            </w:r>
          </w:p>
        </w:tc>
        <w:tc>
          <w:tcPr>
            <w:tcW w:w="4253" w:type="dxa"/>
          </w:tcPr>
          <w:p w14:paraId="0DF39CC3" w14:textId="77777777" w:rsidR="009C18D9" w:rsidRPr="009C18D9" w:rsidRDefault="009C18D9" w:rsidP="008F3304">
            <w:pPr>
              <w:tabs>
                <w:tab w:val="left" w:pos="7230"/>
              </w:tabs>
              <w:autoSpaceDE w:val="0"/>
              <w:autoSpaceDN w:val="0"/>
              <w:ind w:left="96" w:hanging="95"/>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Термін реалізації Програми</w:t>
            </w:r>
          </w:p>
        </w:tc>
        <w:tc>
          <w:tcPr>
            <w:tcW w:w="4672" w:type="dxa"/>
          </w:tcPr>
          <w:p w14:paraId="55D196D1" w14:textId="3FEADA4E" w:rsidR="009C18D9" w:rsidRPr="009C18D9" w:rsidRDefault="009C18D9" w:rsidP="008F3304">
            <w:pPr>
              <w:tabs>
                <w:tab w:val="left" w:pos="7230"/>
              </w:tabs>
              <w:autoSpaceDE w:val="0"/>
              <w:autoSpaceDN w:val="0"/>
              <w:rPr>
                <w:rFonts w:ascii="Times New Roman" w:eastAsia="Calibri" w:hAnsi="Times New Roman" w:cs="Times New Roman"/>
                <w:sz w:val="28"/>
                <w:szCs w:val="28"/>
              </w:rPr>
            </w:pPr>
            <w:r w:rsidRPr="009C18D9">
              <w:rPr>
                <w:rFonts w:ascii="Times New Roman" w:eastAsia="Calibri" w:hAnsi="Times New Roman" w:cs="Times New Roman"/>
                <w:sz w:val="28"/>
                <w:szCs w:val="28"/>
              </w:rPr>
              <w:t>202</w:t>
            </w:r>
            <w:r w:rsidR="00B30FB8">
              <w:rPr>
                <w:rFonts w:ascii="Times New Roman" w:eastAsia="Calibri" w:hAnsi="Times New Roman" w:cs="Times New Roman"/>
                <w:sz w:val="28"/>
                <w:szCs w:val="28"/>
              </w:rPr>
              <w:t>6</w:t>
            </w:r>
            <w:r w:rsidRPr="009C18D9">
              <w:rPr>
                <w:rFonts w:ascii="Times New Roman" w:eastAsia="Calibri" w:hAnsi="Times New Roman" w:cs="Times New Roman"/>
                <w:sz w:val="28"/>
                <w:szCs w:val="28"/>
              </w:rPr>
              <w:t>-202</w:t>
            </w:r>
            <w:r w:rsidR="009D39A9">
              <w:rPr>
                <w:rFonts w:ascii="Times New Roman" w:eastAsia="Calibri" w:hAnsi="Times New Roman" w:cs="Times New Roman"/>
                <w:sz w:val="28"/>
                <w:szCs w:val="28"/>
              </w:rPr>
              <w:t>7</w:t>
            </w:r>
            <w:r w:rsidRPr="009C18D9">
              <w:rPr>
                <w:rFonts w:ascii="Times New Roman" w:eastAsia="Calibri" w:hAnsi="Times New Roman" w:cs="Times New Roman"/>
                <w:sz w:val="28"/>
                <w:szCs w:val="28"/>
              </w:rPr>
              <w:t xml:space="preserve"> роки</w:t>
            </w:r>
          </w:p>
        </w:tc>
      </w:tr>
      <w:tr w:rsidR="009C18D9" w:rsidRPr="009C18D9" w14:paraId="2C5239DE" w14:textId="77777777" w:rsidTr="00E73A93">
        <w:tc>
          <w:tcPr>
            <w:tcW w:w="704" w:type="dxa"/>
          </w:tcPr>
          <w:p w14:paraId="10C7ABA9"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 xml:space="preserve">8. </w:t>
            </w:r>
          </w:p>
        </w:tc>
        <w:tc>
          <w:tcPr>
            <w:tcW w:w="4253" w:type="dxa"/>
          </w:tcPr>
          <w:p w14:paraId="57113920"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Загальний обсяг фінансових ресурсів, необхідних для реалізації програми, всього</w:t>
            </w:r>
          </w:p>
        </w:tc>
        <w:tc>
          <w:tcPr>
            <w:tcW w:w="4672" w:type="dxa"/>
          </w:tcPr>
          <w:p w14:paraId="4AC96C72" w14:textId="3BCC1BD7" w:rsidR="009C18D9" w:rsidRPr="009C18D9" w:rsidRDefault="00B30FB8" w:rsidP="008F3304">
            <w:pPr>
              <w:tabs>
                <w:tab w:val="left" w:pos="7230"/>
              </w:tabs>
              <w:autoSpaceDE w:val="0"/>
              <w:autoSpaceDN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B3F5B">
              <w:rPr>
                <w:rFonts w:ascii="Times New Roman" w:eastAsia="Calibri" w:hAnsi="Times New Roman" w:cs="Times New Roman"/>
                <w:sz w:val="28"/>
                <w:szCs w:val="28"/>
              </w:rPr>
              <w:t xml:space="preserve">1100,0 </w:t>
            </w:r>
            <w:proofErr w:type="spellStart"/>
            <w:r w:rsidR="009C18D9" w:rsidRPr="009C18D9">
              <w:rPr>
                <w:rFonts w:ascii="Times New Roman" w:eastAsia="Calibri" w:hAnsi="Times New Roman" w:cs="Times New Roman"/>
                <w:sz w:val="28"/>
                <w:szCs w:val="28"/>
              </w:rPr>
              <w:t>тис.грн</w:t>
            </w:r>
            <w:proofErr w:type="spellEnd"/>
            <w:r w:rsidR="009C18D9" w:rsidRPr="009C18D9">
              <w:rPr>
                <w:rFonts w:ascii="Times New Roman" w:eastAsia="Calibri" w:hAnsi="Times New Roman" w:cs="Times New Roman"/>
                <w:sz w:val="28"/>
                <w:szCs w:val="28"/>
              </w:rPr>
              <w:t xml:space="preserve">. </w:t>
            </w:r>
          </w:p>
        </w:tc>
      </w:tr>
      <w:tr w:rsidR="009C18D9" w:rsidRPr="009C18D9" w14:paraId="0BF4D2B9" w14:textId="77777777" w:rsidTr="00E73A93">
        <w:tc>
          <w:tcPr>
            <w:tcW w:w="704" w:type="dxa"/>
          </w:tcPr>
          <w:p w14:paraId="6982B510"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p>
        </w:tc>
        <w:tc>
          <w:tcPr>
            <w:tcW w:w="4253" w:type="dxa"/>
          </w:tcPr>
          <w:p w14:paraId="56692896"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r w:rsidRPr="009C18D9">
              <w:rPr>
                <w:rFonts w:ascii="Times New Roman" w:eastAsia="Calibri" w:hAnsi="Times New Roman" w:cs="Times New Roman"/>
                <w:b/>
                <w:sz w:val="28"/>
                <w:szCs w:val="28"/>
              </w:rPr>
              <w:t>у тому числі:</w:t>
            </w:r>
          </w:p>
        </w:tc>
        <w:tc>
          <w:tcPr>
            <w:tcW w:w="4672" w:type="dxa"/>
          </w:tcPr>
          <w:p w14:paraId="1B46F369" w14:textId="77777777" w:rsidR="009C18D9" w:rsidRPr="009C18D9" w:rsidRDefault="009C18D9" w:rsidP="008F3304">
            <w:pPr>
              <w:tabs>
                <w:tab w:val="left" w:pos="7230"/>
              </w:tabs>
              <w:autoSpaceDE w:val="0"/>
              <w:autoSpaceDN w:val="0"/>
              <w:rPr>
                <w:rFonts w:ascii="Times New Roman" w:eastAsia="Calibri" w:hAnsi="Times New Roman" w:cs="Times New Roman"/>
                <w:sz w:val="28"/>
                <w:szCs w:val="28"/>
              </w:rPr>
            </w:pPr>
          </w:p>
        </w:tc>
      </w:tr>
      <w:tr w:rsidR="009C18D9" w:rsidRPr="009C18D9" w14:paraId="1992DAE2" w14:textId="77777777" w:rsidTr="00E73A93">
        <w:tc>
          <w:tcPr>
            <w:tcW w:w="704" w:type="dxa"/>
          </w:tcPr>
          <w:p w14:paraId="4A44B2F0"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p>
        </w:tc>
        <w:tc>
          <w:tcPr>
            <w:tcW w:w="4253" w:type="dxa"/>
          </w:tcPr>
          <w:p w14:paraId="48916FB6" w14:textId="77777777" w:rsidR="009C18D9" w:rsidRPr="009C18D9" w:rsidRDefault="009C18D9" w:rsidP="008F3304">
            <w:pPr>
              <w:tabs>
                <w:tab w:val="left" w:pos="7230"/>
              </w:tabs>
              <w:autoSpaceDE w:val="0"/>
              <w:autoSpaceDN w:val="0"/>
              <w:rPr>
                <w:rFonts w:ascii="Times New Roman" w:eastAsia="Calibri" w:hAnsi="Times New Roman" w:cs="Times New Roman"/>
                <w:b/>
                <w:sz w:val="28"/>
                <w:szCs w:val="28"/>
              </w:rPr>
            </w:pPr>
            <w:r w:rsidRPr="009C18D9">
              <w:rPr>
                <w:rFonts w:ascii="Times New Roman" w:eastAsia="Calibri" w:hAnsi="Times New Roman" w:cs="Times New Roman"/>
                <w:b/>
                <w:sz w:val="28"/>
                <w:szCs w:val="28"/>
              </w:rPr>
              <w:t xml:space="preserve">коштів місцевого бюджету </w:t>
            </w:r>
          </w:p>
        </w:tc>
        <w:tc>
          <w:tcPr>
            <w:tcW w:w="4672" w:type="dxa"/>
          </w:tcPr>
          <w:p w14:paraId="0E7780BF" w14:textId="24A72891" w:rsidR="009C18D9" w:rsidRPr="009C18D9" w:rsidRDefault="009C18D9" w:rsidP="008F3304">
            <w:pPr>
              <w:tabs>
                <w:tab w:val="left" w:pos="7230"/>
              </w:tabs>
              <w:autoSpaceDE w:val="0"/>
              <w:autoSpaceDN w:val="0"/>
              <w:rPr>
                <w:rFonts w:ascii="Times New Roman" w:eastAsia="Calibri" w:hAnsi="Times New Roman" w:cs="Times New Roman"/>
                <w:sz w:val="28"/>
                <w:szCs w:val="28"/>
              </w:rPr>
            </w:pPr>
            <w:r w:rsidRPr="009C18D9">
              <w:rPr>
                <w:rFonts w:ascii="Times New Roman" w:eastAsia="Calibri" w:hAnsi="Times New Roman" w:cs="Times New Roman"/>
                <w:sz w:val="28"/>
                <w:szCs w:val="28"/>
              </w:rPr>
              <w:t xml:space="preserve"> </w:t>
            </w:r>
            <w:r w:rsidR="002B3F5B">
              <w:rPr>
                <w:rFonts w:ascii="Times New Roman" w:eastAsia="Calibri" w:hAnsi="Times New Roman" w:cs="Times New Roman"/>
                <w:sz w:val="28"/>
                <w:szCs w:val="28"/>
              </w:rPr>
              <w:t xml:space="preserve">1100,0 </w:t>
            </w:r>
            <w:proofErr w:type="spellStart"/>
            <w:r w:rsidRPr="009C18D9">
              <w:rPr>
                <w:rFonts w:ascii="Times New Roman" w:eastAsia="Calibri" w:hAnsi="Times New Roman" w:cs="Times New Roman"/>
                <w:sz w:val="28"/>
                <w:szCs w:val="28"/>
              </w:rPr>
              <w:t>тис.грн</w:t>
            </w:r>
            <w:proofErr w:type="spellEnd"/>
            <w:r w:rsidRPr="009C18D9">
              <w:rPr>
                <w:rFonts w:ascii="Times New Roman" w:eastAsia="Calibri" w:hAnsi="Times New Roman" w:cs="Times New Roman"/>
                <w:sz w:val="28"/>
                <w:szCs w:val="28"/>
              </w:rPr>
              <w:t>.</w:t>
            </w:r>
          </w:p>
        </w:tc>
      </w:tr>
      <w:tr w:rsidR="009C18D9" w:rsidRPr="009C18D9" w14:paraId="5B63649B" w14:textId="77777777" w:rsidTr="00E73A93">
        <w:tc>
          <w:tcPr>
            <w:tcW w:w="704" w:type="dxa"/>
          </w:tcPr>
          <w:p w14:paraId="31E3CC1F" w14:textId="77777777" w:rsidR="009C18D9" w:rsidRPr="009C18D9" w:rsidRDefault="009C18D9" w:rsidP="008F3304">
            <w:pPr>
              <w:tabs>
                <w:tab w:val="left" w:pos="7230"/>
              </w:tabs>
              <w:autoSpaceDE w:val="0"/>
              <w:autoSpaceDN w:val="0"/>
              <w:jc w:val="both"/>
              <w:rPr>
                <w:rFonts w:ascii="Times New Roman" w:eastAsia="Calibri" w:hAnsi="Times New Roman" w:cs="Times New Roman"/>
                <w:b/>
                <w:sz w:val="28"/>
                <w:szCs w:val="28"/>
              </w:rPr>
            </w:pPr>
          </w:p>
        </w:tc>
        <w:tc>
          <w:tcPr>
            <w:tcW w:w="4253" w:type="dxa"/>
          </w:tcPr>
          <w:p w14:paraId="0B1A87B3" w14:textId="77777777" w:rsidR="009C18D9" w:rsidRPr="009C18D9" w:rsidRDefault="009C18D9" w:rsidP="008F3304">
            <w:pPr>
              <w:tabs>
                <w:tab w:val="left" w:pos="7230"/>
              </w:tabs>
              <w:autoSpaceDE w:val="0"/>
              <w:autoSpaceDN w:val="0"/>
              <w:rPr>
                <w:rFonts w:ascii="Times New Roman" w:eastAsia="Calibri" w:hAnsi="Times New Roman" w:cs="Times New Roman"/>
                <w:b/>
                <w:sz w:val="28"/>
                <w:szCs w:val="28"/>
              </w:rPr>
            </w:pPr>
            <w:r w:rsidRPr="009C18D9">
              <w:rPr>
                <w:rFonts w:ascii="Times New Roman" w:eastAsia="Calibri" w:hAnsi="Times New Roman" w:cs="Times New Roman"/>
                <w:b/>
                <w:sz w:val="28"/>
                <w:szCs w:val="28"/>
              </w:rPr>
              <w:t xml:space="preserve">коштів інших джерел </w:t>
            </w:r>
          </w:p>
        </w:tc>
        <w:tc>
          <w:tcPr>
            <w:tcW w:w="4672" w:type="dxa"/>
          </w:tcPr>
          <w:p w14:paraId="13D4879E" w14:textId="77777777" w:rsidR="009C18D9" w:rsidRPr="009C18D9" w:rsidRDefault="009C18D9" w:rsidP="008F3304">
            <w:pPr>
              <w:tabs>
                <w:tab w:val="left" w:pos="7230"/>
              </w:tabs>
              <w:autoSpaceDE w:val="0"/>
              <w:autoSpaceDN w:val="0"/>
              <w:rPr>
                <w:rFonts w:ascii="Times New Roman" w:eastAsia="Calibri" w:hAnsi="Times New Roman" w:cs="Times New Roman"/>
                <w:sz w:val="28"/>
                <w:szCs w:val="28"/>
              </w:rPr>
            </w:pPr>
            <w:r w:rsidRPr="009C18D9">
              <w:rPr>
                <w:rFonts w:ascii="Times New Roman" w:eastAsia="Calibri" w:hAnsi="Times New Roman" w:cs="Times New Roman"/>
                <w:sz w:val="28"/>
                <w:szCs w:val="28"/>
              </w:rPr>
              <w:t xml:space="preserve">- </w:t>
            </w:r>
          </w:p>
        </w:tc>
      </w:tr>
      <w:bookmarkEnd w:id="4"/>
    </w:tbl>
    <w:p w14:paraId="10FA805C" w14:textId="77777777" w:rsidR="009C18D9" w:rsidRPr="009C18D9" w:rsidRDefault="009C18D9" w:rsidP="008F3304">
      <w:pPr>
        <w:pBdr>
          <w:bottom w:val="single" w:sz="12" w:space="1" w:color="auto"/>
        </w:pBdr>
        <w:tabs>
          <w:tab w:val="left" w:pos="7080"/>
          <w:tab w:val="left" w:pos="7230"/>
        </w:tabs>
        <w:spacing w:after="0" w:line="240" w:lineRule="auto"/>
        <w:jc w:val="both"/>
        <w:rPr>
          <w:rFonts w:ascii="Times New Roman" w:eastAsia="Calibri" w:hAnsi="Times New Roman" w:cs="Times New Roman"/>
          <w:b/>
          <w:bCs/>
          <w:kern w:val="2"/>
          <w:sz w:val="28"/>
          <w:szCs w:val="28"/>
          <w:lang w:val="uk-UA"/>
          <w14:ligatures w14:val="standardContextual"/>
        </w:rPr>
      </w:pPr>
    </w:p>
    <w:p w14:paraId="67127B42" w14:textId="0F4359B1" w:rsidR="009C18D9" w:rsidRPr="006B24D8" w:rsidRDefault="009C18D9" w:rsidP="006B24D8">
      <w:pPr>
        <w:tabs>
          <w:tab w:val="left" w:pos="7230"/>
        </w:tabs>
        <w:spacing w:after="0" w:line="240" w:lineRule="auto"/>
        <w:jc w:val="both"/>
        <w:rPr>
          <w:rFonts w:ascii="Times New Roman" w:eastAsia="Times New Roman" w:hAnsi="Times New Roman" w:cs="Times New Roman"/>
          <w:sz w:val="20"/>
          <w:szCs w:val="20"/>
          <w:lang w:val="uk-UA" w:eastAsia="uk-UA"/>
        </w:rPr>
      </w:pPr>
      <w:r w:rsidRPr="009C18D9">
        <w:rPr>
          <w:rFonts w:ascii="Times New Roman" w:eastAsia="Times New Roman" w:hAnsi="Times New Roman" w:cs="Times New Roman"/>
          <w:sz w:val="20"/>
          <w:szCs w:val="20"/>
          <w:vertAlign w:val="superscript"/>
          <w:lang w:val="uk-UA" w:eastAsia="uk-UA"/>
        </w:rPr>
        <w:t>1</w:t>
      </w:r>
      <w:r w:rsidRPr="009C18D9">
        <w:rPr>
          <w:rFonts w:ascii="Times New Roman" w:eastAsia="Times New Roman" w:hAnsi="Times New Roman" w:cs="Times New Roman"/>
          <w:sz w:val="20"/>
          <w:szCs w:val="20"/>
          <w:lang w:val="uk-UA" w:eastAsia="uk-UA"/>
        </w:rPr>
        <w:t xml:space="preserve"> 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 </w:t>
      </w:r>
    </w:p>
    <w:p w14:paraId="32824AAA" w14:textId="77777777" w:rsidR="003D7196" w:rsidRDefault="009C18D9" w:rsidP="008F3304">
      <w:pPr>
        <w:tabs>
          <w:tab w:val="left" w:pos="7230"/>
        </w:tabs>
        <w:spacing w:after="0" w:line="240" w:lineRule="auto"/>
        <w:jc w:val="center"/>
        <w:rPr>
          <w:rFonts w:ascii="Times New Roman" w:eastAsia="Calibri" w:hAnsi="Times New Roman" w:cs="Times New Roman"/>
          <w:b/>
          <w:bCs/>
          <w:iCs/>
          <w:sz w:val="28"/>
          <w:szCs w:val="28"/>
          <w:lang w:val="uk-UA"/>
        </w:rPr>
      </w:pPr>
      <w:r w:rsidRPr="009C18D9">
        <w:rPr>
          <w:rFonts w:ascii="Times New Roman" w:eastAsia="Calibri" w:hAnsi="Times New Roman" w:cs="Times New Roman"/>
          <w:b/>
          <w:bCs/>
          <w:iCs/>
          <w:sz w:val="28"/>
          <w:szCs w:val="28"/>
          <w:lang w:val="uk-UA"/>
        </w:rPr>
        <w:lastRenderedPageBreak/>
        <w:t>1.</w:t>
      </w:r>
      <w:r w:rsidR="003D7196">
        <w:rPr>
          <w:rFonts w:ascii="Times New Roman" w:eastAsia="Calibri" w:hAnsi="Times New Roman" w:cs="Times New Roman"/>
          <w:b/>
          <w:bCs/>
          <w:iCs/>
          <w:sz w:val="28"/>
          <w:szCs w:val="28"/>
          <w:lang w:val="uk-UA"/>
        </w:rPr>
        <w:t xml:space="preserve"> </w:t>
      </w:r>
      <w:r w:rsidRPr="009C18D9">
        <w:rPr>
          <w:rFonts w:ascii="Times New Roman" w:eastAsia="Calibri" w:hAnsi="Times New Roman" w:cs="Times New Roman"/>
          <w:b/>
          <w:bCs/>
          <w:iCs/>
          <w:sz w:val="28"/>
          <w:szCs w:val="28"/>
          <w:lang w:val="uk-UA"/>
        </w:rPr>
        <w:t>В</w:t>
      </w:r>
      <w:r w:rsidR="00CB7F4D">
        <w:rPr>
          <w:rFonts w:ascii="Times New Roman" w:eastAsia="Calibri" w:hAnsi="Times New Roman" w:cs="Times New Roman"/>
          <w:b/>
          <w:bCs/>
          <w:iCs/>
          <w:sz w:val="28"/>
          <w:szCs w:val="28"/>
          <w:lang w:val="uk-UA"/>
        </w:rPr>
        <w:t>ИЗНАЧЕННЯ ПРОБЛЕМИ, НА РОЗВ</w:t>
      </w:r>
      <w:r w:rsidR="00CB7F4D" w:rsidRPr="00CB7F4D">
        <w:rPr>
          <w:rFonts w:ascii="Times New Roman" w:eastAsia="Calibri" w:hAnsi="Times New Roman" w:cs="Times New Roman"/>
          <w:b/>
          <w:bCs/>
          <w:iCs/>
          <w:sz w:val="28"/>
          <w:szCs w:val="28"/>
        </w:rPr>
        <w:t>’</w:t>
      </w:r>
      <w:r w:rsidR="00CB7F4D">
        <w:rPr>
          <w:rFonts w:ascii="Times New Roman" w:eastAsia="Calibri" w:hAnsi="Times New Roman" w:cs="Times New Roman"/>
          <w:b/>
          <w:bCs/>
          <w:iCs/>
          <w:sz w:val="28"/>
          <w:szCs w:val="28"/>
          <w:lang w:val="uk-UA"/>
        </w:rPr>
        <w:t xml:space="preserve">ЯЗАННЯ ЯКОЇ </w:t>
      </w:r>
    </w:p>
    <w:p w14:paraId="4B0F7DF9" w14:textId="0B50B6D2" w:rsidR="009C18D9" w:rsidRPr="00CB7F4D" w:rsidRDefault="00CB7F4D" w:rsidP="008F3304">
      <w:pPr>
        <w:tabs>
          <w:tab w:val="left" w:pos="7230"/>
        </w:tabs>
        <w:spacing w:after="0" w:line="240" w:lineRule="auto"/>
        <w:jc w:val="center"/>
        <w:rPr>
          <w:rFonts w:ascii="Times New Roman" w:eastAsia="Calibri" w:hAnsi="Times New Roman" w:cs="Times New Roman"/>
          <w:b/>
          <w:bCs/>
          <w:iCs/>
          <w:sz w:val="28"/>
          <w:szCs w:val="28"/>
          <w:lang w:val="uk-UA"/>
        </w:rPr>
      </w:pPr>
      <w:r>
        <w:rPr>
          <w:rFonts w:ascii="Times New Roman" w:eastAsia="Calibri" w:hAnsi="Times New Roman" w:cs="Times New Roman"/>
          <w:b/>
          <w:bCs/>
          <w:iCs/>
          <w:sz w:val="28"/>
          <w:szCs w:val="28"/>
          <w:lang w:val="uk-UA"/>
        </w:rPr>
        <w:t xml:space="preserve">СПРЯМОВАНА </w:t>
      </w:r>
      <w:r w:rsidRPr="00CB7F4D">
        <w:rPr>
          <w:rFonts w:ascii="Times New Roman" w:eastAsia="Calibri" w:hAnsi="Times New Roman" w:cs="Times New Roman"/>
          <w:b/>
          <w:bCs/>
          <w:iCs/>
          <w:sz w:val="28"/>
          <w:szCs w:val="28"/>
        </w:rPr>
        <w:t xml:space="preserve"> </w:t>
      </w:r>
      <w:r>
        <w:rPr>
          <w:rFonts w:ascii="Times New Roman" w:eastAsia="Calibri" w:hAnsi="Times New Roman" w:cs="Times New Roman"/>
          <w:b/>
          <w:bCs/>
          <w:iCs/>
          <w:sz w:val="28"/>
          <w:szCs w:val="28"/>
          <w:lang w:val="uk-UA"/>
        </w:rPr>
        <w:t>ПРОГРАМА</w:t>
      </w:r>
    </w:p>
    <w:p w14:paraId="2C60A1FC" w14:textId="77777777" w:rsidR="009C18D9" w:rsidRPr="009C18D9" w:rsidRDefault="009C18D9" w:rsidP="008F3304">
      <w:pPr>
        <w:tabs>
          <w:tab w:val="left" w:pos="7230"/>
        </w:tabs>
        <w:spacing w:after="0" w:line="240" w:lineRule="auto"/>
        <w:jc w:val="center"/>
        <w:rPr>
          <w:rFonts w:ascii="Times New Roman" w:eastAsia="Calibri" w:hAnsi="Times New Roman" w:cs="Times New Roman"/>
          <w:b/>
          <w:bCs/>
          <w:iCs/>
          <w:sz w:val="28"/>
          <w:szCs w:val="28"/>
          <w:lang w:val="uk-UA"/>
        </w:rPr>
      </w:pPr>
    </w:p>
    <w:p w14:paraId="7E1CD70A" w14:textId="276A88C4" w:rsidR="00811A3C" w:rsidRDefault="00811A3C" w:rsidP="00432267">
      <w:pPr>
        <w:widowControl w:val="0"/>
        <w:tabs>
          <w:tab w:val="left" w:pos="7230"/>
        </w:tabs>
        <w:suppressAutoHyphens/>
        <w:spacing w:after="0" w:line="240" w:lineRule="auto"/>
        <w:ind w:firstLine="709"/>
        <w:jc w:val="both"/>
        <w:rPr>
          <w:rFonts w:ascii="Times New Roman" w:eastAsia="Times New Roman" w:hAnsi="Times New Roman" w:cs="Times New Roman"/>
          <w:sz w:val="28"/>
          <w:szCs w:val="28"/>
          <w:lang w:val="uk-UA" w:eastAsia="uk-UA"/>
        </w:rPr>
      </w:pPr>
      <w:r w:rsidRPr="00811A3C">
        <w:rPr>
          <w:rFonts w:ascii="Times New Roman" w:eastAsia="Calibri" w:hAnsi="Times New Roman" w:cs="Times New Roman"/>
          <w:iCs/>
          <w:kern w:val="2"/>
          <w:sz w:val="28"/>
          <w:szCs w:val="28"/>
          <w:lang w:val="uk-UA"/>
          <w14:ligatures w14:val="standardContextual"/>
        </w:rPr>
        <w:t xml:space="preserve">Одним із наслідків збройного конфлікту є спричинення значної матеріальної шкоди громадянам, чиє майно може бути пошкоджено або навіть знищено </w:t>
      </w:r>
      <w:r w:rsidR="00F800F1" w:rsidRPr="00C10F06">
        <w:rPr>
          <w:rFonts w:ascii="Times New Roman" w:hAnsi="Times New Roman" w:cs="Times New Roman"/>
          <w:sz w:val="28"/>
          <w:szCs w:val="28"/>
          <w:shd w:val="clear" w:color="auto" w:fill="FFFFFF"/>
          <w:lang w:val="uk-UA"/>
        </w:rPr>
        <w:t>внаслідок бойових дій, терористичних актів, диверсій, спричинених збройною агресією російської федерації проти України</w:t>
      </w:r>
      <w:r w:rsidR="00382AAE" w:rsidRPr="00C10F06">
        <w:rPr>
          <w:rFonts w:ascii="Times New Roman" w:hAnsi="Times New Roman" w:cs="Times New Roman"/>
          <w:sz w:val="28"/>
          <w:szCs w:val="28"/>
          <w:shd w:val="clear" w:color="auto" w:fill="FFFFFF"/>
          <w:lang w:val="uk-UA"/>
        </w:rPr>
        <w:t>.</w:t>
      </w:r>
      <w:r w:rsidR="00382AAE">
        <w:rPr>
          <w:rFonts w:ascii="Times New Roman" w:hAnsi="Times New Roman" w:cs="Times New Roman"/>
          <w:b/>
          <w:bCs/>
          <w:sz w:val="28"/>
          <w:szCs w:val="28"/>
          <w:shd w:val="clear" w:color="auto" w:fill="FFFFFF"/>
          <w:lang w:val="uk-UA"/>
        </w:rPr>
        <w:t xml:space="preserve"> </w:t>
      </w:r>
      <w:r w:rsidRPr="00811A3C">
        <w:rPr>
          <w:rFonts w:ascii="Times New Roman" w:eastAsia="Calibri" w:hAnsi="Times New Roman" w:cs="Times New Roman"/>
          <w:iCs/>
          <w:kern w:val="2"/>
          <w:sz w:val="28"/>
          <w:szCs w:val="28"/>
          <w:lang w:val="uk-UA"/>
          <w14:ligatures w14:val="standardContextual"/>
        </w:rPr>
        <w:t xml:space="preserve">Насамперед, ідеться про житло </w:t>
      </w:r>
      <w:r w:rsidRPr="00F800F1">
        <w:rPr>
          <w:rFonts w:ascii="Times New Roman" w:eastAsia="Calibri" w:hAnsi="Times New Roman" w:cs="Times New Roman"/>
          <w:iCs/>
          <w:kern w:val="2"/>
          <w:sz w:val="28"/>
          <w:szCs w:val="28"/>
          <w:lang w:val="uk-UA"/>
          <w14:ligatures w14:val="standardContextual"/>
        </w:rPr>
        <w:t>населення</w:t>
      </w:r>
      <w:r w:rsidR="00890AFA">
        <w:rPr>
          <w:rFonts w:ascii="Times New Roman" w:eastAsia="Calibri" w:hAnsi="Times New Roman" w:cs="Times New Roman"/>
          <w:iCs/>
          <w:kern w:val="2"/>
          <w:sz w:val="28"/>
          <w:szCs w:val="28"/>
          <w:lang w:val="uk-UA"/>
          <w14:ligatures w14:val="standardContextual"/>
        </w:rPr>
        <w:t>,</w:t>
      </w:r>
      <w:r w:rsidR="00125F30">
        <w:rPr>
          <w:rFonts w:ascii="Times New Roman" w:eastAsia="Calibri" w:hAnsi="Times New Roman" w:cs="Times New Roman"/>
          <w:iCs/>
          <w:kern w:val="2"/>
          <w:sz w:val="28"/>
          <w:szCs w:val="28"/>
          <w:lang w:val="uk-UA"/>
          <w14:ligatures w14:val="standardContextual"/>
        </w:rPr>
        <w:t xml:space="preserve"> які мешкають на території Великосеверинівської сільської ради</w:t>
      </w:r>
      <w:r w:rsidRPr="00F800F1">
        <w:rPr>
          <w:rFonts w:ascii="Times New Roman" w:eastAsia="Calibri" w:hAnsi="Times New Roman" w:cs="Times New Roman"/>
          <w:iCs/>
          <w:kern w:val="2"/>
          <w:sz w:val="28"/>
          <w:szCs w:val="28"/>
          <w:lang w:val="uk-UA"/>
          <w14:ligatures w14:val="standardContextual"/>
        </w:rPr>
        <w:t xml:space="preserve">, </w:t>
      </w:r>
      <w:r w:rsidRPr="00811A3C">
        <w:rPr>
          <w:rFonts w:ascii="Times New Roman" w:eastAsia="Calibri" w:hAnsi="Times New Roman" w:cs="Times New Roman"/>
          <w:iCs/>
          <w:kern w:val="2"/>
          <w:sz w:val="28"/>
          <w:szCs w:val="28"/>
          <w:lang w:val="uk-UA"/>
          <w14:ligatures w14:val="standardContextual"/>
        </w:rPr>
        <w:t>а отже, і шляхи вирішення питання підтримки жителів</w:t>
      </w:r>
      <w:r>
        <w:rPr>
          <w:rFonts w:ascii="Times New Roman" w:eastAsia="Calibri" w:hAnsi="Times New Roman" w:cs="Times New Roman"/>
          <w:iCs/>
          <w:kern w:val="2"/>
          <w:sz w:val="28"/>
          <w:szCs w:val="28"/>
          <w:lang w:val="uk-UA"/>
          <w14:ligatures w14:val="standardContextual"/>
        </w:rPr>
        <w:t xml:space="preserve"> </w:t>
      </w:r>
      <w:r w:rsidR="00166D14" w:rsidRPr="00C10F06">
        <w:rPr>
          <w:rFonts w:ascii="Times New Roman" w:eastAsia="Times New Roman" w:hAnsi="Times New Roman" w:cs="Times New Roman"/>
          <w:bCs/>
          <w:sz w:val="28"/>
          <w:szCs w:val="28"/>
          <w:lang w:val="uk-UA" w:eastAsia="ru-RU"/>
        </w:rPr>
        <w:t xml:space="preserve">Великосеверинівської  територіальної громади, об’єкти нерухомого майна,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 </w:t>
      </w:r>
      <w:r w:rsidR="006B24D8">
        <w:rPr>
          <w:rFonts w:ascii="Times New Roman" w:eastAsia="Times New Roman" w:hAnsi="Times New Roman" w:cs="Times New Roman"/>
          <w:b/>
          <w:sz w:val="28"/>
          <w:szCs w:val="28"/>
          <w:lang w:val="uk-UA" w:eastAsia="ru-RU"/>
        </w:rPr>
        <w:t xml:space="preserve">- </w:t>
      </w:r>
      <w:r w:rsidRPr="00811A3C">
        <w:rPr>
          <w:rFonts w:ascii="Times New Roman" w:eastAsia="Times New Roman" w:hAnsi="Times New Roman" w:cs="Times New Roman"/>
          <w:sz w:val="28"/>
          <w:szCs w:val="28"/>
          <w:lang w:val="uk-UA" w:eastAsia="uk-UA"/>
        </w:rPr>
        <w:t>одне з пріоритетних завдань</w:t>
      </w:r>
      <w:r>
        <w:rPr>
          <w:rFonts w:ascii="Times New Roman" w:eastAsia="Times New Roman" w:hAnsi="Times New Roman" w:cs="Times New Roman"/>
          <w:sz w:val="28"/>
          <w:szCs w:val="28"/>
          <w:lang w:val="uk-UA" w:eastAsia="uk-UA"/>
        </w:rPr>
        <w:t>.</w:t>
      </w:r>
    </w:p>
    <w:p w14:paraId="0285ECCE" w14:textId="25D49F90" w:rsidR="00B30FB8" w:rsidRDefault="00811A3C" w:rsidP="00125F30">
      <w:pPr>
        <w:widowControl w:val="0"/>
        <w:tabs>
          <w:tab w:val="left" w:pos="7230"/>
        </w:tabs>
        <w:suppressAutoHyphens/>
        <w:spacing w:after="0" w:line="240" w:lineRule="auto"/>
        <w:ind w:firstLine="709"/>
        <w:jc w:val="both"/>
        <w:rPr>
          <w:rFonts w:ascii="Times New Roman" w:eastAsia="Times New Roman" w:hAnsi="Times New Roman" w:cs="Times New Roman"/>
          <w:sz w:val="28"/>
          <w:szCs w:val="28"/>
          <w:lang w:val="uk-UA" w:eastAsia="uk-UA"/>
        </w:rPr>
      </w:pPr>
      <w:r w:rsidRPr="00811A3C">
        <w:rPr>
          <w:rFonts w:ascii="Times New Roman" w:eastAsia="Times New Roman" w:hAnsi="Times New Roman" w:cs="Times New Roman"/>
          <w:sz w:val="28"/>
          <w:szCs w:val="28"/>
          <w:lang w:val="uk-UA" w:eastAsia="uk-UA"/>
        </w:rPr>
        <w:t xml:space="preserve">Програма підтримки постраждалих жителів Великосеверинівської  </w:t>
      </w:r>
      <w:r w:rsidR="006B24D8">
        <w:rPr>
          <w:rFonts w:ascii="Times New Roman" w:eastAsia="Times New Roman" w:hAnsi="Times New Roman" w:cs="Times New Roman"/>
          <w:sz w:val="28"/>
          <w:szCs w:val="28"/>
          <w:lang w:val="uk-UA" w:eastAsia="uk-UA"/>
        </w:rPr>
        <w:t>територіальної громади</w:t>
      </w:r>
      <w:r w:rsidRPr="00811A3C">
        <w:rPr>
          <w:rFonts w:ascii="Times New Roman" w:eastAsia="Times New Roman" w:hAnsi="Times New Roman" w:cs="Times New Roman"/>
          <w:sz w:val="28"/>
          <w:szCs w:val="28"/>
          <w:lang w:val="uk-UA" w:eastAsia="uk-UA"/>
        </w:rPr>
        <w:t xml:space="preserve">, </w:t>
      </w:r>
      <w:r w:rsidR="006B24D8" w:rsidRPr="00C10F06">
        <w:rPr>
          <w:rFonts w:ascii="Times New Roman" w:eastAsia="Times New Roman" w:hAnsi="Times New Roman" w:cs="Times New Roman"/>
          <w:bCs/>
          <w:sz w:val="28"/>
          <w:szCs w:val="28"/>
          <w:lang w:val="uk-UA" w:eastAsia="ru-RU"/>
        </w:rPr>
        <w:t>об’єкти нерухомого майна,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w:t>
      </w:r>
      <w:r w:rsidRPr="00811A3C">
        <w:rPr>
          <w:rFonts w:ascii="Times New Roman" w:eastAsia="Times New Roman" w:hAnsi="Times New Roman" w:cs="Times New Roman"/>
          <w:sz w:val="28"/>
          <w:szCs w:val="28"/>
          <w:lang w:val="uk-UA" w:eastAsia="uk-UA"/>
        </w:rPr>
        <w:t xml:space="preserve">, </w:t>
      </w:r>
      <w:r w:rsidR="00B30FB8" w:rsidRPr="00B30FB8">
        <w:rPr>
          <w:rFonts w:ascii="Times New Roman" w:eastAsia="Times New Roman" w:hAnsi="Times New Roman" w:cs="Times New Roman"/>
          <w:sz w:val="28"/>
          <w:szCs w:val="28"/>
          <w:lang w:val="uk-UA" w:eastAsia="uk-UA"/>
        </w:rPr>
        <w:t>на 202</w:t>
      </w:r>
      <w:r w:rsidR="00B30FB8">
        <w:rPr>
          <w:rFonts w:ascii="Times New Roman" w:eastAsia="Times New Roman" w:hAnsi="Times New Roman" w:cs="Times New Roman"/>
          <w:sz w:val="28"/>
          <w:szCs w:val="28"/>
          <w:lang w:val="uk-UA" w:eastAsia="uk-UA"/>
        </w:rPr>
        <w:t>6 - 2027</w:t>
      </w:r>
      <w:r w:rsidR="00B30FB8" w:rsidRPr="00B30FB8">
        <w:rPr>
          <w:rFonts w:ascii="Times New Roman" w:eastAsia="Times New Roman" w:hAnsi="Times New Roman" w:cs="Times New Roman"/>
          <w:sz w:val="28"/>
          <w:szCs w:val="28"/>
          <w:lang w:val="uk-UA" w:eastAsia="uk-UA"/>
        </w:rPr>
        <w:t xml:space="preserve"> рік (далі – Програма) розроблена відповідно до статті 91 Бюджетного кодексу України, статей 27, 34, 61, 64 Закону України «Про місцеве самоврядування в Україні»,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w:t>
      </w:r>
      <w:r w:rsidR="00F64893">
        <w:rPr>
          <w:rFonts w:ascii="Times New Roman" w:eastAsia="Times New Roman" w:hAnsi="Times New Roman" w:cs="Times New Roman"/>
          <w:sz w:val="28"/>
          <w:szCs w:val="28"/>
          <w:lang w:val="uk-UA" w:eastAsia="uk-UA"/>
        </w:rPr>
        <w:t>р</w:t>
      </w:r>
      <w:r w:rsidR="00B30FB8" w:rsidRPr="00B30FB8">
        <w:rPr>
          <w:rFonts w:ascii="Times New Roman" w:eastAsia="Times New Roman" w:hAnsi="Times New Roman" w:cs="Times New Roman"/>
          <w:sz w:val="28"/>
          <w:szCs w:val="28"/>
          <w:lang w:val="uk-UA" w:eastAsia="uk-UA"/>
        </w:rPr>
        <w:t xml:space="preserve">осійської </w:t>
      </w:r>
      <w:r w:rsidR="00F64893">
        <w:rPr>
          <w:rFonts w:ascii="Times New Roman" w:eastAsia="Times New Roman" w:hAnsi="Times New Roman" w:cs="Times New Roman"/>
          <w:sz w:val="28"/>
          <w:szCs w:val="28"/>
          <w:lang w:val="uk-UA" w:eastAsia="uk-UA"/>
        </w:rPr>
        <w:t>ф</w:t>
      </w:r>
      <w:r w:rsidR="00B30FB8" w:rsidRPr="00B30FB8">
        <w:rPr>
          <w:rFonts w:ascii="Times New Roman" w:eastAsia="Times New Roman" w:hAnsi="Times New Roman" w:cs="Times New Roman"/>
          <w:sz w:val="28"/>
          <w:szCs w:val="28"/>
          <w:lang w:val="uk-UA" w:eastAsia="uk-UA"/>
        </w:rPr>
        <w:t xml:space="preserve">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w:t>
      </w:r>
      <w:r w:rsidR="00F64893">
        <w:rPr>
          <w:rFonts w:ascii="Times New Roman" w:eastAsia="Times New Roman" w:hAnsi="Times New Roman" w:cs="Times New Roman"/>
          <w:sz w:val="28"/>
          <w:szCs w:val="28"/>
          <w:lang w:val="uk-UA" w:eastAsia="uk-UA"/>
        </w:rPr>
        <w:t>р</w:t>
      </w:r>
      <w:r w:rsidR="00B30FB8" w:rsidRPr="00B30FB8">
        <w:rPr>
          <w:rFonts w:ascii="Times New Roman" w:eastAsia="Times New Roman" w:hAnsi="Times New Roman" w:cs="Times New Roman"/>
          <w:sz w:val="28"/>
          <w:szCs w:val="28"/>
          <w:lang w:val="uk-UA" w:eastAsia="uk-UA"/>
        </w:rPr>
        <w:t xml:space="preserve">осійської </w:t>
      </w:r>
      <w:r w:rsidR="00F64893">
        <w:rPr>
          <w:rFonts w:ascii="Times New Roman" w:eastAsia="Times New Roman" w:hAnsi="Times New Roman" w:cs="Times New Roman"/>
          <w:sz w:val="28"/>
          <w:szCs w:val="28"/>
          <w:lang w:val="uk-UA" w:eastAsia="uk-UA"/>
        </w:rPr>
        <w:t>ф</w:t>
      </w:r>
      <w:r w:rsidR="00B30FB8" w:rsidRPr="00B30FB8">
        <w:rPr>
          <w:rFonts w:ascii="Times New Roman" w:eastAsia="Times New Roman" w:hAnsi="Times New Roman" w:cs="Times New Roman"/>
          <w:sz w:val="28"/>
          <w:szCs w:val="28"/>
          <w:lang w:val="uk-UA" w:eastAsia="uk-UA"/>
        </w:rPr>
        <w:t xml:space="preserve">едерації проти України» та з метою підтримки постраждалих мешканців </w:t>
      </w:r>
      <w:r w:rsidR="00B30FB8">
        <w:rPr>
          <w:rFonts w:ascii="Times New Roman" w:eastAsia="Times New Roman" w:hAnsi="Times New Roman" w:cs="Times New Roman"/>
          <w:sz w:val="28"/>
          <w:szCs w:val="28"/>
          <w:lang w:val="uk-UA" w:eastAsia="uk-UA"/>
        </w:rPr>
        <w:t xml:space="preserve"> Великосеверинівської сільської ради</w:t>
      </w:r>
      <w:r w:rsidR="004135B5">
        <w:rPr>
          <w:rFonts w:ascii="Times New Roman" w:eastAsia="Times New Roman" w:hAnsi="Times New Roman" w:cs="Times New Roman"/>
          <w:sz w:val="28"/>
          <w:szCs w:val="28"/>
          <w:lang w:val="uk-UA" w:eastAsia="uk-UA"/>
        </w:rPr>
        <w:t xml:space="preserve"> від агресії </w:t>
      </w:r>
      <w:r w:rsidR="00F64893">
        <w:rPr>
          <w:rFonts w:ascii="Times New Roman" w:eastAsia="Times New Roman" w:hAnsi="Times New Roman" w:cs="Times New Roman"/>
          <w:sz w:val="28"/>
          <w:szCs w:val="28"/>
          <w:lang w:val="uk-UA" w:eastAsia="uk-UA"/>
        </w:rPr>
        <w:t>р</w:t>
      </w:r>
      <w:r w:rsidR="004135B5">
        <w:rPr>
          <w:rFonts w:ascii="Times New Roman" w:eastAsia="Times New Roman" w:hAnsi="Times New Roman" w:cs="Times New Roman"/>
          <w:sz w:val="28"/>
          <w:szCs w:val="28"/>
          <w:lang w:val="uk-UA" w:eastAsia="uk-UA"/>
        </w:rPr>
        <w:t xml:space="preserve">осійської </w:t>
      </w:r>
      <w:r w:rsidR="00F64893">
        <w:rPr>
          <w:rFonts w:ascii="Times New Roman" w:eastAsia="Times New Roman" w:hAnsi="Times New Roman" w:cs="Times New Roman"/>
          <w:sz w:val="28"/>
          <w:szCs w:val="28"/>
          <w:lang w:val="uk-UA" w:eastAsia="uk-UA"/>
        </w:rPr>
        <w:t>ф</w:t>
      </w:r>
      <w:r w:rsidR="004135B5">
        <w:rPr>
          <w:rFonts w:ascii="Times New Roman" w:eastAsia="Times New Roman" w:hAnsi="Times New Roman" w:cs="Times New Roman"/>
          <w:sz w:val="28"/>
          <w:szCs w:val="28"/>
          <w:lang w:val="uk-UA" w:eastAsia="uk-UA"/>
        </w:rPr>
        <w:t>едерації.</w:t>
      </w:r>
    </w:p>
    <w:p w14:paraId="1556DB50" w14:textId="77777777" w:rsidR="009C18D9" w:rsidRPr="009C18D9" w:rsidRDefault="009C18D9" w:rsidP="008F3304">
      <w:pPr>
        <w:tabs>
          <w:tab w:val="left" w:pos="7230"/>
        </w:tabs>
        <w:spacing w:after="0" w:line="240" w:lineRule="auto"/>
        <w:ind w:firstLine="708"/>
        <w:jc w:val="both"/>
        <w:rPr>
          <w:rFonts w:ascii="Times New Roman" w:eastAsia="Calibri" w:hAnsi="Times New Roman" w:cs="Times New Roman"/>
          <w:iCs/>
          <w:sz w:val="28"/>
          <w:szCs w:val="28"/>
          <w:lang w:val="uk-UA"/>
        </w:rPr>
      </w:pPr>
    </w:p>
    <w:p w14:paraId="40284B61" w14:textId="12630870" w:rsidR="009C18D9" w:rsidRDefault="009C18D9" w:rsidP="008F3304">
      <w:pPr>
        <w:tabs>
          <w:tab w:val="left" w:pos="7230"/>
        </w:tabs>
        <w:spacing w:after="0" w:line="240" w:lineRule="auto"/>
        <w:jc w:val="center"/>
        <w:rPr>
          <w:rFonts w:ascii="Times New Roman" w:eastAsia="Calibri" w:hAnsi="Times New Roman" w:cs="Times New Roman"/>
          <w:b/>
          <w:bCs/>
          <w:iCs/>
          <w:sz w:val="28"/>
          <w:szCs w:val="28"/>
          <w:lang w:val="uk-UA"/>
        </w:rPr>
      </w:pPr>
      <w:r w:rsidRPr="009C18D9">
        <w:rPr>
          <w:rFonts w:ascii="Times New Roman" w:eastAsia="Calibri" w:hAnsi="Times New Roman" w:cs="Times New Roman"/>
          <w:b/>
          <w:bCs/>
          <w:iCs/>
          <w:sz w:val="28"/>
          <w:szCs w:val="28"/>
          <w:lang w:val="uk-UA"/>
        </w:rPr>
        <w:t xml:space="preserve">2. </w:t>
      </w:r>
      <w:r w:rsidR="0071678B">
        <w:rPr>
          <w:rFonts w:ascii="Times New Roman" w:eastAsia="Calibri" w:hAnsi="Times New Roman" w:cs="Times New Roman"/>
          <w:b/>
          <w:bCs/>
          <w:iCs/>
          <w:sz w:val="28"/>
          <w:szCs w:val="28"/>
          <w:lang w:val="uk-UA"/>
        </w:rPr>
        <w:t>МЕТА  ПРОГРАМИ</w:t>
      </w:r>
    </w:p>
    <w:p w14:paraId="30C3CDCA" w14:textId="77777777" w:rsidR="00525084" w:rsidRPr="009C18D9" w:rsidRDefault="00525084" w:rsidP="008F3304">
      <w:pPr>
        <w:tabs>
          <w:tab w:val="left" w:pos="7230"/>
        </w:tabs>
        <w:spacing w:after="0" w:line="240" w:lineRule="auto"/>
        <w:jc w:val="center"/>
        <w:rPr>
          <w:rFonts w:ascii="Times New Roman" w:eastAsia="Calibri" w:hAnsi="Times New Roman" w:cs="Times New Roman"/>
          <w:b/>
          <w:bCs/>
          <w:iCs/>
          <w:sz w:val="28"/>
          <w:szCs w:val="28"/>
          <w:lang w:val="uk-UA"/>
        </w:rPr>
      </w:pPr>
    </w:p>
    <w:p w14:paraId="64E08E5F" w14:textId="3D0D9116" w:rsidR="009C18D9" w:rsidRPr="00125F30" w:rsidRDefault="004135B5" w:rsidP="00125F30">
      <w:pPr>
        <w:widowControl w:val="0"/>
        <w:tabs>
          <w:tab w:val="left" w:pos="7230"/>
        </w:tabs>
        <w:suppressAutoHyphens/>
        <w:spacing w:after="0" w:line="240" w:lineRule="auto"/>
        <w:ind w:firstLine="709"/>
        <w:jc w:val="both"/>
        <w:rPr>
          <w:rFonts w:ascii="Times New Roman" w:eastAsia="Times New Roman" w:hAnsi="Times New Roman" w:cs="Times New Roman"/>
          <w:b/>
          <w:bCs/>
          <w:sz w:val="28"/>
          <w:szCs w:val="28"/>
          <w:lang w:val="uk-UA" w:eastAsia="uk-UA"/>
        </w:rPr>
      </w:pPr>
      <w:r w:rsidRPr="00F800F1">
        <w:rPr>
          <w:rFonts w:ascii="Times New Roman" w:hAnsi="Times New Roman" w:cs="Times New Roman"/>
          <w:color w:val="000000"/>
          <w:sz w:val="28"/>
          <w:szCs w:val="28"/>
          <w:shd w:val="clear" w:color="auto" w:fill="FFFFFF"/>
          <w:lang w:val="uk-UA"/>
        </w:rPr>
        <w:t xml:space="preserve">Метою </w:t>
      </w:r>
      <w:r w:rsidR="00811A3C" w:rsidRPr="00F800F1">
        <w:rPr>
          <w:rFonts w:ascii="Times New Roman" w:hAnsi="Times New Roman" w:cs="Times New Roman"/>
          <w:color w:val="000000"/>
          <w:sz w:val="28"/>
          <w:szCs w:val="28"/>
          <w:shd w:val="clear" w:color="auto" w:fill="FFFFFF"/>
          <w:lang w:val="uk-UA"/>
        </w:rPr>
        <w:t xml:space="preserve">Програми є </w:t>
      </w:r>
      <w:r w:rsidR="003D7196" w:rsidRPr="00F800F1">
        <w:rPr>
          <w:rFonts w:ascii="Times New Roman" w:hAnsi="Times New Roman" w:cs="Times New Roman"/>
          <w:color w:val="000000"/>
          <w:sz w:val="28"/>
          <w:szCs w:val="28"/>
          <w:shd w:val="clear" w:color="auto" w:fill="FFFFFF"/>
          <w:lang w:val="uk-UA"/>
        </w:rPr>
        <w:t xml:space="preserve">соціальна </w:t>
      </w:r>
      <w:r w:rsidR="00811A3C" w:rsidRPr="00F800F1">
        <w:rPr>
          <w:rFonts w:ascii="Times New Roman" w:hAnsi="Times New Roman" w:cs="Times New Roman"/>
          <w:color w:val="000000"/>
          <w:sz w:val="28"/>
          <w:szCs w:val="28"/>
          <w:shd w:val="clear" w:color="auto" w:fill="FFFFFF"/>
          <w:lang w:val="uk-UA"/>
        </w:rPr>
        <w:t xml:space="preserve">підтримка постраждалих жителів </w:t>
      </w:r>
      <w:r w:rsidR="006B24D8" w:rsidRPr="00811A3C">
        <w:rPr>
          <w:rFonts w:ascii="Times New Roman" w:eastAsia="Times New Roman" w:hAnsi="Times New Roman" w:cs="Times New Roman"/>
          <w:sz w:val="28"/>
          <w:szCs w:val="28"/>
          <w:lang w:val="uk-UA" w:eastAsia="uk-UA"/>
        </w:rPr>
        <w:t xml:space="preserve">Великосеверинівської  </w:t>
      </w:r>
      <w:r w:rsidR="006B24D8">
        <w:rPr>
          <w:rFonts w:ascii="Times New Roman" w:eastAsia="Times New Roman" w:hAnsi="Times New Roman" w:cs="Times New Roman"/>
          <w:sz w:val="28"/>
          <w:szCs w:val="28"/>
          <w:lang w:val="uk-UA" w:eastAsia="uk-UA"/>
        </w:rPr>
        <w:t>територіальної громади</w:t>
      </w:r>
      <w:r w:rsidR="006B24D8" w:rsidRPr="00811A3C">
        <w:rPr>
          <w:rFonts w:ascii="Times New Roman" w:eastAsia="Times New Roman" w:hAnsi="Times New Roman" w:cs="Times New Roman"/>
          <w:sz w:val="28"/>
          <w:szCs w:val="28"/>
          <w:lang w:val="uk-UA" w:eastAsia="uk-UA"/>
        </w:rPr>
        <w:t xml:space="preserve">, </w:t>
      </w:r>
      <w:r w:rsidR="006B24D8" w:rsidRPr="00C10F06">
        <w:rPr>
          <w:rFonts w:ascii="Times New Roman" w:eastAsia="Times New Roman" w:hAnsi="Times New Roman" w:cs="Times New Roman"/>
          <w:bCs/>
          <w:sz w:val="28"/>
          <w:szCs w:val="28"/>
          <w:lang w:val="uk-UA" w:eastAsia="ru-RU"/>
        </w:rPr>
        <w:t>об’єкти нерухомого майна,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w:t>
      </w:r>
      <w:r w:rsidR="00166D14">
        <w:rPr>
          <w:rFonts w:ascii="Times New Roman" w:eastAsia="Times New Roman" w:hAnsi="Times New Roman" w:cs="Times New Roman"/>
          <w:b/>
          <w:sz w:val="28"/>
          <w:szCs w:val="28"/>
          <w:lang w:val="uk-UA" w:eastAsia="ru-RU"/>
        </w:rPr>
        <w:t xml:space="preserve"> </w:t>
      </w:r>
      <w:r w:rsidR="00811A3C" w:rsidRPr="00F800F1">
        <w:rPr>
          <w:rFonts w:ascii="Times New Roman" w:hAnsi="Times New Roman" w:cs="Times New Roman"/>
          <w:color w:val="000000"/>
          <w:sz w:val="28"/>
          <w:szCs w:val="28"/>
          <w:shd w:val="clear" w:color="auto" w:fill="FFFFFF"/>
          <w:lang w:val="uk-UA"/>
        </w:rPr>
        <w:t>на 2026 - 2027 рік</w:t>
      </w:r>
      <w:r w:rsidR="009C18D9" w:rsidRPr="00F800F1">
        <w:rPr>
          <w:rFonts w:ascii="Times New Roman" w:eastAsia="Calibri" w:hAnsi="Times New Roman" w:cs="Times New Roman"/>
          <w:sz w:val="28"/>
          <w:szCs w:val="28"/>
          <w:lang w:val="uk-UA"/>
        </w:rPr>
        <w:t>.</w:t>
      </w:r>
    </w:p>
    <w:p w14:paraId="37E481E6" w14:textId="4003B185" w:rsidR="00C9331A" w:rsidRDefault="00811A3C" w:rsidP="00C9331A">
      <w:pPr>
        <w:tabs>
          <w:tab w:val="left" w:pos="7230"/>
        </w:tabs>
        <w:spacing w:after="0" w:line="240" w:lineRule="auto"/>
        <w:ind w:firstLine="709"/>
        <w:jc w:val="both"/>
        <w:rPr>
          <w:rFonts w:ascii="Times New Roman" w:eastAsia="Calibri" w:hAnsi="Times New Roman" w:cs="Times New Roman"/>
          <w:color w:val="000000" w:themeColor="text1"/>
          <w:sz w:val="28"/>
          <w:szCs w:val="28"/>
          <w:lang w:val="uk-UA"/>
        </w:rPr>
      </w:pPr>
      <w:r w:rsidRPr="00811A3C">
        <w:rPr>
          <w:rFonts w:ascii="Times New Roman" w:eastAsia="Calibri" w:hAnsi="Times New Roman" w:cs="Times New Roman"/>
          <w:sz w:val="28"/>
          <w:szCs w:val="28"/>
          <w:lang w:val="uk-UA"/>
        </w:rPr>
        <w:t xml:space="preserve">Для реалізації Програми </w:t>
      </w:r>
      <w:r w:rsidRPr="00E30BC0">
        <w:rPr>
          <w:rFonts w:ascii="Times New Roman" w:eastAsia="Calibri" w:hAnsi="Times New Roman" w:cs="Times New Roman"/>
          <w:color w:val="000000" w:themeColor="text1"/>
          <w:sz w:val="28"/>
          <w:szCs w:val="28"/>
          <w:lang w:val="uk-UA"/>
        </w:rPr>
        <w:t>розроблено та затверджується П</w:t>
      </w:r>
      <w:r w:rsidR="00432267" w:rsidRPr="00E30BC0">
        <w:rPr>
          <w:rFonts w:ascii="Times New Roman" w:eastAsia="Calibri" w:hAnsi="Times New Roman" w:cs="Times New Roman"/>
          <w:color w:val="000000" w:themeColor="text1"/>
          <w:sz w:val="28"/>
          <w:szCs w:val="28"/>
          <w:lang w:val="uk-UA"/>
        </w:rPr>
        <w:t>орядок</w:t>
      </w:r>
      <w:r w:rsidRPr="00E30BC0">
        <w:rPr>
          <w:rFonts w:ascii="Times New Roman" w:eastAsia="Calibri" w:hAnsi="Times New Roman" w:cs="Times New Roman"/>
          <w:color w:val="000000" w:themeColor="text1"/>
          <w:sz w:val="28"/>
          <w:szCs w:val="28"/>
          <w:lang w:val="uk-UA"/>
        </w:rPr>
        <w:t xml:space="preserve"> визначення розміру і </w:t>
      </w:r>
      <w:r w:rsidRPr="00C10F06">
        <w:rPr>
          <w:rFonts w:ascii="Times New Roman" w:eastAsia="Calibri" w:hAnsi="Times New Roman" w:cs="Times New Roman"/>
          <w:color w:val="000000" w:themeColor="text1"/>
          <w:sz w:val="28"/>
          <w:szCs w:val="28"/>
          <w:lang w:val="uk-UA"/>
        </w:rPr>
        <w:t xml:space="preserve">надання </w:t>
      </w:r>
      <w:r w:rsidR="00525084" w:rsidRPr="00C10F06">
        <w:rPr>
          <w:rFonts w:ascii="Times New Roman" w:eastAsia="Calibri" w:hAnsi="Times New Roman" w:cs="Times New Roman"/>
          <w:color w:val="000000" w:themeColor="text1"/>
          <w:sz w:val="28"/>
          <w:szCs w:val="28"/>
          <w:lang w:val="uk-UA"/>
        </w:rPr>
        <w:t xml:space="preserve">одноразової </w:t>
      </w:r>
      <w:r w:rsidRPr="00C10F06">
        <w:rPr>
          <w:rFonts w:ascii="Times New Roman" w:eastAsia="Calibri" w:hAnsi="Times New Roman" w:cs="Times New Roman"/>
          <w:color w:val="000000" w:themeColor="text1"/>
          <w:sz w:val="28"/>
          <w:szCs w:val="28"/>
          <w:lang w:val="uk-UA"/>
        </w:rPr>
        <w:t>грошової допомоги постраждалим,</w:t>
      </w:r>
      <w:r w:rsidRPr="00E30BC0">
        <w:rPr>
          <w:rFonts w:ascii="Times New Roman" w:eastAsia="Calibri" w:hAnsi="Times New Roman" w:cs="Times New Roman"/>
          <w:color w:val="000000" w:themeColor="text1"/>
          <w:sz w:val="28"/>
          <w:szCs w:val="28"/>
          <w:lang w:val="uk-UA"/>
        </w:rPr>
        <w:t xml:space="preserve"> </w:t>
      </w:r>
      <w:r w:rsidR="00166D14" w:rsidRPr="00F800F1">
        <w:rPr>
          <w:rFonts w:ascii="Times New Roman" w:hAnsi="Times New Roman" w:cs="Times New Roman"/>
          <w:color w:val="000000"/>
          <w:sz w:val="28"/>
          <w:szCs w:val="28"/>
          <w:shd w:val="clear" w:color="auto" w:fill="FFFFFF"/>
          <w:lang w:val="uk-UA"/>
        </w:rPr>
        <w:t>жител</w:t>
      </w:r>
      <w:r w:rsidR="00166D14">
        <w:rPr>
          <w:rFonts w:ascii="Times New Roman" w:hAnsi="Times New Roman" w:cs="Times New Roman"/>
          <w:color w:val="000000"/>
          <w:sz w:val="28"/>
          <w:szCs w:val="28"/>
          <w:shd w:val="clear" w:color="auto" w:fill="FFFFFF"/>
          <w:lang w:val="uk-UA"/>
        </w:rPr>
        <w:t>ям</w:t>
      </w:r>
      <w:r w:rsidR="00166D14" w:rsidRPr="00F800F1">
        <w:rPr>
          <w:rFonts w:ascii="Times New Roman" w:hAnsi="Times New Roman" w:cs="Times New Roman"/>
          <w:color w:val="000000"/>
          <w:sz w:val="28"/>
          <w:szCs w:val="28"/>
          <w:shd w:val="clear" w:color="auto" w:fill="FFFFFF"/>
          <w:lang w:val="uk-UA"/>
        </w:rPr>
        <w:t xml:space="preserve"> </w:t>
      </w:r>
      <w:r w:rsidR="00166D14" w:rsidRPr="00811A3C">
        <w:rPr>
          <w:rFonts w:ascii="Times New Roman" w:eastAsia="Times New Roman" w:hAnsi="Times New Roman" w:cs="Times New Roman"/>
          <w:sz w:val="28"/>
          <w:szCs w:val="28"/>
          <w:lang w:val="uk-UA" w:eastAsia="uk-UA"/>
        </w:rPr>
        <w:t xml:space="preserve">Великосеверинівської  </w:t>
      </w:r>
      <w:r w:rsidR="00166D14">
        <w:rPr>
          <w:rFonts w:ascii="Times New Roman" w:eastAsia="Times New Roman" w:hAnsi="Times New Roman" w:cs="Times New Roman"/>
          <w:sz w:val="28"/>
          <w:szCs w:val="28"/>
          <w:lang w:val="uk-UA" w:eastAsia="uk-UA"/>
        </w:rPr>
        <w:t>територіальної громади</w:t>
      </w:r>
      <w:r w:rsidR="00166D14" w:rsidRPr="00811A3C">
        <w:rPr>
          <w:rFonts w:ascii="Times New Roman" w:eastAsia="Times New Roman" w:hAnsi="Times New Roman" w:cs="Times New Roman"/>
          <w:sz w:val="28"/>
          <w:szCs w:val="28"/>
          <w:lang w:val="uk-UA" w:eastAsia="uk-UA"/>
        </w:rPr>
        <w:t xml:space="preserve">, </w:t>
      </w:r>
      <w:r w:rsidR="00166D14" w:rsidRPr="00C10F06">
        <w:rPr>
          <w:rFonts w:ascii="Times New Roman" w:eastAsia="Times New Roman" w:hAnsi="Times New Roman" w:cs="Times New Roman"/>
          <w:bCs/>
          <w:sz w:val="28"/>
          <w:szCs w:val="28"/>
          <w:lang w:val="uk-UA" w:eastAsia="ru-RU"/>
        </w:rPr>
        <w:t xml:space="preserve">об’єкти нерухомого майна,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 </w:t>
      </w:r>
      <w:r w:rsidR="00965A73" w:rsidRPr="00E30BC0">
        <w:rPr>
          <w:rFonts w:ascii="Times New Roman" w:eastAsia="Calibri" w:hAnsi="Times New Roman" w:cs="Times New Roman"/>
          <w:color w:val="000000" w:themeColor="text1"/>
          <w:sz w:val="28"/>
          <w:szCs w:val="28"/>
          <w:lang w:val="uk-UA"/>
        </w:rPr>
        <w:t xml:space="preserve">з бюджету Великосеверинівської сільської  ради </w:t>
      </w:r>
      <w:r w:rsidR="00432267" w:rsidRPr="00E30BC0">
        <w:rPr>
          <w:rFonts w:ascii="Times New Roman" w:eastAsia="Calibri" w:hAnsi="Times New Roman" w:cs="Times New Roman"/>
          <w:color w:val="000000" w:themeColor="text1"/>
          <w:sz w:val="28"/>
          <w:szCs w:val="28"/>
          <w:lang w:val="uk-UA"/>
        </w:rPr>
        <w:t xml:space="preserve">(далі - Порядок) </w:t>
      </w:r>
      <w:r w:rsidR="00965A73" w:rsidRPr="00E30BC0">
        <w:rPr>
          <w:rFonts w:ascii="Times New Roman" w:eastAsia="Calibri" w:hAnsi="Times New Roman" w:cs="Times New Roman"/>
          <w:color w:val="000000" w:themeColor="text1"/>
          <w:sz w:val="28"/>
          <w:szCs w:val="28"/>
          <w:lang w:val="uk-UA"/>
        </w:rPr>
        <w:t xml:space="preserve">із складом робочої Комісії з обстеження </w:t>
      </w:r>
      <w:r w:rsidR="00F800F1" w:rsidRPr="00C10F06">
        <w:rPr>
          <w:rFonts w:ascii="Times New Roman" w:hAnsi="Times New Roman" w:cs="Times New Roman"/>
          <w:sz w:val="28"/>
          <w:szCs w:val="28"/>
          <w:shd w:val="clear" w:color="auto" w:fill="FFFFFF"/>
          <w:lang w:val="uk-UA"/>
        </w:rPr>
        <w:t>об’єктів нерухомого майна</w:t>
      </w:r>
      <w:r w:rsidR="00F800F1" w:rsidRPr="00C10F06">
        <w:rPr>
          <w:rFonts w:ascii="Times New Roman" w:hAnsi="Times New Roman" w:cs="Times New Roman"/>
          <w:color w:val="000000"/>
          <w:sz w:val="28"/>
          <w:szCs w:val="28"/>
          <w:shd w:val="clear" w:color="auto" w:fill="FFFFFF"/>
          <w:lang w:val="uk-UA"/>
        </w:rPr>
        <w:t xml:space="preserve"> </w:t>
      </w:r>
      <w:r w:rsidR="00F800F1" w:rsidRPr="00C10F06">
        <w:rPr>
          <w:rFonts w:ascii="Times New Roman" w:hAnsi="Times New Roman" w:cs="Times New Roman"/>
          <w:sz w:val="28"/>
          <w:szCs w:val="28"/>
          <w:shd w:val="clear" w:color="auto" w:fill="FFFFFF"/>
          <w:lang w:val="uk-UA"/>
        </w:rPr>
        <w:t>пошкоджених</w:t>
      </w:r>
      <w:r w:rsidR="00F13E9D" w:rsidRPr="00C10F06">
        <w:rPr>
          <w:rFonts w:ascii="Times New Roman" w:hAnsi="Times New Roman" w:cs="Times New Roman"/>
          <w:sz w:val="28"/>
          <w:szCs w:val="28"/>
          <w:shd w:val="clear" w:color="auto" w:fill="FFFFFF"/>
          <w:lang w:val="uk-UA"/>
        </w:rPr>
        <w:t>/</w:t>
      </w:r>
      <w:r w:rsidR="00F800F1" w:rsidRPr="00C10F06">
        <w:rPr>
          <w:rFonts w:ascii="Times New Roman" w:hAnsi="Times New Roman" w:cs="Times New Roman"/>
          <w:sz w:val="28"/>
          <w:szCs w:val="28"/>
          <w:shd w:val="clear" w:color="auto" w:fill="FFFFFF"/>
          <w:lang w:val="uk-UA"/>
        </w:rPr>
        <w:t>знищених внаслідок бойових дій, терористичних актів, диверсій, спричинених збройною агресією російської федерації проти України</w:t>
      </w:r>
      <w:r w:rsidR="000E3E8C" w:rsidRPr="00C10F06">
        <w:rPr>
          <w:rFonts w:ascii="Times New Roman" w:hAnsi="Times New Roman" w:cs="Times New Roman"/>
          <w:sz w:val="28"/>
          <w:szCs w:val="28"/>
          <w:shd w:val="clear" w:color="auto" w:fill="FFFFFF"/>
          <w:lang w:val="uk-UA"/>
        </w:rPr>
        <w:t xml:space="preserve"> </w:t>
      </w:r>
      <w:r w:rsidR="00166D14" w:rsidRPr="00C10F06">
        <w:rPr>
          <w:rFonts w:ascii="Times New Roman" w:eastAsia="Times New Roman" w:hAnsi="Times New Roman" w:cs="Times New Roman"/>
          <w:sz w:val="28"/>
          <w:szCs w:val="28"/>
          <w:lang w:val="uk-UA" w:eastAsia="ru-RU"/>
        </w:rPr>
        <w:t xml:space="preserve">та членів сімей загиблих (померлих) </w:t>
      </w:r>
      <w:r w:rsidR="00166D14" w:rsidRPr="00C10F06">
        <w:rPr>
          <w:rFonts w:ascii="Times New Roman" w:eastAsia="Times New Roman" w:hAnsi="Times New Roman" w:cs="Times New Roman"/>
          <w:sz w:val="28"/>
          <w:szCs w:val="28"/>
          <w:lang w:val="uk-UA" w:eastAsia="ru-RU"/>
        </w:rPr>
        <w:lastRenderedPageBreak/>
        <w:t xml:space="preserve">власників такого майна </w:t>
      </w:r>
      <w:r w:rsidR="00F64893" w:rsidRPr="00F64893">
        <w:rPr>
          <w:rFonts w:ascii="Times New Roman" w:eastAsia="Calibri" w:hAnsi="Times New Roman" w:cs="Times New Roman"/>
          <w:color w:val="000000" w:themeColor="text1"/>
          <w:kern w:val="2"/>
          <w:sz w:val="28"/>
          <w:szCs w:val="28"/>
          <w:lang w:val="uk-UA"/>
          <w14:ligatures w14:val="standardContextual"/>
        </w:rPr>
        <w:t>при</w:t>
      </w:r>
      <w:r w:rsidR="00F64893" w:rsidRPr="003655B9">
        <w:rPr>
          <w:rFonts w:ascii="Times New Roman" w:eastAsia="Calibri" w:hAnsi="Times New Roman" w:cs="Times New Roman"/>
          <w:color w:val="000000" w:themeColor="text1"/>
          <w:kern w:val="2"/>
          <w:sz w:val="28"/>
          <w:szCs w:val="28"/>
          <w:lang w:val="uk-UA"/>
          <w14:ligatures w14:val="standardContextual"/>
        </w:rPr>
        <w:t xml:space="preserve"> Великосеверинівській сільській раді</w:t>
      </w:r>
      <w:r w:rsidR="00F64893">
        <w:rPr>
          <w:rFonts w:ascii="Times New Roman" w:eastAsia="Calibri" w:hAnsi="Times New Roman" w:cs="Times New Roman"/>
          <w:color w:val="000000" w:themeColor="text1"/>
          <w:sz w:val="28"/>
          <w:szCs w:val="28"/>
          <w:lang w:val="uk-UA"/>
        </w:rPr>
        <w:t xml:space="preserve"> (далі – Комісія з обстеження)</w:t>
      </w:r>
      <w:r w:rsidR="00965A73" w:rsidRPr="00E30BC0">
        <w:rPr>
          <w:rFonts w:ascii="Times New Roman" w:eastAsia="Calibri" w:hAnsi="Times New Roman" w:cs="Times New Roman"/>
          <w:color w:val="000000" w:themeColor="text1"/>
          <w:sz w:val="28"/>
          <w:szCs w:val="28"/>
          <w:lang w:val="uk-UA"/>
        </w:rPr>
        <w:t>.</w:t>
      </w:r>
    </w:p>
    <w:p w14:paraId="2BED554C" w14:textId="7BBD3A69" w:rsidR="004135B5" w:rsidRPr="00C10F06" w:rsidRDefault="00965A73" w:rsidP="00C9331A">
      <w:pPr>
        <w:tabs>
          <w:tab w:val="left" w:pos="7230"/>
        </w:tabs>
        <w:spacing w:after="0" w:line="240" w:lineRule="auto"/>
        <w:ind w:firstLine="709"/>
        <w:jc w:val="both"/>
        <w:rPr>
          <w:rFonts w:ascii="Times New Roman" w:eastAsia="Calibri" w:hAnsi="Times New Roman" w:cs="Times New Roman"/>
          <w:bCs/>
          <w:color w:val="000000" w:themeColor="text1"/>
          <w:sz w:val="28"/>
          <w:szCs w:val="28"/>
          <w:lang w:val="uk-UA"/>
        </w:rPr>
      </w:pPr>
      <w:r w:rsidRPr="00E30BC0">
        <w:rPr>
          <w:rFonts w:ascii="Times New Roman" w:eastAsia="Calibri" w:hAnsi="Times New Roman" w:cs="Times New Roman"/>
          <w:color w:val="000000" w:themeColor="text1"/>
          <w:sz w:val="28"/>
          <w:szCs w:val="28"/>
          <w:lang w:val="uk-UA"/>
        </w:rPr>
        <w:t xml:space="preserve">Підтримка </w:t>
      </w:r>
      <w:r w:rsidRPr="00E30BC0">
        <w:rPr>
          <w:rFonts w:ascii="Times New Roman" w:eastAsia="Calibri" w:hAnsi="Times New Roman" w:cs="Times New Roman"/>
          <w:bCs/>
          <w:color w:val="000000" w:themeColor="text1"/>
          <w:sz w:val="28"/>
          <w:szCs w:val="28"/>
          <w:lang w:val="uk-UA"/>
        </w:rPr>
        <w:t xml:space="preserve">постраждалих жителів </w:t>
      </w:r>
      <w:r w:rsidR="00166D14" w:rsidRPr="00811A3C">
        <w:rPr>
          <w:rFonts w:ascii="Times New Roman" w:eastAsia="Times New Roman" w:hAnsi="Times New Roman" w:cs="Times New Roman"/>
          <w:sz w:val="28"/>
          <w:szCs w:val="28"/>
          <w:lang w:val="uk-UA" w:eastAsia="uk-UA"/>
        </w:rPr>
        <w:t xml:space="preserve">Великосеверинівської  </w:t>
      </w:r>
      <w:r w:rsidR="00166D14">
        <w:rPr>
          <w:rFonts w:ascii="Times New Roman" w:eastAsia="Times New Roman" w:hAnsi="Times New Roman" w:cs="Times New Roman"/>
          <w:sz w:val="28"/>
          <w:szCs w:val="28"/>
          <w:lang w:val="uk-UA" w:eastAsia="uk-UA"/>
        </w:rPr>
        <w:t>територіальної громади</w:t>
      </w:r>
      <w:r w:rsidR="00166D14" w:rsidRPr="00811A3C">
        <w:rPr>
          <w:rFonts w:ascii="Times New Roman" w:eastAsia="Times New Roman" w:hAnsi="Times New Roman" w:cs="Times New Roman"/>
          <w:sz w:val="28"/>
          <w:szCs w:val="28"/>
          <w:lang w:val="uk-UA" w:eastAsia="uk-UA"/>
        </w:rPr>
        <w:t xml:space="preserve">, </w:t>
      </w:r>
      <w:bookmarkStart w:id="6" w:name="_Hlk233111947"/>
      <w:r w:rsidR="00166D14" w:rsidRPr="00C10F06">
        <w:rPr>
          <w:rFonts w:ascii="Times New Roman" w:eastAsia="Times New Roman" w:hAnsi="Times New Roman" w:cs="Times New Roman"/>
          <w:bCs/>
          <w:sz w:val="28"/>
          <w:szCs w:val="28"/>
          <w:lang w:val="uk-UA" w:eastAsia="ru-RU"/>
        </w:rPr>
        <w:t xml:space="preserve">об’єкти нерухомого майна,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 </w:t>
      </w:r>
      <w:bookmarkEnd w:id="6"/>
      <w:r w:rsidRPr="00C10F06">
        <w:rPr>
          <w:rFonts w:ascii="Times New Roman" w:eastAsia="Calibri" w:hAnsi="Times New Roman" w:cs="Times New Roman"/>
          <w:bCs/>
          <w:color w:val="000000" w:themeColor="text1"/>
          <w:sz w:val="28"/>
          <w:szCs w:val="28"/>
          <w:lang w:val="uk-UA"/>
        </w:rPr>
        <w:t xml:space="preserve">відбувається у вигляді надання </w:t>
      </w:r>
      <w:r w:rsidR="00525084" w:rsidRPr="00C10F06">
        <w:rPr>
          <w:rFonts w:ascii="Times New Roman" w:eastAsia="Calibri" w:hAnsi="Times New Roman" w:cs="Times New Roman"/>
          <w:bCs/>
          <w:color w:val="000000" w:themeColor="text1"/>
          <w:sz w:val="28"/>
          <w:szCs w:val="28"/>
          <w:lang w:val="uk-UA"/>
        </w:rPr>
        <w:t xml:space="preserve">одноразової </w:t>
      </w:r>
      <w:r w:rsidRPr="00C10F06">
        <w:rPr>
          <w:rFonts w:ascii="Times New Roman" w:eastAsia="Calibri" w:hAnsi="Times New Roman" w:cs="Times New Roman"/>
          <w:bCs/>
          <w:color w:val="000000" w:themeColor="text1"/>
          <w:sz w:val="28"/>
          <w:szCs w:val="28"/>
          <w:lang w:val="uk-UA"/>
        </w:rPr>
        <w:t>грошової допомоги для їх матеріально-фінансової підтримки.</w:t>
      </w:r>
    </w:p>
    <w:p w14:paraId="4CF80D30" w14:textId="77777777" w:rsidR="00525084" w:rsidRPr="009C18D9" w:rsidRDefault="00525084" w:rsidP="008F3304">
      <w:pPr>
        <w:tabs>
          <w:tab w:val="left" w:pos="7230"/>
        </w:tabs>
        <w:spacing w:after="0" w:line="240" w:lineRule="auto"/>
        <w:jc w:val="both"/>
        <w:rPr>
          <w:rFonts w:ascii="Times New Roman" w:eastAsia="Calibri" w:hAnsi="Times New Roman" w:cs="Times New Roman"/>
          <w:sz w:val="28"/>
          <w:szCs w:val="28"/>
          <w:lang w:val="uk-UA"/>
        </w:rPr>
      </w:pPr>
    </w:p>
    <w:p w14:paraId="15C2ACF4" w14:textId="62BA9838" w:rsidR="009C18D9" w:rsidRPr="009C18D9" w:rsidRDefault="009C18D9" w:rsidP="008F3304">
      <w:pPr>
        <w:tabs>
          <w:tab w:val="left" w:pos="7230"/>
        </w:tabs>
        <w:spacing w:after="0" w:line="240" w:lineRule="auto"/>
        <w:jc w:val="center"/>
        <w:rPr>
          <w:rFonts w:ascii="Times New Roman" w:eastAsia="Calibri" w:hAnsi="Times New Roman" w:cs="Times New Roman"/>
          <w:sz w:val="28"/>
          <w:szCs w:val="28"/>
          <w:lang w:val="uk-UA"/>
        </w:rPr>
      </w:pPr>
      <w:r w:rsidRPr="009C18D9">
        <w:rPr>
          <w:rFonts w:ascii="Times New Roman" w:eastAsia="Calibri" w:hAnsi="Times New Roman" w:cs="Times New Roman"/>
          <w:b/>
          <w:bCs/>
          <w:sz w:val="28"/>
          <w:szCs w:val="28"/>
          <w:lang w:val="uk-UA"/>
        </w:rPr>
        <w:t>3.</w:t>
      </w:r>
      <w:r w:rsidR="00BC4C25" w:rsidRPr="00BC4C25">
        <w:rPr>
          <w:rFonts w:ascii="Times New Roman" w:eastAsia="Calibri" w:hAnsi="Times New Roman" w:cs="Times New Roman"/>
          <w:b/>
          <w:bCs/>
          <w:sz w:val="28"/>
          <w:szCs w:val="28"/>
          <w:lang w:val="uk-UA"/>
        </w:rPr>
        <w:t xml:space="preserve"> ШЛЯХИ  ТА ЗАХОДИ РЕАЛІЗАЦІЇ  ПРОГРАМИ</w:t>
      </w:r>
    </w:p>
    <w:p w14:paraId="6871C955" w14:textId="77777777" w:rsidR="009C18D9" w:rsidRPr="009C18D9" w:rsidRDefault="009C18D9" w:rsidP="008F3304">
      <w:pPr>
        <w:tabs>
          <w:tab w:val="left" w:pos="7230"/>
        </w:tabs>
        <w:spacing w:after="0" w:line="240" w:lineRule="auto"/>
        <w:jc w:val="both"/>
        <w:rPr>
          <w:rFonts w:ascii="Times New Roman" w:eastAsia="Calibri" w:hAnsi="Times New Roman" w:cs="Times New Roman"/>
          <w:b/>
          <w:bCs/>
          <w:sz w:val="28"/>
          <w:szCs w:val="28"/>
          <w:lang w:val="uk-UA"/>
        </w:rPr>
      </w:pPr>
    </w:p>
    <w:p w14:paraId="7CF16146" w14:textId="522A3634" w:rsidR="003F19DF" w:rsidRDefault="00965A73" w:rsidP="00C9331A">
      <w:pPr>
        <w:tabs>
          <w:tab w:val="left" w:pos="993"/>
          <w:tab w:val="left" w:pos="7230"/>
        </w:tabs>
        <w:spacing w:after="0" w:line="240" w:lineRule="auto"/>
        <w:ind w:firstLine="709"/>
        <w:jc w:val="both"/>
        <w:rPr>
          <w:rFonts w:ascii="Times New Roman" w:eastAsia="Calibri" w:hAnsi="Times New Roman" w:cs="Times New Roman"/>
          <w:bCs/>
          <w:kern w:val="2"/>
          <w:sz w:val="28"/>
          <w:szCs w:val="28"/>
          <w:lang w:val="uk-UA"/>
          <w14:ligatures w14:val="standardContextual"/>
        </w:rPr>
      </w:pPr>
      <w:r w:rsidRPr="00965A73">
        <w:rPr>
          <w:rFonts w:ascii="Times New Roman" w:eastAsia="Calibri" w:hAnsi="Times New Roman" w:cs="Times New Roman"/>
          <w:bCs/>
          <w:kern w:val="2"/>
          <w:sz w:val="28"/>
          <w:szCs w:val="28"/>
          <w:lang w:val="uk-UA"/>
          <w14:ligatures w14:val="standardContextual"/>
        </w:rPr>
        <w:t xml:space="preserve">Заходи щодо виконання Програми визначено у додатку </w:t>
      </w:r>
      <w:r w:rsidR="00E82AAF">
        <w:rPr>
          <w:rFonts w:ascii="Times New Roman" w:eastAsia="Calibri" w:hAnsi="Times New Roman" w:cs="Times New Roman"/>
          <w:bCs/>
          <w:kern w:val="2"/>
          <w:sz w:val="28"/>
          <w:szCs w:val="28"/>
          <w:lang w:val="uk-UA"/>
          <w14:ligatures w14:val="standardContextual"/>
        </w:rPr>
        <w:t>3</w:t>
      </w:r>
      <w:r w:rsidRPr="00965A73">
        <w:rPr>
          <w:rFonts w:ascii="Times New Roman" w:eastAsia="Calibri" w:hAnsi="Times New Roman" w:cs="Times New Roman"/>
          <w:bCs/>
          <w:kern w:val="2"/>
          <w:sz w:val="28"/>
          <w:szCs w:val="28"/>
          <w:lang w:val="uk-UA"/>
          <w14:ligatures w14:val="standardContextual"/>
        </w:rPr>
        <w:t xml:space="preserve"> до Програми.</w:t>
      </w:r>
      <w:r w:rsidR="003F19DF">
        <w:rPr>
          <w:rFonts w:ascii="Times New Roman" w:eastAsia="Calibri" w:hAnsi="Times New Roman" w:cs="Times New Roman"/>
          <w:bCs/>
          <w:kern w:val="2"/>
          <w:sz w:val="28"/>
          <w:szCs w:val="28"/>
          <w:lang w:val="uk-UA"/>
          <w14:ligatures w14:val="standardContextual"/>
        </w:rPr>
        <w:t xml:space="preserve"> </w:t>
      </w:r>
    </w:p>
    <w:p w14:paraId="5A486A30" w14:textId="11578C45" w:rsidR="00965A73" w:rsidRPr="00A62CA7" w:rsidRDefault="00965A73" w:rsidP="00A62CA7">
      <w:pPr>
        <w:tabs>
          <w:tab w:val="left" w:pos="7230"/>
        </w:tabs>
        <w:spacing w:after="0" w:line="240" w:lineRule="auto"/>
        <w:ind w:firstLine="709"/>
        <w:jc w:val="both"/>
        <w:rPr>
          <w:rFonts w:ascii="Times New Roman" w:hAnsi="Times New Roman" w:cs="Times New Roman"/>
          <w:b/>
          <w:bCs/>
          <w:sz w:val="28"/>
          <w:szCs w:val="28"/>
          <w:shd w:val="clear" w:color="auto" w:fill="FFFFFF"/>
          <w:lang w:val="uk-UA"/>
        </w:rPr>
      </w:pPr>
      <w:r w:rsidRPr="003655B9">
        <w:rPr>
          <w:rFonts w:ascii="Times New Roman" w:eastAsia="Calibri" w:hAnsi="Times New Roman" w:cs="Times New Roman"/>
          <w:color w:val="000000" w:themeColor="text1"/>
          <w:kern w:val="2"/>
          <w:sz w:val="28"/>
          <w:szCs w:val="28"/>
          <w:lang w:val="uk-UA"/>
          <w14:ligatures w14:val="standardContextual"/>
        </w:rPr>
        <w:t xml:space="preserve">Підтримка жителів Великосеверинівської сільської ради відбувається шляхом надання </w:t>
      </w:r>
      <w:r w:rsidR="003F19DF" w:rsidRPr="003655B9">
        <w:rPr>
          <w:rFonts w:ascii="Times New Roman" w:eastAsia="Calibri" w:hAnsi="Times New Roman" w:cs="Times New Roman"/>
          <w:color w:val="000000" w:themeColor="text1"/>
          <w:sz w:val="28"/>
          <w:szCs w:val="28"/>
          <w:lang w:val="uk-UA"/>
        </w:rPr>
        <w:t>одноразової</w:t>
      </w:r>
      <w:r w:rsidR="003F19DF" w:rsidRPr="003655B9">
        <w:rPr>
          <w:rFonts w:ascii="Times New Roman" w:eastAsia="Calibri" w:hAnsi="Times New Roman" w:cs="Times New Roman"/>
          <w:color w:val="000000" w:themeColor="text1"/>
          <w:kern w:val="2"/>
          <w:sz w:val="28"/>
          <w:szCs w:val="28"/>
          <w:lang w:val="uk-UA"/>
          <w14:ligatures w14:val="standardContextual"/>
        </w:rPr>
        <w:t xml:space="preserve"> </w:t>
      </w:r>
      <w:r w:rsidRPr="003655B9">
        <w:rPr>
          <w:rFonts w:ascii="Times New Roman" w:eastAsia="Calibri" w:hAnsi="Times New Roman" w:cs="Times New Roman"/>
          <w:color w:val="000000" w:themeColor="text1"/>
          <w:kern w:val="2"/>
          <w:sz w:val="28"/>
          <w:szCs w:val="28"/>
          <w:lang w:val="uk-UA"/>
          <w14:ligatures w14:val="standardContextual"/>
        </w:rPr>
        <w:t>грошової допомоги постраждалим</w:t>
      </w:r>
      <w:r w:rsidR="00A62CA7">
        <w:rPr>
          <w:rFonts w:ascii="Times New Roman" w:eastAsia="Calibri" w:hAnsi="Times New Roman" w:cs="Times New Roman"/>
          <w:color w:val="000000" w:themeColor="text1"/>
          <w:kern w:val="2"/>
          <w:sz w:val="28"/>
          <w:szCs w:val="28"/>
          <w:lang w:val="uk-UA"/>
          <w14:ligatures w14:val="standardContextual"/>
        </w:rPr>
        <w:t xml:space="preserve"> </w:t>
      </w:r>
      <w:r w:rsidR="00A62CA7" w:rsidRPr="00C10F06">
        <w:rPr>
          <w:rFonts w:ascii="Times New Roman" w:hAnsi="Times New Roman" w:cs="Times New Roman"/>
          <w:sz w:val="28"/>
          <w:szCs w:val="28"/>
          <w:shd w:val="clear" w:color="auto" w:fill="FFFFFF"/>
          <w:lang w:val="uk-UA"/>
        </w:rPr>
        <w:t xml:space="preserve">за </w:t>
      </w:r>
      <w:r w:rsidR="00875CE8" w:rsidRPr="00C10F06">
        <w:rPr>
          <w:rFonts w:ascii="Times New Roman" w:eastAsia="Times New Roman" w:hAnsi="Times New Roman" w:cs="Times New Roman"/>
          <w:sz w:val="28"/>
          <w:szCs w:val="28"/>
          <w:lang w:val="uk-UA" w:eastAsia="ru-RU"/>
        </w:rPr>
        <w:t>об’єкти нерухомого майна, як</w:t>
      </w:r>
      <w:r w:rsidR="00AC4C66" w:rsidRPr="00C10F06">
        <w:rPr>
          <w:rFonts w:ascii="Times New Roman" w:eastAsia="Times New Roman" w:hAnsi="Times New Roman" w:cs="Times New Roman"/>
          <w:sz w:val="28"/>
          <w:szCs w:val="28"/>
          <w:lang w:val="uk-UA" w:eastAsia="ru-RU"/>
        </w:rPr>
        <w:t>і</w:t>
      </w:r>
      <w:r w:rsidR="00875CE8" w:rsidRPr="00C10F06">
        <w:rPr>
          <w:rFonts w:ascii="Times New Roman" w:eastAsia="Times New Roman" w:hAnsi="Times New Roman" w:cs="Times New Roman"/>
          <w:sz w:val="28"/>
          <w:szCs w:val="28"/>
          <w:lang w:val="uk-UA" w:eastAsia="ru-RU"/>
        </w:rPr>
        <w:t xml:space="preserve">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 </w:t>
      </w:r>
      <w:r w:rsidRPr="00965A73">
        <w:rPr>
          <w:rFonts w:ascii="Times New Roman" w:eastAsia="Calibri" w:hAnsi="Times New Roman" w:cs="Times New Roman"/>
          <w:kern w:val="2"/>
          <w:sz w:val="28"/>
          <w:szCs w:val="28"/>
          <w:lang w:val="uk-UA"/>
          <w14:ligatures w14:val="standardContextual"/>
        </w:rPr>
        <w:t xml:space="preserve">з місцевого бюджету </w:t>
      </w:r>
      <w:r w:rsidRPr="00965A73">
        <w:rPr>
          <w:rFonts w:ascii="Times New Roman" w:eastAsia="Calibri" w:hAnsi="Times New Roman" w:cs="Times New Roman"/>
          <w:bCs/>
          <w:kern w:val="2"/>
          <w:sz w:val="28"/>
          <w:szCs w:val="28"/>
          <w:lang w:val="uk-UA"/>
          <w14:ligatures w14:val="standardContextual"/>
        </w:rPr>
        <w:t>для їх матеріально-фінансової підтримки</w:t>
      </w:r>
      <w:r w:rsidR="009C18D9" w:rsidRPr="009C18D9">
        <w:rPr>
          <w:rFonts w:ascii="Times New Roman" w:eastAsia="Calibri" w:hAnsi="Times New Roman" w:cs="Times New Roman"/>
          <w:kern w:val="2"/>
          <w:sz w:val="28"/>
          <w:szCs w:val="28"/>
          <w:lang w:val="uk-UA"/>
          <w14:ligatures w14:val="standardContextual"/>
        </w:rPr>
        <w:t>.</w:t>
      </w:r>
    </w:p>
    <w:p w14:paraId="479362A4" w14:textId="66ACE6D7" w:rsidR="00A62CA7" w:rsidRDefault="00E00AB8" w:rsidP="00AC4C66">
      <w:pPr>
        <w:tabs>
          <w:tab w:val="left" w:pos="7230"/>
        </w:tabs>
        <w:spacing w:after="0" w:line="240" w:lineRule="auto"/>
        <w:ind w:firstLine="709"/>
        <w:jc w:val="both"/>
        <w:rPr>
          <w:rFonts w:ascii="Times New Roman" w:hAnsi="Times New Roman" w:cs="Times New Roman"/>
          <w:b/>
          <w:bCs/>
          <w:sz w:val="28"/>
          <w:szCs w:val="28"/>
          <w:shd w:val="clear" w:color="auto" w:fill="FFFFFF"/>
          <w:lang w:val="uk-UA"/>
        </w:rPr>
      </w:pPr>
      <w:r w:rsidRPr="00E00AB8">
        <w:rPr>
          <w:rFonts w:ascii="Times New Roman" w:eastAsia="Calibri" w:hAnsi="Times New Roman" w:cs="Times New Roman"/>
          <w:kern w:val="2"/>
          <w:sz w:val="28"/>
          <w:szCs w:val="28"/>
          <w:lang w:val="uk-UA"/>
          <w14:ligatures w14:val="standardContextual"/>
        </w:rPr>
        <w:t xml:space="preserve">Для розгляду заяв та документів, визначення права на отримання </w:t>
      </w:r>
      <w:r w:rsidR="00F71B65">
        <w:rPr>
          <w:rFonts w:ascii="Times New Roman" w:eastAsia="Calibri" w:hAnsi="Times New Roman" w:cs="Times New Roman"/>
          <w:kern w:val="2"/>
          <w:sz w:val="28"/>
          <w:szCs w:val="28"/>
          <w:lang w:val="uk-UA"/>
          <w14:ligatures w14:val="standardContextual"/>
        </w:rPr>
        <w:t>одноразової грошової (</w:t>
      </w:r>
      <w:r w:rsidRPr="00E00AB8">
        <w:rPr>
          <w:rFonts w:ascii="Times New Roman" w:eastAsia="Calibri" w:hAnsi="Times New Roman" w:cs="Times New Roman"/>
          <w:kern w:val="2"/>
          <w:sz w:val="28"/>
          <w:szCs w:val="28"/>
          <w:lang w:val="uk-UA"/>
          <w14:ligatures w14:val="standardContextual"/>
        </w:rPr>
        <w:t>матеріальної</w:t>
      </w:r>
      <w:r w:rsidR="00F71B65">
        <w:rPr>
          <w:rFonts w:ascii="Times New Roman" w:eastAsia="Calibri" w:hAnsi="Times New Roman" w:cs="Times New Roman"/>
          <w:kern w:val="2"/>
          <w:sz w:val="28"/>
          <w:szCs w:val="28"/>
          <w:lang w:val="uk-UA"/>
          <w14:ligatures w14:val="standardContextual"/>
        </w:rPr>
        <w:t>)</w:t>
      </w:r>
      <w:r w:rsidRPr="00E00AB8">
        <w:rPr>
          <w:rFonts w:ascii="Times New Roman" w:eastAsia="Calibri" w:hAnsi="Times New Roman" w:cs="Times New Roman"/>
          <w:kern w:val="2"/>
          <w:sz w:val="28"/>
          <w:szCs w:val="28"/>
          <w:lang w:val="uk-UA"/>
          <w14:ligatures w14:val="standardContextual"/>
        </w:rPr>
        <w:t xml:space="preserve"> допомоги і підготовки пропозицій щодо її розміру виконавчим комітетом сільської ради утворюється</w:t>
      </w:r>
      <w:r>
        <w:rPr>
          <w:rFonts w:ascii="Times New Roman" w:eastAsia="Calibri" w:hAnsi="Times New Roman" w:cs="Times New Roman"/>
          <w:kern w:val="2"/>
          <w:sz w:val="28"/>
          <w:szCs w:val="28"/>
          <w:lang w:val="uk-UA"/>
          <w14:ligatures w14:val="standardContextual"/>
        </w:rPr>
        <w:t xml:space="preserve"> </w:t>
      </w:r>
      <w:r w:rsidR="00A62CA7" w:rsidRPr="00C10F06">
        <w:rPr>
          <w:rFonts w:ascii="Times New Roman" w:hAnsi="Times New Roman" w:cs="Times New Roman"/>
          <w:sz w:val="28"/>
          <w:szCs w:val="28"/>
          <w:shd w:val="clear" w:color="auto" w:fill="FFFFFF"/>
          <w:lang w:val="uk-UA"/>
        </w:rPr>
        <w:t xml:space="preserve">комісія з розгляду питань щодо надання одноразової грошової допомоги </w:t>
      </w:r>
      <w:r w:rsidR="00875CE8" w:rsidRPr="00C10F06">
        <w:rPr>
          <w:rFonts w:ascii="Times New Roman" w:eastAsia="Times New Roman" w:hAnsi="Times New Roman" w:cs="Times New Roman"/>
          <w:sz w:val="28"/>
          <w:szCs w:val="28"/>
          <w:lang w:val="uk-UA" w:eastAsia="ru-RU"/>
        </w:rPr>
        <w:t xml:space="preserve">об’єкти нерухомого майна, яких пошкоджені/знищені </w:t>
      </w:r>
      <w:bookmarkStart w:id="7" w:name="_Hlk233113268"/>
      <w:r w:rsidR="00875CE8" w:rsidRPr="00C10F06">
        <w:rPr>
          <w:rFonts w:ascii="Times New Roman" w:eastAsia="Times New Roman" w:hAnsi="Times New Roman" w:cs="Times New Roman"/>
          <w:sz w:val="28"/>
          <w:szCs w:val="28"/>
          <w:lang w:val="uk-UA" w:eastAsia="ru-RU"/>
        </w:rPr>
        <w:t xml:space="preserve">внаслідок бойових дій, терористичних актів, диверсій, спричинених збройною агресією Російської Федерації проти України, </w:t>
      </w:r>
      <w:bookmarkEnd w:id="7"/>
      <w:r w:rsidR="00875CE8" w:rsidRPr="00C10F06">
        <w:rPr>
          <w:rFonts w:ascii="Times New Roman" w:eastAsia="Times New Roman" w:hAnsi="Times New Roman" w:cs="Times New Roman"/>
          <w:sz w:val="28"/>
          <w:szCs w:val="28"/>
          <w:lang w:val="uk-UA" w:eastAsia="ru-RU"/>
        </w:rPr>
        <w:t xml:space="preserve">та членів сімей загиблих (померлих) власників такого майна </w:t>
      </w:r>
      <w:r w:rsidR="00A62CA7" w:rsidRPr="00C10F06">
        <w:rPr>
          <w:rFonts w:ascii="Times New Roman" w:hAnsi="Times New Roman" w:cs="Times New Roman"/>
          <w:sz w:val="28"/>
          <w:szCs w:val="28"/>
          <w:shd w:val="clear" w:color="auto" w:fill="FFFFFF"/>
          <w:lang w:val="uk-UA"/>
        </w:rPr>
        <w:t xml:space="preserve">(далі - комісія). </w:t>
      </w:r>
    </w:p>
    <w:p w14:paraId="1BA63809" w14:textId="6B7F6A00" w:rsidR="008F3304" w:rsidRDefault="00F251D5" w:rsidP="00F72E1A">
      <w:pPr>
        <w:tabs>
          <w:tab w:val="left" w:pos="7230"/>
        </w:tabs>
        <w:spacing w:after="0" w:line="240" w:lineRule="auto"/>
        <w:ind w:firstLine="709"/>
        <w:jc w:val="both"/>
        <w:rPr>
          <w:rFonts w:ascii="Times New Roman" w:hAnsi="Times New Roman" w:cs="Times New Roman"/>
          <w:sz w:val="28"/>
          <w:szCs w:val="28"/>
          <w:shd w:val="clear" w:color="auto" w:fill="FFFFFF"/>
          <w:lang w:val="uk-UA"/>
        </w:rPr>
      </w:pPr>
      <w:r w:rsidRPr="00065E98">
        <w:rPr>
          <w:rFonts w:ascii="Times New Roman" w:hAnsi="Times New Roman" w:cs="Times New Roman"/>
          <w:sz w:val="28"/>
          <w:szCs w:val="28"/>
          <w:shd w:val="clear" w:color="auto" w:fill="FFFFFF"/>
          <w:lang w:val="uk-UA"/>
        </w:rPr>
        <w:t xml:space="preserve">Отримувачем </w:t>
      </w:r>
      <w:r w:rsidRPr="00065E98">
        <w:rPr>
          <w:rFonts w:ascii="Times New Roman" w:eastAsia="Calibri" w:hAnsi="Times New Roman" w:cs="Times New Roman"/>
          <w:color w:val="000000" w:themeColor="text1"/>
          <w:sz w:val="28"/>
          <w:szCs w:val="28"/>
          <w:lang w:val="uk-UA"/>
        </w:rPr>
        <w:t xml:space="preserve">одноразової грошової допомоги </w:t>
      </w:r>
      <w:r w:rsidR="001420B3" w:rsidRPr="00065E98">
        <w:rPr>
          <w:rFonts w:ascii="Times New Roman" w:eastAsia="Calibri" w:hAnsi="Times New Roman" w:cs="Times New Roman"/>
          <w:color w:val="000000" w:themeColor="text1"/>
          <w:sz w:val="28"/>
          <w:szCs w:val="28"/>
          <w:lang w:val="uk-UA"/>
        </w:rPr>
        <w:t xml:space="preserve">за пошкоджені/знищені об’єкти нерухомого майна </w:t>
      </w:r>
      <w:r w:rsidR="00327A1E" w:rsidRPr="00C10F06">
        <w:rPr>
          <w:rFonts w:ascii="Times New Roman" w:eastAsia="Times New Roman" w:hAnsi="Times New Roman" w:cs="Times New Roman"/>
          <w:bCs/>
          <w:sz w:val="28"/>
          <w:szCs w:val="28"/>
          <w:lang w:val="uk-UA" w:eastAsia="ru-RU"/>
        </w:rPr>
        <w:t xml:space="preserve">внаслідок бойових дій, терористичних актів, диверсій, спричинених збройною агресією Російської Федерації проти України </w:t>
      </w:r>
      <w:r w:rsidRPr="00065E98">
        <w:rPr>
          <w:rFonts w:ascii="Times New Roman" w:eastAsia="Calibri" w:hAnsi="Times New Roman" w:cs="Times New Roman"/>
          <w:color w:val="000000" w:themeColor="text1"/>
          <w:sz w:val="28"/>
          <w:szCs w:val="28"/>
          <w:lang w:val="uk-UA"/>
        </w:rPr>
        <w:t xml:space="preserve">є </w:t>
      </w:r>
      <w:r w:rsidRPr="00065E98">
        <w:rPr>
          <w:rFonts w:ascii="Times New Roman" w:hAnsi="Times New Roman" w:cs="Times New Roman"/>
          <w:sz w:val="28"/>
          <w:szCs w:val="28"/>
          <w:shd w:val="clear" w:color="auto" w:fill="FFFFFF"/>
          <w:lang w:val="uk-UA"/>
        </w:rPr>
        <w:t xml:space="preserve">– </w:t>
      </w:r>
      <w:r w:rsidR="001420B3" w:rsidRPr="00065E98">
        <w:rPr>
          <w:rFonts w:ascii="Times New Roman" w:hAnsi="Times New Roman" w:cs="Times New Roman"/>
          <w:sz w:val="28"/>
          <w:szCs w:val="28"/>
          <w:shd w:val="clear" w:color="auto" w:fill="FFFFFF"/>
          <w:lang w:val="uk-UA"/>
        </w:rPr>
        <w:t xml:space="preserve">фізичні особи, </w:t>
      </w:r>
      <w:r w:rsidR="00F71B65" w:rsidRPr="00065E98">
        <w:rPr>
          <w:rFonts w:ascii="Times New Roman" w:hAnsi="Times New Roman" w:cs="Times New Roman"/>
          <w:sz w:val="28"/>
          <w:szCs w:val="28"/>
          <w:shd w:val="clear" w:color="auto" w:fill="FFFFFF"/>
          <w:lang w:val="uk-UA"/>
        </w:rPr>
        <w:t>громадяни України,</w:t>
      </w:r>
      <w:r w:rsidRPr="00065E98">
        <w:rPr>
          <w:rFonts w:ascii="Times New Roman" w:hAnsi="Times New Roman" w:cs="Times New Roman"/>
          <w:sz w:val="28"/>
          <w:szCs w:val="28"/>
          <w:shd w:val="clear" w:color="auto" w:fill="FFFFFF"/>
          <w:lang w:val="uk-UA"/>
        </w:rPr>
        <w:t xml:space="preserve"> </w:t>
      </w:r>
      <w:r w:rsidR="00F72E1A" w:rsidRPr="00065E98">
        <w:rPr>
          <w:rFonts w:ascii="Times New Roman" w:hAnsi="Times New Roman" w:cs="Times New Roman"/>
          <w:sz w:val="28"/>
          <w:szCs w:val="28"/>
          <w:shd w:val="clear" w:color="auto" w:fill="FFFFFF"/>
          <w:lang w:val="uk-UA"/>
        </w:rPr>
        <w:t xml:space="preserve">що </w:t>
      </w:r>
      <w:r w:rsidR="0065733E" w:rsidRPr="00065E98">
        <w:rPr>
          <w:rFonts w:ascii="Times New Roman" w:hAnsi="Times New Roman" w:cs="Times New Roman"/>
          <w:sz w:val="28"/>
          <w:szCs w:val="28"/>
          <w:shd w:val="clear" w:color="auto" w:fill="FFFFFF"/>
          <w:lang w:val="uk-UA"/>
        </w:rPr>
        <w:t xml:space="preserve">проживають </w:t>
      </w:r>
      <w:r w:rsidRPr="00065E98">
        <w:rPr>
          <w:rFonts w:ascii="Times New Roman" w:hAnsi="Times New Roman" w:cs="Times New Roman"/>
          <w:sz w:val="28"/>
          <w:szCs w:val="28"/>
          <w:shd w:val="clear" w:color="auto" w:fill="FFFFFF"/>
          <w:lang w:val="uk-UA"/>
        </w:rPr>
        <w:t xml:space="preserve">на території Великосеверинівської </w:t>
      </w:r>
      <w:r w:rsidR="001F7B7E" w:rsidRPr="00065E98">
        <w:rPr>
          <w:rFonts w:ascii="Times New Roman" w:hAnsi="Times New Roman" w:cs="Times New Roman"/>
          <w:sz w:val="28"/>
          <w:szCs w:val="28"/>
          <w:shd w:val="clear" w:color="auto" w:fill="FFFFFF"/>
          <w:lang w:val="uk-UA"/>
        </w:rPr>
        <w:t>територіальної громади (</w:t>
      </w:r>
      <w:r w:rsidRPr="00065E98">
        <w:rPr>
          <w:rFonts w:ascii="Times New Roman" w:hAnsi="Times New Roman" w:cs="Times New Roman"/>
          <w:sz w:val="28"/>
          <w:szCs w:val="28"/>
          <w:shd w:val="clear" w:color="auto" w:fill="FFFFFF"/>
          <w:lang w:val="uk-UA"/>
        </w:rPr>
        <w:t>сільської ради</w:t>
      </w:r>
      <w:r w:rsidR="001F7B7E" w:rsidRPr="00065E98">
        <w:rPr>
          <w:rFonts w:ascii="Times New Roman" w:hAnsi="Times New Roman" w:cs="Times New Roman"/>
          <w:sz w:val="28"/>
          <w:szCs w:val="28"/>
          <w:shd w:val="clear" w:color="auto" w:fill="FFFFFF"/>
          <w:lang w:val="uk-UA"/>
        </w:rPr>
        <w:t>)</w:t>
      </w:r>
      <w:r w:rsidR="00F72E1A" w:rsidRPr="00065E98">
        <w:rPr>
          <w:rFonts w:ascii="Times New Roman" w:hAnsi="Times New Roman" w:cs="Times New Roman"/>
          <w:sz w:val="28"/>
          <w:szCs w:val="28"/>
          <w:shd w:val="clear" w:color="auto" w:fill="FFFFFF"/>
          <w:lang w:val="uk-UA"/>
        </w:rPr>
        <w:t xml:space="preserve"> є </w:t>
      </w:r>
      <w:r w:rsidRPr="00065E98">
        <w:rPr>
          <w:rFonts w:ascii="Times New Roman" w:hAnsi="Times New Roman" w:cs="Times New Roman"/>
          <w:sz w:val="28"/>
          <w:szCs w:val="28"/>
          <w:shd w:val="clear" w:color="auto" w:fill="FFFFFF"/>
          <w:lang w:val="uk-UA"/>
        </w:rPr>
        <w:t>власником (співвласником) пошкодженого</w:t>
      </w:r>
      <w:r w:rsidR="001E4C49" w:rsidRPr="00065E98">
        <w:rPr>
          <w:rFonts w:ascii="Times New Roman" w:hAnsi="Times New Roman" w:cs="Times New Roman"/>
          <w:sz w:val="28"/>
          <w:szCs w:val="28"/>
          <w:shd w:val="clear" w:color="auto" w:fill="FFFFFF"/>
          <w:lang w:val="uk-UA"/>
        </w:rPr>
        <w:t>/</w:t>
      </w:r>
      <w:r w:rsidR="005D6518" w:rsidRPr="00065E98">
        <w:rPr>
          <w:rFonts w:ascii="Times New Roman" w:hAnsi="Times New Roman" w:cs="Times New Roman"/>
          <w:sz w:val="28"/>
          <w:szCs w:val="28"/>
          <w:shd w:val="clear" w:color="auto" w:fill="FFFFFF"/>
          <w:lang w:val="uk-UA"/>
        </w:rPr>
        <w:t xml:space="preserve">знищеного </w:t>
      </w:r>
      <w:r w:rsidRPr="00065E98">
        <w:rPr>
          <w:rFonts w:ascii="Times New Roman" w:hAnsi="Times New Roman" w:cs="Times New Roman"/>
          <w:sz w:val="28"/>
          <w:szCs w:val="28"/>
          <w:shd w:val="clear" w:color="auto" w:fill="FFFFFF"/>
          <w:lang w:val="uk-UA"/>
        </w:rPr>
        <w:t>об’єкта</w:t>
      </w:r>
      <w:r w:rsidR="00F71B65" w:rsidRPr="00065E98">
        <w:rPr>
          <w:rFonts w:ascii="Times New Roman" w:hAnsi="Times New Roman" w:cs="Times New Roman"/>
          <w:sz w:val="28"/>
          <w:szCs w:val="28"/>
          <w:shd w:val="clear" w:color="auto" w:fill="FFFFFF"/>
          <w:lang w:val="uk-UA"/>
        </w:rPr>
        <w:t xml:space="preserve"> нерухомого майна</w:t>
      </w:r>
      <w:r w:rsidRPr="00065E98">
        <w:rPr>
          <w:rFonts w:ascii="Times New Roman" w:hAnsi="Times New Roman" w:cs="Times New Roman"/>
          <w:sz w:val="28"/>
          <w:szCs w:val="28"/>
          <w:shd w:val="clear" w:color="auto" w:fill="FFFFFF"/>
          <w:lang w:val="uk-UA"/>
        </w:rPr>
        <w:t>, право власності якого підтверджено</w:t>
      </w:r>
      <w:r w:rsidR="00065E98">
        <w:rPr>
          <w:rFonts w:ascii="Times New Roman" w:hAnsi="Times New Roman" w:cs="Times New Roman"/>
          <w:sz w:val="28"/>
          <w:szCs w:val="28"/>
          <w:shd w:val="clear" w:color="auto" w:fill="FFFFFF"/>
          <w:lang w:val="uk-UA"/>
        </w:rPr>
        <w:t xml:space="preserve"> та подали відповідну заяву.</w:t>
      </w:r>
    </w:p>
    <w:p w14:paraId="20425A2C" w14:textId="7B488CBD" w:rsidR="00875CE8" w:rsidRDefault="00327A1E" w:rsidP="00AC4C66">
      <w:pPr>
        <w:tabs>
          <w:tab w:val="left" w:pos="7230"/>
        </w:tabs>
        <w:spacing w:after="0" w:line="240" w:lineRule="auto"/>
        <w:ind w:firstLine="709"/>
        <w:jc w:val="both"/>
        <w:rPr>
          <w:rFonts w:ascii="Times New Roman" w:hAnsi="Times New Roman" w:cs="Times New Roman"/>
          <w:sz w:val="28"/>
          <w:szCs w:val="28"/>
          <w:shd w:val="clear" w:color="auto" w:fill="FFFFFF"/>
          <w:lang w:val="uk-UA"/>
        </w:rPr>
      </w:pPr>
      <w:r w:rsidRPr="00327A1E">
        <w:rPr>
          <w:rFonts w:ascii="Times New Roman" w:hAnsi="Times New Roman" w:cs="Times New Roman"/>
          <w:sz w:val="28"/>
          <w:szCs w:val="28"/>
          <w:shd w:val="clear" w:color="auto" w:fill="FFFFFF"/>
          <w:lang w:val="uk-UA"/>
        </w:rPr>
        <w:t xml:space="preserve">У разі загибелі або смерті власника </w:t>
      </w:r>
      <w:r>
        <w:rPr>
          <w:rFonts w:ascii="Times New Roman" w:hAnsi="Times New Roman" w:cs="Times New Roman"/>
          <w:sz w:val="28"/>
          <w:szCs w:val="28"/>
          <w:shd w:val="clear" w:color="auto" w:fill="FFFFFF"/>
          <w:lang w:val="uk-UA"/>
        </w:rPr>
        <w:t>вищезазначеного майна</w:t>
      </w:r>
      <w:r w:rsidR="00705E96">
        <w:rPr>
          <w:rFonts w:ascii="Times New Roman" w:hAnsi="Times New Roman" w:cs="Times New Roman"/>
          <w:sz w:val="28"/>
          <w:szCs w:val="28"/>
          <w:shd w:val="clear" w:color="auto" w:fill="FFFFFF"/>
          <w:lang w:val="uk-UA"/>
        </w:rPr>
        <w:t xml:space="preserve"> </w:t>
      </w:r>
      <w:r w:rsidR="00AC4C66">
        <w:rPr>
          <w:rFonts w:ascii="Times New Roman" w:eastAsia="Calibri" w:hAnsi="Times New Roman" w:cs="Times New Roman"/>
          <w:kern w:val="2"/>
          <w:sz w:val="28"/>
          <w:szCs w:val="28"/>
          <w:lang w:val="uk-UA"/>
          <w14:ligatures w14:val="standardContextual"/>
        </w:rPr>
        <w:t xml:space="preserve">(загибель/смерть якого пов’язана </w:t>
      </w:r>
      <w:r w:rsidR="00D66E75">
        <w:rPr>
          <w:rFonts w:ascii="Times New Roman" w:eastAsia="Calibri" w:hAnsi="Times New Roman" w:cs="Times New Roman"/>
          <w:kern w:val="2"/>
          <w:sz w:val="28"/>
          <w:szCs w:val="28"/>
          <w:lang w:val="uk-UA"/>
          <w14:ligatures w14:val="standardContextual"/>
        </w:rPr>
        <w:t xml:space="preserve">з </w:t>
      </w:r>
      <w:r w:rsidR="00AC4C66">
        <w:rPr>
          <w:rFonts w:ascii="Times New Roman" w:eastAsia="Calibri" w:hAnsi="Times New Roman" w:cs="Times New Roman"/>
          <w:kern w:val="2"/>
          <w:sz w:val="28"/>
          <w:szCs w:val="28"/>
          <w:lang w:val="uk-UA"/>
          <w14:ligatures w14:val="standardContextual"/>
        </w:rPr>
        <w:t>зазначеною подією)</w:t>
      </w:r>
      <w:r w:rsidR="00AC4C66">
        <w:rPr>
          <w:rFonts w:ascii="Times New Roman" w:hAnsi="Times New Roman" w:cs="Times New Roman"/>
          <w:sz w:val="28"/>
          <w:szCs w:val="28"/>
          <w:shd w:val="clear" w:color="auto" w:fill="FFFFFF"/>
          <w:lang w:val="uk-UA"/>
        </w:rPr>
        <w:t xml:space="preserve"> </w:t>
      </w:r>
      <w:r w:rsidRPr="00327A1E">
        <w:rPr>
          <w:rFonts w:ascii="Times New Roman" w:eastAsia="Times New Roman" w:hAnsi="Times New Roman" w:cs="Times New Roman"/>
          <w:sz w:val="28"/>
          <w:szCs w:val="28"/>
          <w:lang w:val="uk-UA" w:eastAsia="ru-RU"/>
        </w:rPr>
        <w:t xml:space="preserve">член сім’ї  </w:t>
      </w:r>
      <w:r w:rsidRPr="00327A1E">
        <w:rPr>
          <w:rFonts w:ascii="Times New Roman" w:hAnsi="Times New Roman" w:cs="Times New Roman"/>
          <w:sz w:val="28"/>
          <w:szCs w:val="28"/>
          <w:shd w:val="clear" w:color="auto" w:fill="FFFFFF"/>
          <w:lang w:val="uk-UA"/>
        </w:rPr>
        <w:t xml:space="preserve">загиблих(померлих) є </w:t>
      </w:r>
      <w:r>
        <w:rPr>
          <w:rFonts w:ascii="Times New Roman" w:hAnsi="Times New Roman" w:cs="Times New Roman"/>
          <w:sz w:val="28"/>
          <w:szCs w:val="28"/>
          <w:shd w:val="clear" w:color="auto" w:fill="FFFFFF"/>
          <w:lang w:val="uk-UA"/>
        </w:rPr>
        <w:t>о</w:t>
      </w:r>
      <w:r w:rsidRPr="00327A1E">
        <w:rPr>
          <w:rFonts w:ascii="Times New Roman" w:hAnsi="Times New Roman" w:cs="Times New Roman"/>
          <w:sz w:val="28"/>
          <w:szCs w:val="28"/>
          <w:shd w:val="clear" w:color="auto" w:fill="FFFFFF"/>
          <w:lang w:val="uk-UA"/>
        </w:rPr>
        <w:t xml:space="preserve">тримувачем </w:t>
      </w:r>
      <w:r w:rsidRPr="00327A1E">
        <w:rPr>
          <w:rFonts w:ascii="Times New Roman" w:eastAsia="Calibri" w:hAnsi="Times New Roman" w:cs="Times New Roman"/>
          <w:color w:val="000000" w:themeColor="text1"/>
          <w:sz w:val="28"/>
          <w:szCs w:val="28"/>
          <w:lang w:val="uk-UA"/>
        </w:rPr>
        <w:t>одноразової грошової допомоги за пошкоджені/знищені об’єкти</w:t>
      </w:r>
      <w:r w:rsidRPr="00327A1E">
        <w:rPr>
          <w:rFonts w:ascii="Times New Roman" w:eastAsia="Times New Roman" w:hAnsi="Times New Roman" w:cs="Times New Roman"/>
          <w:sz w:val="28"/>
          <w:szCs w:val="28"/>
          <w:lang w:val="uk-UA" w:eastAsia="ru-RU"/>
        </w:rPr>
        <w:t xml:space="preserve"> нерухомого майна </w:t>
      </w:r>
      <w:r w:rsidRPr="00C10F06">
        <w:rPr>
          <w:rFonts w:ascii="Times New Roman" w:eastAsia="Times New Roman" w:hAnsi="Times New Roman" w:cs="Times New Roman"/>
          <w:bCs/>
          <w:sz w:val="28"/>
          <w:szCs w:val="28"/>
          <w:lang w:val="uk-UA" w:eastAsia="ru-RU"/>
        </w:rPr>
        <w:t>внаслідок бойових дій, терористичних актів, диверсій, спричинених збройною агресією Російської Федерації проти України</w:t>
      </w:r>
      <w:r w:rsidRPr="00327A1E">
        <w:rPr>
          <w:rFonts w:ascii="Times New Roman" w:eastAsia="Times New Roman" w:hAnsi="Times New Roman" w:cs="Times New Roman"/>
          <w:sz w:val="28"/>
          <w:szCs w:val="28"/>
          <w:lang w:val="uk-UA" w:eastAsia="ru-RU"/>
        </w:rPr>
        <w:t xml:space="preserve"> та має право </w:t>
      </w:r>
      <w:r w:rsidRPr="00327A1E">
        <w:rPr>
          <w:rFonts w:ascii="Times New Roman" w:hAnsi="Times New Roman" w:cs="Times New Roman"/>
          <w:sz w:val="28"/>
          <w:szCs w:val="28"/>
          <w:shd w:val="clear" w:color="auto" w:fill="FFFFFF"/>
          <w:lang w:val="uk-UA"/>
        </w:rPr>
        <w:t>звернутись з відповідною заявою</w:t>
      </w:r>
      <w:r>
        <w:rPr>
          <w:rFonts w:ascii="Times New Roman" w:hAnsi="Times New Roman" w:cs="Times New Roman"/>
          <w:sz w:val="28"/>
          <w:szCs w:val="28"/>
          <w:shd w:val="clear" w:color="auto" w:fill="FFFFFF"/>
          <w:lang w:val="uk-UA"/>
        </w:rPr>
        <w:t>.</w:t>
      </w:r>
      <w:bookmarkStart w:id="8" w:name="n34"/>
      <w:bookmarkStart w:id="9" w:name="n38"/>
      <w:bookmarkEnd w:id="8"/>
      <w:bookmarkEnd w:id="9"/>
      <w:r w:rsidR="00AC4C66">
        <w:rPr>
          <w:rFonts w:ascii="Times New Roman" w:hAnsi="Times New Roman" w:cs="Times New Roman"/>
          <w:sz w:val="28"/>
          <w:szCs w:val="28"/>
          <w:shd w:val="clear" w:color="auto" w:fill="FFFFFF"/>
          <w:lang w:val="uk-UA"/>
        </w:rPr>
        <w:t xml:space="preserve"> </w:t>
      </w:r>
    </w:p>
    <w:p w14:paraId="294C1CE2" w14:textId="77777777" w:rsidR="00106295" w:rsidRDefault="00106295" w:rsidP="00AC4C66">
      <w:pPr>
        <w:tabs>
          <w:tab w:val="left" w:pos="7230"/>
        </w:tabs>
        <w:spacing w:after="0" w:line="240" w:lineRule="auto"/>
        <w:ind w:firstLine="709"/>
        <w:jc w:val="both"/>
        <w:rPr>
          <w:rFonts w:ascii="Times New Roman" w:hAnsi="Times New Roman" w:cs="Times New Roman"/>
          <w:sz w:val="28"/>
          <w:szCs w:val="28"/>
          <w:shd w:val="clear" w:color="auto" w:fill="FFFFFF"/>
          <w:lang w:val="uk-UA"/>
        </w:rPr>
      </w:pPr>
    </w:p>
    <w:p w14:paraId="1EAECE9E" w14:textId="772A7846" w:rsidR="00AC4C66" w:rsidRPr="00D66E75" w:rsidRDefault="00AC4C66" w:rsidP="00D66E75">
      <w:pPr>
        <w:tabs>
          <w:tab w:val="left" w:pos="7230"/>
        </w:tabs>
        <w:spacing w:after="0" w:line="240" w:lineRule="auto"/>
        <w:ind w:firstLine="709"/>
        <w:jc w:val="both"/>
        <w:rPr>
          <w:rFonts w:ascii="Times New Roman" w:hAnsi="Times New Roman" w:cs="Times New Roman"/>
          <w:i/>
          <w:iCs/>
          <w:sz w:val="28"/>
          <w:szCs w:val="28"/>
          <w:shd w:val="clear" w:color="auto" w:fill="FFFFFF"/>
          <w:lang w:val="uk-UA"/>
        </w:rPr>
      </w:pPr>
      <w:r w:rsidRPr="00D66E75">
        <w:rPr>
          <w:rFonts w:ascii="Times New Roman" w:hAnsi="Times New Roman" w:cs="Times New Roman"/>
          <w:i/>
          <w:iCs/>
          <w:sz w:val="28"/>
          <w:szCs w:val="28"/>
          <w:shd w:val="clear" w:color="auto" w:fill="FFFFFF"/>
          <w:lang w:val="uk-UA"/>
        </w:rPr>
        <w:t xml:space="preserve">Заходи реалізації програми щодо надання допомоги </w:t>
      </w:r>
      <w:r w:rsidR="00705E96" w:rsidRPr="00D66E75">
        <w:rPr>
          <w:rFonts w:ascii="Times New Roman" w:hAnsi="Times New Roman" w:cs="Times New Roman"/>
          <w:i/>
          <w:iCs/>
          <w:sz w:val="28"/>
          <w:szCs w:val="28"/>
          <w:shd w:val="clear" w:color="auto" w:fill="FFFFFF"/>
          <w:lang w:val="uk-UA"/>
        </w:rPr>
        <w:t>членам сім’ї постраждалих зазначені в додатк</w:t>
      </w:r>
      <w:r w:rsidR="00D66E75">
        <w:rPr>
          <w:rFonts w:ascii="Times New Roman" w:hAnsi="Times New Roman" w:cs="Times New Roman"/>
          <w:i/>
          <w:iCs/>
          <w:sz w:val="28"/>
          <w:szCs w:val="28"/>
          <w:shd w:val="clear" w:color="auto" w:fill="FFFFFF"/>
          <w:lang w:val="uk-UA"/>
        </w:rPr>
        <w:t>у</w:t>
      </w:r>
      <w:r w:rsidR="00705E96" w:rsidRPr="00D66E75">
        <w:rPr>
          <w:rFonts w:ascii="Times New Roman" w:hAnsi="Times New Roman" w:cs="Times New Roman"/>
          <w:i/>
          <w:iCs/>
          <w:sz w:val="28"/>
          <w:szCs w:val="28"/>
          <w:shd w:val="clear" w:color="auto" w:fill="FFFFFF"/>
          <w:lang w:val="uk-UA"/>
        </w:rPr>
        <w:t xml:space="preserve"> 3</w:t>
      </w:r>
    </w:p>
    <w:p w14:paraId="2C8A0BEC" w14:textId="4D948F37" w:rsidR="00875CE8" w:rsidRPr="008F0A15" w:rsidRDefault="00875CE8" w:rsidP="00875CE8">
      <w:pPr>
        <w:pStyle w:val="a8"/>
        <w:tabs>
          <w:tab w:val="left" w:pos="993"/>
          <w:tab w:val="left" w:pos="7230"/>
        </w:tabs>
        <w:spacing w:after="0" w:line="240" w:lineRule="auto"/>
        <w:ind w:left="0" w:firstLine="851"/>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В розуміння цієї програми, д</w:t>
      </w:r>
      <w:r w:rsidRPr="008F0A15">
        <w:rPr>
          <w:rFonts w:ascii="Times New Roman" w:eastAsia="Calibri" w:hAnsi="Times New Roman" w:cs="Times New Roman"/>
          <w:kern w:val="2"/>
          <w:sz w:val="28"/>
          <w:szCs w:val="28"/>
          <w:lang w:val="uk-UA"/>
          <w14:ligatures w14:val="standardContextual"/>
        </w:rPr>
        <w:t>о членів сім’ї</w:t>
      </w:r>
      <w:r>
        <w:rPr>
          <w:rFonts w:ascii="Times New Roman" w:eastAsia="Calibri" w:hAnsi="Times New Roman" w:cs="Times New Roman"/>
          <w:kern w:val="2"/>
          <w:sz w:val="28"/>
          <w:szCs w:val="28"/>
          <w:lang w:val="uk-UA"/>
          <w14:ligatures w14:val="standardContextual"/>
        </w:rPr>
        <w:t xml:space="preserve"> власника загиблого(померлого) нерухомого майна </w:t>
      </w:r>
      <w:r w:rsidRPr="008F0A15">
        <w:rPr>
          <w:rFonts w:ascii="Times New Roman" w:eastAsia="Calibri" w:hAnsi="Times New Roman" w:cs="Times New Roman"/>
          <w:kern w:val="2"/>
          <w:sz w:val="28"/>
          <w:szCs w:val="28"/>
          <w:lang w:val="uk-UA"/>
          <w14:ligatures w14:val="standardContextual"/>
        </w:rPr>
        <w:t>належать такі особи:</w:t>
      </w:r>
    </w:p>
    <w:p w14:paraId="4357DBAF" w14:textId="69245DE5" w:rsidR="00EF3F9B" w:rsidRPr="00C10F06" w:rsidRDefault="00875CE8" w:rsidP="00260359">
      <w:pPr>
        <w:pStyle w:val="a8"/>
        <w:numPr>
          <w:ilvl w:val="0"/>
          <w:numId w:val="2"/>
        </w:numPr>
        <w:tabs>
          <w:tab w:val="left" w:pos="993"/>
          <w:tab w:val="left" w:pos="7230"/>
        </w:tabs>
        <w:spacing w:after="0" w:line="240" w:lineRule="auto"/>
        <w:ind w:firstLine="59"/>
        <w:jc w:val="both"/>
        <w:rPr>
          <w:rFonts w:ascii="Times New Roman" w:eastAsia="Calibri" w:hAnsi="Times New Roman" w:cs="Times New Roman"/>
          <w:kern w:val="2"/>
          <w:sz w:val="28"/>
          <w:szCs w:val="28"/>
          <w:lang w:val="uk-UA"/>
          <w14:ligatures w14:val="standardContextual"/>
        </w:rPr>
      </w:pPr>
      <w:r w:rsidRPr="00C10F06">
        <w:rPr>
          <w:rFonts w:ascii="Times New Roman" w:eastAsia="Calibri" w:hAnsi="Times New Roman" w:cs="Times New Roman"/>
          <w:kern w:val="2"/>
          <w:sz w:val="28"/>
          <w:szCs w:val="28"/>
          <w:lang w:val="uk-UA"/>
          <w14:ligatures w14:val="standardContextual"/>
        </w:rPr>
        <w:t xml:space="preserve">чоловік (дружина) </w:t>
      </w:r>
      <w:r w:rsidR="00EF3F9B" w:rsidRPr="00C10F06">
        <w:rPr>
          <w:rFonts w:ascii="Times New Roman" w:hAnsi="Times New Roman" w:cs="Times New Roman"/>
          <w:sz w:val="28"/>
          <w:szCs w:val="28"/>
          <w:shd w:val="clear" w:color="auto" w:fill="FFFFFF"/>
          <w:lang w:val="uk-UA"/>
        </w:rPr>
        <w:t xml:space="preserve">загиблих(померлих) </w:t>
      </w:r>
      <w:r w:rsidRPr="00C10F06">
        <w:rPr>
          <w:rFonts w:ascii="Times New Roman" w:eastAsia="Calibri" w:hAnsi="Times New Roman" w:cs="Times New Roman"/>
          <w:kern w:val="2"/>
          <w:sz w:val="28"/>
          <w:szCs w:val="28"/>
          <w:lang w:val="uk-UA"/>
          <w14:ligatures w14:val="standardContextual"/>
        </w:rPr>
        <w:t>власник</w:t>
      </w:r>
      <w:r w:rsidR="00EF3F9B" w:rsidRPr="00C10F06">
        <w:rPr>
          <w:rFonts w:ascii="Times New Roman" w:eastAsia="Calibri" w:hAnsi="Times New Roman" w:cs="Times New Roman"/>
          <w:kern w:val="2"/>
          <w:sz w:val="28"/>
          <w:szCs w:val="28"/>
          <w:lang w:val="uk-UA"/>
          <w14:ligatures w14:val="standardContextual"/>
        </w:rPr>
        <w:t>ів</w:t>
      </w:r>
      <w:r w:rsidRPr="00C10F06">
        <w:rPr>
          <w:rFonts w:ascii="Times New Roman" w:eastAsia="Calibri" w:hAnsi="Times New Roman" w:cs="Times New Roman"/>
          <w:kern w:val="2"/>
          <w:sz w:val="28"/>
          <w:szCs w:val="28"/>
          <w:lang w:val="uk-UA"/>
          <w14:ligatures w14:val="standardContextual"/>
        </w:rPr>
        <w:t xml:space="preserve"> нерухомого майна </w:t>
      </w:r>
      <w:r w:rsidR="00EF3F9B" w:rsidRPr="00C10F06">
        <w:rPr>
          <w:rFonts w:ascii="Times New Roman" w:eastAsia="Times New Roman" w:hAnsi="Times New Roman" w:cs="Times New Roman"/>
          <w:sz w:val="28"/>
          <w:szCs w:val="28"/>
          <w:lang w:val="uk-UA" w:eastAsia="ru-RU"/>
        </w:rPr>
        <w:t xml:space="preserve">пошкоджених/знищених внаслідок бойових дій, терористичних актів, диверсій, спричинених збройною агресією Російської Федерації проти України, </w:t>
      </w:r>
    </w:p>
    <w:p w14:paraId="3A6C816C" w14:textId="2DA85671" w:rsidR="00875CE8" w:rsidRPr="00C10F06" w:rsidRDefault="00875CE8" w:rsidP="00CF74DC">
      <w:pPr>
        <w:pStyle w:val="a8"/>
        <w:numPr>
          <w:ilvl w:val="0"/>
          <w:numId w:val="2"/>
        </w:numPr>
        <w:tabs>
          <w:tab w:val="left" w:pos="993"/>
          <w:tab w:val="left" w:pos="7230"/>
        </w:tabs>
        <w:spacing w:after="0" w:line="240" w:lineRule="auto"/>
        <w:ind w:firstLine="59"/>
        <w:jc w:val="both"/>
        <w:rPr>
          <w:rFonts w:ascii="Times New Roman" w:eastAsia="Calibri" w:hAnsi="Times New Roman" w:cs="Times New Roman"/>
          <w:kern w:val="2"/>
          <w:sz w:val="28"/>
          <w:szCs w:val="28"/>
          <w:lang w:val="uk-UA"/>
          <w14:ligatures w14:val="standardContextual"/>
        </w:rPr>
      </w:pPr>
      <w:r w:rsidRPr="00C10F06">
        <w:rPr>
          <w:rFonts w:ascii="Times New Roman" w:eastAsia="Calibri" w:hAnsi="Times New Roman" w:cs="Times New Roman"/>
          <w:kern w:val="2"/>
          <w:sz w:val="28"/>
          <w:szCs w:val="28"/>
          <w:lang w:val="uk-UA"/>
          <w14:ligatures w14:val="standardContextual"/>
        </w:rPr>
        <w:lastRenderedPageBreak/>
        <w:t xml:space="preserve">діти </w:t>
      </w:r>
      <w:r w:rsidR="00CF74DC" w:rsidRPr="00C10F06">
        <w:rPr>
          <w:rFonts w:ascii="Times New Roman" w:hAnsi="Times New Roman" w:cs="Times New Roman"/>
          <w:sz w:val="28"/>
          <w:szCs w:val="28"/>
          <w:shd w:val="clear" w:color="auto" w:fill="FFFFFF"/>
          <w:lang w:val="uk-UA"/>
        </w:rPr>
        <w:t xml:space="preserve">загиблих(померлих) </w:t>
      </w:r>
      <w:r w:rsidR="00CF74DC" w:rsidRPr="00C10F06">
        <w:rPr>
          <w:rFonts w:ascii="Times New Roman" w:eastAsia="Calibri" w:hAnsi="Times New Roman" w:cs="Times New Roman"/>
          <w:kern w:val="2"/>
          <w:sz w:val="28"/>
          <w:szCs w:val="28"/>
          <w:lang w:val="uk-UA"/>
          <w14:ligatures w14:val="standardContextual"/>
        </w:rPr>
        <w:t xml:space="preserve">власників нерухомого майна </w:t>
      </w:r>
      <w:r w:rsidR="00CF74DC" w:rsidRPr="00C10F06">
        <w:rPr>
          <w:rFonts w:ascii="Times New Roman" w:eastAsia="Times New Roman" w:hAnsi="Times New Roman" w:cs="Times New Roman"/>
          <w:sz w:val="28"/>
          <w:szCs w:val="28"/>
          <w:lang w:val="uk-UA" w:eastAsia="ru-RU"/>
        </w:rPr>
        <w:t xml:space="preserve">пошкоджених/знищених внаслідок бойових дій, терористичних актів, диверсій, спричинених збройною агресією Російської Федерації проти України, </w:t>
      </w:r>
      <w:r w:rsidRPr="00C10F06">
        <w:rPr>
          <w:rFonts w:ascii="Times New Roman" w:hAnsi="Times New Roman" w:cs="Times New Roman"/>
          <w:i/>
          <w:sz w:val="28"/>
          <w:szCs w:val="28"/>
          <w:shd w:val="clear" w:color="auto" w:fill="FFFFFF"/>
          <w:lang w:val="uk-UA"/>
        </w:rPr>
        <w:t xml:space="preserve"> </w:t>
      </w:r>
      <w:r w:rsidRPr="00C10F06">
        <w:rPr>
          <w:rFonts w:ascii="Times New Roman" w:eastAsia="Calibri" w:hAnsi="Times New Roman" w:cs="Times New Roman"/>
          <w:kern w:val="2"/>
          <w:sz w:val="28"/>
          <w:szCs w:val="28"/>
          <w:lang w:val="uk-UA"/>
          <w14:ligatures w14:val="standardContextual"/>
        </w:rPr>
        <w:t>в тому числі повнолітні;</w:t>
      </w:r>
    </w:p>
    <w:p w14:paraId="35500298" w14:textId="70A10C06" w:rsidR="00CF74DC" w:rsidRPr="00C10F06" w:rsidRDefault="00875CE8" w:rsidP="00CF74DC">
      <w:pPr>
        <w:pStyle w:val="a8"/>
        <w:numPr>
          <w:ilvl w:val="0"/>
          <w:numId w:val="2"/>
        </w:numPr>
        <w:tabs>
          <w:tab w:val="left" w:pos="993"/>
          <w:tab w:val="left" w:pos="7230"/>
        </w:tabs>
        <w:spacing w:after="0" w:line="240" w:lineRule="auto"/>
        <w:ind w:firstLine="59"/>
        <w:jc w:val="both"/>
        <w:rPr>
          <w:rFonts w:ascii="Times New Roman" w:eastAsia="Calibri" w:hAnsi="Times New Roman" w:cs="Times New Roman"/>
          <w:kern w:val="2"/>
          <w:sz w:val="28"/>
          <w:szCs w:val="28"/>
          <w:lang w:val="uk-UA"/>
          <w14:ligatures w14:val="standardContextual"/>
        </w:rPr>
      </w:pPr>
      <w:r w:rsidRPr="00C10F06">
        <w:rPr>
          <w:rFonts w:ascii="Times New Roman" w:eastAsia="Calibri" w:hAnsi="Times New Roman" w:cs="Times New Roman"/>
          <w:kern w:val="2"/>
          <w:sz w:val="28"/>
          <w:szCs w:val="28"/>
          <w:lang w:val="uk-UA"/>
          <w14:ligatures w14:val="standardContextual"/>
        </w:rPr>
        <w:t>батьки</w:t>
      </w:r>
      <w:r w:rsidR="00CF74DC" w:rsidRPr="00C10F06">
        <w:rPr>
          <w:rFonts w:ascii="Times New Roman" w:eastAsia="Calibri" w:hAnsi="Times New Roman" w:cs="Times New Roman"/>
          <w:kern w:val="2"/>
          <w:sz w:val="28"/>
          <w:szCs w:val="28"/>
          <w:lang w:val="uk-UA"/>
          <w14:ligatures w14:val="standardContextual"/>
        </w:rPr>
        <w:t xml:space="preserve"> </w:t>
      </w:r>
      <w:r w:rsidR="00CF74DC" w:rsidRPr="00C10F06">
        <w:rPr>
          <w:rFonts w:ascii="Times New Roman" w:hAnsi="Times New Roman" w:cs="Times New Roman"/>
          <w:sz w:val="28"/>
          <w:szCs w:val="28"/>
          <w:shd w:val="clear" w:color="auto" w:fill="FFFFFF"/>
          <w:lang w:val="uk-UA"/>
        </w:rPr>
        <w:t xml:space="preserve">загиблих(померлих) </w:t>
      </w:r>
      <w:r w:rsidR="00CF74DC" w:rsidRPr="00C10F06">
        <w:rPr>
          <w:rFonts w:ascii="Times New Roman" w:eastAsia="Calibri" w:hAnsi="Times New Roman" w:cs="Times New Roman"/>
          <w:kern w:val="2"/>
          <w:sz w:val="28"/>
          <w:szCs w:val="28"/>
          <w:lang w:val="uk-UA"/>
          <w14:ligatures w14:val="standardContextual"/>
        </w:rPr>
        <w:t xml:space="preserve">власників нерухомого майна </w:t>
      </w:r>
      <w:r w:rsidR="00CF74DC" w:rsidRPr="00C10F06">
        <w:rPr>
          <w:rFonts w:ascii="Times New Roman" w:eastAsia="Times New Roman" w:hAnsi="Times New Roman" w:cs="Times New Roman"/>
          <w:sz w:val="28"/>
          <w:szCs w:val="28"/>
          <w:lang w:val="uk-UA" w:eastAsia="ru-RU"/>
        </w:rPr>
        <w:t xml:space="preserve">пошкоджених/знищених внаслідок бойових дій, терористичних актів, диверсій, спричинених збройною агресією Російської Федерації проти України, </w:t>
      </w:r>
    </w:p>
    <w:p w14:paraId="21AC1EF9" w14:textId="41FD56F3" w:rsidR="007A32E2" w:rsidRPr="00C10F06" w:rsidRDefault="00875CE8" w:rsidP="007A32E2">
      <w:pPr>
        <w:pStyle w:val="a8"/>
        <w:numPr>
          <w:ilvl w:val="0"/>
          <w:numId w:val="2"/>
        </w:numPr>
        <w:tabs>
          <w:tab w:val="left" w:pos="993"/>
          <w:tab w:val="left" w:pos="7230"/>
        </w:tabs>
        <w:spacing w:after="0" w:line="240" w:lineRule="auto"/>
        <w:ind w:firstLine="59"/>
        <w:jc w:val="both"/>
        <w:rPr>
          <w:rFonts w:ascii="Times New Roman" w:eastAsia="Calibri" w:hAnsi="Times New Roman" w:cs="Times New Roman"/>
          <w:kern w:val="2"/>
          <w:sz w:val="28"/>
          <w:szCs w:val="28"/>
          <w:lang w:val="uk-UA"/>
          <w14:ligatures w14:val="standardContextual"/>
        </w:rPr>
      </w:pPr>
      <w:r w:rsidRPr="00C10F06">
        <w:rPr>
          <w:rFonts w:ascii="Times New Roman" w:eastAsia="Calibri" w:hAnsi="Times New Roman" w:cs="Times New Roman"/>
          <w:kern w:val="2"/>
          <w:sz w:val="28"/>
          <w:szCs w:val="28"/>
          <w:lang w:val="uk-UA"/>
          <w14:ligatures w14:val="standardContextual"/>
        </w:rPr>
        <w:t>опікуни та підопічні</w:t>
      </w:r>
      <w:r w:rsidR="007A32E2" w:rsidRPr="00C10F06">
        <w:rPr>
          <w:rFonts w:ascii="Times New Roman" w:hAnsi="Times New Roman" w:cs="Times New Roman"/>
          <w:sz w:val="28"/>
          <w:szCs w:val="28"/>
          <w:shd w:val="clear" w:color="auto" w:fill="FFFFFF"/>
          <w:lang w:val="uk-UA"/>
        </w:rPr>
        <w:t xml:space="preserve"> загиблих(померлих)</w:t>
      </w:r>
      <w:r w:rsidRPr="00C10F06">
        <w:rPr>
          <w:rFonts w:ascii="Times New Roman" w:eastAsia="Calibri" w:hAnsi="Times New Roman" w:cs="Times New Roman"/>
          <w:kern w:val="2"/>
          <w:sz w:val="28"/>
          <w:szCs w:val="28"/>
          <w:lang w:val="uk-UA"/>
          <w14:ligatures w14:val="standardContextual"/>
        </w:rPr>
        <w:t xml:space="preserve"> </w:t>
      </w:r>
      <w:r w:rsidR="007A32E2" w:rsidRPr="00C10F06">
        <w:rPr>
          <w:rFonts w:ascii="Times New Roman" w:eastAsia="Calibri" w:hAnsi="Times New Roman" w:cs="Times New Roman"/>
          <w:kern w:val="2"/>
          <w:sz w:val="28"/>
          <w:szCs w:val="28"/>
          <w:lang w:val="uk-UA"/>
          <w14:ligatures w14:val="standardContextual"/>
        </w:rPr>
        <w:t xml:space="preserve">власників нерухомого майна </w:t>
      </w:r>
      <w:r w:rsidR="007A32E2" w:rsidRPr="00C10F06">
        <w:rPr>
          <w:rFonts w:ascii="Times New Roman" w:eastAsia="Times New Roman" w:hAnsi="Times New Roman" w:cs="Times New Roman"/>
          <w:sz w:val="28"/>
          <w:szCs w:val="28"/>
          <w:lang w:val="uk-UA" w:eastAsia="ru-RU"/>
        </w:rPr>
        <w:t xml:space="preserve">пошкоджених/знищених внаслідок бойових дій, терористичних актів, диверсій, спричинених збройною агресією Російської Федерації проти України, </w:t>
      </w:r>
    </w:p>
    <w:p w14:paraId="4735DFCD" w14:textId="632CE895" w:rsidR="00CF74DC" w:rsidRPr="00C10F06" w:rsidRDefault="00875CE8" w:rsidP="00F66F3B">
      <w:pPr>
        <w:pStyle w:val="a8"/>
        <w:numPr>
          <w:ilvl w:val="0"/>
          <w:numId w:val="2"/>
        </w:numPr>
        <w:tabs>
          <w:tab w:val="left" w:pos="993"/>
          <w:tab w:val="left" w:pos="7230"/>
        </w:tabs>
        <w:spacing w:after="0" w:line="240" w:lineRule="auto"/>
        <w:ind w:firstLine="59"/>
        <w:jc w:val="both"/>
        <w:rPr>
          <w:rFonts w:ascii="Times New Roman" w:eastAsia="Calibri" w:hAnsi="Times New Roman" w:cs="Times New Roman"/>
          <w:kern w:val="2"/>
          <w:sz w:val="28"/>
          <w:szCs w:val="28"/>
          <w:lang w:val="uk-UA"/>
          <w14:ligatures w14:val="standardContextual"/>
        </w:rPr>
      </w:pPr>
      <w:r w:rsidRPr="00C10F06">
        <w:rPr>
          <w:rFonts w:ascii="Times New Roman" w:eastAsia="Calibri" w:hAnsi="Times New Roman" w:cs="Times New Roman"/>
          <w:kern w:val="2"/>
          <w:sz w:val="28"/>
          <w:szCs w:val="28"/>
          <w:lang w:val="uk-UA"/>
          <w14:ligatures w14:val="standardContextual"/>
        </w:rPr>
        <w:t xml:space="preserve">рідні брати та сестри </w:t>
      </w:r>
      <w:r w:rsidR="00CF74DC" w:rsidRPr="00C10F06">
        <w:rPr>
          <w:rFonts w:ascii="Times New Roman" w:hAnsi="Times New Roman" w:cs="Times New Roman"/>
          <w:sz w:val="28"/>
          <w:szCs w:val="28"/>
          <w:shd w:val="clear" w:color="auto" w:fill="FFFFFF"/>
          <w:lang w:val="uk-UA"/>
        </w:rPr>
        <w:t xml:space="preserve">загиблих(померлих) </w:t>
      </w:r>
      <w:r w:rsidR="00CF74DC" w:rsidRPr="00C10F06">
        <w:rPr>
          <w:rFonts w:ascii="Times New Roman" w:eastAsia="Calibri" w:hAnsi="Times New Roman" w:cs="Times New Roman"/>
          <w:kern w:val="2"/>
          <w:sz w:val="28"/>
          <w:szCs w:val="28"/>
          <w:lang w:val="uk-UA"/>
          <w14:ligatures w14:val="standardContextual"/>
        </w:rPr>
        <w:t xml:space="preserve">власників нерухомого майна </w:t>
      </w:r>
      <w:r w:rsidR="00CF74DC" w:rsidRPr="00C10F06">
        <w:rPr>
          <w:rFonts w:ascii="Times New Roman" w:eastAsia="Times New Roman" w:hAnsi="Times New Roman" w:cs="Times New Roman"/>
          <w:sz w:val="28"/>
          <w:szCs w:val="28"/>
          <w:lang w:val="uk-UA" w:eastAsia="ru-RU"/>
        </w:rPr>
        <w:t xml:space="preserve">пошкоджених/знищених внаслідок бойових дій, терористичних актів, диверсій, спричинених збройною агресією Російської Федерації проти України, </w:t>
      </w:r>
    </w:p>
    <w:p w14:paraId="7061575E" w14:textId="77777777" w:rsidR="00F1105E" w:rsidRPr="00C10F06" w:rsidRDefault="00F1105E" w:rsidP="001F7B7E">
      <w:pPr>
        <w:tabs>
          <w:tab w:val="left" w:pos="7230"/>
        </w:tabs>
        <w:spacing w:after="0" w:line="240" w:lineRule="auto"/>
        <w:jc w:val="both"/>
        <w:rPr>
          <w:rFonts w:ascii="Times New Roman" w:hAnsi="Times New Roman" w:cs="Times New Roman"/>
          <w:sz w:val="28"/>
          <w:szCs w:val="28"/>
          <w:shd w:val="clear" w:color="auto" w:fill="FFFFFF"/>
          <w:lang w:val="uk-UA"/>
        </w:rPr>
      </w:pPr>
    </w:p>
    <w:p w14:paraId="07CFEFC9" w14:textId="2FDE381A" w:rsidR="008F0A15" w:rsidRPr="00C10F06" w:rsidRDefault="000D6636" w:rsidP="00065E98">
      <w:pPr>
        <w:tabs>
          <w:tab w:val="left" w:pos="7230"/>
        </w:tabs>
        <w:spacing w:after="0" w:line="240" w:lineRule="auto"/>
        <w:ind w:firstLine="426"/>
        <w:jc w:val="both"/>
        <w:rPr>
          <w:rFonts w:ascii="Times New Roman" w:hAnsi="Times New Roman" w:cs="Times New Roman"/>
          <w:color w:val="000000" w:themeColor="text1"/>
          <w:sz w:val="28"/>
          <w:szCs w:val="28"/>
          <w:shd w:val="clear" w:color="auto" w:fill="FFFFFF"/>
          <w:lang w:val="uk-UA"/>
        </w:rPr>
      </w:pPr>
      <w:r w:rsidRPr="00C10F06">
        <w:rPr>
          <w:rFonts w:ascii="Times New Roman" w:hAnsi="Times New Roman" w:cs="Times New Roman"/>
          <w:color w:val="000000" w:themeColor="text1"/>
          <w:sz w:val="28"/>
          <w:szCs w:val="28"/>
          <w:shd w:val="clear" w:color="auto" w:fill="FFFFFF"/>
          <w:lang w:val="uk-UA"/>
        </w:rPr>
        <w:t>Великосеверинівською сільською радою в порядку надання одноразової грошової допомоги за пошкоджене/знищене майно</w:t>
      </w:r>
      <w:r w:rsidR="007017EE" w:rsidRPr="00C10F06">
        <w:rPr>
          <w:rFonts w:ascii="Times New Roman" w:hAnsi="Times New Roman" w:cs="Times New Roman"/>
          <w:color w:val="000000" w:themeColor="text1"/>
          <w:sz w:val="28"/>
          <w:szCs w:val="28"/>
          <w:shd w:val="clear" w:color="auto" w:fill="FFFFFF"/>
          <w:lang w:val="uk-UA"/>
        </w:rPr>
        <w:t>,</w:t>
      </w:r>
      <w:r w:rsidRPr="00C10F06">
        <w:rPr>
          <w:rFonts w:ascii="Times New Roman" w:hAnsi="Times New Roman" w:cs="Times New Roman"/>
          <w:color w:val="000000" w:themeColor="text1"/>
          <w:sz w:val="28"/>
          <w:szCs w:val="28"/>
          <w:shd w:val="clear" w:color="auto" w:fill="FFFFFF"/>
          <w:lang w:val="uk-UA"/>
        </w:rPr>
        <w:t xml:space="preserve"> можуть визначатися додаткові категорії осіб, яким може надаватися допомога</w:t>
      </w:r>
      <w:r w:rsidR="007017EE" w:rsidRPr="00C10F06">
        <w:rPr>
          <w:rFonts w:ascii="Times New Roman" w:hAnsi="Times New Roman" w:cs="Times New Roman"/>
          <w:color w:val="000000" w:themeColor="text1"/>
          <w:sz w:val="28"/>
          <w:szCs w:val="28"/>
          <w:shd w:val="clear" w:color="auto" w:fill="FFFFFF"/>
          <w:lang w:val="uk-UA"/>
        </w:rPr>
        <w:t>.</w:t>
      </w:r>
    </w:p>
    <w:p w14:paraId="7B1B17BB" w14:textId="77777777" w:rsidR="00D66E75" w:rsidRPr="00065E98" w:rsidRDefault="00D66E75" w:rsidP="00065E98">
      <w:pPr>
        <w:tabs>
          <w:tab w:val="left" w:pos="7230"/>
        </w:tabs>
        <w:spacing w:after="0" w:line="240" w:lineRule="auto"/>
        <w:ind w:firstLine="426"/>
        <w:jc w:val="both"/>
        <w:rPr>
          <w:rFonts w:ascii="Times New Roman" w:hAnsi="Times New Roman" w:cs="Times New Roman"/>
          <w:b/>
          <w:bCs/>
          <w:color w:val="000000" w:themeColor="text1"/>
          <w:sz w:val="28"/>
          <w:szCs w:val="28"/>
          <w:shd w:val="clear" w:color="auto" w:fill="FFFFFF"/>
          <w:lang w:val="uk-UA"/>
        </w:rPr>
      </w:pPr>
    </w:p>
    <w:p w14:paraId="0879487A" w14:textId="77777777" w:rsidR="00D66E75" w:rsidRDefault="00D66E75" w:rsidP="00D66E75">
      <w:pPr>
        <w:tabs>
          <w:tab w:val="left" w:pos="7230"/>
        </w:tabs>
        <w:spacing w:after="0" w:line="240" w:lineRule="auto"/>
        <w:ind w:firstLine="426"/>
        <w:jc w:val="both"/>
        <w:rPr>
          <w:rFonts w:ascii="Times New Roman" w:eastAsia="Calibri" w:hAnsi="Times New Roman" w:cs="Times New Roman"/>
          <w:i/>
          <w:kern w:val="2"/>
          <w:sz w:val="28"/>
          <w:szCs w:val="28"/>
          <w:lang w:val="uk-UA"/>
          <w14:ligatures w14:val="standardContextual"/>
        </w:rPr>
      </w:pPr>
      <w:r w:rsidRPr="00CD45AF">
        <w:rPr>
          <w:rFonts w:ascii="Times New Roman" w:eastAsia="Calibri" w:hAnsi="Times New Roman" w:cs="Times New Roman"/>
          <w:b/>
          <w:bCs/>
          <w:i/>
          <w:kern w:val="2"/>
          <w:sz w:val="28"/>
          <w:szCs w:val="28"/>
          <w:lang w:val="uk-UA"/>
          <w14:ligatures w14:val="standardContextual"/>
        </w:rPr>
        <w:t xml:space="preserve">Заходи реалізації програми щодо пошкоджених/знищених </w:t>
      </w:r>
      <w:r w:rsidRPr="00CD45AF">
        <w:rPr>
          <w:rFonts w:ascii="Times New Roman" w:hAnsi="Times New Roman" w:cs="Times New Roman"/>
          <w:b/>
          <w:bCs/>
          <w:i/>
          <w:sz w:val="28"/>
          <w:szCs w:val="28"/>
          <w:shd w:val="clear" w:color="auto" w:fill="FFFFFF"/>
          <w:lang w:val="uk-UA"/>
        </w:rPr>
        <w:t>об’єктів нерухомого майна</w:t>
      </w:r>
      <w:r w:rsidRPr="00CD45AF">
        <w:rPr>
          <w:rFonts w:ascii="Times New Roman" w:eastAsia="Calibri" w:hAnsi="Times New Roman" w:cs="Times New Roman"/>
          <w:i/>
          <w:kern w:val="2"/>
          <w:sz w:val="28"/>
          <w:szCs w:val="28"/>
          <w:lang w:val="uk-UA"/>
          <w14:ligatures w14:val="standardContextual"/>
        </w:rPr>
        <w:t xml:space="preserve"> </w:t>
      </w:r>
    </w:p>
    <w:p w14:paraId="48EB5DC6" w14:textId="77777777" w:rsidR="00D66E75" w:rsidRDefault="00D66E75" w:rsidP="000D6636">
      <w:pPr>
        <w:tabs>
          <w:tab w:val="left" w:pos="7230"/>
        </w:tabs>
        <w:spacing w:after="0" w:line="240" w:lineRule="auto"/>
        <w:jc w:val="both"/>
        <w:rPr>
          <w:rFonts w:ascii="Times New Roman" w:hAnsi="Times New Roman" w:cs="Times New Roman"/>
          <w:b/>
          <w:bCs/>
          <w:sz w:val="28"/>
          <w:szCs w:val="28"/>
          <w:shd w:val="clear" w:color="auto" w:fill="FFFFFF"/>
          <w:lang w:val="uk-UA"/>
        </w:rPr>
      </w:pPr>
    </w:p>
    <w:p w14:paraId="49BAD953" w14:textId="33D7222B" w:rsidR="00F71B65" w:rsidRPr="00C10F06" w:rsidRDefault="00F71B65" w:rsidP="00F71B65">
      <w:pPr>
        <w:pStyle w:val="rvps2"/>
        <w:shd w:val="clear" w:color="auto" w:fill="FFFFFF"/>
        <w:spacing w:before="0" w:beforeAutospacing="0" w:after="150" w:afterAutospacing="0"/>
        <w:ind w:firstLine="450"/>
        <w:jc w:val="both"/>
        <w:rPr>
          <w:sz w:val="28"/>
          <w:szCs w:val="28"/>
        </w:rPr>
      </w:pPr>
      <w:r w:rsidRPr="00C10F06">
        <w:rPr>
          <w:sz w:val="28"/>
          <w:szCs w:val="28"/>
        </w:rPr>
        <w:t>До об’єктів нерухомого майна</w:t>
      </w:r>
      <w:r w:rsidR="00D63C92" w:rsidRPr="00C10F06">
        <w:rPr>
          <w:sz w:val="28"/>
          <w:szCs w:val="28"/>
        </w:rPr>
        <w:t xml:space="preserve"> у розуміння цієї програми </w:t>
      </w:r>
      <w:r w:rsidRPr="00C10F06">
        <w:rPr>
          <w:sz w:val="28"/>
          <w:szCs w:val="28"/>
        </w:rPr>
        <w:t>віднос</w:t>
      </w:r>
      <w:r w:rsidR="00380245" w:rsidRPr="00C10F06">
        <w:rPr>
          <w:sz w:val="28"/>
          <w:szCs w:val="28"/>
        </w:rPr>
        <w:t>и</w:t>
      </w:r>
      <w:r w:rsidRPr="00C10F06">
        <w:rPr>
          <w:sz w:val="28"/>
          <w:szCs w:val="28"/>
        </w:rPr>
        <w:t>ться</w:t>
      </w:r>
      <w:r w:rsidR="00D63C92" w:rsidRPr="00C10F06">
        <w:rPr>
          <w:sz w:val="28"/>
          <w:szCs w:val="28"/>
        </w:rPr>
        <w:t xml:space="preserve"> житлова нерухомість, а саме</w:t>
      </w:r>
      <w:r w:rsidRPr="00C10F06">
        <w:rPr>
          <w:sz w:val="28"/>
          <w:szCs w:val="28"/>
        </w:rPr>
        <w:t>:</w:t>
      </w:r>
    </w:p>
    <w:p w14:paraId="6D286304" w14:textId="392462CA" w:rsidR="00F71B65" w:rsidRPr="00C10F06" w:rsidRDefault="00F71B65" w:rsidP="00F71B65">
      <w:pPr>
        <w:pStyle w:val="rvps2"/>
        <w:shd w:val="clear" w:color="auto" w:fill="FFFFFF"/>
        <w:spacing w:before="0" w:beforeAutospacing="0" w:after="150" w:afterAutospacing="0"/>
        <w:ind w:firstLine="450"/>
        <w:jc w:val="both"/>
        <w:rPr>
          <w:sz w:val="28"/>
          <w:szCs w:val="28"/>
        </w:rPr>
      </w:pPr>
      <w:r w:rsidRPr="00C10F06">
        <w:rPr>
          <w:sz w:val="28"/>
          <w:szCs w:val="28"/>
        </w:rPr>
        <w:t>1) житлові будинки;</w:t>
      </w:r>
    </w:p>
    <w:p w14:paraId="203011EB" w14:textId="3C4F502D" w:rsidR="00F71B65" w:rsidRPr="00C10F06" w:rsidRDefault="00F71B65" w:rsidP="00F71B65">
      <w:pPr>
        <w:pStyle w:val="rvps2"/>
        <w:shd w:val="clear" w:color="auto" w:fill="FFFFFF"/>
        <w:spacing w:before="0" w:beforeAutospacing="0" w:after="150" w:afterAutospacing="0"/>
        <w:ind w:firstLine="450"/>
        <w:jc w:val="both"/>
        <w:rPr>
          <w:sz w:val="28"/>
          <w:szCs w:val="28"/>
        </w:rPr>
      </w:pPr>
      <w:bookmarkStart w:id="10" w:name="n20"/>
      <w:bookmarkEnd w:id="10"/>
      <w:r w:rsidRPr="00C10F06">
        <w:rPr>
          <w:sz w:val="28"/>
          <w:szCs w:val="28"/>
        </w:rPr>
        <w:t>2) квартири, інші житлові приміщення в будівлі (кімнати в гуртожитку)</w:t>
      </w:r>
      <w:r w:rsidR="00D63C92" w:rsidRPr="00C10F06">
        <w:rPr>
          <w:sz w:val="28"/>
          <w:szCs w:val="28"/>
        </w:rPr>
        <w:t>.</w:t>
      </w:r>
      <w:r w:rsidRPr="00C10F06">
        <w:rPr>
          <w:sz w:val="28"/>
          <w:szCs w:val="28"/>
        </w:rPr>
        <w:t xml:space="preserve"> </w:t>
      </w:r>
    </w:p>
    <w:p w14:paraId="49C38FAF" w14:textId="3E712ACE" w:rsidR="00D63C92" w:rsidRPr="00C10F06" w:rsidRDefault="00D63C92" w:rsidP="00F71B65">
      <w:pPr>
        <w:pStyle w:val="rvps2"/>
        <w:shd w:val="clear" w:color="auto" w:fill="FFFFFF"/>
        <w:spacing w:before="0" w:beforeAutospacing="0" w:after="150" w:afterAutospacing="0"/>
        <w:ind w:firstLine="450"/>
        <w:jc w:val="both"/>
        <w:rPr>
          <w:sz w:val="28"/>
          <w:szCs w:val="28"/>
        </w:rPr>
      </w:pPr>
      <w:r w:rsidRPr="00C10F06">
        <w:rPr>
          <w:sz w:val="28"/>
          <w:szCs w:val="28"/>
        </w:rPr>
        <w:t xml:space="preserve"> Крім того</w:t>
      </w:r>
      <w:r w:rsidR="00F70C9F" w:rsidRPr="00C10F06">
        <w:rPr>
          <w:sz w:val="28"/>
          <w:szCs w:val="28"/>
        </w:rPr>
        <w:t>,</w:t>
      </w:r>
      <w:r w:rsidRPr="00C10F06">
        <w:rPr>
          <w:sz w:val="28"/>
          <w:szCs w:val="28"/>
        </w:rPr>
        <w:t xml:space="preserve"> в окремих випадках</w:t>
      </w:r>
      <w:r w:rsidR="00D66E75" w:rsidRPr="00C10F06">
        <w:rPr>
          <w:sz w:val="28"/>
          <w:szCs w:val="28"/>
        </w:rPr>
        <w:t>, за</w:t>
      </w:r>
      <w:r w:rsidRPr="00C10F06">
        <w:rPr>
          <w:sz w:val="28"/>
          <w:szCs w:val="28"/>
        </w:rPr>
        <w:t xml:space="preserve"> рішенням </w:t>
      </w:r>
      <w:r w:rsidR="00D66E75" w:rsidRPr="00C10F06">
        <w:rPr>
          <w:sz w:val="28"/>
          <w:szCs w:val="28"/>
        </w:rPr>
        <w:t xml:space="preserve">комісії, до категорії </w:t>
      </w:r>
      <w:r w:rsidR="00AD5C7D" w:rsidRPr="00C10F06">
        <w:rPr>
          <w:sz w:val="28"/>
          <w:szCs w:val="28"/>
        </w:rPr>
        <w:t xml:space="preserve">житлової нерухомості </w:t>
      </w:r>
      <w:r w:rsidRPr="00C10F06">
        <w:rPr>
          <w:sz w:val="28"/>
          <w:szCs w:val="28"/>
        </w:rPr>
        <w:t xml:space="preserve">може бути віднесено </w:t>
      </w:r>
      <w:r w:rsidR="00AD5C7D" w:rsidRPr="00C10F06">
        <w:rPr>
          <w:sz w:val="28"/>
          <w:szCs w:val="28"/>
        </w:rPr>
        <w:t>інші об’єкти нерухомого майна.</w:t>
      </w:r>
    </w:p>
    <w:p w14:paraId="37D8F0C8" w14:textId="77777777" w:rsidR="00222D4A" w:rsidRPr="00C10F06" w:rsidRDefault="00222D4A" w:rsidP="00AD5C7D">
      <w:pPr>
        <w:tabs>
          <w:tab w:val="left" w:pos="7230"/>
        </w:tabs>
        <w:spacing w:after="0" w:line="240" w:lineRule="auto"/>
        <w:jc w:val="both"/>
        <w:rPr>
          <w:rFonts w:ascii="Times New Roman" w:eastAsia="Calibri" w:hAnsi="Times New Roman" w:cs="Times New Roman"/>
          <w:i/>
          <w:kern w:val="2"/>
          <w:sz w:val="28"/>
          <w:szCs w:val="28"/>
          <w:lang w:val="uk-UA"/>
          <w14:ligatures w14:val="standardContextual"/>
        </w:rPr>
      </w:pPr>
      <w:bookmarkStart w:id="11" w:name="n21"/>
      <w:bookmarkEnd w:id="11"/>
    </w:p>
    <w:p w14:paraId="15757219" w14:textId="6CB38227" w:rsidR="004F421D" w:rsidRPr="00C10F06" w:rsidRDefault="00222D4A" w:rsidP="004F421D">
      <w:pPr>
        <w:tabs>
          <w:tab w:val="left" w:pos="7230"/>
        </w:tabs>
        <w:spacing w:after="0" w:line="240" w:lineRule="auto"/>
        <w:ind w:firstLine="426"/>
        <w:jc w:val="both"/>
        <w:rPr>
          <w:rStyle w:val="ab"/>
          <w:rFonts w:ascii="Times New Roman" w:hAnsi="Times New Roman" w:cs="Times New Roman"/>
          <w:b w:val="0"/>
          <w:bCs w:val="0"/>
          <w:sz w:val="28"/>
          <w:szCs w:val="28"/>
          <w:lang w:val="uk-UA"/>
        </w:rPr>
      </w:pPr>
      <w:r w:rsidRPr="00C10F06">
        <w:rPr>
          <w:rFonts w:ascii="Times New Roman" w:eastAsia="Calibri" w:hAnsi="Times New Roman" w:cs="Times New Roman"/>
          <w:kern w:val="2"/>
          <w:sz w:val="28"/>
          <w:szCs w:val="28"/>
          <w:lang w:val="uk-UA"/>
          <w14:ligatures w14:val="standardContextual"/>
        </w:rPr>
        <w:t xml:space="preserve">На </w:t>
      </w:r>
      <w:r w:rsidRPr="00C10F06">
        <w:rPr>
          <w:rFonts w:ascii="Times New Roman" w:hAnsi="Times New Roman" w:cs="Times New Roman"/>
          <w:sz w:val="28"/>
          <w:szCs w:val="28"/>
          <w:shd w:val="clear" w:color="auto" w:fill="FFFFFF"/>
          <w:lang w:val="uk-UA"/>
        </w:rPr>
        <w:t xml:space="preserve">комісію з розгляду питань щодо надання одноразової грошової допомоги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106295" w:rsidRPr="00C10F06">
        <w:rPr>
          <w:rFonts w:ascii="Times New Roman" w:eastAsia="Times New Roman" w:hAnsi="Times New Roman" w:cs="Times New Roman"/>
          <w:sz w:val="28"/>
          <w:szCs w:val="28"/>
          <w:lang w:val="uk-UA" w:eastAsia="ru-RU"/>
        </w:rPr>
        <w:t>та членів сімей загиблих (померлих) власників такого майна</w:t>
      </w:r>
      <w:r w:rsidR="00106295" w:rsidRPr="00C10F06">
        <w:rPr>
          <w:rStyle w:val="ab"/>
          <w:rFonts w:ascii="Times New Roman" w:hAnsi="Times New Roman" w:cs="Times New Roman"/>
          <w:sz w:val="28"/>
          <w:szCs w:val="28"/>
          <w:lang w:val="uk-UA"/>
        </w:rPr>
        <w:t xml:space="preserve"> </w:t>
      </w:r>
      <w:r w:rsidRPr="00C10F06">
        <w:rPr>
          <w:rStyle w:val="ab"/>
          <w:rFonts w:ascii="Times New Roman" w:hAnsi="Times New Roman" w:cs="Times New Roman"/>
          <w:b w:val="0"/>
          <w:bCs w:val="0"/>
          <w:sz w:val="28"/>
          <w:szCs w:val="28"/>
          <w:lang w:val="uk-UA"/>
        </w:rPr>
        <w:t>покладаються</w:t>
      </w:r>
      <w:r w:rsidR="004F421D" w:rsidRPr="00C10F06">
        <w:rPr>
          <w:rStyle w:val="ab"/>
          <w:rFonts w:ascii="Times New Roman" w:hAnsi="Times New Roman" w:cs="Times New Roman"/>
          <w:b w:val="0"/>
          <w:bCs w:val="0"/>
          <w:sz w:val="28"/>
          <w:szCs w:val="28"/>
          <w:lang w:val="uk-UA"/>
        </w:rPr>
        <w:t xml:space="preserve"> наступні функції:</w:t>
      </w:r>
    </w:p>
    <w:p w14:paraId="189A0412" w14:textId="3D950F60" w:rsidR="00222D4A" w:rsidRPr="004F421D" w:rsidRDefault="00222D4A" w:rsidP="004F421D">
      <w:pPr>
        <w:tabs>
          <w:tab w:val="left" w:pos="7230"/>
        </w:tabs>
        <w:spacing w:after="0" w:line="240" w:lineRule="auto"/>
        <w:ind w:firstLine="426"/>
        <w:jc w:val="both"/>
        <w:rPr>
          <w:rFonts w:ascii="Times New Roman" w:hAnsi="Times New Roman" w:cs="Times New Roman"/>
          <w:b/>
          <w:bCs/>
          <w:sz w:val="28"/>
          <w:szCs w:val="28"/>
          <w:shd w:val="clear" w:color="auto" w:fill="FFFFFF"/>
          <w:lang w:val="uk-UA"/>
        </w:rPr>
      </w:pPr>
      <w:r w:rsidRPr="00BF235B">
        <w:rPr>
          <w:rFonts w:ascii="Times New Roman" w:hAnsi="Times New Roman" w:cs="Times New Roman"/>
          <w:sz w:val="28"/>
          <w:szCs w:val="28"/>
          <w:lang w:val="uk-UA"/>
        </w:rPr>
        <w:br/>
        <w:t>1)</w:t>
      </w:r>
      <w:r>
        <w:rPr>
          <w:rFonts w:ascii="Times New Roman" w:hAnsi="Times New Roman" w:cs="Times New Roman"/>
          <w:sz w:val="28"/>
          <w:szCs w:val="28"/>
          <w:lang w:val="uk-UA"/>
        </w:rPr>
        <w:t xml:space="preserve"> </w:t>
      </w:r>
      <w:r w:rsidRPr="00BF235B">
        <w:rPr>
          <w:rFonts w:ascii="Times New Roman" w:hAnsi="Times New Roman" w:cs="Times New Roman"/>
          <w:sz w:val="28"/>
          <w:szCs w:val="28"/>
          <w:lang w:val="uk-UA"/>
        </w:rPr>
        <w:t xml:space="preserve"> надавати вичерпну інформацію та консультації з питань отримання</w:t>
      </w:r>
      <w:r>
        <w:rPr>
          <w:rFonts w:ascii="Times New Roman" w:hAnsi="Times New Roman" w:cs="Times New Roman"/>
          <w:sz w:val="28"/>
          <w:szCs w:val="28"/>
          <w:lang w:val="uk-UA"/>
        </w:rPr>
        <w:t xml:space="preserve"> допомоги</w:t>
      </w:r>
      <w:r w:rsidRPr="00BF235B">
        <w:rPr>
          <w:rFonts w:ascii="Times New Roman" w:hAnsi="Times New Roman" w:cs="Times New Roman"/>
          <w:sz w:val="28"/>
          <w:szCs w:val="28"/>
          <w:lang w:val="uk-UA"/>
        </w:rPr>
        <w:t>;</w:t>
      </w:r>
      <w:r w:rsidRPr="00BF235B">
        <w:rPr>
          <w:rFonts w:ascii="Times New Roman" w:hAnsi="Times New Roman" w:cs="Times New Roman"/>
          <w:sz w:val="28"/>
          <w:szCs w:val="28"/>
          <w:lang w:val="uk-UA"/>
        </w:rPr>
        <w:br/>
        <w:t>2)</w:t>
      </w:r>
      <w:r>
        <w:rPr>
          <w:rFonts w:ascii="Times New Roman" w:hAnsi="Times New Roman" w:cs="Times New Roman"/>
          <w:sz w:val="28"/>
          <w:szCs w:val="28"/>
          <w:lang w:val="uk-UA"/>
        </w:rPr>
        <w:t xml:space="preserve"> </w:t>
      </w:r>
      <w:r w:rsidRPr="00BF235B">
        <w:rPr>
          <w:rFonts w:ascii="Times New Roman" w:hAnsi="Times New Roman" w:cs="Times New Roman"/>
          <w:sz w:val="28"/>
          <w:szCs w:val="28"/>
          <w:lang w:val="uk-UA"/>
        </w:rPr>
        <w:t xml:space="preserve">приймати заяви про надання </w:t>
      </w:r>
      <w:r>
        <w:rPr>
          <w:rFonts w:ascii="Times New Roman" w:hAnsi="Times New Roman" w:cs="Times New Roman"/>
          <w:sz w:val="28"/>
          <w:szCs w:val="28"/>
          <w:lang w:val="uk-UA"/>
        </w:rPr>
        <w:t xml:space="preserve">одноразової грошової допомоги; </w:t>
      </w:r>
      <w:r w:rsidRPr="00BF235B">
        <w:rPr>
          <w:rFonts w:ascii="Times New Roman" w:hAnsi="Times New Roman" w:cs="Times New Roman"/>
          <w:sz w:val="28"/>
          <w:szCs w:val="28"/>
          <w:lang w:val="uk-UA"/>
        </w:rPr>
        <w:br/>
        <w:t xml:space="preserve">3) розглядати заяви про надання </w:t>
      </w:r>
      <w:r>
        <w:rPr>
          <w:rFonts w:ascii="Times New Roman" w:hAnsi="Times New Roman" w:cs="Times New Roman"/>
          <w:sz w:val="28"/>
          <w:szCs w:val="28"/>
          <w:lang w:val="uk-UA"/>
        </w:rPr>
        <w:t>одноразової грошової допомоги</w:t>
      </w:r>
      <w:r w:rsidRPr="00BF23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пошкоджений/знищений </w:t>
      </w:r>
      <w:r w:rsidRPr="00BF235B">
        <w:rPr>
          <w:rFonts w:ascii="Times New Roman" w:hAnsi="Times New Roman" w:cs="Times New Roman"/>
          <w:sz w:val="28"/>
          <w:szCs w:val="28"/>
          <w:lang w:val="uk-UA"/>
        </w:rPr>
        <w:t>об’єкт нерухомого майна, що включає:</w:t>
      </w:r>
    </w:p>
    <w:p w14:paraId="679AF117" w14:textId="77777777" w:rsidR="00222D4A" w:rsidRPr="00BF235B" w:rsidRDefault="00222D4A" w:rsidP="00222D4A">
      <w:pPr>
        <w:pStyle w:val="rtejustify"/>
        <w:numPr>
          <w:ilvl w:val="0"/>
          <w:numId w:val="6"/>
        </w:numPr>
        <w:shd w:val="clear" w:color="auto" w:fill="FFFFFF"/>
        <w:jc w:val="both"/>
        <w:rPr>
          <w:sz w:val="28"/>
          <w:szCs w:val="28"/>
        </w:rPr>
      </w:pPr>
      <w:r w:rsidRPr="00BF235B">
        <w:rPr>
          <w:sz w:val="28"/>
          <w:szCs w:val="28"/>
        </w:rPr>
        <w:t xml:space="preserve">встановлення наявності/відсутності підстав для отримання </w:t>
      </w:r>
      <w:r>
        <w:rPr>
          <w:sz w:val="28"/>
          <w:szCs w:val="28"/>
        </w:rPr>
        <w:t>одноразової грошової допомоги</w:t>
      </w:r>
      <w:r w:rsidRPr="00BF235B">
        <w:rPr>
          <w:sz w:val="28"/>
          <w:szCs w:val="28"/>
        </w:rPr>
        <w:t xml:space="preserve"> за </w:t>
      </w:r>
      <w:r>
        <w:rPr>
          <w:sz w:val="28"/>
          <w:szCs w:val="28"/>
        </w:rPr>
        <w:t xml:space="preserve">пошкоджений/знищений </w:t>
      </w:r>
      <w:r w:rsidRPr="00BF235B">
        <w:rPr>
          <w:sz w:val="28"/>
          <w:szCs w:val="28"/>
        </w:rPr>
        <w:t>об’єкт нерухомого майна;</w:t>
      </w:r>
    </w:p>
    <w:p w14:paraId="3E1FF54B" w14:textId="77777777" w:rsidR="00222D4A" w:rsidRPr="00BF235B" w:rsidRDefault="00222D4A" w:rsidP="00222D4A">
      <w:pPr>
        <w:pStyle w:val="rtejustify"/>
        <w:numPr>
          <w:ilvl w:val="0"/>
          <w:numId w:val="6"/>
        </w:numPr>
        <w:shd w:val="clear" w:color="auto" w:fill="FFFFFF"/>
        <w:jc w:val="both"/>
        <w:rPr>
          <w:sz w:val="28"/>
          <w:szCs w:val="28"/>
        </w:rPr>
      </w:pPr>
      <w:r w:rsidRPr="00BF235B">
        <w:rPr>
          <w:sz w:val="28"/>
          <w:szCs w:val="28"/>
        </w:rPr>
        <w:lastRenderedPageBreak/>
        <w:t xml:space="preserve">збирання документів та/або інформації, необхідних для прийняття рішення про </w:t>
      </w:r>
      <w:r>
        <w:rPr>
          <w:sz w:val="28"/>
          <w:szCs w:val="28"/>
        </w:rPr>
        <w:t>одноразової грошової допомоги</w:t>
      </w:r>
      <w:r w:rsidRPr="00BF235B">
        <w:rPr>
          <w:sz w:val="28"/>
          <w:szCs w:val="28"/>
        </w:rPr>
        <w:t>,</w:t>
      </w:r>
      <w:r w:rsidRPr="00BF235B">
        <w:rPr>
          <w:rStyle w:val="ab"/>
          <w:sz w:val="28"/>
          <w:szCs w:val="28"/>
        </w:rPr>
        <w:t> </w:t>
      </w:r>
      <w:r w:rsidRPr="00BF235B">
        <w:rPr>
          <w:sz w:val="28"/>
          <w:szCs w:val="28"/>
        </w:rPr>
        <w:t>шляхом:</w:t>
      </w:r>
    </w:p>
    <w:p w14:paraId="6B121456" w14:textId="77777777" w:rsidR="00222D4A" w:rsidRDefault="00222D4A" w:rsidP="00222D4A">
      <w:pPr>
        <w:pStyle w:val="rtejustify"/>
        <w:numPr>
          <w:ilvl w:val="0"/>
          <w:numId w:val="9"/>
        </w:numPr>
        <w:shd w:val="clear" w:color="auto" w:fill="FFFFFF"/>
        <w:spacing w:before="0" w:beforeAutospacing="0" w:after="150" w:afterAutospacing="0"/>
        <w:jc w:val="both"/>
        <w:rPr>
          <w:sz w:val="28"/>
          <w:szCs w:val="28"/>
        </w:rPr>
      </w:pPr>
      <w:r w:rsidRPr="00BF235B">
        <w:rPr>
          <w:sz w:val="28"/>
          <w:szCs w:val="28"/>
        </w:rPr>
        <w:t>доступу до інформаційно-комунікаційних систем державної та комунальної форм власності та отримання документів та/або інформації з них;</w:t>
      </w:r>
    </w:p>
    <w:p w14:paraId="2FA31C22" w14:textId="77777777" w:rsidR="00222D4A" w:rsidRDefault="00222D4A" w:rsidP="00222D4A">
      <w:pPr>
        <w:pStyle w:val="rtejustify"/>
        <w:numPr>
          <w:ilvl w:val="0"/>
          <w:numId w:val="9"/>
        </w:numPr>
        <w:shd w:val="clear" w:color="auto" w:fill="FFFFFF"/>
        <w:spacing w:before="0" w:beforeAutospacing="0" w:after="150" w:afterAutospacing="0"/>
        <w:jc w:val="both"/>
        <w:rPr>
          <w:sz w:val="28"/>
          <w:szCs w:val="28"/>
        </w:rPr>
      </w:pPr>
      <w:proofErr w:type="spellStart"/>
      <w:r w:rsidRPr="00BF235B">
        <w:rPr>
          <w:sz w:val="28"/>
          <w:szCs w:val="28"/>
        </w:rPr>
        <w:t>витребовування</w:t>
      </w:r>
      <w:proofErr w:type="spellEnd"/>
      <w:r w:rsidRPr="00BF235B">
        <w:rPr>
          <w:sz w:val="28"/>
          <w:szCs w:val="28"/>
        </w:rPr>
        <w:t xml:space="preserve"> від державних органів, органів місцевого самоврядування, підприємств, установ, організацій незалежно від форми власності документів та/або інформації (у тому числі з метою поновлення втрачених документів, необхідних для прийняття рішення про надання компенсації за знищений об’єкт нерухомого майна)</w:t>
      </w:r>
      <w:r>
        <w:rPr>
          <w:sz w:val="28"/>
          <w:szCs w:val="28"/>
        </w:rPr>
        <w:t xml:space="preserve"> </w:t>
      </w:r>
      <w:r w:rsidRPr="00BF235B">
        <w:rPr>
          <w:sz w:val="28"/>
          <w:szCs w:val="28"/>
        </w:rPr>
        <w:t>(за необхідності);</w:t>
      </w:r>
      <w:r>
        <w:rPr>
          <w:sz w:val="28"/>
          <w:szCs w:val="28"/>
        </w:rPr>
        <w:t>-</w:t>
      </w:r>
    </w:p>
    <w:p w14:paraId="1F7B059E" w14:textId="77777777" w:rsidR="00222D4A" w:rsidRPr="00BF235B" w:rsidRDefault="00222D4A" w:rsidP="00222D4A">
      <w:pPr>
        <w:pStyle w:val="rtejustify"/>
        <w:numPr>
          <w:ilvl w:val="0"/>
          <w:numId w:val="9"/>
        </w:numPr>
        <w:shd w:val="clear" w:color="auto" w:fill="FFFFFF"/>
        <w:spacing w:before="0" w:beforeAutospacing="0" w:after="150" w:afterAutospacing="0"/>
        <w:jc w:val="both"/>
        <w:rPr>
          <w:sz w:val="28"/>
          <w:szCs w:val="28"/>
        </w:rPr>
      </w:pPr>
      <w:proofErr w:type="spellStart"/>
      <w:r w:rsidRPr="00BF235B">
        <w:rPr>
          <w:sz w:val="28"/>
          <w:szCs w:val="28"/>
        </w:rPr>
        <w:t>витребовування</w:t>
      </w:r>
      <w:proofErr w:type="spellEnd"/>
      <w:r w:rsidRPr="00BF235B">
        <w:rPr>
          <w:sz w:val="28"/>
          <w:szCs w:val="28"/>
        </w:rPr>
        <w:t xml:space="preserve"> від отримувача </w:t>
      </w:r>
      <w:r>
        <w:rPr>
          <w:sz w:val="28"/>
          <w:szCs w:val="28"/>
        </w:rPr>
        <w:t>одноразової грошової допомоги</w:t>
      </w:r>
      <w:r w:rsidRPr="00BF235B">
        <w:rPr>
          <w:sz w:val="28"/>
          <w:szCs w:val="28"/>
        </w:rPr>
        <w:t xml:space="preserve"> оригіналів документів, визначених Законом, для засвідчення вірності поданих копій, у разі якщо такі документи (відомості з таких документів) відсутні;</w:t>
      </w:r>
    </w:p>
    <w:p w14:paraId="4D9339E4" w14:textId="77777777" w:rsidR="00222D4A" w:rsidRDefault="00222D4A" w:rsidP="00222D4A">
      <w:pPr>
        <w:pStyle w:val="rtejustify"/>
        <w:shd w:val="clear" w:color="auto" w:fill="FFFFFF"/>
        <w:spacing w:before="0" w:beforeAutospacing="0" w:after="150" w:afterAutospacing="0"/>
        <w:ind w:left="360"/>
        <w:jc w:val="both"/>
        <w:rPr>
          <w:sz w:val="28"/>
          <w:szCs w:val="28"/>
        </w:rPr>
      </w:pPr>
      <w:r>
        <w:rPr>
          <w:sz w:val="28"/>
          <w:szCs w:val="28"/>
        </w:rPr>
        <w:t xml:space="preserve">-    </w:t>
      </w:r>
      <w:r w:rsidRPr="00BF235B">
        <w:rPr>
          <w:sz w:val="28"/>
          <w:szCs w:val="28"/>
        </w:rPr>
        <w:t xml:space="preserve">забезпечення проведення обстеження об’єкта нерухомого майна </w:t>
      </w:r>
    </w:p>
    <w:p w14:paraId="2420C236" w14:textId="77777777" w:rsidR="00222D4A" w:rsidRPr="00BF235B" w:rsidRDefault="00222D4A" w:rsidP="00222D4A">
      <w:pPr>
        <w:pStyle w:val="rtejustify"/>
        <w:shd w:val="clear" w:color="auto" w:fill="FFFFFF"/>
        <w:spacing w:before="0" w:beforeAutospacing="0" w:after="150" w:afterAutospacing="0"/>
        <w:jc w:val="both"/>
        <w:rPr>
          <w:sz w:val="28"/>
          <w:szCs w:val="28"/>
        </w:rPr>
      </w:pPr>
      <w:r w:rsidRPr="00BF235B">
        <w:rPr>
          <w:sz w:val="28"/>
          <w:szCs w:val="28"/>
        </w:rPr>
        <w:t xml:space="preserve">4) здійснювати розгляд питань щодо надання </w:t>
      </w:r>
      <w:proofErr w:type="spellStart"/>
      <w:r w:rsidRPr="00BF235B">
        <w:rPr>
          <w:sz w:val="28"/>
          <w:szCs w:val="28"/>
          <w:lang w:val="ru-RU"/>
        </w:rPr>
        <w:t>одноразової</w:t>
      </w:r>
      <w:proofErr w:type="spellEnd"/>
      <w:r w:rsidRPr="00BF235B">
        <w:rPr>
          <w:sz w:val="28"/>
          <w:szCs w:val="28"/>
          <w:lang w:val="ru-RU"/>
        </w:rPr>
        <w:t xml:space="preserve"> </w:t>
      </w:r>
      <w:proofErr w:type="spellStart"/>
      <w:r w:rsidRPr="00BF235B">
        <w:rPr>
          <w:sz w:val="28"/>
          <w:szCs w:val="28"/>
          <w:lang w:val="ru-RU"/>
        </w:rPr>
        <w:t>грошової</w:t>
      </w:r>
      <w:proofErr w:type="spellEnd"/>
      <w:r w:rsidRPr="00BF235B">
        <w:rPr>
          <w:sz w:val="28"/>
          <w:szCs w:val="28"/>
          <w:lang w:val="ru-RU"/>
        </w:rPr>
        <w:t xml:space="preserve"> </w:t>
      </w:r>
      <w:proofErr w:type="spellStart"/>
      <w:r w:rsidRPr="00BF235B">
        <w:rPr>
          <w:sz w:val="28"/>
          <w:szCs w:val="28"/>
          <w:lang w:val="ru-RU"/>
        </w:rPr>
        <w:t>допомоги</w:t>
      </w:r>
      <w:proofErr w:type="spellEnd"/>
      <w:r w:rsidRPr="00BF235B">
        <w:rPr>
          <w:sz w:val="28"/>
          <w:szCs w:val="28"/>
          <w:lang w:val="ru-RU"/>
        </w:rPr>
        <w:t xml:space="preserve"> </w:t>
      </w:r>
      <w:r w:rsidRPr="00BF235B">
        <w:rPr>
          <w:sz w:val="28"/>
          <w:szCs w:val="28"/>
        </w:rPr>
        <w:t xml:space="preserve">за </w:t>
      </w:r>
      <w:r>
        <w:rPr>
          <w:sz w:val="28"/>
          <w:szCs w:val="28"/>
        </w:rPr>
        <w:t>пошкоджені/</w:t>
      </w:r>
      <w:r w:rsidRPr="00BF235B">
        <w:rPr>
          <w:sz w:val="28"/>
          <w:szCs w:val="28"/>
        </w:rPr>
        <w:t>знищені об’єкти нерухомого майна, у тому числі:</w:t>
      </w:r>
    </w:p>
    <w:p w14:paraId="17C7580D" w14:textId="77777777" w:rsidR="00222D4A" w:rsidRPr="00BF235B" w:rsidRDefault="00222D4A" w:rsidP="00222D4A">
      <w:pPr>
        <w:pStyle w:val="rtejustify"/>
        <w:numPr>
          <w:ilvl w:val="0"/>
          <w:numId w:val="8"/>
        </w:numPr>
        <w:shd w:val="clear" w:color="auto" w:fill="FFFFFF"/>
        <w:jc w:val="both"/>
        <w:rPr>
          <w:sz w:val="28"/>
          <w:szCs w:val="28"/>
        </w:rPr>
      </w:pPr>
      <w:r w:rsidRPr="00BF235B">
        <w:rPr>
          <w:sz w:val="28"/>
          <w:szCs w:val="28"/>
        </w:rPr>
        <w:t xml:space="preserve">приймати рішення про надання/відмову в наданні </w:t>
      </w:r>
      <w:r w:rsidRPr="00A0563A">
        <w:rPr>
          <w:sz w:val="28"/>
          <w:szCs w:val="28"/>
        </w:rPr>
        <w:t xml:space="preserve">одноразової грошової допомоги </w:t>
      </w:r>
      <w:r w:rsidRPr="00BF235B">
        <w:rPr>
          <w:sz w:val="28"/>
          <w:szCs w:val="28"/>
        </w:rPr>
        <w:t xml:space="preserve">за </w:t>
      </w:r>
      <w:r>
        <w:rPr>
          <w:sz w:val="28"/>
          <w:szCs w:val="28"/>
        </w:rPr>
        <w:t>пошкоджені/</w:t>
      </w:r>
      <w:r w:rsidRPr="00BF235B">
        <w:rPr>
          <w:sz w:val="28"/>
          <w:szCs w:val="28"/>
        </w:rPr>
        <w:t>знищені об’єкти нерухомого майна;</w:t>
      </w:r>
    </w:p>
    <w:p w14:paraId="4571918D" w14:textId="4A4A25C7" w:rsidR="00965A73" w:rsidRPr="00965A73" w:rsidRDefault="00F46977" w:rsidP="00CD45AF">
      <w:pPr>
        <w:tabs>
          <w:tab w:val="left" w:pos="7230"/>
        </w:tabs>
        <w:spacing w:after="0" w:line="240" w:lineRule="auto"/>
        <w:ind w:firstLine="426"/>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color w:val="000000" w:themeColor="text1"/>
          <w:sz w:val="28"/>
          <w:szCs w:val="28"/>
          <w:lang w:val="uk-UA"/>
        </w:rPr>
        <w:t>Комісія</w:t>
      </w:r>
      <w:r w:rsidR="00965A73" w:rsidRPr="00965A73">
        <w:rPr>
          <w:rFonts w:ascii="Times New Roman" w:eastAsia="Calibri" w:hAnsi="Times New Roman" w:cs="Times New Roman"/>
          <w:kern w:val="2"/>
          <w:sz w:val="28"/>
          <w:szCs w:val="28"/>
          <w:lang w:val="uk-UA"/>
          <w14:ligatures w14:val="standardContextual"/>
        </w:rPr>
        <w:t xml:space="preserve"> за результатами комісійного обстеження складає акт обстеження об'єкта</w:t>
      </w:r>
      <w:r w:rsidR="00CD45AF" w:rsidRPr="00CD45AF">
        <w:rPr>
          <w:rFonts w:ascii="Times New Roman" w:hAnsi="Times New Roman" w:cs="Times New Roman"/>
          <w:b/>
          <w:bCs/>
          <w:sz w:val="28"/>
          <w:szCs w:val="28"/>
          <w:shd w:val="clear" w:color="auto" w:fill="FFFFFF"/>
          <w:lang w:val="uk-UA"/>
        </w:rPr>
        <w:t xml:space="preserve"> </w:t>
      </w:r>
      <w:r w:rsidR="00CD45AF" w:rsidRPr="00C10F06">
        <w:rPr>
          <w:rFonts w:ascii="Times New Roman" w:hAnsi="Times New Roman" w:cs="Times New Roman"/>
          <w:sz w:val="28"/>
          <w:szCs w:val="28"/>
          <w:shd w:val="clear" w:color="auto" w:fill="FFFFFF"/>
          <w:lang w:val="uk-UA"/>
        </w:rPr>
        <w:t>нерухомого майна</w:t>
      </w:r>
      <w:r w:rsidR="00965A73" w:rsidRPr="00C10F06">
        <w:rPr>
          <w:rFonts w:ascii="Times New Roman" w:eastAsia="Calibri" w:hAnsi="Times New Roman" w:cs="Times New Roman"/>
          <w:kern w:val="2"/>
          <w:sz w:val="28"/>
          <w:szCs w:val="28"/>
          <w:lang w:val="uk-UA"/>
          <w14:ligatures w14:val="standardContextual"/>
        </w:rPr>
        <w:t xml:space="preserve">, </w:t>
      </w:r>
      <w:r w:rsidR="00CD45AF" w:rsidRPr="00C10F06">
        <w:rPr>
          <w:rFonts w:ascii="Times New Roman" w:hAnsi="Times New Roman" w:cs="Times New Roman"/>
          <w:sz w:val="28"/>
          <w:szCs w:val="28"/>
          <w:shd w:val="clear" w:color="auto" w:fill="FFFFFF"/>
          <w:lang w:val="uk-UA"/>
        </w:rPr>
        <w:t>пошкодженого/знищеного внаслідок бойових дій, терористичних актів, диверсій, спричинених збройною агресією російської федерації проти України</w:t>
      </w:r>
      <w:r w:rsidR="00CD45AF" w:rsidRPr="00A62CA7">
        <w:rPr>
          <w:rFonts w:ascii="Times New Roman" w:hAnsi="Times New Roman" w:cs="Times New Roman"/>
          <w:b/>
          <w:bCs/>
          <w:sz w:val="28"/>
          <w:szCs w:val="28"/>
          <w:shd w:val="clear" w:color="auto" w:fill="FFFFFF"/>
          <w:lang w:val="uk-UA"/>
        </w:rPr>
        <w:t xml:space="preserve"> </w:t>
      </w:r>
      <w:r w:rsidR="00965A73" w:rsidRPr="00965A73">
        <w:rPr>
          <w:rFonts w:ascii="Times New Roman" w:eastAsia="Calibri" w:hAnsi="Times New Roman" w:cs="Times New Roman"/>
          <w:kern w:val="2"/>
          <w:sz w:val="28"/>
          <w:szCs w:val="28"/>
          <w:lang w:val="uk-UA"/>
          <w14:ligatures w14:val="standardContextual"/>
        </w:rPr>
        <w:t>(далі - акт комісійного обстеження), у якому, зокрема, зазначається:</w:t>
      </w:r>
    </w:p>
    <w:p w14:paraId="30E9A7C3" w14:textId="3D3C061B" w:rsidR="00965A73" w:rsidRPr="00965A73" w:rsidRDefault="00965A73" w:rsidP="00C9331A">
      <w:pPr>
        <w:tabs>
          <w:tab w:val="left" w:pos="993"/>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sidRPr="00965A73">
        <w:rPr>
          <w:rFonts w:ascii="Times New Roman" w:eastAsia="Calibri" w:hAnsi="Times New Roman" w:cs="Times New Roman"/>
          <w:kern w:val="2"/>
          <w:sz w:val="28"/>
          <w:szCs w:val="28"/>
          <w:lang w:val="uk-UA"/>
          <w14:ligatures w14:val="standardContextual"/>
        </w:rPr>
        <w:t>інформація про уповноважений орган, який утворив комісію, склад комісії та рішення щодо її утворення, дата обстеження;</w:t>
      </w:r>
    </w:p>
    <w:p w14:paraId="0ED5C001" w14:textId="7FAD80CF" w:rsidR="00965A73" w:rsidRPr="00965A73" w:rsidRDefault="00965A73" w:rsidP="00C9331A">
      <w:pPr>
        <w:tabs>
          <w:tab w:val="left" w:pos="426"/>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sidRPr="00965A73">
        <w:rPr>
          <w:rFonts w:ascii="Times New Roman" w:eastAsia="Calibri" w:hAnsi="Times New Roman" w:cs="Times New Roman"/>
          <w:kern w:val="2"/>
          <w:sz w:val="28"/>
          <w:szCs w:val="28"/>
          <w:lang w:val="uk-UA"/>
          <w14:ligatures w14:val="standardContextual"/>
        </w:rPr>
        <w:t>інформація щодо форми власності та власника пошкодженого</w:t>
      </w:r>
      <w:r w:rsidR="008F0A15">
        <w:rPr>
          <w:rFonts w:ascii="Times New Roman" w:eastAsia="Calibri" w:hAnsi="Times New Roman" w:cs="Times New Roman"/>
          <w:kern w:val="2"/>
          <w:sz w:val="28"/>
          <w:szCs w:val="28"/>
          <w:lang w:val="uk-UA"/>
          <w14:ligatures w14:val="standardContextual"/>
        </w:rPr>
        <w:t xml:space="preserve">/знищеного </w:t>
      </w:r>
      <w:r w:rsidRPr="00965A73">
        <w:rPr>
          <w:rFonts w:ascii="Times New Roman" w:eastAsia="Calibri" w:hAnsi="Times New Roman" w:cs="Times New Roman"/>
          <w:kern w:val="2"/>
          <w:sz w:val="28"/>
          <w:szCs w:val="28"/>
          <w:lang w:val="uk-UA"/>
          <w14:ligatures w14:val="standardContextual"/>
        </w:rPr>
        <w:t xml:space="preserve"> об'єкта</w:t>
      </w:r>
      <w:r w:rsidR="008F0A15">
        <w:rPr>
          <w:rFonts w:ascii="Times New Roman" w:eastAsia="Calibri" w:hAnsi="Times New Roman" w:cs="Times New Roman"/>
          <w:kern w:val="2"/>
          <w:sz w:val="28"/>
          <w:szCs w:val="28"/>
          <w:lang w:val="uk-UA"/>
          <w14:ligatures w14:val="standardContextual"/>
        </w:rPr>
        <w:t xml:space="preserve"> нерухомого майна</w:t>
      </w:r>
      <w:r w:rsidRPr="00965A73">
        <w:rPr>
          <w:rFonts w:ascii="Times New Roman" w:eastAsia="Calibri" w:hAnsi="Times New Roman" w:cs="Times New Roman"/>
          <w:kern w:val="2"/>
          <w:sz w:val="28"/>
          <w:szCs w:val="28"/>
          <w:lang w:val="uk-UA"/>
          <w14:ligatures w14:val="standardContextual"/>
        </w:rPr>
        <w:t xml:space="preserve"> (за наявності);</w:t>
      </w:r>
    </w:p>
    <w:p w14:paraId="3933A9E0" w14:textId="49988FB0" w:rsidR="00965A73" w:rsidRPr="00965A73" w:rsidRDefault="00965A73" w:rsidP="00C9331A">
      <w:pPr>
        <w:tabs>
          <w:tab w:val="left" w:pos="993"/>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sidRPr="00965A73">
        <w:rPr>
          <w:rFonts w:ascii="Times New Roman" w:eastAsia="Calibri" w:hAnsi="Times New Roman" w:cs="Times New Roman"/>
          <w:kern w:val="2"/>
          <w:sz w:val="28"/>
          <w:szCs w:val="28"/>
          <w:lang w:val="uk-UA"/>
          <w14:ligatures w14:val="standardContextual"/>
        </w:rPr>
        <w:t>інформація про пошкоджений</w:t>
      </w:r>
      <w:r w:rsidR="008F0A15">
        <w:rPr>
          <w:rFonts w:ascii="Times New Roman" w:eastAsia="Calibri" w:hAnsi="Times New Roman" w:cs="Times New Roman"/>
          <w:kern w:val="2"/>
          <w:sz w:val="28"/>
          <w:szCs w:val="28"/>
          <w:lang w:val="uk-UA"/>
          <w14:ligatures w14:val="standardContextual"/>
        </w:rPr>
        <w:t>/знищений</w:t>
      </w:r>
      <w:r w:rsidRPr="00965A73">
        <w:rPr>
          <w:rFonts w:ascii="Times New Roman" w:eastAsia="Calibri" w:hAnsi="Times New Roman" w:cs="Times New Roman"/>
          <w:kern w:val="2"/>
          <w:sz w:val="28"/>
          <w:szCs w:val="28"/>
          <w:lang w:val="uk-UA"/>
          <w14:ligatures w14:val="standardContextual"/>
        </w:rPr>
        <w:t xml:space="preserve"> об'єкт - назва, адреса, загальна площа, кількість поверхів, секцій тощо;</w:t>
      </w:r>
    </w:p>
    <w:p w14:paraId="0E08C31B" w14:textId="0702EEC4" w:rsidR="00965A73" w:rsidRDefault="00965A73" w:rsidP="00C9331A">
      <w:pPr>
        <w:tabs>
          <w:tab w:val="left" w:pos="993"/>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sidRPr="00965A73">
        <w:rPr>
          <w:rFonts w:ascii="Times New Roman" w:eastAsia="Calibri" w:hAnsi="Times New Roman" w:cs="Times New Roman"/>
          <w:kern w:val="2"/>
          <w:sz w:val="28"/>
          <w:szCs w:val="28"/>
          <w:lang w:val="uk-UA"/>
          <w14:ligatures w14:val="standardContextual"/>
        </w:rPr>
        <w:t>інформація щодо обсягу та ймовірних причин пошкоджень (якщо можна визначити);</w:t>
      </w:r>
    </w:p>
    <w:p w14:paraId="0131964A" w14:textId="6BDCD712" w:rsidR="00965A73" w:rsidRPr="00965A73" w:rsidRDefault="00965A73" w:rsidP="00C9331A">
      <w:pPr>
        <w:tabs>
          <w:tab w:val="left" w:pos="993"/>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sidRPr="00965A73">
        <w:rPr>
          <w:rFonts w:ascii="Times New Roman" w:eastAsia="Calibri" w:hAnsi="Times New Roman" w:cs="Times New Roman"/>
          <w:kern w:val="2"/>
          <w:sz w:val="28"/>
          <w:szCs w:val="28"/>
          <w:lang w:val="uk-UA"/>
          <w14:ligatures w14:val="standardContextual"/>
        </w:rPr>
        <w:t>інформація щодо виконаних на дату обстеження ремонтно-відновлювальних робіт на об'єкті.</w:t>
      </w:r>
    </w:p>
    <w:p w14:paraId="665F4030" w14:textId="3E39A3A4" w:rsidR="00965A73" w:rsidRPr="00965A73" w:rsidRDefault="008F3304" w:rsidP="00C9331A">
      <w:pPr>
        <w:tabs>
          <w:tab w:val="left" w:pos="567"/>
          <w:tab w:val="left" w:pos="7230"/>
        </w:tabs>
        <w:spacing w:after="0" w:line="240" w:lineRule="auto"/>
        <w:ind w:firstLine="142"/>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r>
      <w:r w:rsidR="00C9331A">
        <w:rPr>
          <w:rFonts w:ascii="Times New Roman" w:eastAsia="Calibri" w:hAnsi="Times New Roman" w:cs="Times New Roman"/>
          <w:kern w:val="2"/>
          <w:sz w:val="28"/>
          <w:szCs w:val="28"/>
          <w:lang w:val="uk-UA"/>
          <w14:ligatures w14:val="standardContextual"/>
        </w:rPr>
        <w:t xml:space="preserve">  </w:t>
      </w:r>
      <w:r w:rsidR="00965A73" w:rsidRPr="00965A73">
        <w:rPr>
          <w:rFonts w:ascii="Times New Roman" w:eastAsia="Calibri" w:hAnsi="Times New Roman" w:cs="Times New Roman"/>
          <w:kern w:val="2"/>
          <w:sz w:val="28"/>
          <w:szCs w:val="28"/>
          <w:lang w:val="uk-UA"/>
          <w14:ligatures w14:val="standardContextual"/>
        </w:rPr>
        <w:t xml:space="preserve">До акту комісійного обстеження обов'язково додаються результати </w:t>
      </w:r>
      <w:proofErr w:type="spellStart"/>
      <w:r w:rsidR="00965A73" w:rsidRPr="00965A73">
        <w:rPr>
          <w:rFonts w:ascii="Times New Roman" w:eastAsia="Calibri" w:hAnsi="Times New Roman" w:cs="Times New Roman"/>
          <w:kern w:val="2"/>
          <w:sz w:val="28"/>
          <w:szCs w:val="28"/>
          <w:lang w:val="uk-UA"/>
          <w14:ligatures w14:val="standardContextual"/>
        </w:rPr>
        <w:t>фото-відеофіксації</w:t>
      </w:r>
      <w:proofErr w:type="spellEnd"/>
      <w:r w:rsidR="00965A73" w:rsidRPr="00965A73">
        <w:rPr>
          <w:rFonts w:ascii="Times New Roman" w:eastAsia="Calibri" w:hAnsi="Times New Roman" w:cs="Times New Roman"/>
          <w:kern w:val="2"/>
          <w:sz w:val="28"/>
          <w:szCs w:val="28"/>
          <w:lang w:val="uk-UA"/>
          <w14:ligatures w14:val="standardContextual"/>
        </w:rPr>
        <w:t xml:space="preserve"> об'єкта, що свідчать про характер та обсяг руйнувань (пошкоджень).</w:t>
      </w:r>
    </w:p>
    <w:p w14:paraId="6F2E7130" w14:textId="083F93CB" w:rsidR="00965A73" w:rsidRPr="00965A73" w:rsidRDefault="00432267" w:rsidP="00C9331A">
      <w:pPr>
        <w:tabs>
          <w:tab w:val="left" w:pos="567"/>
          <w:tab w:val="left" w:pos="7230"/>
        </w:tabs>
        <w:spacing w:after="0" w:line="240" w:lineRule="auto"/>
        <w:ind w:firstLine="142"/>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r>
      <w:r w:rsidR="00C9331A">
        <w:rPr>
          <w:rFonts w:ascii="Times New Roman" w:eastAsia="Calibri" w:hAnsi="Times New Roman" w:cs="Times New Roman"/>
          <w:kern w:val="2"/>
          <w:sz w:val="28"/>
          <w:szCs w:val="28"/>
          <w:lang w:val="uk-UA"/>
          <w14:ligatures w14:val="standardContextual"/>
        </w:rPr>
        <w:t xml:space="preserve">  </w:t>
      </w:r>
      <w:r w:rsidR="00965A73" w:rsidRPr="00965A73">
        <w:rPr>
          <w:rFonts w:ascii="Times New Roman" w:eastAsia="Calibri" w:hAnsi="Times New Roman" w:cs="Times New Roman"/>
          <w:kern w:val="2"/>
          <w:sz w:val="28"/>
          <w:szCs w:val="28"/>
          <w:lang w:val="uk-UA"/>
          <w14:ligatures w14:val="standardContextual"/>
        </w:rPr>
        <w:t xml:space="preserve">Примірну форму акту комісійного обстеження наведено у додатку 1 Порядку. </w:t>
      </w:r>
    </w:p>
    <w:p w14:paraId="63B93E7D" w14:textId="7CCD30D2" w:rsidR="00965A73" w:rsidRPr="00452A1D" w:rsidRDefault="00432267" w:rsidP="00C9331A">
      <w:pPr>
        <w:tabs>
          <w:tab w:val="left" w:pos="567"/>
          <w:tab w:val="left" w:pos="7230"/>
        </w:tabs>
        <w:spacing w:after="0" w:line="240" w:lineRule="auto"/>
        <w:ind w:firstLine="142"/>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r>
      <w:r w:rsidR="00C9331A">
        <w:rPr>
          <w:rFonts w:ascii="Times New Roman" w:eastAsia="Calibri" w:hAnsi="Times New Roman" w:cs="Times New Roman"/>
          <w:kern w:val="2"/>
          <w:sz w:val="28"/>
          <w:szCs w:val="28"/>
          <w:lang w:val="uk-UA"/>
          <w14:ligatures w14:val="standardContextual"/>
        </w:rPr>
        <w:t xml:space="preserve">  </w:t>
      </w:r>
      <w:r w:rsidR="00965A73" w:rsidRPr="00965A73">
        <w:rPr>
          <w:rFonts w:ascii="Times New Roman" w:eastAsia="Calibri" w:hAnsi="Times New Roman" w:cs="Times New Roman"/>
          <w:kern w:val="2"/>
          <w:sz w:val="28"/>
          <w:szCs w:val="28"/>
          <w:lang w:val="uk-UA"/>
          <w14:ligatures w14:val="standardContextual"/>
        </w:rPr>
        <w:t xml:space="preserve">Уповноважений орган за можливості письмово повідомляє власника про результати комісійного обстеження шляхом надсилання копії комісійного акту протягом трьох календарних днів з </w:t>
      </w:r>
      <w:r w:rsidR="00965A73" w:rsidRPr="00452A1D">
        <w:rPr>
          <w:rFonts w:ascii="Times New Roman" w:eastAsia="Calibri" w:hAnsi="Times New Roman" w:cs="Times New Roman"/>
          <w:kern w:val="2"/>
          <w:sz w:val="28"/>
          <w:szCs w:val="28"/>
          <w:lang w:val="uk-UA"/>
          <w14:ligatures w14:val="standardContextual"/>
        </w:rPr>
        <w:t xml:space="preserve">дня складання такого акту.  </w:t>
      </w:r>
    </w:p>
    <w:p w14:paraId="549F2B95" w14:textId="6750FB1B" w:rsidR="00965A73" w:rsidRPr="00452A1D" w:rsidRDefault="00432267" w:rsidP="00C9331A">
      <w:pPr>
        <w:tabs>
          <w:tab w:val="left" w:pos="567"/>
          <w:tab w:val="left" w:pos="7230"/>
        </w:tabs>
        <w:spacing w:after="0" w:line="240" w:lineRule="auto"/>
        <w:ind w:firstLine="142"/>
        <w:jc w:val="both"/>
        <w:rPr>
          <w:rFonts w:ascii="Times New Roman" w:eastAsia="Calibri" w:hAnsi="Times New Roman" w:cs="Times New Roman"/>
          <w:kern w:val="2"/>
          <w:sz w:val="28"/>
          <w:szCs w:val="28"/>
          <w:lang w:val="uk-UA"/>
          <w14:ligatures w14:val="standardContextual"/>
        </w:rPr>
      </w:pPr>
      <w:r w:rsidRPr="00452A1D">
        <w:rPr>
          <w:rFonts w:ascii="Times New Roman" w:eastAsia="Calibri" w:hAnsi="Times New Roman" w:cs="Times New Roman"/>
          <w:kern w:val="2"/>
          <w:sz w:val="28"/>
          <w:szCs w:val="28"/>
          <w:lang w:val="uk-UA"/>
          <w14:ligatures w14:val="standardContextual"/>
        </w:rPr>
        <w:lastRenderedPageBreak/>
        <w:tab/>
      </w:r>
      <w:r w:rsidR="00C9331A" w:rsidRPr="00452A1D">
        <w:rPr>
          <w:rFonts w:ascii="Times New Roman" w:eastAsia="Calibri" w:hAnsi="Times New Roman" w:cs="Times New Roman"/>
          <w:kern w:val="2"/>
          <w:sz w:val="28"/>
          <w:szCs w:val="28"/>
          <w:lang w:val="uk-UA"/>
          <w14:ligatures w14:val="standardContextual"/>
        </w:rPr>
        <w:t xml:space="preserve">  </w:t>
      </w:r>
      <w:r w:rsidR="00965A73" w:rsidRPr="00452A1D">
        <w:rPr>
          <w:rFonts w:ascii="Times New Roman" w:eastAsia="Calibri" w:hAnsi="Times New Roman" w:cs="Times New Roman"/>
          <w:kern w:val="2"/>
          <w:sz w:val="28"/>
          <w:szCs w:val="28"/>
          <w:lang w:val="uk-UA"/>
          <w14:ligatures w14:val="standardContextual"/>
        </w:rPr>
        <w:t xml:space="preserve">Акти комісійного обстеження передаються до  </w:t>
      </w:r>
      <w:r w:rsidR="00F46977" w:rsidRPr="00452A1D">
        <w:rPr>
          <w:rFonts w:ascii="Times New Roman" w:eastAsia="Calibri" w:hAnsi="Times New Roman" w:cs="Times New Roman"/>
          <w:kern w:val="2"/>
          <w:sz w:val="28"/>
          <w:szCs w:val="28"/>
          <w:lang w:val="uk-UA"/>
          <w14:ligatures w14:val="standardContextual"/>
        </w:rPr>
        <w:t xml:space="preserve">Комісії з розгляду заяв </w:t>
      </w:r>
      <w:r w:rsidR="00452A1D" w:rsidRPr="00452A1D">
        <w:rPr>
          <w:rFonts w:ascii="Times New Roman" w:eastAsia="Calibri" w:hAnsi="Times New Roman" w:cs="Times New Roman"/>
          <w:kern w:val="2"/>
          <w:sz w:val="28"/>
          <w:szCs w:val="28"/>
          <w:lang w:val="uk-UA"/>
          <w14:ligatures w14:val="standardContextual"/>
        </w:rPr>
        <w:t>про</w:t>
      </w:r>
      <w:r w:rsidR="00F46977" w:rsidRPr="00452A1D">
        <w:rPr>
          <w:rFonts w:ascii="Times New Roman" w:eastAsia="Calibri" w:hAnsi="Times New Roman" w:cs="Times New Roman"/>
          <w:kern w:val="2"/>
          <w:sz w:val="28"/>
          <w:szCs w:val="28"/>
          <w:lang w:val="uk-UA"/>
          <w14:ligatures w14:val="standardContextual"/>
        </w:rPr>
        <w:t xml:space="preserve"> надання </w:t>
      </w:r>
      <w:r w:rsidR="008F0A15">
        <w:rPr>
          <w:rFonts w:ascii="Times New Roman" w:eastAsia="Calibri" w:hAnsi="Times New Roman" w:cs="Times New Roman"/>
          <w:kern w:val="2"/>
          <w:sz w:val="28"/>
          <w:szCs w:val="28"/>
          <w:lang w:val="uk-UA"/>
          <w14:ligatures w14:val="standardContextual"/>
        </w:rPr>
        <w:t xml:space="preserve">одноразової грошової </w:t>
      </w:r>
      <w:r w:rsidR="00F46977" w:rsidRPr="00452A1D">
        <w:rPr>
          <w:rFonts w:ascii="Times New Roman" w:eastAsia="Calibri" w:hAnsi="Times New Roman" w:cs="Times New Roman"/>
          <w:kern w:val="2"/>
          <w:sz w:val="28"/>
          <w:szCs w:val="28"/>
          <w:lang w:val="uk-UA"/>
          <w14:ligatures w14:val="standardContextual"/>
        </w:rPr>
        <w:t>допомоги</w:t>
      </w:r>
      <w:r w:rsidR="00E82AAF" w:rsidRPr="00452A1D">
        <w:rPr>
          <w:rFonts w:ascii="Times New Roman" w:eastAsia="Calibri" w:hAnsi="Times New Roman" w:cs="Times New Roman"/>
          <w:kern w:val="2"/>
          <w:sz w:val="28"/>
          <w:szCs w:val="28"/>
          <w:lang w:val="uk-UA"/>
          <w14:ligatures w14:val="standardContextual"/>
        </w:rPr>
        <w:t xml:space="preserve"> </w:t>
      </w:r>
      <w:r w:rsidR="00965A73" w:rsidRPr="00452A1D">
        <w:rPr>
          <w:rFonts w:ascii="Times New Roman" w:eastAsia="Calibri" w:hAnsi="Times New Roman" w:cs="Times New Roman"/>
          <w:kern w:val="2"/>
          <w:sz w:val="28"/>
          <w:szCs w:val="28"/>
          <w:lang w:val="uk-UA"/>
          <w14:ligatures w14:val="standardContextual"/>
        </w:rPr>
        <w:t>для:</w:t>
      </w:r>
    </w:p>
    <w:p w14:paraId="73965CD8" w14:textId="77777777" w:rsidR="004F421D" w:rsidRDefault="00432267" w:rsidP="004F421D">
      <w:pPr>
        <w:tabs>
          <w:tab w:val="left" w:pos="567"/>
          <w:tab w:val="left" w:pos="7230"/>
        </w:tabs>
        <w:spacing w:after="0" w:line="240" w:lineRule="auto"/>
        <w:ind w:firstLine="142"/>
        <w:jc w:val="both"/>
        <w:rPr>
          <w:rFonts w:ascii="Times New Roman" w:hAnsi="Times New Roman" w:cs="Times New Roman"/>
          <w:sz w:val="28"/>
          <w:szCs w:val="28"/>
          <w:shd w:val="clear" w:color="auto" w:fill="FFFFFF"/>
          <w:lang w:val="uk-UA"/>
        </w:rPr>
      </w:pPr>
      <w:r w:rsidRPr="00452A1D">
        <w:rPr>
          <w:rFonts w:ascii="Times New Roman" w:eastAsia="Calibri" w:hAnsi="Times New Roman" w:cs="Times New Roman"/>
          <w:kern w:val="2"/>
          <w:sz w:val="28"/>
          <w:szCs w:val="28"/>
          <w:lang w:val="uk-UA"/>
          <w14:ligatures w14:val="standardContextual"/>
        </w:rPr>
        <w:tab/>
      </w:r>
      <w:r w:rsidR="00C9331A" w:rsidRPr="00452A1D">
        <w:rPr>
          <w:rFonts w:ascii="Times New Roman" w:eastAsia="Calibri" w:hAnsi="Times New Roman" w:cs="Times New Roman"/>
          <w:kern w:val="2"/>
          <w:sz w:val="28"/>
          <w:szCs w:val="28"/>
          <w:lang w:val="uk-UA"/>
          <w14:ligatures w14:val="standardContextual"/>
        </w:rPr>
        <w:t xml:space="preserve">  </w:t>
      </w:r>
      <w:r w:rsidR="00965A73" w:rsidRPr="00452A1D">
        <w:rPr>
          <w:rFonts w:ascii="Times New Roman" w:eastAsia="Calibri" w:hAnsi="Times New Roman" w:cs="Times New Roman"/>
          <w:kern w:val="2"/>
          <w:sz w:val="28"/>
          <w:szCs w:val="28"/>
          <w:lang w:val="uk-UA"/>
          <w14:ligatures w14:val="standardContextual"/>
        </w:rPr>
        <w:t>- встановлення підстав та прийняття рішення щодо надання</w:t>
      </w:r>
      <w:r w:rsidR="007E7F42" w:rsidRPr="00452A1D">
        <w:rPr>
          <w:rFonts w:ascii="Times New Roman" w:eastAsia="Calibri" w:hAnsi="Times New Roman" w:cs="Times New Roman"/>
          <w:kern w:val="2"/>
          <w:sz w:val="28"/>
          <w:szCs w:val="28"/>
          <w:lang w:val="uk-UA"/>
          <w14:ligatures w14:val="standardContextual"/>
        </w:rPr>
        <w:t>,</w:t>
      </w:r>
      <w:r w:rsidR="00965A73" w:rsidRPr="00452A1D">
        <w:rPr>
          <w:rFonts w:ascii="Times New Roman" w:eastAsia="Calibri" w:hAnsi="Times New Roman" w:cs="Times New Roman"/>
          <w:kern w:val="2"/>
          <w:sz w:val="28"/>
          <w:szCs w:val="28"/>
          <w:lang w:val="uk-UA"/>
          <w14:ligatures w14:val="standardContextual"/>
        </w:rPr>
        <w:t xml:space="preserve"> або відмови в наданні </w:t>
      </w:r>
      <w:r w:rsidR="008F0A15">
        <w:rPr>
          <w:rFonts w:ascii="Times New Roman" w:eastAsia="Calibri" w:hAnsi="Times New Roman" w:cs="Times New Roman"/>
          <w:kern w:val="2"/>
          <w:sz w:val="28"/>
          <w:szCs w:val="28"/>
          <w:lang w:val="uk-UA"/>
          <w14:ligatures w14:val="standardContextual"/>
        </w:rPr>
        <w:t xml:space="preserve">одноразової </w:t>
      </w:r>
      <w:r w:rsidR="00965A73" w:rsidRPr="00452A1D">
        <w:rPr>
          <w:rFonts w:ascii="Times New Roman" w:eastAsia="Calibri" w:hAnsi="Times New Roman" w:cs="Times New Roman"/>
          <w:kern w:val="2"/>
          <w:sz w:val="28"/>
          <w:szCs w:val="28"/>
          <w:lang w:val="uk-UA"/>
          <w14:ligatures w14:val="standardContextual"/>
        </w:rPr>
        <w:t>грошової допомоги постраждалим, які є власн</w:t>
      </w:r>
      <w:r w:rsidR="00965A73" w:rsidRPr="00965A73">
        <w:rPr>
          <w:rFonts w:ascii="Times New Roman" w:eastAsia="Calibri" w:hAnsi="Times New Roman" w:cs="Times New Roman"/>
          <w:kern w:val="2"/>
          <w:sz w:val="28"/>
          <w:szCs w:val="28"/>
          <w:lang w:val="uk-UA"/>
          <w14:ligatures w14:val="standardContextual"/>
        </w:rPr>
        <w:t>иками житла, яке пошкоджено</w:t>
      </w:r>
      <w:r w:rsidR="004F421D">
        <w:rPr>
          <w:rFonts w:ascii="Times New Roman" w:eastAsia="Calibri" w:hAnsi="Times New Roman" w:cs="Times New Roman"/>
          <w:kern w:val="2"/>
          <w:sz w:val="28"/>
          <w:szCs w:val="28"/>
          <w:lang w:val="uk-UA"/>
          <w14:ligatures w14:val="standardContextual"/>
        </w:rPr>
        <w:t>/</w:t>
      </w:r>
      <w:r w:rsidR="004F421D" w:rsidRPr="004F421D">
        <w:rPr>
          <w:rFonts w:ascii="Times New Roman" w:hAnsi="Times New Roman" w:cs="Times New Roman"/>
          <w:sz w:val="28"/>
          <w:szCs w:val="28"/>
          <w:shd w:val="clear" w:color="auto" w:fill="FFFFFF"/>
          <w:lang w:val="uk-UA"/>
        </w:rPr>
        <w:t>знищеного внаслідок бойових дій, терористичних актів, диверсій, спричинених збройною агресією російської федерації проти України</w:t>
      </w:r>
      <w:r w:rsidR="004F421D">
        <w:rPr>
          <w:rFonts w:ascii="Times New Roman" w:hAnsi="Times New Roman" w:cs="Times New Roman"/>
          <w:sz w:val="28"/>
          <w:szCs w:val="28"/>
          <w:shd w:val="clear" w:color="auto" w:fill="FFFFFF"/>
          <w:lang w:val="uk-UA"/>
        </w:rPr>
        <w:t>:</w:t>
      </w:r>
      <w:r w:rsidRPr="004F421D">
        <w:rPr>
          <w:rFonts w:ascii="Times New Roman" w:eastAsia="Calibri" w:hAnsi="Times New Roman" w:cs="Times New Roman"/>
          <w:kern w:val="2"/>
          <w:sz w:val="28"/>
          <w:szCs w:val="28"/>
          <w:lang w:val="uk-UA"/>
          <w14:ligatures w14:val="standardContextual"/>
        </w:rPr>
        <w:tab/>
      </w:r>
      <w:r w:rsidR="00C9331A" w:rsidRPr="004F421D">
        <w:rPr>
          <w:rFonts w:ascii="Times New Roman" w:eastAsia="Calibri" w:hAnsi="Times New Roman" w:cs="Times New Roman"/>
          <w:kern w:val="2"/>
          <w:sz w:val="28"/>
          <w:szCs w:val="28"/>
          <w:lang w:val="uk-UA"/>
          <w14:ligatures w14:val="standardContextual"/>
        </w:rPr>
        <w:t xml:space="preserve">  </w:t>
      </w:r>
      <w:r w:rsidR="00965A73" w:rsidRPr="004F421D">
        <w:rPr>
          <w:rFonts w:ascii="Times New Roman" w:eastAsia="Calibri" w:hAnsi="Times New Roman" w:cs="Times New Roman"/>
          <w:kern w:val="2"/>
          <w:sz w:val="28"/>
          <w:szCs w:val="28"/>
          <w:lang w:val="uk-UA"/>
          <w14:ligatures w14:val="standardContextual"/>
        </w:rPr>
        <w:t>-</w:t>
      </w:r>
      <w:r w:rsidR="00965A73" w:rsidRPr="00965A73">
        <w:rPr>
          <w:rFonts w:ascii="Times New Roman" w:eastAsia="Calibri" w:hAnsi="Times New Roman" w:cs="Times New Roman"/>
          <w:kern w:val="2"/>
          <w:sz w:val="28"/>
          <w:szCs w:val="28"/>
          <w:lang w:val="uk-UA"/>
          <w14:ligatures w14:val="standardContextual"/>
        </w:rPr>
        <w:t xml:space="preserve"> визначення розміру </w:t>
      </w:r>
      <w:r w:rsidR="0043223C">
        <w:rPr>
          <w:rFonts w:ascii="Times New Roman" w:eastAsia="Calibri" w:hAnsi="Times New Roman" w:cs="Times New Roman"/>
          <w:kern w:val="2"/>
          <w:sz w:val="28"/>
          <w:szCs w:val="28"/>
          <w:lang w:val="uk-UA"/>
          <w14:ligatures w14:val="standardContextual"/>
        </w:rPr>
        <w:t xml:space="preserve">одноразової </w:t>
      </w:r>
      <w:r w:rsidR="00965A73" w:rsidRPr="00965A73">
        <w:rPr>
          <w:rFonts w:ascii="Times New Roman" w:eastAsia="Calibri" w:hAnsi="Times New Roman" w:cs="Times New Roman"/>
          <w:kern w:val="2"/>
          <w:sz w:val="28"/>
          <w:szCs w:val="28"/>
          <w:lang w:val="uk-UA"/>
          <w14:ligatures w14:val="standardContextual"/>
        </w:rPr>
        <w:t xml:space="preserve">грошової допомоги постраждалим, які є власниками житла, яке </w:t>
      </w:r>
      <w:r w:rsidR="004F421D" w:rsidRPr="00965A73">
        <w:rPr>
          <w:rFonts w:ascii="Times New Roman" w:eastAsia="Calibri" w:hAnsi="Times New Roman" w:cs="Times New Roman"/>
          <w:kern w:val="2"/>
          <w:sz w:val="28"/>
          <w:szCs w:val="28"/>
          <w:lang w:val="uk-UA"/>
          <w14:ligatures w14:val="standardContextual"/>
        </w:rPr>
        <w:t>пошкоджено</w:t>
      </w:r>
      <w:r w:rsidR="004F421D">
        <w:rPr>
          <w:rFonts w:ascii="Times New Roman" w:eastAsia="Calibri" w:hAnsi="Times New Roman" w:cs="Times New Roman"/>
          <w:kern w:val="2"/>
          <w:sz w:val="28"/>
          <w:szCs w:val="28"/>
          <w:lang w:val="uk-UA"/>
          <w14:ligatures w14:val="standardContextual"/>
        </w:rPr>
        <w:t>/</w:t>
      </w:r>
      <w:r w:rsidR="004F421D" w:rsidRPr="004F421D">
        <w:rPr>
          <w:rFonts w:ascii="Times New Roman" w:hAnsi="Times New Roman" w:cs="Times New Roman"/>
          <w:sz w:val="28"/>
          <w:szCs w:val="28"/>
          <w:shd w:val="clear" w:color="auto" w:fill="FFFFFF"/>
          <w:lang w:val="uk-UA"/>
        </w:rPr>
        <w:t>знищеного внаслідок бойових дій, терористичних актів, диверсій, спричинених збройною агресією російської федерації проти України</w:t>
      </w:r>
      <w:r w:rsidR="004F421D">
        <w:rPr>
          <w:rFonts w:ascii="Times New Roman" w:hAnsi="Times New Roman" w:cs="Times New Roman"/>
          <w:sz w:val="28"/>
          <w:szCs w:val="28"/>
          <w:shd w:val="clear" w:color="auto" w:fill="FFFFFF"/>
          <w:lang w:val="uk-UA"/>
        </w:rPr>
        <w:t>.</w:t>
      </w:r>
    </w:p>
    <w:p w14:paraId="31078C71" w14:textId="08534457" w:rsidR="0043223C" w:rsidRDefault="00432267" w:rsidP="004F421D">
      <w:pPr>
        <w:tabs>
          <w:tab w:val="left" w:pos="567"/>
          <w:tab w:val="left" w:pos="7230"/>
        </w:tabs>
        <w:spacing w:after="0" w:line="240" w:lineRule="auto"/>
        <w:ind w:firstLine="142"/>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r>
      <w:r w:rsidR="00F46977" w:rsidRPr="00452A1D">
        <w:rPr>
          <w:rFonts w:ascii="Times New Roman" w:eastAsia="Calibri" w:hAnsi="Times New Roman" w:cs="Times New Roman"/>
          <w:kern w:val="2"/>
          <w:sz w:val="28"/>
          <w:szCs w:val="28"/>
          <w:lang w:val="uk-UA"/>
          <w14:ligatures w14:val="standardContextual"/>
        </w:rPr>
        <w:t xml:space="preserve">Комісія з розгляду заяв </w:t>
      </w:r>
      <w:r w:rsidR="00452A1D" w:rsidRPr="00452A1D">
        <w:rPr>
          <w:rFonts w:ascii="Times New Roman" w:eastAsia="Calibri" w:hAnsi="Times New Roman" w:cs="Times New Roman"/>
          <w:kern w:val="2"/>
          <w:sz w:val="28"/>
          <w:szCs w:val="28"/>
          <w:lang w:val="uk-UA"/>
          <w14:ligatures w14:val="standardContextual"/>
        </w:rPr>
        <w:t>про</w:t>
      </w:r>
      <w:r w:rsidR="00F46977" w:rsidRPr="00452A1D">
        <w:rPr>
          <w:rFonts w:ascii="Times New Roman" w:eastAsia="Calibri" w:hAnsi="Times New Roman" w:cs="Times New Roman"/>
          <w:kern w:val="2"/>
          <w:sz w:val="28"/>
          <w:szCs w:val="28"/>
          <w:lang w:val="uk-UA"/>
          <w14:ligatures w14:val="standardContextual"/>
        </w:rPr>
        <w:t xml:space="preserve"> надання </w:t>
      </w:r>
      <w:r w:rsidR="002C32C9">
        <w:rPr>
          <w:rFonts w:ascii="Times New Roman" w:eastAsia="Calibri" w:hAnsi="Times New Roman" w:cs="Times New Roman"/>
          <w:kern w:val="2"/>
          <w:sz w:val="28"/>
          <w:szCs w:val="28"/>
          <w:lang w:val="uk-UA"/>
          <w14:ligatures w14:val="standardContextual"/>
        </w:rPr>
        <w:t xml:space="preserve">одноразової </w:t>
      </w:r>
      <w:r w:rsidR="00F46977" w:rsidRPr="00452A1D">
        <w:rPr>
          <w:rFonts w:ascii="Times New Roman" w:eastAsia="Calibri" w:hAnsi="Times New Roman" w:cs="Times New Roman"/>
          <w:kern w:val="2"/>
          <w:sz w:val="28"/>
          <w:szCs w:val="28"/>
          <w:lang w:val="uk-UA"/>
          <w14:ligatures w14:val="standardContextual"/>
        </w:rPr>
        <w:t>допомоги</w:t>
      </w:r>
      <w:r w:rsidR="00E82AAF" w:rsidRPr="00452A1D">
        <w:rPr>
          <w:rFonts w:ascii="Times New Roman" w:eastAsia="Calibri" w:hAnsi="Times New Roman" w:cs="Times New Roman"/>
          <w:kern w:val="2"/>
          <w:sz w:val="28"/>
          <w:szCs w:val="28"/>
          <w:lang w:val="uk-UA"/>
          <w14:ligatures w14:val="standardContextual"/>
        </w:rPr>
        <w:t xml:space="preserve"> </w:t>
      </w:r>
      <w:r w:rsidR="00965A73" w:rsidRPr="00E82AAF">
        <w:rPr>
          <w:rFonts w:ascii="Times New Roman" w:eastAsia="Calibri" w:hAnsi="Times New Roman" w:cs="Times New Roman"/>
          <w:kern w:val="2"/>
          <w:sz w:val="28"/>
          <w:szCs w:val="28"/>
          <w:lang w:val="uk-UA"/>
          <w14:ligatures w14:val="standardContextual"/>
        </w:rPr>
        <w:t>в</w:t>
      </w:r>
      <w:r w:rsidR="00965A73" w:rsidRPr="00965A73">
        <w:rPr>
          <w:rFonts w:ascii="Times New Roman" w:eastAsia="Calibri" w:hAnsi="Times New Roman" w:cs="Times New Roman"/>
          <w:kern w:val="2"/>
          <w:sz w:val="28"/>
          <w:szCs w:val="28"/>
          <w:lang w:val="uk-UA"/>
          <w14:ligatures w14:val="standardContextual"/>
        </w:rPr>
        <w:t xml:space="preserve">изначає рекомендовану суму </w:t>
      </w:r>
      <w:r w:rsidR="00ED4394" w:rsidRPr="0043223C">
        <w:rPr>
          <w:rFonts w:ascii="Times New Roman" w:eastAsia="Calibri" w:hAnsi="Times New Roman" w:cs="Times New Roman"/>
          <w:color w:val="000000" w:themeColor="text1"/>
          <w:kern w:val="2"/>
          <w:sz w:val="28"/>
          <w:szCs w:val="28"/>
          <w:lang w:val="uk-UA"/>
          <w14:ligatures w14:val="standardContextual"/>
        </w:rPr>
        <w:t>одноразової</w:t>
      </w:r>
      <w:r w:rsidR="00ED4394">
        <w:rPr>
          <w:rFonts w:ascii="Times New Roman" w:eastAsia="Calibri" w:hAnsi="Times New Roman" w:cs="Times New Roman"/>
          <w:kern w:val="2"/>
          <w:sz w:val="28"/>
          <w:szCs w:val="28"/>
          <w:lang w:val="uk-UA"/>
          <w14:ligatures w14:val="standardContextual"/>
        </w:rPr>
        <w:t xml:space="preserve"> </w:t>
      </w:r>
      <w:r w:rsidR="00965A73" w:rsidRPr="00965A73">
        <w:rPr>
          <w:rFonts w:ascii="Times New Roman" w:eastAsia="Calibri" w:hAnsi="Times New Roman" w:cs="Times New Roman"/>
          <w:kern w:val="2"/>
          <w:sz w:val="28"/>
          <w:szCs w:val="28"/>
          <w:lang w:val="uk-UA"/>
          <w14:ligatures w14:val="standardContextual"/>
        </w:rPr>
        <w:t xml:space="preserve">грошової допомоги власникам житла, яке </w:t>
      </w:r>
      <w:r w:rsidR="004F421D" w:rsidRPr="00965A73">
        <w:rPr>
          <w:rFonts w:ascii="Times New Roman" w:eastAsia="Calibri" w:hAnsi="Times New Roman" w:cs="Times New Roman"/>
          <w:kern w:val="2"/>
          <w:sz w:val="28"/>
          <w:szCs w:val="28"/>
          <w:lang w:val="uk-UA"/>
          <w14:ligatures w14:val="standardContextual"/>
        </w:rPr>
        <w:t>пошкоджено</w:t>
      </w:r>
      <w:r w:rsidR="004F421D">
        <w:rPr>
          <w:rFonts w:ascii="Times New Roman" w:eastAsia="Calibri" w:hAnsi="Times New Roman" w:cs="Times New Roman"/>
          <w:kern w:val="2"/>
          <w:sz w:val="28"/>
          <w:szCs w:val="28"/>
          <w:lang w:val="uk-UA"/>
          <w14:ligatures w14:val="standardContextual"/>
        </w:rPr>
        <w:t>/</w:t>
      </w:r>
      <w:r w:rsidR="004F421D" w:rsidRPr="004F421D">
        <w:rPr>
          <w:rFonts w:ascii="Times New Roman" w:hAnsi="Times New Roman" w:cs="Times New Roman"/>
          <w:sz w:val="28"/>
          <w:szCs w:val="28"/>
          <w:shd w:val="clear" w:color="auto" w:fill="FFFFFF"/>
          <w:lang w:val="uk-UA"/>
        </w:rPr>
        <w:t>знищеного внаслідок бойових дій, терористичних актів, диверсій, спричинених збройною агресією російської федерації проти України</w:t>
      </w:r>
      <w:r w:rsidR="004F421D">
        <w:rPr>
          <w:rFonts w:ascii="Times New Roman" w:eastAsia="Calibri" w:hAnsi="Times New Roman" w:cs="Times New Roman"/>
          <w:kern w:val="2"/>
          <w:sz w:val="28"/>
          <w:szCs w:val="28"/>
          <w:lang w:val="uk-UA"/>
          <w14:ligatures w14:val="standardContextual"/>
        </w:rPr>
        <w:t xml:space="preserve">. </w:t>
      </w:r>
      <w:r w:rsidR="00965A73" w:rsidRPr="00965A73">
        <w:rPr>
          <w:rFonts w:ascii="Times New Roman" w:eastAsia="Calibri" w:hAnsi="Times New Roman" w:cs="Times New Roman"/>
          <w:kern w:val="2"/>
          <w:sz w:val="28"/>
          <w:szCs w:val="28"/>
          <w:lang w:val="uk-UA"/>
          <w14:ligatures w14:val="standardContextual"/>
        </w:rPr>
        <w:t xml:space="preserve">При цьому сума </w:t>
      </w:r>
      <w:r w:rsidR="0043223C">
        <w:rPr>
          <w:rFonts w:ascii="Times New Roman" w:eastAsia="Calibri" w:hAnsi="Times New Roman" w:cs="Times New Roman"/>
          <w:kern w:val="2"/>
          <w:sz w:val="28"/>
          <w:szCs w:val="28"/>
          <w:lang w:val="uk-UA"/>
          <w14:ligatures w14:val="standardContextual"/>
        </w:rPr>
        <w:t>одноразової</w:t>
      </w:r>
      <w:r w:rsidR="00965A73" w:rsidRPr="00965A73">
        <w:rPr>
          <w:rFonts w:ascii="Times New Roman" w:eastAsia="Calibri" w:hAnsi="Times New Roman" w:cs="Times New Roman"/>
          <w:kern w:val="2"/>
          <w:sz w:val="28"/>
          <w:szCs w:val="28"/>
          <w:lang w:val="uk-UA"/>
          <w14:ligatures w14:val="standardContextual"/>
        </w:rPr>
        <w:t xml:space="preserve"> грошової допомоги </w:t>
      </w:r>
      <w:r w:rsidR="0043223C">
        <w:rPr>
          <w:rFonts w:ascii="Times New Roman" w:eastAsia="Calibri" w:hAnsi="Times New Roman" w:cs="Times New Roman"/>
          <w:kern w:val="2"/>
          <w:sz w:val="28"/>
          <w:szCs w:val="28"/>
          <w:lang w:val="uk-UA"/>
          <w14:ligatures w14:val="standardContextual"/>
        </w:rPr>
        <w:t xml:space="preserve"> </w:t>
      </w:r>
      <w:r w:rsidR="004F421D" w:rsidRPr="00965A73">
        <w:rPr>
          <w:rFonts w:ascii="Times New Roman" w:eastAsia="Calibri" w:hAnsi="Times New Roman" w:cs="Times New Roman"/>
          <w:kern w:val="2"/>
          <w:sz w:val="28"/>
          <w:szCs w:val="28"/>
          <w:lang w:val="uk-UA"/>
          <w14:ligatures w14:val="standardContextual"/>
        </w:rPr>
        <w:t>пошкоджено</w:t>
      </w:r>
      <w:r w:rsidR="004F421D">
        <w:rPr>
          <w:rFonts w:ascii="Times New Roman" w:eastAsia="Calibri" w:hAnsi="Times New Roman" w:cs="Times New Roman"/>
          <w:kern w:val="2"/>
          <w:sz w:val="28"/>
          <w:szCs w:val="28"/>
          <w:lang w:val="uk-UA"/>
          <w14:ligatures w14:val="standardContextual"/>
        </w:rPr>
        <w:t>/</w:t>
      </w:r>
      <w:r w:rsidR="004F421D" w:rsidRPr="004F421D">
        <w:rPr>
          <w:rFonts w:ascii="Times New Roman" w:hAnsi="Times New Roman" w:cs="Times New Roman"/>
          <w:sz w:val="28"/>
          <w:szCs w:val="28"/>
          <w:shd w:val="clear" w:color="auto" w:fill="FFFFFF"/>
          <w:lang w:val="uk-UA"/>
        </w:rPr>
        <w:t xml:space="preserve">знищеного </w:t>
      </w:r>
      <w:r w:rsidR="004F421D">
        <w:rPr>
          <w:rFonts w:ascii="Times New Roman" w:hAnsi="Times New Roman" w:cs="Times New Roman"/>
          <w:sz w:val="28"/>
          <w:szCs w:val="28"/>
          <w:shd w:val="clear" w:color="auto" w:fill="FFFFFF"/>
          <w:lang w:val="uk-UA"/>
        </w:rPr>
        <w:t xml:space="preserve">об’єкта нерухомого майна </w:t>
      </w:r>
      <w:r w:rsidR="0043223C">
        <w:rPr>
          <w:rFonts w:ascii="Times New Roman" w:eastAsia="Calibri" w:hAnsi="Times New Roman" w:cs="Times New Roman"/>
          <w:kern w:val="2"/>
          <w:sz w:val="28"/>
          <w:szCs w:val="28"/>
          <w:lang w:val="uk-UA"/>
          <w14:ligatures w14:val="standardContextual"/>
        </w:rPr>
        <w:t>визначається за рішенням Комісії</w:t>
      </w:r>
      <w:r w:rsidR="00F46977">
        <w:rPr>
          <w:rFonts w:ascii="Times New Roman" w:eastAsia="Calibri" w:hAnsi="Times New Roman" w:cs="Times New Roman"/>
          <w:kern w:val="2"/>
          <w:sz w:val="28"/>
          <w:szCs w:val="28"/>
          <w:lang w:val="uk-UA"/>
          <w14:ligatures w14:val="standardContextual"/>
        </w:rPr>
        <w:t xml:space="preserve"> з обстеження</w:t>
      </w:r>
      <w:r w:rsidR="0043223C">
        <w:rPr>
          <w:rFonts w:ascii="Times New Roman" w:eastAsia="Calibri" w:hAnsi="Times New Roman" w:cs="Times New Roman"/>
          <w:kern w:val="2"/>
          <w:sz w:val="28"/>
          <w:szCs w:val="28"/>
          <w:lang w:val="uk-UA"/>
          <w14:ligatures w14:val="standardContextual"/>
        </w:rPr>
        <w:t xml:space="preserve"> </w:t>
      </w:r>
      <w:r w:rsidR="0043223C" w:rsidRPr="00965A73">
        <w:rPr>
          <w:rFonts w:ascii="Times New Roman" w:eastAsia="Calibri" w:hAnsi="Times New Roman" w:cs="Times New Roman"/>
          <w:kern w:val="2"/>
          <w:sz w:val="28"/>
          <w:szCs w:val="28"/>
          <w:lang w:val="uk-UA"/>
          <w14:ligatures w14:val="standardContextual"/>
        </w:rPr>
        <w:t>враховуючи ступінь пошкодження житла, чисельність сім’ї, наявність пільгових категорій, матеріальне становище, відсутність можливості відшкодування понесених збитків з інших джерел.</w:t>
      </w:r>
    </w:p>
    <w:p w14:paraId="70C0B315" w14:textId="63E1B060" w:rsidR="008F0A15" w:rsidRDefault="00735177" w:rsidP="00432267">
      <w:pPr>
        <w:tabs>
          <w:tab w:val="left" w:pos="709"/>
          <w:tab w:val="left" w:pos="7230"/>
        </w:tabs>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r>
      <w:r w:rsidRPr="00965A73">
        <w:rPr>
          <w:rFonts w:ascii="Times New Roman" w:eastAsia="Calibri" w:hAnsi="Times New Roman" w:cs="Times New Roman"/>
          <w:kern w:val="2"/>
          <w:sz w:val="28"/>
          <w:szCs w:val="28"/>
          <w:lang w:val="uk-UA"/>
          <w14:ligatures w14:val="standardContextual"/>
        </w:rPr>
        <w:t>Рішення про</w:t>
      </w:r>
      <w:r>
        <w:rPr>
          <w:rFonts w:ascii="Times New Roman" w:eastAsia="Calibri" w:hAnsi="Times New Roman" w:cs="Times New Roman"/>
          <w:kern w:val="2"/>
          <w:sz w:val="28"/>
          <w:szCs w:val="28"/>
          <w:lang w:val="uk-UA"/>
          <w14:ligatures w14:val="standardContextual"/>
        </w:rPr>
        <w:t xml:space="preserve"> виплату одноразової грошової допомоги </w:t>
      </w:r>
      <w:r w:rsidR="00106295">
        <w:rPr>
          <w:rFonts w:ascii="Times New Roman" w:eastAsia="Calibri" w:hAnsi="Times New Roman" w:cs="Times New Roman"/>
          <w:kern w:val="2"/>
          <w:sz w:val="28"/>
          <w:szCs w:val="28"/>
          <w:lang w:val="uk-UA"/>
          <w14:ligatures w14:val="standardContextual"/>
        </w:rPr>
        <w:t xml:space="preserve">за </w:t>
      </w:r>
      <w:r w:rsidR="00106295" w:rsidRPr="00C10F06">
        <w:rPr>
          <w:rFonts w:ascii="Times New Roman" w:eastAsia="Times New Roman" w:hAnsi="Times New Roman" w:cs="Times New Roman"/>
          <w:bCs/>
          <w:sz w:val="28"/>
          <w:szCs w:val="28"/>
          <w:lang w:val="uk-UA" w:eastAsia="ru-RU"/>
        </w:rPr>
        <w:t>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w:t>
      </w:r>
      <w:r w:rsidRPr="00C10F06">
        <w:rPr>
          <w:rFonts w:ascii="Times New Roman" w:eastAsia="Calibri" w:hAnsi="Times New Roman" w:cs="Times New Roman"/>
          <w:bCs/>
          <w:kern w:val="2"/>
          <w:sz w:val="28"/>
          <w:szCs w:val="28"/>
          <w:lang w:val="uk-UA"/>
          <w14:ligatures w14:val="standardContextual"/>
        </w:rPr>
        <w:t xml:space="preserve"> </w:t>
      </w:r>
      <w:r w:rsidRPr="00965A73">
        <w:rPr>
          <w:rFonts w:ascii="Times New Roman" w:eastAsia="Calibri" w:hAnsi="Times New Roman" w:cs="Times New Roman"/>
          <w:kern w:val="2"/>
          <w:sz w:val="28"/>
          <w:szCs w:val="28"/>
          <w:lang w:val="uk-UA"/>
          <w14:ligatures w14:val="standardContextual"/>
        </w:rPr>
        <w:t xml:space="preserve">з місцевого бюджету приймається на засіданні </w:t>
      </w:r>
      <w:r>
        <w:rPr>
          <w:rFonts w:ascii="Times New Roman" w:eastAsia="Calibri" w:hAnsi="Times New Roman" w:cs="Times New Roman"/>
          <w:kern w:val="2"/>
          <w:sz w:val="28"/>
          <w:szCs w:val="28"/>
          <w:lang w:val="uk-UA"/>
          <w14:ligatures w14:val="standardContextual"/>
        </w:rPr>
        <w:t xml:space="preserve">Комісії </w:t>
      </w:r>
      <w:r w:rsidR="00F46977" w:rsidRPr="00D92D05">
        <w:rPr>
          <w:rFonts w:ascii="Times New Roman" w:eastAsia="Calibri" w:hAnsi="Times New Roman" w:cs="Times New Roman"/>
          <w:kern w:val="2"/>
          <w:sz w:val="28"/>
          <w:szCs w:val="28"/>
          <w:lang w:val="uk-UA"/>
          <w14:ligatures w14:val="standardContextual"/>
        </w:rPr>
        <w:t xml:space="preserve">з розгляду заяв </w:t>
      </w:r>
      <w:r w:rsidR="00D92D05">
        <w:rPr>
          <w:rFonts w:ascii="Times New Roman" w:eastAsia="Calibri" w:hAnsi="Times New Roman" w:cs="Times New Roman"/>
          <w:kern w:val="2"/>
          <w:sz w:val="28"/>
          <w:szCs w:val="28"/>
          <w:lang w:val="uk-UA"/>
          <w14:ligatures w14:val="standardContextual"/>
        </w:rPr>
        <w:t>про</w:t>
      </w:r>
      <w:r w:rsidR="00F46977" w:rsidRPr="00D92D05">
        <w:rPr>
          <w:rFonts w:ascii="Times New Roman" w:eastAsia="Calibri" w:hAnsi="Times New Roman" w:cs="Times New Roman"/>
          <w:kern w:val="2"/>
          <w:sz w:val="28"/>
          <w:szCs w:val="28"/>
          <w:lang w:val="uk-UA"/>
          <w14:ligatures w14:val="standardContextual"/>
        </w:rPr>
        <w:t xml:space="preserve"> надання матеріальної допомоги</w:t>
      </w:r>
      <w:r w:rsidRPr="00D92D05">
        <w:rPr>
          <w:rFonts w:ascii="Times New Roman" w:eastAsia="Calibri" w:hAnsi="Times New Roman" w:cs="Times New Roman"/>
          <w:kern w:val="2"/>
          <w:sz w:val="28"/>
          <w:szCs w:val="28"/>
          <w:lang w:val="uk-UA"/>
          <w14:ligatures w14:val="standardContextual"/>
        </w:rPr>
        <w:t xml:space="preserve"> згідно цієї Програми.</w:t>
      </w:r>
    </w:p>
    <w:p w14:paraId="163CFFE5" w14:textId="64384656" w:rsidR="008F0A15" w:rsidRDefault="008F0A15" w:rsidP="00875CE8">
      <w:pPr>
        <w:tabs>
          <w:tab w:val="left" w:pos="993"/>
          <w:tab w:val="left" w:pos="7230"/>
        </w:tabs>
        <w:spacing w:after="0" w:line="240" w:lineRule="auto"/>
        <w:jc w:val="both"/>
        <w:rPr>
          <w:rFonts w:ascii="Times New Roman" w:eastAsia="Calibri" w:hAnsi="Times New Roman" w:cs="Times New Roman"/>
          <w:kern w:val="2"/>
          <w:sz w:val="28"/>
          <w:szCs w:val="28"/>
          <w:lang w:val="uk-UA"/>
          <w14:ligatures w14:val="standardContextual"/>
        </w:rPr>
      </w:pPr>
    </w:p>
    <w:p w14:paraId="3A316AFB" w14:textId="7C58A3AF" w:rsidR="009C18D9" w:rsidRPr="00222D4A" w:rsidRDefault="00C10F06" w:rsidP="00222D4A">
      <w:pPr>
        <w:tabs>
          <w:tab w:val="left" w:pos="993"/>
          <w:tab w:val="left" w:pos="7230"/>
        </w:tabs>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 xml:space="preserve">         </w:t>
      </w:r>
      <w:r w:rsidR="009C18D9" w:rsidRPr="00222D4A">
        <w:rPr>
          <w:rFonts w:ascii="Times New Roman" w:eastAsia="Calibri" w:hAnsi="Times New Roman" w:cs="Times New Roman"/>
          <w:kern w:val="2"/>
          <w:sz w:val="28"/>
          <w:szCs w:val="28"/>
          <w:lang w:val="uk-UA"/>
          <w14:ligatures w14:val="standardContextual"/>
        </w:rPr>
        <w:t xml:space="preserve">Завдяки реалізації Програми буде досягнута основна мета – реалізація на території громади державної політики у сфері соціального захисту населення,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 рахунок можливостей місцевого самоврядування, забезпечення додаткових до встановлених законодавством гарантій, щодо соціального захисту окремих категорій мешканців громади. </w:t>
      </w:r>
    </w:p>
    <w:p w14:paraId="14E1F521" w14:textId="0FA96128" w:rsidR="009C18D9" w:rsidRPr="008F0A15" w:rsidRDefault="009C18D9" w:rsidP="00CE48E9">
      <w:pPr>
        <w:tabs>
          <w:tab w:val="left" w:pos="709"/>
          <w:tab w:val="left" w:pos="7230"/>
        </w:tabs>
        <w:spacing w:after="0" w:line="240" w:lineRule="auto"/>
        <w:jc w:val="both"/>
        <w:rPr>
          <w:rFonts w:ascii="Times New Roman" w:eastAsia="Calibri" w:hAnsi="Times New Roman" w:cs="Times New Roman"/>
          <w:bCs/>
          <w:sz w:val="28"/>
          <w:szCs w:val="28"/>
          <w:lang w:val="uk-UA"/>
        </w:rPr>
      </w:pPr>
      <w:r w:rsidRPr="008F0A15">
        <w:rPr>
          <w:rFonts w:ascii="Times New Roman" w:eastAsia="Calibri" w:hAnsi="Times New Roman" w:cs="Times New Roman"/>
          <w:kern w:val="2"/>
          <w:sz w:val="28"/>
          <w:szCs w:val="28"/>
          <w:lang w:val="uk-UA"/>
          <w14:ligatures w14:val="standardContextual"/>
        </w:rPr>
        <w:tab/>
      </w:r>
      <w:r w:rsidRPr="008F0A15">
        <w:rPr>
          <w:rFonts w:ascii="Times New Roman" w:eastAsia="Calibri" w:hAnsi="Times New Roman" w:cs="Times New Roman"/>
          <w:bCs/>
          <w:sz w:val="28"/>
          <w:szCs w:val="28"/>
          <w:lang w:val="uk-UA"/>
        </w:rPr>
        <w:t>Програма  виконується  протягом  202</w:t>
      </w:r>
      <w:r w:rsidR="00405A6A" w:rsidRPr="008F0A15">
        <w:rPr>
          <w:rFonts w:ascii="Times New Roman" w:eastAsia="Calibri" w:hAnsi="Times New Roman" w:cs="Times New Roman"/>
          <w:bCs/>
          <w:sz w:val="28"/>
          <w:szCs w:val="28"/>
          <w:lang w:val="uk-UA"/>
        </w:rPr>
        <w:t>6</w:t>
      </w:r>
      <w:r w:rsidRPr="008F0A15">
        <w:rPr>
          <w:rFonts w:ascii="Times New Roman" w:eastAsia="Calibri" w:hAnsi="Times New Roman" w:cs="Times New Roman"/>
          <w:bCs/>
          <w:sz w:val="28"/>
          <w:szCs w:val="28"/>
          <w:lang w:val="uk-UA"/>
        </w:rPr>
        <w:t xml:space="preserve"> - 202</w:t>
      </w:r>
      <w:r w:rsidR="00405A6A" w:rsidRPr="008F0A15">
        <w:rPr>
          <w:rFonts w:ascii="Times New Roman" w:eastAsia="Calibri" w:hAnsi="Times New Roman" w:cs="Times New Roman"/>
          <w:bCs/>
          <w:sz w:val="28"/>
          <w:szCs w:val="28"/>
          <w:lang w:val="uk-UA"/>
        </w:rPr>
        <w:t>7</w:t>
      </w:r>
      <w:r w:rsidRPr="008F0A15">
        <w:rPr>
          <w:rFonts w:ascii="Times New Roman" w:eastAsia="Calibri" w:hAnsi="Times New Roman" w:cs="Times New Roman"/>
          <w:bCs/>
          <w:sz w:val="28"/>
          <w:szCs w:val="28"/>
          <w:lang w:val="uk-UA"/>
        </w:rPr>
        <w:t xml:space="preserve"> років.</w:t>
      </w:r>
    </w:p>
    <w:p w14:paraId="3B85B394" w14:textId="77777777" w:rsidR="009C18D9" w:rsidRPr="008F0A15" w:rsidRDefault="009C18D9" w:rsidP="008F3304">
      <w:pPr>
        <w:tabs>
          <w:tab w:val="left" w:pos="993"/>
          <w:tab w:val="left" w:pos="7230"/>
        </w:tabs>
        <w:spacing w:after="0" w:line="240" w:lineRule="auto"/>
        <w:jc w:val="both"/>
        <w:rPr>
          <w:rFonts w:ascii="Times New Roman" w:eastAsia="Calibri" w:hAnsi="Times New Roman" w:cs="Times New Roman"/>
          <w:bCs/>
          <w:sz w:val="28"/>
          <w:szCs w:val="28"/>
          <w:lang w:val="uk-UA"/>
        </w:rPr>
      </w:pPr>
    </w:p>
    <w:p w14:paraId="1346FE46" w14:textId="1095D692" w:rsidR="009C18D9" w:rsidRDefault="009C18D9" w:rsidP="008F3304">
      <w:pPr>
        <w:tabs>
          <w:tab w:val="left" w:pos="7230"/>
        </w:tabs>
        <w:spacing w:after="0" w:line="240" w:lineRule="auto"/>
        <w:jc w:val="center"/>
        <w:rPr>
          <w:rFonts w:ascii="Times New Roman" w:eastAsia="Calibri" w:hAnsi="Times New Roman" w:cs="Times New Roman"/>
          <w:b/>
          <w:sz w:val="28"/>
          <w:szCs w:val="28"/>
          <w:lang w:val="uk-UA"/>
        </w:rPr>
      </w:pPr>
      <w:r w:rsidRPr="009C18D9">
        <w:rPr>
          <w:rFonts w:ascii="Times New Roman" w:eastAsia="Calibri" w:hAnsi="Times New Roman" w:cs="Times New Roman"/>
          <w:b/>
          <w:sz w:val="28"/>
          <w:szCs w:val="28"/>
          <w:lang w:val="uk-UA"/>
        </w:rPr>
        <w:t>4.</w:t>
      </w:r>
      <w:r w:rsidR="00AA1E90" w:rsidRPr="00AA1E90">
        <w:rPr>
          <w:rFonts w:ascii="Times New Roman" w:eastAsia="Calibri" w:hAnsi="Times New Roman" w:cs="Times New Roman"/>
          <w:b/>
          <w:bCs/>
          <w:sz w:val="28"/>
          <w:szCs w:val="28"/>
          <w:lang w:val="uk-UA"/>
        </w:rPr>
        <w:t xml:space="preserve"> ОЧІКУВАНІ РЕЗУЛЬТАТИ</w:t>
      </w:r>
    </w:p>
    <w:p w14:paraId="6AFD1913" w14:textId="77777777" w:rsidR="00CE48E9" w:rsidRPr="009C18D9" w:rsidRDefault="00CE48E9" w:rsidP="008F3304">
      <w:pPr>
        <w:tabs>
          <w:tab w:val="left" w:pos="7230"/>
        </w:tabs>
        <w:spacing w:after="0" w:line="240" w:lineRule="auto"/>
        <w:jc w:val="center"/>
        <w:rPr>
          <w:rFonts w:ascii="Times New Roman" w:eastAsia="Calibri" w:hAnsi="Times New Roman" w:cs="Times New Roman"/>
          <w:b/>
          <w:sz w:val="28"/>
          <w:szCs w:val="28"/>
          <w:lang w:val="uk-UA"/>
        </w:rPr>
      </w:pPr>
    </w:p>
    <w:p w14:paraId="4CB45F49" w14:textId="5DEF4DEC" w:rsidR="0071678B" w:rsidRDefault="00AA1E90" w:rsidP="00CE48E9">
      <w:pPr>
        <w:tabs>
          <w:tab w:val="left" w:pos="851"/>
          <w:tab w:val="left" w:pos="7230"/>
        </w:tabs>
        <w:spacing w:after="0" w:line="240" w:lineRule="auto"/>
        <w:ind w:firstLine="567"/>
        <w:jc w:val="both"/>
        <w:rPr>
          <w:rFonts w:ascii="Times New Roman" w:eastAsia="Calibri" w:hAnsi="Times New Roman" w:cs="Times New Roman"/>
          <w:bCs/>
          <w:sz w:val="28"/>
          <w:szCs w:val="28"/>
          <w:lang w:val="uk-UA"/>
        </w:rPr>
      </w:pPr>
      <w:bookmarkStart w:id="12" w:name="_Hlk153279493"/>
      <w:r>
        <w:rPr>
          <w:rFonts w:ascii="Times New Roman" w:eastAsia="Calibri" w:hAnsi="Times New Roman" w:cs="Times New Roman"/>
          <w:bCs/>
          <w:sz w:val="28"/>
          <w:szCs w:val="28"/>
          <w:lang w:val="uk-UA"/>
        </w:rPr>
        <w:t xml:space="preserve">   </w:t>
      </w:r>
      <w:r w:rsidRPr="00AA1E90">
        <w:rPr>
          <w:rFonts w:ascii="Times New Roman" w:eastAsia="Calibri" w:hAnsi="Times New Roman" w:cs="Times New Roman"/>
          <w:bCs/>
          <w:sz w:val="28"/>
          <w:szCs w:val="28"/>
          <w:lang w:val="uk-UA"/>
        </w:rPr>
        <w:t xml:space="preserve">Очікується, що в результаті реалізації заходів </w:t>
      </w:r>
      <w:r w:rsidR="00CE48E9">
        <w:rPr>
          <w:rFonts w:ascii="Times New Roman" w:eastAsia="Calibri" w:hAnsi="Times New Roman" w:cs="Times New Roman"/>
          <w:sz w:val="28"/>
          <w:szCs w:val="28"/>
          <w:lang w:val="uk-UA"/>
        </w:rPr>
        <w:t>цієї</w:t>
      </w:r>
      <w:r w:rsidR="00CE48E9" w:rsidRPr="0071678B">
        <w:rPr>
          <w:rFonts w:ascii="Times New Roman" w:eastAsia="Calibri" w:hAnsi="Times New Roman" w:cs="Times New Roman"/>
          <w:sz w:val="28"/>
          <w:szCs w:val="28"/>
          <w:lang w:val="uk-UA"/>
        </w:rPr>
        <w:t xml:space="preserve"> </w:t>
      </w:r>
      <w:r w:rsidR="0071678B" w:rsidRPr="0071678B">
        <w:rPr>
          <w:rFonts w:ascii="Times New Roman" w:eastAsia="Calibri" w:hAnsi="Times New Roman" w:cs="Times New Roman"/>
          <w:sz w:val="28"/>
          <w:szCs w:val="28"/>
          <w:lang w:val="uk-UA"/>
        </w:rPr>
        <w:t>Програми</w:t>
      </w:r>
      <w:r w:rsidRPr="00AA1E90">
        <w:rPr>
          <w:rFonts w:ascii="Times New Roman" w:eastAsia="Calibri" w:hAnsi="Times New Roman" w:cs="Times New Roman"/>
          <w:bCs/>
          <w:sz w:val="28"/>
          <w:szCs w:val="28"/>
          <w:lang w:val="uk-UA"/>
        </w:rPr>
        <w:t xml:space="preserve">, буде покращено фінансово-матеріальне становище постраждалих сімей та </w:t>
      </w:r>
      <w:r w:rsidR="00CE48E9">
        <w:rPr>
          <w:rFonts w:ascii="Times New Roman" w:eastAsia="Calibri" w:hAnsi="Times New Roman" w:cs="Times New Roman"/>
          <w:bCs/>
          <w:sz w:val="28"/>
          <w:szCs w:val="28"/>
          <w:lang w:val="uk-UA"/>
        </w:rPr>
        <w:t xml:space="preserve"> </w:t>
      </w:r>
      <w:r w:rsidRPr="00AA1E90">
        <w:rPr>
          <w:rFonts w:ascii="Times New Roman" w:eastAsia="Calibri" w:hAnsi="Times New Roman" w:cs="Times New Roman"/>
          <w:bCs/>
          <w:sz w:val="28"/>
          <w:szCs w:val="28"/>
          <w:lang w:val="uk-UA"/>
        </w:rPr>
        <w:t xml:space="preserve">зменшиться соціальна напруга серед населення </w:t>
      </w:r>
      <w:r w:rsidR="0071678B">
        <w:rPr>
          <w:rFonts w:ascii="Times New Roman" w:eastAsia="Calibri" w:hAnsi="Times New Roman" w:cs="Times New Roman"/>
          <w:bCs/>
          <w:sz w:val="28"/>
          <w:szCs w:val="28"/>
          <w:lang w:val="uk-UA"/>
        </w:rPr>
        <w:t>Великосеверинівської сільської ради.</w:t>
      </w:r>
    </w:p>
    <w:p w14:paraId="408D3A2A" w14:textId="04FD3886" w:rsidR="00106295" w:rsidRDefault="00106295" w:rsidP="00CE48E9">
      <w:pPr>
        <w:tabs>
          <w:tab w:val="left" w:pos="851"/>
          <w:tab w:val="left" w:pos="7230"/>
        </w:tabs>
        <w:spacing w:after="0" w:line="240" w:lineRule="auto"/>
        <w:ind w:firstLine="567"/>
        <w:jc w:val="both"/>
        <w:rPr>
          <w:rFonts w:ascii="Times New Roman" w:eastAsia="Calibri" w:hAnsi="Times New Roman" w:cs="Times New Roman"/>
          <w:bCs/>
          <w:sz w:val="28"/>
          <w:szCs w:val="28"/>
          <w:lang w:val="uk-UA"/>
        </w:rPr>
      </w:pPr>
    </w:p>
    <w:p w14:paraId="016E294D" w14:textId="6F8C5FC4" w:rsidR="00106295" w:rsidRDefault="00106295" w:rsidP="00CE48E9">
      <w:pPr>
        <w:tabs>
          <w:tab w:val="left" w:pos="851"/>
          <w:tab w:val="left" w:pos="7230"/>
        </w:tabs>
        <w:spacing w:after="0" w:line="240" w:lineRule="auto"/>
        <w:ind w:firstLine="567"/>
        <w:jc w:val="both"/>
        <w:rPr>
          <w:rFonts w:ascii="Times New Roman" w:eastAsia="Calibri" w:hAnsi="Times New Roman" w:cs="Times New Roman"/>
          <w:bCs/>
          <w:sz w:val="28"/>
          <w:szCs w:val="28"/>
          <w:lang w:val="uk-UA"/>
        </w:rPr>
      </w:pPr>
    </w:p>
    <w:p w14:paraId="7742D152" w14:textId="59651F03" w:rsidR="00C10F06" w:rsidRDefault="00C10F06" w:rsidP="00CE48E9">
      <w:pPr>
        <w:tabs>
          <w:tab w:val="left" w:pos="851"/>
          <w:tab w:val="left" w:pos="7230"/>
        </w:tabs>
        <w:spacing w:after="0" w:line="240" w:lineRule="auto"/>
        <w:ind w:firstLine="567"/>
        <w:jc w:val="both"/>
        <w:rPr>
          <w:rFonts w:ascii="Times New Roman" w:eastAsia="Calibri" w:hAnsi="Times New Roman" w:cs="Times New Roman"/>
          <w:bCs/>
          <w:sz w:val="28"/>
          <w:szCs w:val="28"/>
          <w:lang w:val="uk-UA"/>
        </w:rPr>
      </w:pPr>
    </w:p>
    <w:p w14:paraId="1763A968" w14:textId="6566C329" w:rsidR="00C10F06" w:rsidRDefault="00C10F06" w:rsidP="00CE48E9">
      <w:pPr>
        <w:tabs>
          <w:tab w:val="left" w:pos="851"/>
          <w:tab w:val="left" w:pos="7230"/>
        </w:tabs>
        <w:spacing w:after="0" w:line="240" w:lineRule="auto"/>
        <w:ind w:firstLine="567"/>
        <w:jc w:val="both"/>
        <w:rPr>
          <w:rFonts w:ascii="Times New Roman" w:eastAsia="Calibri" w:hAnsi="Times New Roman" w:cs="Times New Roman"/>
          <w:bCs/>
          <w:sz w:val="28"/>
          <w:szCs w:val="28"/>
          <w:lang w:val="uk-UA"/>
        </w:rPr>
      </w:pPr>
    </w:p>
    <w:p w14:paraId="3259E791" w14:textId="77777777" w:rsidR="00C10F06" w:rsidRDefault="00C10F06" w:rsidP="00CE48E9">
      <w:pPr>
        <w:tabs>
          <w:tab w:val="left" w:pos="851"/>
          <w:tab w:val="left" w:pos="7230"/>
        </w:tabs>
        <w:spacing w:after="0" w:line="240" w:lineRule="auto"/>
        <w:ind w:firstLine="567"/>
        <w:jc w:val="both"/>
        <w:rPr>
          <w:rFonts w:ascii="Times New Roman" w:eastAsia="Calibri" w:hAnsi="Times New Roman" w:cs="Times New Roman"/>
          <w:bCs/>
          <w:sz w:val="28"/>
          <w:szCs w:val="28"/>
          <w:lang w:val="uk-UA"/>
        </w:rPr>
      </w:pPr>
    </w:p>
    <w:p w14:paraId="73551633" w14:textId="77777777" w:rsidR="00CE48E9" w:rsidRDefault="00CE48E9" w:rsidP="008F3304">
      <w:pPr>
        <w:tabs>
          <w:tab w:val="left" w:pos="7230"/>
        </w:tabs>
        <w:spacing w:after="0" w:line="240" w:lineRule="auto"/>
        <w:jc w:val="both"/>
        <w:rPr>
          <w:rFonts w:ascii="Times New Roman" w:eastAsia="Calibri" w:hAnsi="Times New Roman" w:cs="Times New Roman"/>
          <w:bCs/>
          <w:sz w:val="28"/>
          <w:szCs w:val="28"/>
          <w:lang w:val="uk-UA"/>
        </w:rPr>
      </w:pPr>
    </w:p>
    <w:p w14:paraId="09B1C55B" w14:textId="3F0D46C6" w:rsidR="0071678B" w:rsidRDefault="0071678B" w:rsidP="008F3304">
      <w:pPr>
        <w:tabs>
          <w:tab w:val="left" w:pos="7230"/>
        </w:tabs>
        <w:spacing w:after="0" w:line="240" w:lineRule="auto"/>
        <w:jc w:val="both"/>
        <w:rPr>
          <w:rFonts w:ascii="Times New Roman" w:eastAsia="Calibri" w:hAnsi="Times New Roman" w:cs="Times New Roman"/>
          <w:b/>
          <w:bCs/>
          <w:sz w:val="28"/>
          <w:szCs w:val="28"/>
          <w:lang w:val="uk-UA"/>
        </w:rPr>
      </w:pPr>
      <w:r>
        <w:rPr>
          <w:rFonts w:ascii="Times New Roman" w:eastAsia="Calibri" w:hAnsi="Times New Roman" w:cs="Times New Roman"/>
          <w:bCs/>
          <w:sz w:val="28"/>
          <w:szCs w:val="28"/>
          <w:lang w:val="uk-UA"/>
        </w:rPr>
        <w:lastRenderedPageBreak/>
        <w:t xml:space="preserve">                                   </w:t>
      </w:r>
      <w:r w:rsidRPr="0071678B">
        <w:rPr>
          <w:rFonts w:ascii="Times New Roman" w:eastAsia="Calibri" w:hAnsi="Times New Roman" w:cs="Times New Roman"/>
          <w:b/>
          <w:sz w:val="28"/>
          <w:szCs w:val="28"/>
          <w:lang w:val="uk-UA"/>
        </w:rPr>
        <w:t>5.</w:t>
      </w:r>
      <w:r w:rsidRPr="0071678B">
        <w:rPr>
          <w:rFonts w:ascii="Times New Roman" w:eastAsia="Calibri" w:hAnsi="Times New Roman" w:cs="Times New Roman"/>
          <w:b/>
          <w:bCs/>
          <w:sz w:val="28"/>
          <w:szCs w:val="28"/>
          <w:lang w:val="uk-UA"/>
        </w:rPr>
        <w:t xml:space="preserve"> ФІНАНСУВАННЯ ПРОГРАМИ</w:t>
      </w:r>
    </w:p>
    <w:p w14:paraId="4B2E0B0A" w14:textId="77777777" w:rsidR="00CE48E9" w:rsidRPr="0071678B" w:rsidRDefault="00CE48E9" w:rsidP="008F3304">
      <w:pPr>
        <w:tabs>
          <w:tab w:val="left" w:pos="7230"/>
        </w:tabs>
        <w:spacing w:after="0" w:line="240" w:lineRule="auto"/>
        <w:jc w:val="both"/>
        <w:rPr>
          <w:rFonts w:ascii="Times New Roman" w:eastAsia="Calibri" w:hAnsi="Times New Roman" w:cs="Times New Roman"/>
          <w:b/>
          <w:bCs/>
          <w:sz w:val="28"/>
          <w:szCs w:val="28"/>
          <w:lang w:val="uk-UA"/>
        </w:rPr>
      </w:pPr>
    </w:p>
    <w:p w14:paraId="70428752" w14:textId="5582A8E2" w:rsidR="00E00AB8" w:rsidRDefault="0071678B" w:rsidP="00BE6C87">
      <w:pPr>
        <w:tabs>
          <w:tab w:val="left" w:pos="7230"/>
        </w:tabs>
        <w:spacing w:after="0" w:line="240" w:lineRule="auto"/>
        <w:ind w:firstLine="709"/>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Pr="0071678B">
        <w:rPr>
          <w:rFonts w:ascii="Times New Roman" w:eastAsia="Calibri" w:hAnsi="Times New Roman" w:cs="Times New Roman"/>
          <w:bCs/>
          <w:sz w:val="28"/>
          <w:szCs w:val="28"/>
          <w:lang w:val="uk-UA"/>
        </w:rPr>
        <w:t xml:space="preserve">Фінансування, визначених Програмою заходів, здійснюватиметься в межах видатків, передбачених у бюджеті </w:t>
      </w:r>
      <w:r>
        <w:rPr>
          <w:rFonts w:ascii="Times New Roman" w:eastAsia="Calibri" w:hAnsi="Times New Roman" w:cs="Times New Roman"/>
          <w:bCs/>
          <w:sz w:val="28"/>
          <w:szCs w:val="28"/>
          <w:lang w:val="uk-UA"/>
        </w:rPr>
        <w:t>Великосеверинівської сільської</w:t>
      </w:r>
      <w:r w:rsidRPr="0071678B">
        <w:rPr>
          <w:rFonts w:ascii="Times New Roman" w:eastAsia="Calibri" w:hAnsi="Times New Roman" w:cs="Times New Roman"/>
          <w:bCs/>
          <w:sz w:val="28"/>
          <w:szCs w:val="28"/>
          <w:lang w:val="uk-UA"/>
        </w:rPr>
        <w:t xml:space="preserve"> територіальної громади на 202</w:t>
      </w:r>
      <w:r>
        <w:rPr>
          <w:rFonts w:ascii="Times New Roman" w:eastAsia="Calibri" w:hAnsi="Times New Roman" w:cs="Times New Roman"/>
          <w:bCs/>
          <w:sz w:val="28"/>
          <w:szCs w:val="28"/>
          <w:lang w:val="uk-UA"/>
        </w:rPr>
        <w:t>6 - 2027</w:t>
      </w:r>
      <w:r w:rsidRPr="0071678B">
        <w:rPr>
          <w:rFonts w:ascii="Times New Roman" w:eastAsia="Calibri" w:hAnsi="Times New Roman" w:cs="Times New Roman"/>
          <w:bCs/>
          <w:sz w:val="28"/>
          <w:szCs w:val="28"/>
          <w:lang w:val="uk-UA"/>
        </w:rPr>
        <w:t xml:space="preserve"> рік, коштів обласного, державного бюджетів та інших джерел фінансування, не заборонених законодавством України</w:t>
      </w:r>
      <w:r w:rsidR="00E00AB8">
        <w:rPr>
          <w:rFonts w:ascii="Times New Roman" w:eastAsia="Calibri" w:hAnsi="Times New Roman" w:cs="Times New Roman"/>
          <w:bCs/>
          <w:sz w:val="28"/>
          <w:szCs w:val="28"/>
          <w:lang w:val="uk-UA"/>
        </w:rPr>
        <w:t>.</w:t>
      </w:r>
    </w:p>
    <w:p w14:paraId="350D86D4" w14:textId="61B0F21F" w:rsidR="0071678B" w:rsidRDefault="00E00AB8" w:rsidP="00BE6C87">
      <w:pPr>
        <w:tabs>
          <w:tab w:val="left" w:pos="567"/>
        </w:tabs>
        <w:spacing w:after="0" w:line="240" w:lineRule="auto"/>
        <w:ind w:firstLine="709"/>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0071678B" w:rsidRPr="0071678B">
        <w:rPr>
          <w:rFonts w:ascii="Times New Roman" w:eastAsia="Calibri" w:hAnsi="Times New Roman" w:cs="Times New Roman"/>
          <w:bCs/>
          <w:sz w:val="28"/>
          <w:szCs w:val="28"/>
          <w:lang w:val="uk-UA"/>
        </w:rPr>
        <w:t>Для реалізації Програми також можливе фінансування за рахунок благодійних внесків, гуманітарної допомоги, інших джерел, не заборонених законодавством.</w:t>
      </w:r>
    </w:p>
    <w:p w14:paraId="0F31C4E6" w14:textId="77777777" w:rsidR="00CE48E9" w:rsidRPr="0071678B" w:rsidRDefault="00CE48E9" w:rsidP="00CE48E9">
      <w:pPr>
        <w:tabs>
          <w:tab w:val="left" w:pos="567"/>
        </w:tabs>
        <w:spacing w:after="0" w:line="240" w:lineRule="auto"/>
        <w:jc w:val="both"/>
        <w:rPr>
          <w:rFonts w:ascii="Times New Roman" w:eastAsia="Calibri" w:hAnsi="Times New Roman" w:cs="Times New Roman"/>
          <w:bCs/>
          <w:sz w:val="28"/>
          <w:szCs w:val="28"/>
          <w:lang w:val="uk-UA"/>
        </w:rPr>
      </w:pPr>
    </w:p>
    <w:bookmarkEnd w:id="12"/>
    <w:p w14:paraId="0F9F1F41" w14:textId="77777777" w:rsidR="00CE48E9" w:rsidRDefault="0071678B" w:rsidP="00CE48E9">
      <w:pPr>
        <w:tabs>
          <w:tab w:val="left" w:pos="7230"/>
        </w:tabs>
        <w:spacing w:after="0" w:line="240" w:lineRule="auto"/>
        <w:jc w:val="center"/>
        <w:rPr>
          <w:rFonts w:ascii="Times New Roman" w:eastAsia="Calibri" w:hAnsi="Times New Roman" w:cs="Times New Roman"/>
          <w:b/>
          <w:kern w:val="2"/>
          <w:sz w:val="28"/>
          <w:szCs w:val="28"/>
          <w:lang w:val="uk-UA"/>
          <w14:ligatures w14:val="standardContextual"/>
        </w:rPr>
      </w:pPr>
      <w:r>
        <w:rPr>
          <w:rFonts w:ascii="Times New Roman" w:eastAsia="Calibri" w:hAnsi="Times New Roman" w:cs="Times New Roman"/>
          <w:b/>
          <w:kern w:val="2"/>
          <w:sz w:val="28"/>
          <w:szCs w:val="28"/>
          <w:lang w:val="uk-UA"/>
          <w14:ligatures w14:val="standardContextual"/>
        </w:rPr>
        <w:t>6</w:t>
      </w:r>
      <w:r w:rsidR="009C18D9" w:rsidRPr="009C18D9">
        <w:rPr>
          <w:rFonts w:ascii="Times New Roman" w:eastAsia="Calibri" w:hAnsi="Times New Roman" w:cs="Times New Roman"/>
          <w:b/>
          <w:kern w:val="2"/>
          <w:sz w:val="28"/>
          <w:szCs w:val="28"/>
          <w:lang w:val="uk-UA"/>
          <w14:ligatures w14:val="standardContextual"/>
        </w:rPr>
        <w:t>. К</w:t>
      </w:r>
      <w:r>
        <w:rPr>
          <w:rFonts w:ascii="Times New Roman" w:eastAsia="Calibri" w:hAnsi="Times New Roman" w:cs="Times New Roman"/>
          <w:b/>
          <w:kern w:val="2"/>
          <w:sz w:val="28"/>
          <w:szCs w:val="28"/>
          <w:lang w:val="uk-UA"/>
          <w14:ligatures w14:val="standardContextual"/>
        </w:rPr>
        <w:t xml:space="preserve">ООРДИНАЦІЯ ТА КОНТРОЛЬ ЗА ХОДОМ </w:t>
      </w:r>
    </w:p>
    <w:p w14:paraId="208881BB" w14:textId="011B4E7F" w:rsidR="009C18D9" w:rsidRDefault="0071678B" w:rsidP="00CE48E9">
      <w:pPr>
        <w:tabs>
          <w:tab w:val="left" w:pos="7230"/>
        </w:tabs>
        <w:spacing w:after="0" w:line="240" w:lineRule="auto"/>
        <w:jc w:val="center"/>
        <w:rPr>
          <w:rFonts w:ascii="Times New Roman" w:eastAsia="Calibri" w:hAnsi="Times New Roman" w:cs="Times New Roman"/>
          <w:b/>
          <w:kern w:val="2"/>
          <w:sz w:val="28"/>
          <w:szCs w:val="28"/>
          <w:lang w:val="uk-UA"/>
          <w14:ligatures w14:val="standardContextual"/>
        </w:rPr>
      </w:pPr>
      <w:r>
        <w:rPr>
          <w:rFonts w:ascii="Times New Roman" w:eastAsia="Calibri" w:hAnsi="Times New Roman" w:cs="Times New Roman"/>
          <w:b/>
          <w:kern w:val="2"/>
          <w:sz w:val="28"/>
          <w:szCs w:val="28"/>
          <w:lang w:val="uk-UA"/>
          <w14:ligatures w14:val="standardContextual"/>
        </w:rPr>
        <w:t>ВИКОНАННЯ ПРОГРАМИ</w:t>
      </w:r>
    </w:p>
    <w:p w14:paraId="24EC9DBF" w14:textId="77777777" w:rsidR="00CE48E9" w:rsidRPr="001A4641" w:rsidRDefault="00CE48E9" w:rsidP="00CE48E9">
      <w:pPr>
        <w:tabs>
          <w:tab w:val="left" w:pos="7230"/>
        </w:tabs>
        <w:spacing w:after="0" w:line="240" w:lineRule="auto"/>
        <w:jc w:val="center"/>
        <w:rPr>
          <w:rFonts w:ascii="Times New Roman" w:eastAsia="Calibri" w:hAnsi="Times New Roman" w:cs="Times New Roman"/>
          <w:bCs/>
          <w:sz w:val="28"/>
          <w:szCs w:val="28"/>
          <w:lang w:val="uk-UA"/>
        </w:rPr>
      </w:pPr>
    </w:p>
    <w:p w14:paraId="2FE5A52C" w14:textId="38B57FD4" w:rsidR="009C18D9" w:rsidRPr="009C18D9" w:rsidRDefault="00CE48E9" w:rsidP="00CE48E9">
      <w:pPr>
        <w:tabs>
          <w:tab w:val="left" w:pos="709"/>
        </w:tabs>
        <w:spacing w:after="0" w:line="240" w:lineRule="auto"/>
        <w:jc w:val="both"/>
        <w:rPr>
          <w:rFonts w:ascii="Times New Roman" w:eastAsia="Calibri" w:hAnsi="Times New Roman" w:cs="Times New Roman"/>
          <w:bCs/>
          <w:kern w:val="2"/>
          <w:sz w:val="28"/>
          <w:szCs w:val="28"/>
          <w:lang w:val="uk-UA"/>
          <w14:ligatures w14:val="standardContextual"/>
        </w:rPr>
      </w:pPr>
      <w:r>
        <w:rPr>
          <w:rFonts w:ascii="Times New Roman" w:eastAsia="Calibri" w:hAnsi="Times New Roman" w:cs="Times New Roman"/>
          <w:bCs/>
          <w:kern w:val="2"/>
          <w:sz w:val="28"/>
          <w:szCs w:val="28"/>
          <w:lang w:val="uk-UA"/>
          <w14:ligatures w14:val="standardContextual"/>
        </w:rPr>
        <w:tab/>
      </w:r>
      <w:r w:rsidR="009C18D9" w:rsidRPr="009C18D9">
        <w:rPr>
          <w:rFonts w:ascii="Times New Roman" w:eastAsia="Calibri" w:hAnsi="Times New Roman" w:cs="Times New Roman"/>
          <w:bCs/>
          <w:kern w:val="2"/>
          <w:sz w:val="28"/>
          <w:szCs w:val="28"/>
          <w:lang w:val="uk-UA"/>
          <w14:ligatures w14:val="standardContextual"/>
        </w:rPr>
        <w:t xml:space="preserve">Виконання Програми покладається на: </w:t>
      </w:r>
    </w:p>
    <w:p w14:paraId="17FE5258" w14:textId="797772FD" w:rsidR="009C18D9" w:rsidRPr="00CE48E9" w:rsidRDefault="009C18D9" w:rsidP="00CE48E9">
      <w:pPr>
        <w:pStyle w:val="a8"/>
        <w:numPr>
          <w:ilvl w:val="0"/>
          <w:numId w:val="1"/>
        </w:numPr>
        <w:tabs>
          <w:tab w:val="left" w:pos="7080"/>
          <w:tab w:val="left" w:pos="7230"/>
        </w:tabs>
        <w:spacing w:after="0" w:line="240" w:lineRule="auto"/>
        <w:ind w:hanging="131"/>
        <w:jc w:val="both"/>
        <w:rPr>
          <w:rFonts w:ascii="Times New Roman" w:eastAsia="Calibri" w:hAnsi="Times New Roman" w:cs="Times New Roman"/>
          <w:bCs/>
          <w:kern w:val="2"/>
          <w:sz w:val="28"/>
          <w:szCs w:val="28"/>
          <w:lang w:val="uk-UA"/>
          <w14:ligatures w14:val="standardContextual"/>
        </w:rPr>
      </w:pPr>
      <w:r w:rsidRPr="00CE48E9">
        <w:rPr>
          <w:rFonts w:ascii="Times New Roman" w:eastAsia="Calibri" w:hAnsi="Times New Roman" w:cs="Times New Roman"/>
          <w:bCs/>
          <w:kern w:val="2"/>
          <w:sz w:val="28"/>
          <w:szCs w:val="28"/>
          <w:lang w:val="uk-UA"/>
          <w14:ligatures w14:val="standardContextual"/>
        </w:rPr>
        <w:t>Великосеверинівськ</w:t>
      </w:r>
      <w:r w:rsidR="00CE48E9">
        <w:rPr>
          <w:rFonts w:ascii="Times New Roman" w:eastAsia="Calibri" w:hAnsi="Times New Roman" w:cs="Times New Roman"/>
          <w:bCs/>
          <w:kern w:val="2"/>
          <w:sz w:val="28"/>
          <w:szCs w:val="28"/>
          <w:lang w:val="uk-UA"/>
          <w14:ligatures w14:val="standardContextual"/>
        </w:rPr>
        <w:t>у</w:t>
      </w:r>
      <w:r w:rsidRPr="00CE48E9">
        <w:rPr>
          <w:rFonts w:ascii="Times New Roman" w:eastAsia="Calibri" w:hAnsi="Times New Roman" w:cs="Times New Roman"/>
          <w:bCs/>
          <w:kern w:val="2"/>
          <w:sz w:val="28"/>
          <w:szCs w:val="28"/>
          <w:lang w:val="uk-UA"/>
          <w14:ligatures w14:val="standardContextual"/>
        </w:rPr>
        <w:t xml:space="preserve"> сільськ</w:t>
      </w:r>
      <w:r w:rsidR="00CE48E9">
        <w:rPr>
          <w:rFonts w:ascii="Times New Roman" w:eastAsia="Calibri" w:hAnsi="Times New Roman" w:cs="Times New Roman"/>
          <w:bCs/>
          <w:kern w:val="2"/>
          <w:sz w:val="28"/>
          <w:szCs w:val="28"/>
          <w:lang w:val="uk-UA"/>
          <w14:ligatures w14:val="standardContextual"/>
        </w:rPr>
        <w:t>у</w:t>
      </w:r>
      <w:r w:rsidRPr="00CE48E9">
        <w:rPr>
          <w:rFonts w:ascii="Times New Roman" w:eastAsia="Calibri" w:hAnsi="Times New Roman" w:cs="Times New Roman"/>
          <w:bCs/>
          <w:kern w:val="2"/>
          <w:sz w:val="28"/>
          <w:szCs w:val="28"/>
          <w:lang w:val="uk-UA"/>
          <w14:ligatures w14:val="standardContextual"/>
        </w:rPr>
        <w:t xml:space="preserve"> рад</w:t>
      </w:r>
      <w:r w:rsidR="00CE48E9">
        <w:rPr>
          <w:rFonts w:ascii="Times New Roman" w:eastAsia="Calibri" w:hAnsi="Times New Roman" w:cs="Times New Roman"/>
          <w:bCs/>
          <w:kern w:val="2"/>
          <w:sz w:val="28"/>
          <w:szCs w:val="28"/>
          <w:lang w:val="uk-UA"/>
          <w14:ligatures w14:val="standardContextual"/>
        </w:rPr>
        <w:t>у</w:t>
      </w:r>
      <w:r w:rsidRPr="00CE48E9">
        <w:rPr>
          <w:rFonts w:ascii="Times New Roman" w:eastAsia="Calibri" w:hAnsi="Times New Roman" w:cs="Times New Roman"/>
          <w:bCs/>
          <w:kern w:val="2"/>
          <w:sz w:val="28"/>
          <w:szCs w:val="28"/>
          <w:lang w:val="uk-UA"/>
          <w14:ligatures w14:val="standardContextual"/>
        </w:rPr>
        <w:t>;</w:t>
      </w:r>
    </w:p>
    <w:p w14:paraId="12A9A6C7" w14:textId="77777777" w:rsidR="009C18D9" w:rsidRPr="009C18D9" w:rsidRDefault="009C18D9" w:rsidP="00CE48E9">
      <w:pPr>
        <w:numPr>
          <w:ilvl w:val="0"/>
          <w:numId w:val="1"/>
        </w:numPr>
        <w:tabs>
          <w:tab w:val="left" w:pos="7080"/>
          <w:tab w:val="left" w:pos="7230"/>
        </w:tabs>
        <w:spacing w:after="0" w:line="240" w:lineRule="auto"/>
        <w:ind w:hanging="131"/>
        <w:jc w:val="both"/>
        <w:rPr>
          <w:rFonts w:ascii="Times New Roman" w:eastAsia="Calibri" w:hAnsi="Times New Roman" w:cs="Times New Roman"/>
          <w:bCs/>
          <w:kern w:val="2"/>
          <w:sz w:val="28"/>
          <w:szCs w:val="28"/>
          <w:lang w:val="uk-UA"/>
          <w14:ligatures w14:val="standardContextual"/>
        </w:rPr>
      </w:pPr>
      <w:r w:rsidRPr="009C18D9">
        <w:rPr>
          <w:rFonts w:ascii="Times New Roman" w:eastAsia="Calibri" w:hAnsi="Times New Roman" w:cs="Times New Roman"/>
          <w:bCs/>
          <w:kern w:val="2"/>
          <w:sz w:val="28"/>
          <w:szCs w:val="28"/>
          <w:lang w:val="uk-UA"/>
          <w14:ligatures w14:val="standardContextual"/>
        </w:rPr>
        <w:t>фінансовий відділ Великосеверинівської сільської ради;</w:t>
      </w:r>
    </w:p>
    <w:p w14:paraId="116FEB99" w14:textId="77777777" w:rsidR="009C18D9" w:rsidRPr="009C18D9" w:rsidRDefault="009C18D9" w:rsidP="00CE48E9">
      <w:pPr>
        <w:numPr>
          <w:ilvl w:val="0"/>
          <w:numId w:val="1"/>
        </w:numPr>
        <w:tabs>
          <w:tab w:val="left" w:pos="7080"/>
          <w:tab w:val="left" w:pos="7230"/>
        </w:tabs>
        <w:spacing w:after="0" w:line="240" w:lineRule="auto"/>
        <w:ind w:hanging="131"/>
        <w:jc w:val="both"/>
        <w:rPr>
          <w:rFonts w:ascii="Times New Roman" w:eastAsia="Calibri" w:hAnsi="Times New Roman" w:cs="Times New Roman"/>
          <w:bCs/>
          <w:kern w:val="2"/>
          <w:sz w:val="28"/>
          <w:szCs w:val="28"/>
          <w:lang w:val="uk-UA"/>
          <w14:ligatures w14:val="standardContextual"/>
        </w:rPr>
      </w:pPr>
      <w:r w:rsidRPr="009C18D9">
        <w:rPr>
          <w:rFonts w:ascii="Times New Roman" w:eastAsia="Calibri" w:hAnsi="Times New Roman" w:cs="Times New Roman"/>
          <w:bCs/>
          <w:kern w:val="2"/>
          <w:sz w:val="28"/>
          <w:szCs w:val="28"/>
          <w:lang w:val="uk-UA"/>
          <w14:ligatures w14:val="standardContextual"/>
        </w:rPr>
        <w:t>відділ соціального захисту населення та охорони здоров’я сільської ради;</w:t>
      </w:r>
    </w:p>
    <w:p w14:paraId="0DAE151E" w14:textId="1EEB8C97" w:rsidR="009C18D9" w:rsidRPr="00CE48E9" w:rsidRDefault="009C18D9" w:rsidP="00CE48E9">
      <w:pPr>
        <w:pStyle w:val="a8"/>
        <w:numPr>
          <w:ilvl w:val="0"/>
          <w:numId w:val="1"/>
        </w:numPr>
        <w:spacing w:after="0" w:line="240" w:lineRule="auto"/>
        <w:ind w:hanging="131"/>
        <w:jc w:val="both"/>
        <w:rPr>
          <w:rFonts w:ascii="Times New Roman" w:eastAsia="Calibri" w:hAnsi="Times New Roman" w:cs="Times New Roman"/>
          <w:bCs/>
          <w:kern w:val="2"/>
          <w:sz w:val="28"/>
          <w:szCs w:val="28"/>
          <w:lang w:val="uk-UA"/>
          <w14:ligatures w14:val="standardContextual"/>
        </w:rPr>
      </w:pPr>
      <w:r w:rsidRPr="00CE48E9">
        <w:rPr>
          <w:rFonts w:ascii="Times New Roman" w:eastAsia="Calibri" w:hAnsi="Times New Roman" w:cs="Times New Roman"/>
          <w:bCs/>
          <w:kern w:val="2"/>
          <w:sz w:val="28"/>
          <w:szCs w:val="28"/>
          <w:lang w:val="uk-UA"/>
          <w14:ligatures w14:val="standardContextual"/>
        </w:rPr>
        <w:t xml:space="preserve"> постійну комісію сільської ради з питань освіти, фізичного  виховання,</w:t>
      </w:r>
      <w:r w:rsidR="00CE48E9">
        <w:rPr>
          <w:rFonts w:ascii="Times New Roman" w:eastAsia="Calibri" w:hAnsi="Times New Roman" w:cs="Times New Roman"/>
          <w:bCs/>
          <w:kern w:val="2"/>
          <w:sz w:val="28"/>
          <w:szCs w:val="28"/>
          <w:lang w:val="uk-UA"/>
          <w14:ligatures w14:val="standardContextual"/>
        </w:rPr>
        <w:t xml:space="preserve"> </w:t>
      </w:r>
      <w:r w:rsidRPr="00CE48E9">
        <w:rPr>
          <w:rFonts w:ascii="Times New Roman" w:eastAsia="Calibri" w:hAnsi="Times New Roman" w:cs="Times New Roman"/>
          <w:bCs/>
          <w:kern w:val="2"/>
          <w:sz w:val="28"/>
          <w:szCs w:val="28"/>
          <w:lang w:val="uk-UA"/>
          <w14:ligatures w14:val="standardContextual"/>
        </w:rPr>
        <w:t>культури, охорони здоров’я та  соціального  захисту Великосеверинівської  сільської ради;</w:t>
      </w:r>
    </w:p>
    <w:p w14:paraId="6A6CCCC7" w14:textId="77777777" w:rsidR="009C18D9" w:rsidRPr="009C18D9" w:rsidRDefault="009C18D9" w:rsidP="00CE48E9">
      <w:pPr>
        <w:numPr>
          <w:ilvl w:val="0"/>
          <w:numId w:val="1"/>
        </w:numPr>
        <w:tabs>
          <w:tab w:val="left" w:pos="7080"/>
          <w:tab w:val="left" w:pos="7230"/>
        </w:tabs>
        <w:spacing w:after="0" w:line="240" w:lineRule="auto"/>
        <w:ind w:hanging="131"/>
        <w:jc w:val="both"/>
        <w:rPr>
          <w:rFonts w:ascii="Times New Roman" w:eastAsia="Calibri" w:hAnsi="Times New Roman" w:cs="Times New Roman"/>
          <w:bCs/>
          <w:kern w:val="2"/>
          <w:sz w:val="28"/>
          <w:szCs w:val="28"/>
          <w:lang w:val="uk-UA"/>
          <w14:ligatures w14:val="standardContextual"/>
        </w:rPr>
      </w:pPr>
      <w:r w:rsidRPr="009C18D9">
        <w:rPr>
          <w:rFonts w:ascii="Times New Roman" w:eastAsia="Calibri" w:hAnsi="Times New Roman" w:cs="Times New Roman"/>
          <w:bCs/>
          <w:kern w:val="2"/>
          <w:sz w:val="28"/>
          <w:szCs w:val="28"/>
          <w:lang w:val="uk-UA"/>
          <w14:ligatures w14:val="standardContextual"/>
        </w:rPr>
        <w:t xml:space="preserve">постійну комісія з питань  планування, фінансів, бюджету, соціально-економічного  розвитку та інвестицій    Великосеверинівської  сільської ради. </w:t>
      </w:r>
    </w:p>
    <w:p w14:paraId="6AF8E6ED"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69BFFCDE"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r w:rsidRPr="009C18D9">
        <w:rPr>
          <w:rFonts w:ascii="Times New Roman" w:eastAsia="Calibri" w:hAnsi="Times New Roman" w:cs="Times New Roman"/>
          <w:bCs/>
          <w:kern w:val="2"/>
          <w:sz w:val="28"/>
          <w:szCs w:val="28"/>
          <w:lang w:val="uk-UA"/>
          <w14:ligatures w14:val="standardContextual"/>
        </w:rPr>
        <w:t xml:space="preserve">                                __________________________________</w:t>
      </w:r>
    </w:p>
    <w:p w14:paraId="0554CAB6"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20F15779"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65B58F00"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013BEF3C"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1C6E3AB8" w14:textId="77777777" w:rsidR="00E00AB8" w:rsidRDefault="00E00AB8"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6F2274F0" w14:textId="77777777" w:rsidR="00E00AB8" w:rsidRDefault="00E00AB8"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7C29F520" w14:textId="77777777" w:rsidR="00E00AB8" w:rsidRDefault="00E00AB8"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577508BA" w14:textId="77777777" w:rsidR="00E00AB8" w:rsidRDefault="00E00AB8"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40F83D1E" w14:textId="5F794C96" w:rsidR="00D00B6C" w:rsidRDefault="00D00B6C"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4B7C0E87" w14:textId="5211423E" w:rsidR="004F1028" w:rsidRDefault="004F1028"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7B272CAC" w14:textId="28E9AEC2" w:rsidR="00B9691B" w:rsidRDefault="00B9691B"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27E20E16" w14:textId="26433204" w:rsidR="00B9691B" w:rsidRDefault="00B9691B"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7AE29CFD" w14:textId="62AD986F" w:rsidR="00B9691B" w:rsidRDefault="00B9691B"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38BDC459" w14:textId="632264FE" w:rsidR="00B9691B" w:rsidRDefault="00B9691B"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39895C3C" w14:textId="65A43C37" w:rsidR="00B9691B" w:rsidRDefault="00B9691B"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68A702B0" w14:textId="77777777" w:rsidR="00B9691B" w:rsidRDefault="00B9691B"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4E0CA61E" w14:textId="77777777" w:rsidR="00D00B6C" w:rsidRDefault="00D00B6C"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3D9D80C5" w14:textId="7A33206C" w:rsidR="00CE48E9" w:rsidRDefault="00CE48E9"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166FCAF2" w14:textId="77777777" w:rsidR="00106295" w:rsidRDefault="00106295"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69578663" w14:textId="77777777" w:rsidR="00CE48E9" w:rsidRDefault="00CE48E9"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66661EA6" w14:textId="77777777" w:rsidR="00E00AB8" w:rsidRDefault="00E00AB8"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3F950292" w14:textId="14E17DF8" w:rsidR="009C18D9" w:rsidRPr="009C18D9" w:rsidRDefault="00E00AB8"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r>
        <w:rPr>
          <w:rFonts w:ascii="Times New Roman" w:eastAsia="Calibri" w:hAnsi="Times New Roman" w:cs="Times New Roman"/>
          <w:bCs/>
          <w:kern w:val="2"/>
          <w:sz w:val="28"/>
          <w:szCs w:val="28"/>
          <w:lang w:val="uk-UA"/>
          <w14:ligatures w14:val="standardContextual"/>
        </w:rPr>
        <w:lastRenderedPageBreak/>
        <w:t xml:space="preserve">                                                                                                                     </w:t>
      </w:r>
      <w:r w:rsidR="00CF3575">
        <w:rPr>
          <w:rFonts w:ascii="Times New Roman" w:eastAsia="Calibri" w:hAnsi="Times New Roman" w:cs="Times New Roman"/>
          <w:bCs/>
          <w:kern w:val="2"/>
          <w:sz w:val="28"/>
          <w:szCs w:val="28"/>
          <w:lang w:val="uk-UA"/>
          <w14:ligatures w14:val="standardContextual"/>
        </w:rPr>
        <w:t xml:space="preserve"> </w:t>
      </w:r>
      <w:r w:rsidR="009C18D9" w:rsidRPr="009C18D9">
        <w:rPr>
          <w:rFonts w:ascii="Times New Roman" w:eastAsia="Calibri" w:hAnsi="Times New Roman" w:cs="Times New Roman"/>
          <w:kern w:val="2"/>
          <w:sz w:val="28"/>
          <w:szCs w:val="28"/>
          <w:lang w:val="uk-UA"/>
          <w14:ligatures w14:val="standardContextual"/>
        </w:rPr>
        <w:t>Додаток 2</w:t>
      </w:r>
    </w:p>
    <w:p w14:paraId="52907A46" w14:textId="77777777" w:rsidR="009C18D9" w:rsidRPr="009C18D9" w:rsidRDefault="009C18D9" w:rsidP="008F3304">
      <w:pPr>
        <w:tabs>
          <w:tab w:val="left" w:pos="7230"/>
        </w:tabs>
        <w:spacing w:after="0" w:line="240" w:lineRule="auto"/>
        <w:jc w:val="right"/>
        <w:rPr>
          <w:rFonts w:ascii="Times New Roman" w:eastAsia="Calibri" w:hAnsi="Times New Roman" w:cs="Times New Roman"/>
          <w:kern w:val="2"/>
          <w:sz w:val="28"/>
          <w:szCs w:val="28"/>
          <w:lang w:val="uk-UA"/>
          <w14:ligatures w14:val="standardContextual"/>
        </w:rPr>
      </w:pPr>
      <w:r w:rsidRPr="009C18D9">
        <w:rPr>
          <w:rFonts w:ascii="Times New Roman" w:eastAsia="Calibri" w:hAnsi="Times New Roman" w:cs="Times New Roman"/>
          <w:kern w:val="2"/>
          <w:sz w:val="28"/>
          <w:szCs w:val="28"/>
          <w:lang w:val="uk-UA"/>
          <w14:ligatures w14:val="standardContextual"/>
        </w:rPr>
        <w:t>до Програми</w:t>
      </w:r>
    </w:p>
    <w:p w14:paraId="0BAFA41A" w14:textId="77777777" w:rsidR="009C18D9" w:rsidRPr="009C18D9" w:rsidRDefault="009C18D9" w:rsidP="008F3304">
      <w:pPr>
        <w:tabs>
          <w:tab w:val="left" w:pos="7230"/>
        </w:tabs>
        <w:spacing w:after="0" w:line="240" w:lineRule="auto"/>
        <w:jc w:val="center"/>
        <w:rPr>
          <w:rFonts w:ascii="Times New Roman" w:eastAsia="Calibri" w:hAnsi="Times New Roman" w:cs="Times New Roman"/>
          <w:b/>
          <w:kern w:val="2"/>
          <w:sz w:val="28"/>
          <w:szCs w:val="28"/>
          <w:lang w:val="uk-UA"/>
          <w14:ligatures w14:val="standardContextual"/>
        </w:rPr>
      </w:pPr>
      <w:r w:rsidRPr="009C18D9">
        <w:rPr>
          <w:rFonts w:ascii="Times New Roman" w:eastAsia="Calibri" w:hAnsi="Times New Roman" w:cs="Times New Roman"/>
          <w:b/>
          <w:kern w:val="2"/>
          <w:sz w:val="28"/>
          <w:szCs w:val="28"/>
          <w:lang w:val="uk-UA"/>
          <w14:ligatures w14:val="standardContextual"/>
        </w:rPr>
        <w:t xml:space="preserve">Ресурсне забезпечення  </w:t>
      </w:r>
    </w:p>
    <w:p w14:paraId="374AD919" w14:textId="4C6C5480" w:rsidR="00882B78" w:rsidRDefault="004F1028" w:rsidP="00882B78">
      <w:pPr>
        <w:tabs>
          <w:tab w:val="left" w:pos="7080"/>
          <w:tab w:val="left" w:pos="7230"/>
        </w:tabs>
        <w:spacing w:after="0" w:line="240" w:lineRule="auto"/>
        <w:jc w:val="center"/>
        <w:rPr>
          <w:rFonts w:ascii="Times New Roman" w:eastAsia="Times New Roman" w:hAnsi="Times New Roman" w:cs="Times New Roman"/>
          <w:b/>
          <w:bCs/>
          <w:sz w:val="28"/>
          <w:szCs w:val="28"/>
          <w:lang w:val="uk-UA" w:eastAsia="ru-RU"/>
        </w:rPr>
      </w:pPr>
      <w:bookmarkStart w:id="13" w:name="_Hlk233118762"/>
      <w:r>
        <w:rPr>
          <w:rFonts w:ascii="Times New Roman" w:eastAsia="Times New Roman" w:hAnsi="Times New Roman" w:cs="Times New Roman"/>
          <w:b/>
          <w:bCs/>
          <w:sz w:val="28"/>
          <w:szCs w:val="28"/>
          <w:lang w:val="uk-UA" w:eastAsia="ru-RU"/>
        </w:rPr>
        <w:t xml:space="preserve">Програми </w:t>
      </w:r>
      <w:r w:rsidRPr="00D029D7">
        <w:rPr>
          <w:rFonts w:ascii="Times New Roman" w:eastAsia="Times New Roman" w:hAnsi="Times New Roman" w:cs="Times New Roman"/>
          <w:b/>
          <w:bCs/>
          <w:sz w:val="28"/>
          <w:szCs w:val="28"/>
          <w:lang w:val="uk-UA" w:eastAsia="ru-RU"/>
        </w:rPr>
        <w:t xml:space="preserve">підтримки постраждалих жителів </w:t>
      </w:r>
      <w:r w:rsidR="00106295">
        <w:rPr>
          <w:rFonts w:ascii="Times New Roman" w:eastAsia="Times New Roman" w:hAnsi="Times New Roman" w:cs="Times New Roman"/>
          <w:b/>
          <w:sz w:val="28"/>
          <w:szCs w:val="28"/>
          <w:lang w:val="uk-UA" w:eastAsia="ru-RU"/>
        </w:rPr>
        <w:t xml:space="preserve">Великосеверинівської </w:t>
      </w:r>
      <w:r w:rsidR="00106295" w:rsidRPr="009354B2">
        <w:rPr>
          <w:rFonts w:ascii="Times New Roman" w:eastAsia="Times New Roman" w:hAnsi="Times New Roman" w:cs="Times New Roman"/>
          <w:b/>
          <w:sz w:val="28"/>
          <w:szCs w:val="28"/>
          <w:lang w:val="uk-UA" w:eastAsia="ru-RU"/>
        </w:rPr>
        <w:t xml:space="preserve"> територіальної громади, об’єкти нерухомого майна</w:t>
      </w:r>
      <w:r w:rsidR="00106295">
        <w:rPr>
          <w:rFonts w:ascii="Times New Roman" w:eastAsia="Times New Roman" w:hAnsi="Times New Roman" w:cs="Times New Roman"/>
          <w:b/>
          <w:sz w:val="28"/>
          <w:szCs w:val="28"/>
          <w:lang w:val="uk-UA" w:eastAsia="ru-RU"/>
        </w:rPr>
        <w:t>,</w:t>
      </w:r>
      <w:r w:rsidR="00106295" w:rsidRPr="009354B2">
        <w:rPr>
          <w:rFonts w:ascii="Times New Roman" w:eastAsia="Times New Roman" w:hAnsi="Times New Roman" w:cs="Times New Roman"/>
          <w:b/>
          <w:sz w:val="28"/>
          <w:szCs w:val="28"/>
          <w:lang w:val="uk-UA" w:eastAsia="ru-RU"/>
        </w:rPr>
        <w:t xml:space="preserve">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w:t>
      </w:r>
      <w:r>
        <w:rPr>
          <w:rFonts w:ascii="Times New Roman" w:hAnsi="Times New Roman" w:cs="Times New Roman"/>
          <w:b/>
          <w:bCs/>
          <w:sz w:val="28"/>
          <w:szCs w:val="28"/>
          <w:shd w:val="clear" w:color="auto" w:fill="FFFFFF"/>
          <w:lang w:val="uk-UA"/>
        </w:rPr>
        <w:t xml:space="preserve"> </w:t>
      </w:r>
      <w:r w:rsidR="00882B78" w:rsidRPr="00D029D7">
        <w:rPr>
          <w:rFonts w:ascii="Times New Roman" w:eastAsia="Times New Roman" w:hAnsi="Times New Roman" w:cs="Times New Roman"/>
          <w:b/>
          <w:bCs/>
          <w:sz w:val="28"/>
          <w:szCs w:val="28"/>
          <w:lang w:val="uk-UA" w:eastAsia="ru-RU"/>
        </w:rPr>
        <w:t>на 2026 -2027 рік</w:t>
      </w:r>
    </w:p>
    <w:bookmarkEnd w:id="13"/>
    <w:p w14:paraId="1D38DA99" w14:textId="4D775E56" w:rsidR="009C18D9" w:rsidRPr="009C18D9" w:rsidRDefault="009C18D9" w:rsidP="008F3304">
      <w:pPr>
        <w:tabs>
          <w:tab w:val="left" w:pos="7230"/>
        </w:tabs>
        <w:spacing w:after="0" w:line="240" w:lineRule="auto"/>
        <w:jc w:val="center"/>
        <w:rPr>
          <w:rFonts w:ascii="Times New Roman" w:eastAsia="Times New Roman" w:hAnsi="Times New Roman" w:cs="Times New Roman"/>
          <w:b/>
          <w:sz w:val="28"/>
          <w:szCs w:val="28"/>
          <w:lang w:val="uk-UA" w:eastAsia="ru-RU"/>
        </w:rPr>
      </w:pPr>
    </w:p>
    <w:tbl>
      <w:tblPr>
        <w:tblW w:w="10092" w:type="dxa"/>
        <w:tblLayout w:type="fixed"/>
        <w:tblLook w:val="0000" w:firstRow="0" w:lastRow="0" w:firstColumn="0" w:lastColumn="0" w:noHBand="0" w:noVBand="0"/>
      </w:tblPr>
      <w:tblGrid>
        <w:gridCol w:w="2972"/>
        <w:gridCol w:w="1956"/>
        <w:gridCol w:w="2297"/>
        <w:gridCol w:w="2867"/>
      </w:tblGrid>
      <w:tr w:rsidR="009C18D9" w:rsidRPr="009C18D9" w14:paraId="49C3D553" w14:textId="77777777" w:rsidTr="00E73A93">
        <w:trPr>
          <w:cantSplit/>
        </w:trPr>
        <w:tc>
          <w:tcPr>
            <w:tcW w:w="2972" w:type="dxa"/>
            <w:vMerge w:val="restart"/>
            <w:tcBorders>
              <w:top w:val="single" w:sz="4" w:space="0" w:color="000000"/>
              <w:left w:val="single" w:sz="4" w:space="0" w:color="000000"/>
              <w:bottom w:val="single" w:sz="4" w:space="0" w:color="000000"/>
            </w:tcBorders>
          </w:tcPr>
          <w:p w14:paraId="2926D3F5" w14:textId="77777777" w:rsidR="009C18D9" w:rsidRPr="009C18D9" w:rsidRDefault="009C18D9" w:rsidP="008F3304">
            <w:pPr>
              <w:tabs>
                <w:tab w:val="left" w:pos="7230"/>
              </w:tabs>
              <w:spacing w:after="0" w:line="240" w:lineRule="auto"/>
              <w:rPr>
                <w:rFonts w:ascii="Times New Roman" w:eastAsia="Calibri" w:hAnsi="Times New Roman" w:cs="Times New Roman"/>
                <w:b/>
                <w:kern w:val="2"/>
                <w:sz w:val="24"/>
                <w:szCs w:val="24"/>
                <w:lang w:val="uk-UA"/>
                <w14:ligatures w14:val="standardContextual"/>
              </w:rPr>
            </w:pPr>
            <w:r w:rsidRPr="009C18D9">
              <w:rPr>
                <w:rFonts w:ascii="Times New Roman" w:eastAsia="Calibri" w:hAnsi="Times New Roman" w:cs="Times New Roman"/>
                <w:b/>
                <w:kern w:val="2"/>
                <w:sz w:val="24"/>
                <w:szCs w:val="24"/>
                <w:lang w:val="uk-UA"/>
                <w14:ligatures w14:val="standardContextual"/>
              </w:rPr>
              <w:t>Обсяг коштів, які пропонується залучити на виконання програми</w:t>
            </w:r>
          </w:p>
        </w:tc>
        <w:tc>
          <w:tcPr>
            <w:tcW w:w="4253" w:type="dxa"/>
            <w:gridSpan w:val="2"/>
            <w:tcBorders>
              <w:top w:val="single" w:sz="4" w:space="0" w:color="000000"/>
              <w:left w:val="single" w:sz="4" w:space="0" w:color="000000"/>
              <w:bottom w:val="single" w:sz="4" w:space="0" w:color="000000"/>
            </w:tcBorders>
          </w:tcPr>
          <w:p w14:paraId="7C69FAC3" w14:textId="77777777" w:rsidR="009C18D9" w:rsidRDefault="009C18D9" w:rsidP="008F3304">
            <w:pPr>
              <w:tabs>
                <w:tab w:val="left" w:pos="7230"/>
              </w:tabs>
              <w:spacing w:after="0" w:line="240" w:lineRule="auto"/>
              <w:rPr>
                <w:rFonts w:ascii="Times New Roman" w:eastAsia="Calibri" w:hAnsi="Times New Roman" w:cs="Times New Roman"/>
                <w:b/>
                <w:kern w:val="2"/>
                <w:sz w:val="24"/>
                <w:szCs w:val="24"/>
                <w:lang w:val="uk-UA"/>
                <w14:ligatures w14:val="standardContextual"/>
              </w:rPr>
            </w:pPr>
            <w:r w:rsidRPr="009C18D9">
              <w:rPr>
                <w:rFonts w:ascii="Times New Roman" w:eastAsia="Calibri" w:hAnsi="Times New Roman" w:cs="Times New Roman"/>
                <w:b/>
                <w:kern w:val="2"/>
                <w:sz w:val="24"/>
                <w:szCs w:val="24"/>
                <w:lang w:val="uk-UA"/>
                <w14:ligatures w14:val="standardContextual"/>
              </w:rPr>
              <w:t>Етапи виконання програми</w:t>
            </w:r>
          </w:p>
          <w:p w14:paraId="519E3692" w14:textId="08C603ED" w:rsidR="002B3F5B" w:rsidRPr="009C18D9" w:rsidRDefault="002B3F5B" w:rsidP="008F3304">
            <w:pPr>
              <w:tabs>
                <w:tab w:val="left" w:pos="7230"/>
              </w:tabs>
              <w:spacing w:after="0" w:line="240" w:lineRule="auto"/>
              <w:rPr>
                <w:rFonts w:ascii="Times New Roman" w:eastAsia="Calibri" w:hAnsi="Times New Roman" w:cs="Times New Roman"/>
                <w:b/>
                <w:kern w:val="2"/>
                <w:sz w:val="24"/>
                <w:szCs w:val="24"/>
                <w:lang w:val="uk-UA"/>
                <w14:ligatures w14:val="standardContextual"/>
              </w:rPr>
            </w:pPr>
            <w:r w:rsidRPr="009C18D9">
              <w:rPr>
                <w:rFonts w:ascii="Times New Roman" w:eastAsia="Calibri" w:hAnsi="Times New Roman" w:cs="Times New Roman"/>
                <w:b/>
                <w:kern w:val="2"/>
                <w:sz w:val="24"/>
                <w:szCs w:val="24"/>
                <w:lang w:val="uk-UA"/>
                <w14:ligatures w14:val="standardContextual"/>
              </w:rPr>
              <w:t>(</w:t>
            </w:r>
            <w:proofErr w:type="spellStart"/>
            <w:r w:rsidRPr="009C18D9">
              <w:rPr>
                <w:rFonts w:ascii="Times New Roman" w:eastAsia="Calibri" w:hAnsi="Times New Roman" w:cs="Times New Roman"/>
                <w:b/>
                <w:kern w:val="2"/>
                <w:sz w:val="24"/>
                <w:szCs w:val="24"/>
                <w:lang w:val="uk-UA"/>
                <w14:ligatures w14:val="standardContextual"/>
              </w:rPr>
              <w:t>тис.грн</w:t>
            </w:r>
            <w:proofErr w:type="spellEnd"/>
            <w:r w:rsidRPr="009C18D9">
              <w:rPr>
                <w:rFonts w:ascii="Times New Roman" w:eastAsia="Calibri" w:hAnsi="Times New Roman" w:cs="Times New Roman"/>
                <w:b/>
                <w:kern w:val="2"/>
                <w:sz w:val="24"/>
                <w:szCs w:val="24"/>
                <w:lang w:val="uk-UA"/>
                <w14:ligatures w14:val="standardContextual"/>
              </w:rPr>
              <w:t>.)</w:t>
            </w:r>
          </w:p>
        </w:tc>
        <w:tc>
          <w:tcPr>
            <w:tcW w:w="2867" w:type="dxa"/>
            <w:tcBorders>
              <w:top w:val="single" w:sz="4" w:space="0" w:color="000000"/>
              <w:left w:val="single" w:sz="4" w:space="0" w:color="000000"/>
              <w:bottom w:val="single" w:sz="4" w:space="0" w:color="000000"/>
              <w:right w:val="single" w:sz="4" w:space="0" w:color="000000"/>
            </w:tcBorders>
          </w:tcPr>
          <w:p w14:paraId="3DA04D57" w14:textId="77777777" w:rsidR="009C18D9" w:rsidRPr="009C18D9" w:rsidRDefault="009C18D9"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b/>
                <w:kern w:val="2"/>
                <w:sz w:val="24"/>
                <w:szCs w:val="24"/>
                <w:lang w:val="uk-UA"/>
                <w14:ligatures w14:val="standardContextual"/>
              </w:rPr>
              <w:t>Усього витрат на виконання програми</w:t>
            </w:r>
            <w:r w:rsidRPr="009C18D9">
              <w:rPr>
                <w:rFonts w:ascii="Times New Roman" w:eastAsia="Calibri" w:hAnsi="Times New Roman" w:cs="Times New Roman"/>
                <w:kern w:val="2"/>
                <w:sz w:val="24"/>
                <w:szCs w:val="24"/>
                <w:lang w:val="uk-UA"/>
                <w14:ligatures w14:val="standardContextual"/>
              </w:rPr>
              <w:t xml:space="preserve"> </w:t>
            </w:r>
            <w:r w:rsidRPr="009C18D9">
              <w:rPr>
                <w:rFonts w:ascii="Times New Roman" w:eastAsia="Calibri" w:hAnsi="Times New Roman" w:cs="Times New Roman"/>
                <w:b/>
                <w:kern w:val="2"/>
                <w:sz w:val="24"/>
                <w:szCs w:val="24"/>
                <w:lang w:val="uk-UA"/>
                <w14:ligatures w14:val="standardContextual"/>
              </w:rPr>
              <w:t>(</w:t>
            </w:r>
            <w:proofErr w:type="spellStart"/>
            <w:r w:rsidRPr="009C18D9">
              <w:rPr>
                <w:rFonts w:ascii="Times New Roman" w:eastAsia="Calibri" w:hAnsi="Times New Roman" w:cs="Times New Roman"/>
                <w:b/>
                <w:kern w:val="2"/>
                <w:sz w:val="24"/>
                <w:szCs w:val="24"/>
                <w:lang w:val="uk-UA"/>
                <w14:ligatures w14:val="standardContextual"/>
              </w:rPr>
              <w:t>тис.грн</w:t>
            </w:r>
            <w:proofErr w:type="spellEnd"/>
            <w:r w:rsidRPr="009C18D9">
              <w:rPr>
                <w:rFonts w:ascii="Times New Roman" w:eastAsia="Calibri" w:hAnsi="Times New Roman" w:cs="Times New Roman"/>
                <w:b/>
                <w:kern w:val="2"/>
                <w:sz w:val="24"/>
                <w:szCs w:val="24"/>
                <w:lang w:val="uk-UA"/>
                <w14:ligatures w14:val="standardContextual"/>
              </w:rPr>
              <w:t>.)</w:t>
            </w:r>
          </w:p>
        </w:tc>
      </w:tr>
      <w:tr w:rsidR="0071678B" w:rsidRPr="009C18D9" w14:paraId="3C2F811C" w14:textId="77777777" w:rsidTr="0071678B">
        <w:trPr>
          <w:cantSplit/>
        </w:trPr>
        <w:tc>
          <w:tcPr>
            <w:tcW w:w="2972" w:type="dxa"/>
            <w:vMerge/>
            <w:tcBorders>
              <w:top w:val="single" w:sz="4" w:space="0" w:color="000000"/>
              <w:left w:val="single" w:sz="4" w:space="0" w:color="000000"/>
              <w:bottom w:val="single" w:sz="4" w:space="0" w:color="000000"/>
            </w:tcBorders>
          </w:tcPr>
          <w:p w14:paraId="78DBBF5E" w14:textId="77777777" w:rsidR="0071678B" w:rsidRPr="009C18D9" w:rsidRDefault="0071678B"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p>
        </w:tc>
        <w:tc>
          <w:tcPr>
            <w:tcW w:w="1956" w:type="dxa"/>
            <w:tcBorders>
              <w:top w:val="single" w:sz="4" w:space="0" w:color="000000"/>
              <w:left w:val="single" w:sz="4" w:space="0" w:color="000000"/>
              <w:bottom w:val="single" w:sz="4" w:space="0" w:color="000000"/>
            </w:tcBorders>
          </w:tcPr>
          <w:p w14:paraId="214980C5" w14:textId="46A9F5F0" w:rsidR="0071678B" w:rsidRPr="009C18D9" w:rsidRDefault="0071678B" w:rsidP="008F3304">
            <w:pPr>
              <w:tabs>
                <w:tab w:val="left" w:pos="7230"/>
              </w:tabs>
              <w:spacing w:after="0" w:line="240" w:lineRule="auto"/>
              <w:rPr>
                <w:rFonts w:ascii="Times New Roman" w:eastAsia="Calibri" w:hAnsi="Times New Roman" w:cs="Times New Roman"/>
                <w:b/>
                <w:kern w:val="2"/>
                <w:sz w:val="24"/>
                <w:szCs w:val="24"/>
                <w:lang w:val="uk-UA"/>
                <w14:ligatures w14:val="standardContextual"/>
              </w:rPr>
            </w:pPr>
            <w:r w:rsidRPr="009C18D9">
              <w:rPr>
                <w:rFonts w:ascii="Times New Roman" w:eastAsia="Calibri" w:hAnsi="Times New Roman" w:cs="Times New Roman"/>
                <w:b/>
                <w:kern w:val="2"/>
                <w:sz w:val="24"/>
                <w:szCs w:val="24"/>
                <w:lang w:val="uk-UA"/>
                <w14:ligatures w14:val="standardContextual"/>
              </w:rPr>
              <w:t>202</w:t>
            </w:r>
            <w:r>
              <w:rPr>
                <w:rFonts w:ascii="Times New Roman" w:eastAsia="Calibri" w:hAnsi="Times New Roman" w:cs="Times New Roman"/>
                <w:b/>
                <w:kern w:val="2"/>
                <w:sz w:val="24"/>
                <w:szCs w:val="24"/>
                <w:lang w:val="uk-UA"/>
                <w14:ligatures w14:val="standardContextual"/>
              </w:rPr>
              <w:t>6</w:t>
            </w:r>
            <w:r w:rsidRPr="009C18D9">
              <w:rPr>
                <w:rFonts w:ascii="Times New Roman" w:eastAsia="Calibri" w:hAnsi="Times New Roman" w:cs="Times New Roman"/>
                <w:b/>
                <w:kern w:val="2"/>
                <w:sz w:val="24"/>
                <w:szCs w:val="24"/>
                <w:lang w:val="uk-UA"/>
                <w14:ligatures w14:val="standardContextual"/>
              </w:rPr>
              <w:t>рік</w:t>
            </w:r>
          </w:p>
        </w:tc>
        <w:tc>
          <w:tcPr>
            <w:tcW w:w="2297" w:type="dxa"/>
            <w:tcBorders>
              <w:top w:val="single" w:sz="4" w:space="0" w:color="000000"/>
              <w:left w:val="single" w:sz="4" w:space="0" w:color="000000"/>
              <w:bottom w:val="single" w:sz="4" w:space="0" w:color="000000"/>
            </w:tcBorders>
          </w:tcPr>
          <w:p w14:paraId="2882F975" w14:textId="50FD6304" w:rsidR="0071678B" w:rsidRPr="009C18D9" w:rsidRDefault="0071678B" w:rsidP="008F3304">
            <w:pPr>
              <w:tabs>
                <w:tab w:val="left" w:pos="7230"/>
              </w:tabs>
              <w:spacing w:after="0" w:line="240" w:lineRule="auto"/>
              <w:rPr>
                <w:rFonts w:ascii="Times New Roman" w:eastAsia="Calibri" w:hAnsi="Times New Roman" w:cs="Times New Roman"/>
                <w:b/>
                <w:kern w:val="2"/>
                <w:sz w:val="24"/>
                <w:szCs w:val="24"/>
                <w:lang w:val="uk-UA"/>
                <w14:ligatures w14:val="standardContextual"/>
              </w:rPr>
            </w:pPr>
            <w:r w:rsidRPr="009C18D9">
              <w:rPr>
                <w:rFonts w:ascii="Times New Roman" w:eastAsia="Calibri" w:hAnsi="Times New Roman" w:cs="Times New Roman"/>
                <w:b/>
                <w:kern w:val="2"/>
                <w:sz w:val="24"/>
                <w:szCs w:val="24"/>
                <w:lang w:val="uk-UA"/>
                <w14:ligatures w14:val="standardContextual"/>
              </w:rPr>
              <w:t>202</w:t>
            </w:r>
            <w:r>
              <w:rPr>
                <w:rFonts w:ascii="Times New Roman" w:eastAsia="Calibri" w:hAnsi="Times New Roman" w:cs="Times New Roman"/>
                <w:b/>
                <w:kern w:val="2"/>
                <w:sz w:val="24"/>
                <w:szCs w:val="24"/>
                <w:lang w:val="uk-UA"/>
                <w14:ligatures w14:val="standardContextual"/>
              </w:rPr>
              <w:t>7</w:t>
            </w:r>
            <w:r w:rsidRPr="009C18D9">
              <w:rPr>
                <w:rFonts w:ascii="Times New Roman" w:eastAsia="Calibri" w:hAnsi="Times New Roman" w:cs="Times New Roman"/>
                <w:b/>
                <w:kern w:val="2"/>
                <w:sz w:val="24"/>
                <w:szCs w:val="24"/>
                <w:lang w:val="uk-UA"/>
                <w14:ligatures w14:val="standardContextual"/>
              </w:rPr>
              <w:t>рік</w:t>
            </w:r>
          </w:p>
        </w:tc>
        <w:tc>
          <w:tcPr>
            <w:tcW w:w="2867" w:type="dxa"/>
            <w:tcBorders>
              <w:top w:val="single" w:sz="4" w:space="0" w:color="000000"/>
              <w:left w:val="single" w:sz="4" w:space="0" w:color="000000"/>
              <w:bottom w:val="single" w:sz="4" w:space="0" w:color="000000"/>
              <w:right w:val="single" w:sz="4" w:space="0" w:color="000000"/>
            </w:tcBorders>
          </w:tcPr>
          <w:p w14:paraId="43A8C237" w14:textId="77777777" w:rsidR="0071678B" w:rsidRPr="009C18D9" w:rsidRDefault="0071678B" w:rsidP="008F3304">
            <w:pPr>
              <w:tabs>
                <w:tab w:val="left" w:pos="7230"/>
              </w:tabs>
              <w:spacing w:after="0" w:line="240" w:lineRule="auto"/>
              <w:rPr>
                <w:rFonts w:ascii="Times New Roman" w:eastAsia="Calibri" w:hAnsi="Times New Roman" w:cs="Times New Roman"/>
                <w:b/>
                <w:kern w:val="2"/>
                <w:sz w:val="24"/>
                <w:szCs w:val="24"/>
                <w:lang w:val="uk-UA"/>
                <w14:ligatures w14:val="standardContextual"/>
              </w:rPr>
            </w:pPr>
          </w:p>
        </w:tc>
      </w:tr>
      <w:tr w:rsidR="002B3F5B" w:rsidRPr="009C18D9" w14:paraId="15F98363" w14:textId="77777777" w:rsidTr="0071678B">
        <w:trPr>
          <w:trHeight w:val="790"/>
        </w:trPr>
        <w:tc>
          <w:tcPr>
            <w:tcW w:w="2972" w:type="dxa"/>
            <w:tcBorders>
              <w:top w:val="single" w:sz="4" w:space="0" w:color="000000"/>
              <w:left w:val="single" w:sz="4" w:space="0" w:color="000000"/>
              <w:bottom w:val="single" w:sz="4" w:space="0" w:color="000000"/>
            </w:tcBorders>
          </w:tcPr>
          <w:p w14:paraId="0578F3CE" w14:textId="77777777" w:rsidR="002B3F5B" w:rsidRPr="009C18D9" w:rsidRDefault="002B3F5B" w:rsidP="002B3F5B">
            <w:pPr>
              <w:tabs>
                <w:tab w:val="left" w:pos="7230"/>
              </w:tabs>
              <w:spacing w:after="0" w:line="240" w:lineRule="auto"/>
              <w:rPr>
                <w:rFonts w:ascii="Times New Roman" w:eastAsia="Calibri" w:hAnsi="Times New Roman" w:cs="Times New Roman"/>
                <w:b/>
                <w:kern w:val="2"/>
                <w:sz w:val="24"/>
                <w:szCs w:val="24"/>
                <w:lang w:val="uk-UA"/>
                <w14:ligatures w14:val="standardContextual"/>
              </w:rPr>
            </w:pPr>
            <w:r w:rsidRPr="009C18D9">
              <w:rPr>
                <w:rFonts w:ascii="Times New Roman" w:eastAsia="Calibri" w:hAnsi="Times New Roman" w:cs="Times New Roman"/>
                <w:b/>
                <w:kern w:val="2"/>
                <w:sz w:val="24"/>
                <w:szCs w:val="24"/>
                <w:lang w:val="uk-UA"/>
                <w14:ligatures w14:val="standardContextual"/>
              </w:rPr>
              <w:t>Усього </w:t>
            </w:r>
          </w:p>
        </w:tc>
        <w:tc>
          <w:tcPr>
            <w:tcW w:w="1956" w:type="dxa"/>
            <w:tcBorders>
              <w:top w:val="single" w:sz="4" w:space="0" w:color="000000"/>
              <w:left w:val="single" w:sz="4" w:space="0" w:color="000000"/>
              <w:bottom w:val="single" w:sz="4" w:space="0" w:color="000000"/>
            </w:tcBorders>
          </w:tcPr>
          <w:p w14:paraId="0C2DD724" w14:textId="2079CF5D" w:rsidR="002B3F5B" w:rsidRPr="009C18D9" w:rsidRDefault="002B3F5B" w:rsidP="002B3F5B">
            <w:pPr>
              <w:tabs>
                <w:tab w:val="left" w:pos="7230"/>
              </w:tabs>
              <w:spacing w:after="0" w:line="240" w:lineRule="auto"/>
              <w:rPr>
                <w:rFonts w:ascii="Times New Roman" w:eastAsia="Calibri" w:hAnsi="Times New Roman" w:cs="Times New Roman"/>
                <w:kern w:val="2"/>
                <w:sz w:val="24"/>
                <w:szCs w:val="24"/>
                <w:lang w:val="uk-UA"/>
                <w14:ligatures w14:val="standardContextual"/>
              </w:rPr>
            </w:pPr>
            <w:r>
              <w:rPr>
                <w:rFonts w:ascii="Times New Roman" w:eastAsia="Calibri" w:hAnsi="Times New Roman" w:cs="Times New Roman"/>
                <w:kern w:val="2"/>
                <w:sz w:val="24"/>
                <w:szCs w:val="24"/>
                <w:lang w:val="uk-UA"/>
                <w14:ligatures w14:val="standardContextual"/>
              </w:rPr>
              <w:t>650,0</w:t>
            </w:r>
          </w:p>
        </w:tc>
        <w:tc>
          <w:tcPr>
            <w:tcW w:w="2297" w:type="dxa"/>
            <w:tcBorders>
              <w:top w:val="single" w:sz="4" w:space="0" w:color="000000"/>
              <w:left w:val="single" w:sz="4" w:space="0" w:color="000000"/>
              <w:bottom w:val="single" w:sz="4" w:space="0" w:color="000000"/>
            </w:tcBorders>
          </w:tcPr>
          <w:p w14:paraId="73FA3DDB" w14:textId="7C14D8CE" w:rsidR="002B3F5B" w:rsidRPr="009C18D9" w:rsidRDefault="002B3F5B" w:rsidP="002B3F5B">
            <w:pPr>
              <w:tabs>
                <w:tab w:val="left" w:pos="7230"/>
              </w:tabs>
              <w:spacing w:after="0" w:line="240" w:lineRule="auto"/>
              <w:rPr>
                <w:rFonts w:ascii="Times New Roman" w:eastAsia="Calibri" w:hAnsi="Times New Roman" w:cs="Times New Roman"/>
                <w:kern w:val="2"/>
                <w:sz w:val="24"/>
                <w:szCs w:val="24"/>
                <w:lang w:val="uk-UA"/>
                <w14:ligatures w14:val="standardContextual"/>
              </w:rPr>
            </w:pPr>
            <w:r>
              <w:rPr>
                <w:rFonts w:ascii="Times New Roman" w:eastAsia="Calibri" w:hAnsi="Times New Roman" w:cs="Times New Roman"/>
                <w:kern w:val="2"/>
                <w:sz w:val="24"/>
                <w:szCs w:val="24"/>
                <w:lang w:val="uk-UA"/>
                <w14:ligatures w14:val="standardContextual"/>
              </w:rPr>
              <w:t>450,0</w:t>
            </w:r>
          </w:p>
        </w:tc>
        <w:tc>
          <w:tcPr>
            <w:tcW w:w="2867" w:type="dxa"/>
            <w:tcBorders>
              <w:top w:val="single" w:sz="4" w:space="0" w:color="000000"/>
              <w:left w:val="single" w:sz="4" w:space="0" w:color="000000"/>
              <w:bottom w:val="single" w:sz="4" w:space="0" w:color="000000"/>
              <w:right w:val="single" w:sz="4" w:space="0" w:color="000000"/>
            </w:tcBorders>
          </w:tcPr>
          <w:p w14:paraId="6223E448" w14:textId="46CE559D" w:rsidR="002B3F5B" w:rsidRPr="009C18D9" w:rsidRDefault="002B3F5B" w:rsidP="002B3F5B">
            <w:pPr>
              <w:tabs>
                <w:tab w:val="left" w:pos="7230"/>
              </w:tabs>
              <w:spacing w:after="0" w:line="240" w:lineRule="auto"/>
              <w:rPr>
                <w:rFonts w:ascii="Times New Roman" w:eastAsia="Calibri" w:hAnsi="Times New Roman" w:cs="Times New Roman"/>
                <w:kern w:val="2"/>
                <w:sz w:val="24"/>
                <w:szCs w:val="24"/>
                <w:lang w:val="uk-UA"/>
                <w14:ligatures w14:val="standardContextual"/>
              </w:rPr>
            </w:pPr>
            <w:r>
              <w:rPr>
                <w:rFonts w:ascii="Times New Roman" w:eastAsia="Calibri" w:hAnsi="Times New Roman" w:cs="Times New Roman"/>
                <w:kern w:val="2"/>
                <w:sz w:val="24"/>
                <w:szCs w:val="24"/>
                <w:lang w:val="uk-UA"/>
                <w14:ligatures w14:val="standardContextual"/>
              </w:rPr>
              <w:t>1100,0</w:t>
            </w:r>
          </w:p>
        </w:tc>
      </w:tr>
      <w:tr w:rsidR="0071678B" w:rsidRPr="009C18D9" w14:paraId="227EE780" w14:textId="77777777" w:rsidTr="0071678B">
        <w:trPr>
          <w:trHeight w:val="348"/>
        </w:trPr>
        <w:tc>
          <w:tcPr>
            <w:tcW w:w="2972" w:type="dxa"/>
            <w:tcBorders>
              <w:top w:val="single" w:sz="4" w:space="0" w:color="000000"/>
              <w:left w:val="single" w:sz="4" w:space="0" w:color="000000"/>
              <w:bottom w:val="single" w:sz="4" w:space="0" w:color="000000"/>
            </w:tcBorders>
          </w:tcPr>
          <w:p w14:paraId="20322FA7" w14:textId="77777777" w:rsidR="0071678B" w:rsidRPr="009C18D9" w:rsidRDefault="0071678B"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місцевий бюджет</w:t>
            </w:r>
          </w:p>
        </w:tc>
        <w:tc>
          <w:tcPr>
            <w:tcW w:w="1956" w:type="dxa"/>
            <w:tcBorders>
              <w:top w:val="single" w:sz="4" w:space="0" w:color="000000"/>
              <w:left w:val="single" w:sz="4" w:space="0" w:color="000000"/>
              <w:bottom w:val="single" w:sz="4" w:space="0" w:color="000000"/>
            </w:tcBorders>
          </w:tcPr>
          <w:p w14:paraId="405AE678" w14:textId="7865D0EB" w:rsidR="0071678B" w:rsidRPr="009C18D9" w:rsidRDefault="002B3F5B"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r>
              <w:rPr>
                <w:rFonts w:ascii="Times New Roman" w:eastAsia="Calibri" w:hAnsi="Times New Roman" w:cs="Times New Roman"/>
                <w:kern w:val="2"/>
                <w:sz w:val="24"/>
                <w:szCs w:val="24"/>
                <w:lang w:val="uk-UA"/>
                <w14:ligatures w14:val="standardContextual"/>
              </w:rPr>
              <w:t>650,0</w:t>
            </w:r>
          </w:p>
        </w:tc>
        <w:tc>
          <w:tcPr>
            <w:tcW w:w="2297" w:type="dxa"/>
            <w:tcBorders>
              <w:top w:val="single" w:sz="4" w:space="0" w:color="000000"/>
              <w:left w:val="single" w:sz="4" w:space="0" w:color="000000"/>
              <w:bottom w:val="single" w:sz="4" w:space="0" w:color="000000"/>
            </w:tcBorders>
          </w:tcPr>
          <w:p w14:paraId="4726BEF8" w14:textId="78A5A22B" w:rsidR="0071678B" w:rsidRPr="009C18D9" w:rsidRDefault="002B3F5B"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r>
              <w:rPr>
                <w:rFonts w:ascii="Times New Roman" w:eastAsia="Calibri" w:hAnsi="Times New Roman" w:cs="Times New Roman"/>
                <w:kern w:val="2"/>
                <w:sz w:val="24"/>
                <w:szCs w:val="24"/>
                <w:lang w:val="uk-UA"/>
                <w14:ligatures w14:val="standardContextual"/>
              </w:rPr>
              <w:t>450,0</w:t>
            </w:r>
          </w:p>
        </w:tc>
        <w:tc>
          <w:tcPr>
            <w:tcW w:w="2867" w:type="dxa"/>
            <w:tcBorders>
              <w:top w:val="single" w:sz="4" w:space="0" w:color="000000"/>
              <w:left w:val="single" w:sz="4" w:space="0" w:color="000000"/>
              <w:bottom w:val="single" w:sz="4" w:space="0" w:color="000000"/>
              <w:right w:val="single" w:sz="4" w:space="0" w:color="000000"/>
            </w:tcBorders>
          </w:tcPr>
          <w:p w14:paraId="347909EF" w14:textId="62C844F1" w:rsidR="0071678B" w:rsidRPr="009C18D9" w:rsidRDefault="002B3F5B"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r>
              <w:rPr>
                <w:rFonts w:ascii="Times New Roman" w:eastAsia="Calibri" w:hAnsi="Times New Roman" w:cs="Times New Roman"/>
                <w:kern w:val="2"/>
                <w:sz w:val="24"/>
                <w:szCs w:val="24"/>
                <w:lang w:val="uk-UA"/>
                <w14:ligatures w14:val="standardContextual"/>
              </w:rPr>
              <w:t>1100,0</w:t>
            </w:r>
          </w:p>
        </w:tc>
      </w:tr>
      <w:tr w:rsidR="0071678B" w:rsidRPr="009C18D9" w14:paraId="406EBF03" w14:textId="77777777" w:rsidTr="0071678B">
        <w:trPr>
          <w:trHeight w:val="348"/>
        </w:trPr>
        <w:tc>
          <w:tcPr>
            <w:tcW w:w="2972" w:type="dxa"/>
            <w:tcBorders>
              <w:top w:val="single" w:sz="4" w:space="0" w:color="000000"/>
              <w:left w:val="single" w:sz="4" w:space="0" w:color="000000"/>
              <w:bottom w:val="single" w:sz="4" w:space="0" w:color="000000"/>
            </w:tcBorders>
          </w:tcPr>
          <w:p w14:paraId="7983CC86" w14:textId="77777777" w:rsidR="0071678B" w:rsidRPr="009C18D9" w:rsidRDefault="0071678B"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обласний бюджет</w:t>
            </w:r>
          </w:p>
        </w:tc>
        <w:tc>
          <w:tcPr>
            <w:tcW w:w="1956" w:type="dxa"/>
            <w:tcBorders>
              <w:top w:val="single" w:sz="4" w:space="0" w:color="000000"/>
              <w:left w:val="single" w:sz="4" w:space="0" w:color="000000"/>
              <w:bottom w:val="single" w:sz="4" w:space="0" w:color="000000"/>
            </w:tcBorders>
          </w:tcPr>
          <w:p w14:paraId="504A2544" w14:textId="77777777" w:rsidR="0071678B" w:rsidRPr="009C18D9" w:rsidRDefault="0071678B"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w:t>
            </w:r>
          </w:p>
        </w:tc>
        <w:tc>
          <w:tcPr>
            <w:tcW w:w="2297" w:type="dxa"/>
            <w:tcBorders>
              <w:top w:val="single" w:sz="4" w:space="0" w:color="000000"/>
              <w:left w:val="single" w:sz="4" w:space="0" w:color="000000"/>
              <w:bottom w:val="single" w:sz="4" w:space="0" w:color="000000"/>
            </w:tcBorders>
          </w:tcPr>
          <w:p w14:paraId="4427AB44" w14:textId="4F46211B" w:rsidR="0071678B" w:rsidRPr="009C18D9" w:rsidRDefault="0071678B"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w:t>
            </w:r>
          </w:p>
        </w:tc>
        <w:tc>
          <w:tcPr>
            <w:tcW w:w="2867" w:type="dxa"/>
            <w:tcBorders>
              <w:top w:val="single" w:sz="4" w:space="0" w:color="000000"/>
              <w:left w:val="single" w:sz="4" w:space="0" w:color="000000"/>
              <w:bottom w:val="single" w:sz="4" w:space="0" w:color="000000"/>
              <w:right w:val="single" w:sz="4" w:space="0" w:color="000000"/>
            </w:tcBorders>
          </w:tcPr>
          <w:p w14:paraId="40E23096" w14:textId="77777777" w:rsidR="0071678B" w:rsidRPr="009C18D9" w:rsidRDefault="0071678B"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w:t>
            </w:r>
          </w:p>
        </w:tc>
      </w:tr>
      <w:tr w:rsidR="0071678B" w:rsidRPr="009C18D9" w14:paraId="162999FD" w14:textId="77777777" w:rsidTr="0071678B">
        <w:tc>
          <w:tcPr>
            <w:tcW w:w="2972" w:type="dxa"/>
            <w:tcBorders>
              <w:top w:val="single" w:sz="4" w:space="0" w:color="000000"/>
              <w:left w:val="single" w:sz="4" w:space="0" w:color="000000"/>
              <w:bottom w:val="single" w:sz="4" w:space="0" w:color="000000"/>
            </w:tcBorders>
          </w:tcPr>
          <w:p w14:paraId="73A2ABBB" w14:textId="77777777" w:rsidR="0071678B" w:rsidRPr="009C18D9" w:rsidRDefault="0071678B"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інші бюджети</w:t>
            </w:r>
          </w:p>
        </w:tc>
        <w:tc>
          <w:tcPr>
            <w:tcW w:w="1956" w:type="dxa"/>
            <w:tcBorders>
              <w:top w:val="single" w:sz="4" w:space="0" w:color="000000"/>
              <w:left w:val="single" w:sz="4" w:space="0" w:color="000000"/>
              <w:bottom w:val="single" w:sz="4" w:space="0" w:color="000000"/>
            </w:tcBorders>
          </w:tcPr>
          <w:p w14:paraId="42A31660" w14:textId="77777777" w:rsidR="0071678B" w:rsidRPr="009C18D9" w:rsidRDefault="0071678B"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w:t>
            </w:r>
          </w:p>
        </w:tc>
        <w:tc>
          <w:tcPr>
            <w:tcW w:w="2297" w:type="dxa"/>
            <w:tcBorders>
              <w:top w:val="single" w:sz="4" w:space="0" w:color="000000"/>
              <w:left w:val="single" w:sz="4" w:space="0" w:color="000000"/>
              <w:bottom w:val="single" w:sz="4" w:space="0" w:color="000000"/>
            </w:tcBorders>
          </w:tcPr>
          <w:p w14:paraId="224ACFA3" w14:textId="5EEEABA2" w:rsidR="0071678B" w:rsidRPr="009C18D9" w:rsidRDefault="0071678B"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w:t>
            </w:r>
          </w:p>
        </w:tc>
        <w:tc>
          <w:tcPr>
            <w:tcW w:w="2867" w:type="dxa"/>
            <w:tcBorders>
              <w:top w:val="single" w:sz="4" w:space="0" w:color="000000"/>
              <w:left w:val="single" w:sz="4" w:space="0" w:color="000000"/>
              <w:bottom w:val="single" w:sz="4" w:space="0" w:color="000000"/>
              <w:right w:val="single" w:sz="4" w:space="0" w:color="000000"/>
            </w:tcBorders>
          </w:tcPr>
          <w:p w14:paraId="2B0C691F" w14:textId="77777777" w:rsidR="0071678B" w:rsidRPr="009C18D9" w:rsidRDefault="0071678B" w:rsidP="008F3304">
            <w:pPr>
              <w:tabs>
                <w:tab w:val="left" w:pos="7230"/>
              </w:tabs>
              <w:spacing w:after="0" w:line="240" w:lineRule="auto"/>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w:t>
            </w:r>
          </w:p>
        </w:tc>
      </w:tr>
    </w:tbl>
    <w:p w14:paraId="55053C93"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bCs/>
          <w:kern w:val="2"/>
          <w:sz w:val="28"/>
          <w:szCs w:val="28"/>
          <w:lang w:val="uk-UA"/>
          <w14:ligatures w14:val="standardContextual"/>
        </w:rPr>
      </w:pPr>
    </w:p>
    <w:p w14:paraId="44F1C00C"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b/>
          <w:kern w:val="2"/>
          <w:sz w:val="28"/>
          <w:szCs w:val="28"/>
          <w:lang w:val="uk-UA"/>
          <w14:ligatures w14:val="standardContextual"/>
        </w:rPr>
      </w:pPr>
    </w:p>
    <w:p w14:paraId="096174BD"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kern w:val="2"/>
          <w:sz w:val="28"/>
          <w:szCs w:val="28"/>
          <w:lang w:val="uk-UA"/>
          <w14:ligatures w14:val="standardContextual"/>
        </w:rPr>
      </w:pPr>
      <w:r w:rsidRPr="009C18D9">
        <w:rPr>
          <w:rFonts w:ascii="Times New Roman" w:eastAsia="Calibri" w:hAnsi="Times New Roman" w:cs="Times New Roman"/>
          <w:kern w:val="2"/>
          <w:sz w:val="28"/>
          <w:szCs w:val="28"/>
          <w:lang w:val="uk-UA"/>
          <w14:ligatures w14:val="standardContextual"/>
        </w:rPr>
        <w:t xml:space="preserve">                                ____________________________________</w:t>
      </w:r>
    </w:p>
    <w:p w14:paraId="7AC82B1B"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8"/>
          <w:szCs w:val="28"/>
          <w:lang w:val="uk-UA"/>
          <w14:ligatures w14:val="standardContextual"/>
        </w:rPr>
      </w:pPr>
    </w:p>
    <w:p w14:paraId="6C2AB0B4"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8"/>
          <w:szCs w:val="28"/>
          <w:lang w:val="uk-UA"/>
          <w14:ligatures w14:val="standardContextual"/>
        </w:rPr>
      </w:pPr>
    </w:p>
    <w:p w14:paraId="3CC9DA02"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8"/>
          <w:szCs w:val="28"/>
          <w:lang w:val="uk-UA"/>
          <w14:ligatures w14:val="standardContextual"/>
        </w:rPr>
      </w:pPr>
    </w:p>
    <w:p w14:paraId="26BD58DE"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8"/>
          <w:szCs w:val="28"/>
          <w:lang w:val="uk-UA"/>
          <w14:ligatures w14:val="standardContextual"/>
        </w:rPr>
      </w:pPr>
    </w:p>
    <w:p w14:paraId="490703D5"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8"/>
          <w:szCs w:val="28"/>
          <w:lang w:val="uk-UA"/>
          <w14:ligatures w14:val="standardContextual"/>
        </w:rPr>
      </w:pPr>
    </w:p>
    <w:p w14:paraId="2D2ACB49"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8"/>
          <w:szCs w:val="28"/>
          <w:lang w:val="uk-UA"/>
          <w14:ligatures w14:val="standardContextual"/>
        </w:rPr>
      </w:pPr>
    </w:p>
    <w:p w14:paraId="5DC57F3E"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8"/>
          <w:szCs w:val="28"/>
          <w:lang w:val="uk-UA"/>
          <w14:ligatures w14:val="standardContextual"/>
        </w:rPr>
      </w:pPr>
    </w:p>
    <w:p w14:paraId="7CAF518D"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8"/>
          <w:szCs w:val="28"/>
          <w:lang w:val="uk-UA"/>
          <w14:ligatures w14:val="standardContextual"/>
        </w:rPr>
      </w:pPr>
    </w:p>
    <w:p w14:paraId="6CD87ADE"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 xml:space="preserve">                                                                                                              </w:t>
      </w:r>
    </w:p>
    <w:p w14:paraId="47EE7F2C"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2391A3D0"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25461A76"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 xml:space="preserve">                     </w:t>
      </w:r>
    </w:p>
    <w:p w14:paraId="0D71E7AE"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6F2AAB9C" w14:textId="77777777" w:rsidR="00BB303A" w:rsidRDefault="00E00AB8"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r>
        <w:rPr>
          <w:rFonts w:ascii="Times New Roman" w:eastAsia="Calibri" w:hAnsi="Times New Roman" w:cs="Times New Roman"/>
          <w:kern w:val="2"/>
          <w:sz w:val="24"/>
          <w:szCs w:val="24"/>
          <w:lang w:val="uk-UA"/>
          <w14:ligatures w14:val="standardContextual"/>
        </w:rPr>
        <w:t xml:space="preserve">                                                                                                                                           </w:t>
      </w:r>
    </w:p>
    <w:p w14:paraId="3C4FF9EC" w14:textId="77777777" w:rsidR="00C9331A" w:rsidRDefault="00C9331A"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4FE93B27" w14:textId="77777777" w:rsidR="00C9331A" w:rsidRDefault="00C9331A"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2B28B8F1" w14:textId="77777777" w:rsidR="00C9331A" w:rsidRDefault="00C9331A"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7B12647D" w14:textId="77777777" w:rsidR="00C9331A" w:rsidRDefault="00C9331A"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5E55E117" w14:textId="71462A6E" w:rsidR="00BB303A" w:rsidRDefault="00BB303A"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2BD6B28D" w14:textId="668C96F9" w:rsidR="004F1028" w:rsidRDefault="004F1028"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3A88C0CC" w14:textId="2B5932FE" w:rsidR="004F1028" w:rsidRDefault="004F1028"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18060ECC" w14:textId="3B725764" w:rsidR="004F1028" w:rsidRDefault="004F1028"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2C8F6268" w14:textId="13BF09C6" w:rsidR="004F1028" w:rsidRDefault="004F1028"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22E6AA2D" w14:textId="061B5180" w:rsidR="004F1028" w:rsidRDefault="004F1028"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6112441C" w14:textId="61FA8BF8" w:rsidR="004F1028" w:rsidRDefault="004F1028"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63D89956" w14:textId="77777777" w:rsidR="00106295" w:rsidRDefault="00106295"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6A272704" w14:textId="77777777" w:rsidR="004F1028" w:rsidRDefault="004F1028"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33373050" w14:textId="77777777" w:rsidR="00BB303A" w:rsidRDefault="00BB303A"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21922B42" w14:textId="50D39A3C" w:rsidR="009C18D9" w:rsidRPr="009C18D9" w:rsidRDefault="00BB303A"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r>
        <w:rPr>
          <w:rFonts w:ascii="Times New Roman" w:eastAsia="Calibri" w:hAnsi="Times New Roman" w:cs="Times New Roman"/>
          <w:kern w:val="2"/>
          <w:sz w:val="24"/>
          <w:szCs w:val="24"/>
          <w:lang w:val="uk-UA"/>
          <w14:ligatures w14:val="standardContextual"/>
        </w:rPr>
        <w:lastRenderedPageBreak/>
        <w:t xml:space="preserve">                                                                                                                                          </w:t>
      </w:r>
      <w:r w:rsidR="00E00AB8">
        <w:rPr>
          <w:rFonts w:ascii="Times New Roman" w:eastAsia="Calibri" w:hAnsi="Times New Roman" w:cs="Times New Roman"/>
          <w:kern w:val="2"/>
          <w:sz w:val="24"/>
          <w:szCs w:val="24"/>
          <w:lang w:val="uk-UA"/>
          <w14:ligatures w14:val="standardContextual"/>
        </w:rPr>
        <w:t xml:space="preserve"> </w:t>
      </w:r>
      <w:r w:rsidR="009C18D9" w:rsidRPr="009C18D9">
        <w:rPr>
          <w:rFonts w:ascii="Times New Roman" w:eastAsia="Calibri" w:hAnsi="Times New Roman" w:cs="Times New Roman"/>
          <w:kern w:val="2"/>
          <w:sz w:val="24"/>
          <w:szCs w:val="24"/>
          <w:lang w:val="uk-UA"/>
          <w14:ligatures w14:val="standardContextual"/>
        </w:rPr>
        <w:t>Додаток 3</w:t>
      </w:r>
    </w:p>
    <w:p w14:paraId="7F925A1D" w14:textId="77777777" w:rsidR="009C18D9" w:rsidRPr="009C18D9" w:rsidRDefault="009C18D9" w:rsidP="008F3304">
      <w:pPr>
        <w:tabs>
          <w:tab w:val="left" w:pos="912"/>
          <w:tab w:val="left" w:pos="7230"/>
        </w:tabs>
        <w:spacing w:after="0" w:line="240" w:lineRule="auto"/>
        <w:ind w:left="8364"/>
        <w:jc w:val="both"/>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до Програми</w:t>
      </w:r>
    </w:p>
    <w:p w14:paraId="2C981441"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2458C0CD" w14:textId="5E741A5B" w:rsidR="00D37094" w:rsidRPr="004634A9" w:rsidRDefault="00D37094" w:rsidP="008F3304">
      <w:pPr>
        <w:tabs>
          <w:tab w:val="left" w:pos="912"/>
          <w:tab w:val="left" w:pos="7230"/>
        </w:tabs>
        <w:spacing w:after="0" w:line="240" w:lineRule="auto"/>
        <w:jc w:val="both"/>
        <w:rPr>
          <w:rFonts w:ascii="Times New Roman" w:eastAsia="Calibri" w:hAnsi="Times New Roman" w:cs="Times New Roman"/>
          <w:b/>
          <w:bCs/>
          <w:kern w:val="2"/>
          <w:sz w:val="28"/>
          <w:szCs w:val="28"/>
          <w:lang w:val="uk-UA"/>
          <w14:ligatures w14:val="standardContextual"/>
        </w:rPr>
      </w:pPr>
      <w:r>
        <w:rPr>
          <w:rFonts w:ascii="Times New Roman" w:eastAsia="Calibri" w:hAnsi="Times New Roman" w:cs="Times New Roman"/>
          <w:b/>
          <w:bCs/>
          <w:kern w:val="2"/>
          <w:sz w:val="24"/>
          <w:szCs w:val="24"/>
          <w:lang w:val="uk-UA"/>
          <w14:ligatures w14:val="standardContextual"/>
        </w:rPr>
        <w:t xml:space="preserve">                               </w:t>
      </w:r>
      <w:r w:rsidR="0015112F">
        <w:rPr>
          <w:rFonts w:ascii="Times New Roman" w:eastAsia="Calibri" w:hAnsi="Times New Roman" w:cs="Times New Roman"/>
          <w:b/>
          <w:bCs/>
          <w:kern w:val="2"/>
          <w:sz w:val="24"/>
          <w:szCs w:val="24"/>
          <w:lang w:val="uk-UA"/>
          <w14:ligatures w14:val="standardContextual"/>
        </w:rPr>
        <w:t xml:space="preserve">      </w:t>
      </w:r>
      <w:r w:rsidR="00954323">
        <w:rPr>
          <w:rFonts w:ascii="Times New Roman" w:eastAsia="Calibri" w:hAnsi="Times New Roman" w:cs="Times New Roman"/>
          <w:b/>
          <w:bCs/>
          <w:kern w:val="2"/>
          <w:sz w:val="24"/>
          <w:szCs w:val="24"/>
          <w:lang w:val="uk-UA"/>
          <w14:ligatures w14:val="standardContextual"/>
        </w:rPr>
        <w:t xml:space="preserve">    </w:t>
      </w:r>
      <w:r w:rsidR="0015112F">
        <w:rPr>
          <w:rFonts w:ascii="Times New Roman" w:eastAsia="Calibri" w:hAnsi="Times New Roman" w:cs="Times New Roman"/>
          <w:b/>
          <w:bCs/>
          <w:kern w:val="2"/>
          <w:sz w:val="24"/>
          <w:szCs w:val="24"/>
          <w:lang w:val="uk-UA"/>
          <w14:ligatures w14:val="standardContextual"/>
        </w:rPr>
        <w:t xml:space="preserve">  </w:t>
      </w:r>
      <w:r w:rsidR="009C18D9" w:rsidRPr="004634A9">
        <w:rPr>
          <w:rFonts w:ascii="Times New Roman" w:eastAsia="Calibri" w:hAnsi="Times New Roman" w:cs="Times New Roman"/>
          <w:b/>
          <w:bCs/>
          <w:kern w:val="2"/>
          <w:sz w:val="28"/>
          <w:szCs w:val="28"/>
          <w:lang w:val="uk-UA"/>
          <w14:ligatures w14:val="standardContextual"/>
        </w:rPr>
        <w:t xml:space="preserve">НАПРЯМКИ РЕАЛІЗАЦІЇ ТА ЗАХОДИ </w:t>
      </w:r>
    </w:p>
    <w:p w14:paraId="3C00E826" w14:textId="11C16FC5" w:rsidR="00106295" w:rsidRDefault="00106295" w:rsidP="00106295">
      <w:pPr>
        <w:tabs>
          <w:tab w:val="left" w:pos="7080"/>
          <w:tab w:val="left" w:pos="7230"/>
        </w:tabs>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Програми </w:t>
      </w:r>
      <w:r w:rsidRPr="00D029D7">
        <w:rPr>
          <w:rFonts w:ascii="Times New Roman" w:eastAsia="Times New Roman" w:hAnsi="Times New Roman" w:cs="Times New Roman"/>
          <w:b/>
          <w:bCs/>
          <w:sz w:val="28"/>
          <w:szCs w:val="28"/>
          <w:lang w:val="uk-UA" w:eastAsia="ru-RU"/>
        </w:rPr>
        <w:t xml:space="preserve">підтримки постраждалих жителів </w:t>
      </w:r>
      <w:r>
        <w:rPr>
          <w:rFonts w:ascii="Times New Roman" w:eastAsia="Times New Roman" w:hAnsi="Times New Roman" w:cs="Times New Roman"/>
          <w:b/>
          <w:sz w:val="28"/>
          <w:szCs w:val="28"/>
          <w:lang w:val="uk-UA" w:eastAsia="ru-RU"/>
        </w:rPr>
        <w:t xml:space="preserve">Великосеверинівської </w:t>
      </w:r>
      <w:r w:rsidRPr="009354B2">
        <w:rPr>
          <w:rFonts w:ascii="Times New Roman" w:eastAsia="Times New Roman" w:hAnsi="Times New Roman" w:cs="Times New Roman"/>
          <w:b/>
          <w:sz w:val="28"/>
          <w:szCs w:val="28"/>
          <w:lang w:val="uk-UA" w:eastAsia="ru-RU"/>
        </w:rPr>
        <w:t xml:space="preserve"> територіальної громади, об’єкти нерухомого майна</w:t>
      </w:r>
      <w:r>
        <w:rPr>
          <w:rFonts w:ascii="Times New Roman" w:eastAsia="Times New Roman" w:hAnsi="Times New Roman" w:cs="Times New Roman"/>
          <w:b/>
          <w:sz w:val="28"/>
          <w:szCs w:val="28"/>
          <w:lang w:val="uk-UA" w:eastAsia="ru-RU"/>
        </w:rPr>
        <w:t>,</w:t>
      </w:r>
      <w:r w:rsidRPr="009354B2">
        <w:rPr>
          <w:rFonts w:ascii="Times New Roman" w:eastAsia="Times New Roman" w:hAnsi="Times New Roman" w:cs="Times New Roman"/>
          <w:b/>
          <w:sz w:val="28"/>
          <w:szCs w:val="28"/>
          <w:lang w:val="uk-UA" w:eastAsia="ru-RU"/>
        </w:rPr>
        <w:t xml:space="preserve">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w:t>
      </w:r>
      <w:r>
        <w:rPr>
          <w:rFonts w:ascii="Times New Roman" w:hAnsi="Times New Roman" w:cs="Times New Roman"/>
          <w:b/>
          <w:bCs/>
          <w:sz w:val="28"/>
          <w:szCs w:val="28"/>
          <w:shd w:val="clear" w:color="auto" w:fill="FFFFFF"/>
          <w:lang w:val="uk-UA"/>
        </w:rPr>
        <w:t xml:space="preserve"> </w:t>
      </w:r>
      <w:r w:rsidRPr="00D029D7">
        <w:rPr>
          <w:rFonts w:ascii="Times New Roman" w:eastAsia="Times New Roman" w:hAnsi="Times New Roman" w:cs="Times New Roman"/>
          <w:b/>
          <w:bCs/>
          <w:sz w:val="28"/>
          <w:szCs w:val="28"/>
          <w:lang w:val="uk-UA" w:eastAsia="ru-RU"/>
        </w:rPr>
        <w:t>на 2026 -2027 рік</w:t>
      </w:r>
    </w:p>
    <w:p w14:paraId="614DD60E" w14:textId="1F5C4977" w:rsidR="009C18D9" w:rsidRPr="004634A9" w:rsidRDefault="009C18D9" w:rsidP="00882B78">
      <w:pPr>
        <w:tabs>
          <w:tab w:val="left" w:pos="912"/>
          <w:tab w:val="left" w:pos="7230"/>
        </w:tabs>
        <w:spacing w:after="0" w:line="240" w:lineRule="auto"/>
        <w:jc w:val="center"/>
        <w:rPr>
          <w:rFonts w:ascii="Times New Roman" w:eastAsia="Calibri" w:hAnsi="Times New Roman" w:cs="Times New Roman"/>
          <w:b/>
          <w:bCs/>
          <w:kern w:val="2"/>
          <w:sz w:val="28"/>
          <w:szCs w:val="28"/>
          <w:lang w:val="uk-UA"/>
          <w14:ligatures w14:val="standardContextual"/>
        </w:rPr>
      </w:pPr>
    </w:p>
    <w:p w14:paraId="0219CC21"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tbl>
      <w:tblPr>
        <w:tblStyle w:val="a5"/>
        <w:tblW w:w="10632" w:type="dxa"/>
        <w:tblInd w:w="-431" w:type="dxa"/>
        <w:tblLayout w:type="fixed"/>
        <w:tblLook w:val="04A0" w:firstRow="1" w:lastRow="0" w:firstColumn="1" w:lastColumn="0" w:noHBand="0" w:noVBand="1"/>
      </w:tblPr>
      <w:tblGrid>
        <w:gridCol w:w="458"/>
        <w:gridCol w:w="3370"/>
        <w:gridCol w:w="993"/>
        <w:gridCol w:w="1701"/>
        <w:gridCol w:w="1275"/>
        <w:gridCol w:w="1276"/>
        <w:gridCol w:w="1559"/>
      </w:tblGrid>
      <w:tr w:rsidR="009C18D9" w:rsidRPr="009C18D9" w14:paraId="620BE468" w14:textId="77777777" w:rsidTr="00E73A93">
        <w:trPr>
          <w:trHeight w:val="344"/>
        </w:trPr>
        <w:tc>
          <w:tcPr>
            <w:tcW w:w="458" w:type="dxa"/>
          </w:tcPr>
          <w:p w14:paraId="32B8B6D3" w14:textId="77777777" w:rsidR="009C18D9" w:rsidRPr="009C18D9" w:rsidRDefault="009C18D9" w:rsidP="008F3304">
            <w:pPr>
              <w:tabs>
                <w:tab w:val="left" w:pos="912"/>
                <w:tab w:val="left" w:pos="7230"/>
              </w:tabs>
              <w:jc w:val="both"/>
              <w:rPr>
                <w:rFonts w:ascii="Times New Roman" w:eastAsia="Calibri" w:hAnsi="Times New Roman" w:cs="Times New Roman"/>
                <w:b/>
                <w:bCs/>
                <w:sz w:val="24"/>
                <w:szCs w:val="24"/>
              </w:rPr>
            </w:pPr>
            <w:r w:rsidRPr="009C18D9">
              <w:rPr>
                <w:rFonts w:ascii="Times New Roman" w:eastAsia="Calibri" w:hAnsi="Times New Roman" w:cs="Times New Roman"/>
                <w:b/>
                <w:bCs/>
                <w:sz w:val="24"/>
                <w:szCs w:val="24"/>
              </w:rPr>
              <w:t>№</w:t>
            </w:r>
          </w:p>
        </w:tc>
        <w:tc>
          <w:tcPr>
            <w:tcW w:w="3370" w:type="dxa"/>
          </w:tcPr>
          <w:p w14:paraId="734A9644" w14:textId="77777777" w:rsidR="009C18D9" w:rsidRPr="009C18D9" w:rsidRDefault="009C18D9" w:rsidP="008F3304">
            <w:pPr>
              <w:tabs>
                <w:tab w:val="left" w:pos="912"/>
                <w:tab w:val="left" w:pos="7230"/>
              </w:tabs>
              <w:jc w:val="both"/>
              <w:rPr>
                <w:rFonts w:ascii="Times New Roman" w:eastAsia="Calibri" w:hAnsi="Times New Roman" w:cs="Times New Roman"/>
                <w:b/>
                <w:bCs/>
                <w:sz w:val="24"/>
                <w:szCs w:val="24"/>
              </w:rPr>
            </w:pPr>
            <w:r w:rsidRPr="009C18D9">
              <w:rPr>
                <w:rFonts w:ascii="Times New Roman" w:eastAsia="Calibri" w:hAnsi="Times New Roman" w:cs="Times New Roman"/>
                <w:b/>
                <w:bCs/>
                <w:sz w:val="24"/>
                <w:szCs w:val="24"/>
              </w:rPr>
              <w:t>Перелік заходів програми</w:t>
            </w:r>
          </w:p>
        </w:tc>
        <w:tc>
          <w:tcPr>
            <w:tcW w:w="993" w:type="dxa"/>
          </w:tcPr>
          <w:p w14:paraId="0F73A8D7" w14:textId="77777777" w:rsidR="009C18D9" w:rsidRPr="009C18D9" w:rsidRDefault="009C18D9" w:rsidP="008F3304">
            <w:pPr>
              <w:tabs>
                <w:tab w:val="left" w:pos="912"/>
                <w:tab w:val="left" w:pos="7230"/>
              </w:tabs>
              <w:jc w:val="both"/>
              <w:rPr>
                <w:rFonts w:ascii="Times New Roman" w:eastAsia="Calibri" w:hAnsi="Times New Roman" w:cs="Times New Roman"/>
                <w:b/>
                <w:bCs/>
                <w:sz w:val="24"/>
                <w:szCs w:val="24"/>
              </w:rPr>
            </w:pPr>
            <w:r w:rsidRPr="009C18D9">
              <w:rPr>
                <w:rFonts w:ascii="Times New Roman" w:eastAsia="Calibri" w:hAnsi="Times New Roman" w:cs="Times New Roman"/>
                <w:b/>
                <w:bCs/>
                <w:sz w:val="24"/>
                <w:szCs w:val="24"/>
              </w:rPr>
              <w:t>Термін виконання заходу</w:t>
            </w:r>
          </w:p>
        </w:tc>
        <w:tc>
          <w:tcPr>
            <w:tcW w:w="1701" w:type="dxa"/>
          </w:tcPr>
          <w:p w14:paraId="6320F694" w14:textId="77777777" w:rsidR="009C18D9" w:rsidRPr="009C18D9" w:rsidRDefault="009C18D9" w:rsidP="008F3304">
            <w:pPr>
              <w:tabs>
                <w:tab w:val="left" w:pos="912"/>
                <w:tab w:val="left" w:pos="7230"/>
              </w:tabs>
              <w:jc w:val="both"/>
              <w:rPr>
                <w:rFonts w:ascii="Times New Roman" w:eastAsia="Calibri" w:hAnsi="Times New Roman" w:cs="Times New Roman"/>
                <w:b/>
                <w:bCs/>
                <w:sz w:val="24"/>
                <w:szCs w:val="24"/>
              </w:rPr>
            </w:pPr>
            <w:r w:rsidRPr="009C18D9">
              <w:rPr>
                <w:rFonts w:ascii="Times New Roman" w:eastAsia="Calibri" w:hAnsi="Times New Roman" w:cs="Times New Roman"/>
                <w:b/>
                <w:bCs/>
                <w:sz w:val="24"/>
                <w:szCs w:val="24"/>
              </w:rPr>
              <w:t>Виконавці</w:t>
            </w:r>
          </w:p>
        </w:tc>
        <w:tc>
          <w:tcPr>
            <w:tcW w:w="1275" w:type="dxa"/>
          </w:tcPr>
          <w:p w14:paraId="02A067A2" w14:textId="77777777" w:rsidR="009C18D9" w:rsidRPr="009C18D9" w:rsidRDefault="009C18D9" w:rsidP="008F3304">
            <w:pPr>
              <w:tabs>
                <w:tab w:val="left" w:pos="912"/>
                <w:tab w:val="left" w:pos="7230"/>
              </w:tabs>
              <w:jc w:val="both"/>
              <w:rPr>
                <w:rFonts w:ascii="Times New Roman" w:eastAsia="Calibri" w:hAnsi="Times New Roman" w:cs="Times New Roman"/>
                <w:b/>
                <w:bCs/>
                <w:sz w:val="24"/>
                <w:szCs w:val="24"/>
              </w:rPr>
            </w:pPr>
            <w:r w:rsidRPr="009C18D9">
              <w:rPr>
                <w:rFonts w:ascii="Times New Roman" w:eastAsia="Calibri" w:hAnsi="Times New Roman" w:cs="Times New Roman"/>
                <w:b/>
                <w:bCs/>
                <w:sz w:val="24"/>
                <w:szCs w:val="24"/>
              </w:rPr>
              <w:t>Джерела фінансування</w:t>
            </w:r>
          </w:p>
        </w:tc>
        <w:tc>
          <w:tcPr>
            <w:tcW w:w="1276" w:type="dxa"/>
          </w:tcPr>
          <w:p w14:paraId="5EB4597D" w14:textId="77777777" w:rsidR="009C18D9" w:rsidRPr="009C18D9" w:rsidRDefault="009C18D9" w:rsidP="008F3304">
            <w:pPr>
              <w:tabs>
                <w:tab w:val="left" w:pos="912"/>
                <w:tab w:val="left" w:pos="7230"/>
              </w:tabs>
              <w:jc w:val="both"/>
              <w:rPr>
                <w:rFonts w:ascii="Times New Roman" w:eastAsia="Calibri" w:hAnsi="Times New Roman" w:cs="Times New Roman"/>
                <w:b/>
                <w:bCs/>
                <w:sz w:val="24"/>
                <w:szCs w:val="24"/>
              </w:rPr>
            </w:pPr>
            <w:r w:rsidRPr="009C18D9">
              <w:rPr>
                <w:rFonts w:ascii="Times New Roman" w:eastAsia="Calibri" w:hAnsi="Times New Roman" w:cs="Times New Roman"/>
                <w:b/>
                <w:bCs/>
                <w:sz w:val="24"/>
                <w:szCs w:val="24"/>
              </w:rPr>
              <w:t>Обсяги фінансування,</w:t>
            </w:r>
          </w:p>
          <w:p w14:paraId="47D9EDA0" w14:textId="77777777" w:rsidR="009C18D9" w:rsidRPr="009C18D9" w:rsidRDefault="009C18D9" w:rsidP="008F3304">
            <w:pPr>
              <w:tabs>
                <w:tab w:val="left" w:pos="912"/>
                <w:tab w:val="left" w:pos="7230"/>
              </w:tabs>
              <w:jc w:val="both"/>
              <w:rPr>
                <w:rFonts w:ascii="Times New Roman" w:eastAsia="Calibri" w:hAnsi="Times New Roman" w:cs="Times New Roman"/>
                <w:b/>
                <w:bCs/>
                <w:sz w:val="24"/>
                <w:szCs w:val="24"/>
              </w:rPr>
            </w:pPr>
            <w:proofErr w:type="spellStart"/>
            <w:r w:rsidRPr="009C18D9">
              <w:rPr>
                <w:rFonts w:ascii="Times New Roman" w:eastAsia="Calibri" w:hAnsi="Times New Roman" w:cs="Times New Roman"/>
                <w:b/>
                <w:bCs/>
                <w:sz w:val="24"/>
                <w:szCs w:val="24"/>
              </w:rPr>
              <w:t>тис.грн</w:t>
            </w:r>
            <w:proofErr w:type="spellEnd"/>
            <w:r w:rsidRPr="009C18D9">
              <w:rPr>
                <w:rFonts w:ascii="Times New Roman" w:eastAsia="Calibri" w:hAnsi="Times New Roman" w:cs="Times New Roman"/>
                <w:b/>
                <w:bCs/>
                <w:sz w:val="24"/>
                <w:szCs w:val="24"/>
              </w:rPr>
              <w:t>.</w:t>
            </w:r>
          </w:p>
        </w:tc>
        <w:tc>
          <w:tcPr>
            <w:tcW w:w="1559" w:type="dxa"/>
          </w:tcPr>
          <w:p w14:paraId="0E7DDC1C" w14:textId="77777777" w:rsidR="009C18D9" w:rsidRPr="009C18D9" w:rsidRDefault="009C18D9" w:rsidP="008F3304">
            <w:pPr>
              <w:tabs>
                <w:tab w:val="left" w:pos="912"/>
                <w:tab w:val="left" w:pos="7230"/>
              </w:tabs>
              <w:jc w:val="both"/>
              <w:rPr>
                <w:rFonts w:ascii="Times New Roman" w:eastAsia="Calibri" w:hAnsi="Times New Roman" w:cs="Times New Roman"/>
                <w:b/>
                <w:bCs/>
                <w:sz w:val="24"/>
                <w:szCs w:val="24"/>
              </w:rPr>
            </w:pPr>
            <w:r w:rsidRPr="009C18D9">
              <w:rPr>
                <w:rFonts w:ascii="Times New Roman" w:eastAsia="Calibri" w:hAnsi="Times New Roman" w:cs="Times New Roman"/>
                <w:b/>
                <w:bCs/>
                <w:sz w:val="24"/>
                <w:szCs w:val="24"/>
              </w:rPr>
              <w:t>Очікуваний</w:t>
            </w:r>
          </w:p>
          <w:p w14:paraId="0D71CE81" w14:textId="77777777" w:rsidR="009C18D9" w:rsidRPr="009C18D9" w:rsidRDefault="009C18D9" w:rsidP="008F3304">
            <w:pPr>
              <w:tabs>
                <w:tab w:val="left" w:pos="912"/>
                <w:tab w:val="left" w:pos="7230"/>
              </w:tabs>
              <w:jc w:val="both"/>
              <w:rPr>
                <w:rFonts w:ascii="Times New Roman" w:eastAsia="Calibri" w:hAnsi="Times New Roman" w:cs="Times New Roman"/>
                <w:b/>
                <w:bCs/>
                <w:sz w:val="24"/>
                <w:szCs w:val="24"/>
              </w:rPr>
            </w:pPr>
            <w:r w:rsidRPr="009C18D9">
              <w:rPr>
                <w:rFonts w:ascii="Times New Roman" w:eastAsia="Calibri" w:hAnsi="Times New Roman" w:cs="Times New Roman"/>
                <w:b/>
                <w:bCs/>
                <w:sz w:val="24"/>
                <w:szCs w:val="24"/>
              </w:rPr>
              <w:t>результат</w:t>
            </w:r>
          </w:p>
        </w:tc>
      </w:tr>
      <w:tr w:rsidR="009C18D9" w:rsidRPr="0061529B" w14:paraId="5536C770" w14:textId="77777777" w:rsidTr="00E068AC">
        <w:trPr>
          <w:trHeight w:val="5097"/>
        </w:trPr>
        <w:tc>
          <w:tcPr>
            <w:tcW w:w="458" w:type="dxa"/>
          </w:tcPr>
          <w:p w14:paraId="7D4656CC"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1.</w:t>
            </w:r>
          </w:p>
        </w:tc>
        <w:tc>
          <w:tcPr>
            <w:tcW w:w="3370" w:type="dxa"/>
          </w:tcPr>
          <w:p w14:paraId="0E7CDB54" w14:textId="087BD778" w:rsidR="009C18D9" w:rsidRPr="00D37094" w:rsidRDefault="00D37094" w:rsidP="008F3304">
            <w:pPr>
              <w:tabs>
                <w:tab w:val="left" w:pos="912"/>
                <w:tab w:val="left" w:pos="7230"/>
              </w:tabs>
              <w:jc w:val="both"/>
              <w:rPr>
                <w:rFonts w:ascii="Times New Roman" w:eastAsia="Calibri" w:hAnsi="Times New Roman" w:cs="Times New Roman"/>
                <w:sz w:val="24"/>
                <w:szCs w:val="24"/>
              </w:rPr>
            </w:pPr>
            <w:r w:rsidRPr="00D37094">
              <w:rPr>
                <w:rFonts w:ascii="Times New Roman" w:eastAsia="Calibri" w:hAnsi="Times New Roman" w:cs="Times New Roman"/>
                <w:bCs/>
                <w:sz w:val="24"/>
                <w:szCs w:val="24"/>
              </w:rPr>
              <w:t>Надання грошової допомоги постраждалим</w:t>
            </w:r>
            <w:r w:rsidR="00106295">
              <w:rPr>
                <w:rFonts w:ascii="Times New Roman" w:eastAsia="Calibri" w:hAnsi="Times New Roman" w:cs="Times New Roman"/>
                <w:bCs/>
                <w:sz w:val="24"/>
                <w:szCs w:val="24"/>
              </w:rPr>
              <w:t xml:space="preserve"> </w:t>
            </w:r>
            <w:r w:rsidR="004F1028" w:rsidRPr="00C10F06">
              <w:rPr>
                <w:rFonts w:ascii="Times New Roman" w:eastAsia="Times New Roman" w:hAnsi="Times New Roman" w:cs="Times New Roman"/>
                <w:sz w:val="24"/>
                <w:szCs w:val="24"/>
                <w:lang w:eastAsia="ru-RU"/>
              </w:rPr>
              <w:t xml:space="preserve">жителям  Великосеверинівської  </w:t>
            </w:r>
            <w:r w:rsidR="00106295" w:rsidRPr="00C10F06">
              <w:rPr>
                <w:rFonts w:ascii="Times New Roman" w:eastAsia="Times New Roman" w:hAnsi="Times New Roman" w:cs="Times New Roman"/>
                <w:sz w:val="24"/>
                <w:szCs w:val="24"/>
                <w:lang w:eastAsia="ru-RU"/>
              </w:rPr>
              <w:t>територіальної громади, об’єкти нерухомого майна,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w:t>
            </w:r>
            <w:r w:rsidR="00106295">
              <w:rPr>
                <w:rFonts w:ascii="Times New Roman" w:hAnsi="Times New Roman" w:cs="Times New Roman"/>
                <w:b/>
                <w:bCs/>
                <w:sz w:val="28"/>
                <w:szCs w:val="28"/>
                <w:shd w:val="clear" w:color="auto" w:fill="FFFFFF"/>
              </w:rPr>
              <w:t xml:space="preserve"> </w:t>
            </w:r>
            <w:r w:rsidRPr="00D37094">
              <w:rPr>
                <w:rFonts w:ascii="Times New Roman" w:eastAsia="Calibri" w:hAnsi="Times New Roman" w:cs="Times New Roman"/>
                <w:bCs/>
                <w:sz w:val="24"/>
                <w:szCs w:val="24"/>
              </w:rPr>
              <w:t>з бюджету</w:t>
            </w:r>
            <w:r w:rsidR="0015112F">
              <w:rPr>
                <w:rFonts w:ascii="Times New Roman" w:eastAsia="Calibri" w:hAnsi="Times New Roman" w:cs="Times New Roman"/>
                <w:bCs/>
                <w:sz w:val="24"/>
                <w:szCs w:val="24"/>
              </w:rPr>
              <w:t xml:space="preserve"> </w:t>
            </w:r>
            <w:proofErr w:type="spellStart"/>
            <w:r w:rsidR="0015112F">
              <w:rPr>
                <w:rFonts w:ascii="Times New Roman" w:eastAsia="Calibri" w:hAnsi="Times New Roman" w:cs="Times New Roman"/>
                <w:bCs/>
                <w:sz w:val="24"/>
                <w:szCs w:val="24"/>
              </w:rPr>
              <w:t>Великосе</w:t>
            </w:r>
            <w:r w:rsidR="009F4AD9">
              <w:rPr>
                <w:rFonts w:ascii="Times New Roman" w:eastAsia="Calibri" w:hAnsi="Times New Roman" w:cs="Times New Roman"/>
                <w:bCs/>
                <w:sz w:val="24"/>
                <w:szCs w:val="24"/>
              </w:rPr>
              <w:t>-</w:t>
            </w:r>
            <w:r w:rsidR="0015112F">
              <w:rPr>
                <w:rFonts w:ascii="Times New Roman" w:eastAsia="Calibri" w:hAnsi="Times New Roman" w:cs="Times New Roman"/>
                <w:bCs/>
                <w:sz w:val="24"/>
                <w:szCs w:val="24"/>
              </w:rPr>
              <w:t>веринівської</w:t>
            </w:r>
            <w:proofErr w:type="spellEnd"/>
            <w:r w:rsidR="0015112F">
              <w:rPr>
                <w:rFonts w:ascii="Times New Roman" w:eastAsia="Calibri" w:hAnsi="Times New Roman" w:cs="Times New Roman"/>
                <w:bCs/>
                <w:sz w:val="24"/>
                <w:szCs w:val="24"/>
              </w:rPr>
              <w:t xml:space="preserve"> сільської ради</w:t>
            </w:r>
          </w:p>
        </w:tc>
        <w:tc>
          <w:tcPr>
            <w:tcW w:w="993" w:type="dxa"/>
          </w:tcPr>
          <w:p w14:paraId="66F6EBDF" w14:textId="30F4C51F"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202</w:t>
            </w:r>
            <w:r w:rsidR="00D37094">
              <w:rPr>
                <w:rFonts w:ascii="Times New Roman" w:eastAsia="Calibri" w:hAnsi="Times New Roman" w:cs="Times New Roman"/>
                <w:sz w:val="24"/>
                <w:szCs w:val="24"/>
              </w:rPr>
              <w:t>6</w:t>
            </w:r>
            <w:r w:rsidRPr="009C18D9">
              <w:rPr>
                <w:rFonts w:ascii="Times New Roman" w:eastAsia="Calibri" w:hAnsi="Times New Roman" w:cs="Times New Roman"/>
                <w:sz w:val="24"/>
                <w:szCs w:val="24"/>
              </w:rPr>
              <w:t>-202</w:t>
            </w:r>
            <w:r w:rsidR="00D37094">
              <w:rPr>
                <w:rFonts w:ascii="Times New Roman" w:eastAsia="Calibri" w:hAnsi="Times New Roman" w:cs="Times New Roman"/>
                <w:sz w:val="24"/>
                <w:szCs w:val="24"/>
              </w:rPr>
              <w:t>7</w:t>
            </w:r>
            <w:r w:rsidRPr="009C18D9">
              <w:rPr>
                <w:rFonts w:ascii="Times New Roman" w:eastAsia="Calibri" w:hAnsi="Times New Roman" w:cs="Times New Roman"/>
                <w:sz w:val="24"/>
                <w:szCs w:val="24"/>
              </w:rPr>
              <w:t xml:space="preserve"> роки</w:t>
            </w:r>
          </w:p>
        </w:tc>
        <w:tc>
          <w:tcPr>
            <w:tcW w:w="1701" w:type="dxa"/>
          </w:tcPr>
          <w:p w14:paraId="29C3B95B"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Відділ соціального захисту населення та охорони здоров’я сільської ради</w:t>
            </w:r>
          </w:p>
        </w:tc>
        <w:tc>
          <w:tcPr>
            <w:tcW w:w="1275" w:type="dxa"/>
          </w:tcPr>
          <w:p w14:paraId="54AAAEC0"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Місцевий бюджет</w:t>
            </w:r>
          </w:p>
        </w:tc>
        <w:tc>
          <w:tcPr>
            <w:tcW w:w="1276" w:type="dxa"/>
          </w:tcPr>
          <w:p w14:paraId="32FEDBA9" w14:textId="7F7962E8"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202</w:t>
            </w:r>
            <w:r w:rsidR="0015112F">
              <w:rPr>
                <w:rFonts w:ascii="Times New Roman" w:eastAsia="Calibri" w:hAnsi="Times New Roman" w:cs="Times New Roman"/>
                <w:sz w:val="24"/>
                <w:szCs w:val="24"/>
              </w:rPr>
              <w:t>6</w:t>
            </w:r>
            <w:r w:rsidRPr="009C18D9">
              <w:rPr>
                <w:rFonts w:ascii="Times New Roman" w:eastAsia="Calibri" w:hAnsi="Times New Roman" w:cs="Times New Roman"/>
                <w:sz w:val="24"/>
                <w:szCs w:val="24"/>
              </w:rPr>
              <w:t xml:space="preserve">р.- </w:t>
            </w:r>
            <w:r w:rsidR="005F35F1">
              <w:rPr>
                <w:rFonts w:ascii="Times New Roman" w:eastAsia="Calibri" w:hAnsi="Times New Roman" w:cs="Times New Roman"/>
                <w:sz w:val="24"/>
                <w:szCs w:val="24"/>
              </w:rPr>
              <w:t xml:space="preserve">550,0 </w:t>
            </w:r>
            <w:proofErr w:type="spellStart"/>
            <w:r w:rsidRPr="009C18D9">
              <w:rPr>
                <w:rFonts w:ascii="Times New Roman" w:eastAsia="Calibri" w:hAnsi="Times New Roman" w:cs="Times New Roman"/>
                <w:sz w:val="24"/>
                <w:szCs w:val="24"/>
              </w:rPr>
              <w:t>тис.грн</w:t>
            </w:r>
            <w:proofErr w:type="spellEnd"/>
            <w:r w:rsidRPr="009C18D9">
              <w:rPr>
                <w:rFonts w:ascii="Times New Roman" w:eastAsia="Calibri" w:hAnsi="Times New Roman" w:cs="Times New Roman"/>
                <w:sz w:val="24"/>
                <w:szCs w:val="24"/>
              </w:rPr>
              <w:t>.;</w:t>
            </w:r>
          </w:p>
          <w:p w14:paraId="763DA90D" w14:textId="5525E92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202</w:t>
            </w:r>
            <w:r w:rsidR="0015112F">
              <w:rPr>
                <w:rFonts w:ascii="Times New Roman" w:eastAsia="Calibri" w:hAnsi="Times New Roman" w:cs="Times New Roman"/>
                <w:sz w:val="24"/>
                <w:szCs w:val="24"/>
              </w:rPr>
              <w:t>7</w:t>
            </w:r>
            <w:r w:rsidRPr="009C18D9">
              <w:rPr>
                <w:rFonts w:ascii="Times New Roman" w:eastAsia="Calibri" w:hAnsi="Times New Roman" w:cs="Times New Roman"/>
                <w:sz w:val="24"/>
                <w:szCs w:val="24"/>
              </w:rPr>
              <w:t xml:space="preserve">р.-  </w:t>
            </w:r>
            <w:r w:rsidR="005F35F1">
              <w:rPr>
                <w:rFonts w:ascii="Times New Roman" w:eastAsia="Calibri" w:hAnsi="Times New Roman" w:cs="Times New Roman"/>
                <w:sz w:val="24"/>
                <w:szCs w:val="24"/>
              </w:rPr>
              <w:t xml:space="preserve">350,0 </w:t>
            </w:r>
            <w:proofErr w:type="spellStart"/>
            <w:r w:rsidRPr="009C18D9">
              <w:rPr>
                <w:rFonts w:ascii="Times New Roman" w:eastAsia="Calibri" w:hAnsi="Times New Roman" w:cs="Times New Roman"/>
                <w:sz w:val="24"/>
                <w:szCs w:val="24"/>
              </w:rPr>
              <w:t>тис.грн</w:t>
            </w:r>
            <w:proofErr w:type="spellEnd"/>
            <w:r w:rsidRPr="009C18D9">
              <w:rPr>
                <w:rFonts w:ascii="Times New Roman" w:eastAsia="Calibri" w:hAnsi="Times New Roman" w:cs="Times New Roman"/>
                <w:sz w:val="24"/>
                <w:szCs w:val="24"/>
              </w:rPr>
              <w:t>.;</w:t>
            </w:r>
          </w:p>
          <w:p w14:paraId="169FC020"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p>
          <w:p w14:paraId="099A549C"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p>
        </w:tc>
        <w:tc>
          <w:tcPr>
            <w:tcW w:w="1559" w:type="dxa"/>
          </w:tcPr>
          <w:p w14:paraId="5AE271C4" w14:textId="28AC2876" w:rsidR="0015112F" w:rsidRPr="004F1028" w:rsidRDefault="0015112F" w:rsidP="008F3304">
            <w:pPr>
              <w:tabs>
                <w:tab w:val="left" w:pos="912"/>
                <w:tab w:val="left" w:pos="7230"/>
              </w:tabs>
              <w:jc w:val="both"/>
              <w:rPr>
                <w:rFonts w:ascii="Times New Roman" w:eastAsia="Calibri" w:hAnsi="Times New Roman" w:cs="Times New Roman"/>
                <w:sz w:val="24"/>
                <w:szCs w:val="24"/>
              </w:rPr>
            </w:pPr>
            <w:r>
              <w:rPr>
                <w:rFonts w:ascii="Times New Roman" w:eastAsia="Calibri" w:hAnsi="Times New Roman" w:cs="Times New Roman"/>
                <w:bCs/>
                <w:sz w:val="24"/>
                <w:szCs w:val="24"/>
              </w:rPr>
              <w:t>В</w:t>
            </w:r>
            <w:r w:rsidRPr="0015112F">
              <w:rPr>
                <w:rFonts w:ascii="Times New Roman" w:eastAsia="Calibri" w:hAnsi="Times New Roman" w:cs="Times New Roman"/>
                <w:bCs/>
                <w:sz w:val="24"/>
                <w:szCs w:val="24"/>
              </w:rPr>
              <w:t xml:space="preserve">ідновлення повністю або частково </w:t>
            </w:r>
            <w:r w:rsidR="004F1028">
              <w:rPr>
                <w:rFonts w:ascii="Times New Roman" w:eastAsia="Calibri" w:hAnsi="Times New Roman" w:cs="Times New Roman"/>
                <w:bCs/>
                <w:sz w:val="24"/>
                <w:szCs w:val="24"/>
              </w:rPr>
              <w:t xml:space="preserve">пошкоджених/знищених об’єктів нерухомого майна </w:t>
            </w:r>
            <w:r w:rsidR="004F1028" w:rsidRPr="004F1028">
              <w:rPr>
                <w:rFonts w:ascii="Times New Roman" w:hAnsi="Times New Roman" w:cs="Times New Roman"/>
                <w:sz w:val="24"/>
                <w:szCs w:val="24"/>
                <w:shd w:val="clear" w:color="auto" w:fill="FFFFFF"/>
              </w:rPr>
              <w:t>внаслідок бойових дій, терористичних актів, диверсій, спричинених збройною агресією російської федерації проти України</w:t>
            </w:r>
          </w:p>
          <w:p w14:paraId="3C3365D0" w14:textId="77777777" w:rsidR="0015112F" w:rsidRPr="0015112F" w:rsidRDefault="0015112F" w:rsidP="008F3304">
            <w:pPr>
              <w:tabs>
                <w:tab w:val="left" w:pos="912"/>
                <w:tab w:val="left" w:pos="7230"/>
              </w:tabs>
              <w:jc w:val="both"/>
              <w:rPr>
                <w:rFonts w:ascii="Times New Roman" w:eastAsia="Calibri" w:hAnsi="Times New Roman" w:cs="Times New Roman"/>
                <w:bCs/>
                <w:sz w:val="24"/>
                <w:szCs w:val="24"/>
              </w:rPr>
            </w:pPr>
          </w:p>
          <w:p w14:paraId="7478B14D" w14:textId="1031A061" w:rsidR="009C18D9" w:rsidRPr="009C18D9" w:rsidRDefault="009C18D9" w:rsidP="008F3304">
            <w:pPr>
              <w:tabs>
                <w:tab w:val="left" w:pos="912"/>
                <w:tab w:val="left" w:pos="7230"/>
              </w:tabs>
              <w:jc w:val="both"/>
              <w:rPr>
                <w:rFonts w:ascii="Times New Roman" w:eastAsia="Calibri" w:hAnsi="Times New Roman" w:cs="Times New Roman"/>
                <w:sz w:val="24"/>
                <w:szCs w:val="24"/>
              </w:rPr>
            </w:pPr>
          </w:p>
        </w:tc>
      </w:tr>
      <w:tr w:rsidR="009C18D9" w:rsidRPr="009C18D9" w14:paraId="156146C8" w14:textId="77777777" w:rsidTr="00E73A93">
        <w:trPr>
          <w:trHeight w:val="844"/>
        </w:trPr>
        <w:tc>
          <w:tcPr>
            <w:tcW w:w="458" w:type="dxa"/>
          </w:tcPr>
          <w:p w14:paraId="318E0641"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2.</w:t>
            </w:r>
          </w:p>
        </w:tc>
        <w:tc>
          <w:tcPr>
            <w:tcW w:w="3370" w:type="dxa"/>
          </w:tcPr>
          <w:p w14:paraId="41AE9D48" w14:textId="1205D95C" w:rsidR="009C18D9" w:rsidRDefault="00E068AC" w:rsidP="008F3304">
            <w:pPr>
              <w:tabs>
                <w:tab w:val="left" w:pos="912"/>
                <w:tab w:val="left" w:pos="7230"/>
              </w:tabs>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E068AC">
              <w:rPr>
                <w:rFonts w:ascii="Times New Roman" w:eastAsia="Calibri" w:hAnsi="Times New Roman" w:cs="Times New Roman"/>
                <w:sz w:val="24"/>
                <w:szCs w:val="24"/>
              </w:rPr>
              <w:t xml:space="preserve">адання додаткової цільової матеріальної допомоги </w:t>
            </w:r>
            <w:r w:rsidRPr="004F1028">
              <w:rPr>
                <w:rFonts w:ascii="Times New Roman" w:eastAsia="Calibri" w:hAnsi="Times New Roman" w:cs="Times New Roman"/>
                <w:sz w:val="24"/>
                <w:szCs w:val="24"/>
              </w:rPr>
              <w:t>на лікування</w:t>
            </w:r>
            <w:r w:rsidR="004F1028">
              <w:rPr>
                <w:rFonts w:ascii="Times New Roman" w:eastAsia="Calibri" w:hAnsi="Times New Roman" w:cs="Times New Roman"/>
                <w:sz w:val="24"/>
                <w:szCs w:val="24"/>
              </w:rPr>
              <w:t xml:space="preserve">, </w:t>
            </w:r>
            <w:r w:rsidR="004F1028" w:rsidRPr="00E068AC">
              <w:rPr>
                <w:rFonts w:ascii="Times New Roman" w:eastAsia="Calibri" w:hAnsi="Times New Roman" w:cs="Times New Roman"/>
                <w:sz w:val="24"/>
                <w:szCs w:val="24"/>
              </w:rPr>
              <w:t>придбання лікарських засобів</w:t>
            </w:r>
            <w:r w:rsidR="004F1028" w:rsidRPr="004F1028">
              <w:rPr>
                <w:rFonts w:ascii="Times New Roman" w:hAnsi="Times New Roman" w:cs="Times New Roman"/>
                <w:b/>
                <w:bCs/>
                <w:sz w:val="24"/>
                <w:szCs w:val="24"/>
                <w:shd w:val="clear" w:color="auto" w:fill="FFFFFF"/>
              </w:rPr>
              <w:t xml:space="preserve"> </w:t>
            </w:r>
            <w:r w:rsidR="004E3883" w:rsidRPr="00C10F06">
              <w:rPr>
                <w:rFonts w:ascii="Times New Roman" w:hAnsi="Times New Roman" w:cs="Times New Roman"/>
                <w:sz w:val="24"/>
                <w:szCs w:val="24"/>
                <w:shd w:val="clear" w:color="auto" w:fill="FFFFFF"/>
              </w:rPr>
              <w:t>власнику і/або членам його сім’ї постраждалих внаслідок пошкодження/знищення</w:t>
            </w:r>
            <w:r w:rsidR="004F1028" w:rsidRPr="00C10F06">
              <w:rPr>
                <w:rFonts w:ascii="Times New Roman" w:hAnsi="Times New Roman" w:cs="Times New Roman"/>
                <w:sz w:val="24"/>
                <w:szCs w:val="24"/>
                <w:shd w:val="clear" w:color="auto" w:fill="FFFFFF"/>
              </w:rPr>
              <w:t xml:space="preserve"> об’єкта нерухомого майна</w:t>
            </w:r>
            <w:r w:rsidR="004F1028" w:rsidRPr="00E068AC">
              <w:rPr>
                <w:rFonts w:ascii="Times New Roman" w:eastAsia="Calibri" w:hAnsi="Times New Roman" w:cs="Times New Roman"/>
                <w:sz w:val="24"/>
                <w:szCs w:val="24"/>
              </w:rPr>
              <w:t xml:space="preserve"> </w:t>
            </w:r>
            <w:r>
              <w:rPr>
                <w:rFonts w:ascii="Times New Roman" w:eastAsia="Calibri" w:hAnsi="Times New Roman" w:cs="Times New Roman"/>
                <w:sz w:val="24"/>
                <w:szCs w:val="24"/>
              </w:rPr>
              <w:t>(за рішенням Комісії)</w:t>
            </w:r>
          </w:p>
          <w:p w14:paraId="0A28BA27" w14:textId="56ACE3DE" w:rsidR="004F1028" w:rsidRPr="00E068AC" w:rsidRDefault="004F1028" w:rsidP="008F3304">
            <w:pPr>
              <w:tabs>
                <w:tab w:val="left" w:pos="912"/>
                <w:tab w:val="left" w:pos="7230"/>
              </w:tabs>
              <w:jc w:val="both"/>
              <w:rPr>
                <w:rFonts w:ascii="Times New Roman" w:eastAsia="Calibri" w:hAnsi="Times New Roman" w:cs="Times New Roman"/>
                <w:sz w:val="24"/>
                <w:szCs w:val="24"/>
              </w:rPr>
            </w:pPr>
          </w:p>
        </w:tc>
        <w:tc>
          <w:tcPr>
            <w:tcW w:w="993" w:type="dxa"/>
          </w:tcPr>
          <w:p w14:paraId="577A2AAE" w14:textId="6DC5B962"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202</w:t>
            </w:r>
            <w:r w:rsidR="00E068AC">
              <w:rPr>
                <w:rFonts w:ascii="Times New Roman" w:eastAsia="Calibri" w:hAnsi="Times New Roman" w:cs="Times New Roman"/>
                <w:sz w:val="24"/>
                <w:szCs w:val="24"/>
              </w:rPr>
              <w:t>6</w:t>
            </w:r>
            <w:r w:rsidRPr="009C18D9">
              <w:rPr>
                <w:rFonts w:ascii="Times New Roman" w:eastAsia="Calibri" w:hAnsi="Times New Roman" w:cs="Times New Roman"/>
                <w:sz w:val="24"/>
                <w:szCs w:val="24"/>
              </w:rPr>
              <w:t>-202</w:t>
            </w:r>
            <w:r w:rsidR="00E068AC">
              <w:rPr>
                <w:rFonts w:ascii="Times New Roman" w:eastAsia="Calibri" w:hAnsi="Times New Roman" w:cs="Times New Roman"/>
                <w:sz w:val="24"/>
                <w:szCs w:val="24"/>
              </w:rPr>
              <w:t>7</w:t>
            </w:r>
            <w:r w:rsidRPr="009C18D9">
              <w:rPr>
                <w:rFonts w:ascii="Times New Roman" w:eastAsia="Calibri" w:hAnsi="Times New Roman" w:cs="Times New Roman"/>
                <w:sz w:val="24"/>
                <w:szCs w:val="24"/>
              </w:rPr>
              <w:t xml:space="preserve"> роки</w:t>
            </w:r>
          </w:p>
        </w:tc>
        <w:tc>
          <w:tcPr>
            <w:tcW w:w="1701" w:type="dxa"/>
          </w:tcPr>
          <w:p w14:paraId="04C43E1D"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Відділ соціального захисту населення та охорони здоров’я сільської ради</w:t>
            </w:r>
          </w:p>
        </w:tc>
        <w:tc>
          <w:tcPr>
            <w:tcW w:w="1275" w:type="dxa"/>
          </w:tcPr>
          <w:p w14:paraId="778F9D66"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Місцевий бюджет</w:t>
            </w:r>
          </w:p>
        </w:tc>
        <w:tc>
          <w:tcPr>
            <w:tcW w:w="1276" w:type="dxa"/>
          </w:tcPr>
          <w:p w14:paraId="5B963B1A" w14:textId="275D5FA6"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202</w:t>
            </w:r>
            <w:r w:rsidR="00E068AC">
              <w:rPr>
                <w:rFonts w:ascii="Times New Roman" w:eastAsia="Calibri" w:hAnsi="Times New Roman" w:cs="Times New Roman"/>
                <w:sz w:val="24"/>
                <w:szCs w:val="24"/>
              </w:rPr>
              <w:t>6</w:t>
            </w:r>
            <w:r w:rsidRPr="009C18D9">
              <w:rPr>
                <w:rFonts w:ascii="Times New Roman" w:eastAsia="Calibri" w:hAnsi="Times New Roman" w:cs="Times New Roman"/>
                <w:sz w:val="24"/>
                <w:szCs w:val="24"/>
              </w:rPr>
              <w:t xml:space="preserve"> р. –  </w:t>
            </w:r>
            <w:r w:rsidR="005F35F1">
              <w:rPr>
                <w:rFonts w:ascii="Times New Roman" w:eastAsia="Calibri" w:hAnsi="Times New Roman" w:cs="Times New Roman"/>
                <w:sz w:val="24"/>
                <w:szCs w:val="24"/>
              </w:rPr>
              <w:t xml:space="preserve">40,0 </w:t>
            </w:r>
            <w:proofErr w:type="spellStart"/>
            <w:r w:rsidRPr="009C18D9">
              <w:rPr>
                <w:rFonts w:ascii="Times New Roman" w:eastAsia="Calibri" w:hAnsi="Times New Roman" w:cs="Times New Roman"/>
                <w:sz w:val="24"/>
                <w:szCs w:val="24"/>
              </w:rPr>
              <w:t>тис.грн</w:t>
            </w:r>
            <w:proofErr w:type="spellEnd"/>
            <w:r w:rsidRPr="009C18D9">
              <w:rPr>
                <w:rFonts w:ascii="Times New Roman" w:eastAsia="Calibri" w:hAnsi="Times New Roman" w:cs="Times New Roman"/>
                <w:sz w:val="24"/>
                <w:szCs w:val="24"/>
              </w:rPr>
              <w:t>.;</w:t>
            </w:r>
          </w:p>
          <w:p w14:paraId="2D6647C3" w14:textId="56C4BDC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202</w:t>
            </w:r>
            <w:r w:rsidR="00E068AC">
              <w:rPr>
                <w:rFonts w:ascii="Times New Roman" w:eastAsia="Calibri" w:hAnsi="Times New Roman" w:cs="Times New Roman"/>
                <w:sz w:val="24"/>
                <w:szCs w:val="24"/>
              </w:rPr>
              <w:t>7</w:t>
            </w:r>
            <w:r w:rsidRPr="009C18D9">
              <w:rPr>
                <w:rFonts w:ascii="Times New Roman" w:eastAsia="Calibri" w:hAnsi="Times New Roman" w:cs="Times New Roman"/>
                <w:sz w:val="24"/>
                <w:szCs w:val="24"/>
              </w:rPr>
              <w:t xml:space="preserve">р.- </w:t>
            </w:r>
            <w:r w:rsidR="005F35F1">
              <w:rPr>
                <w:rFonts w:ascii="Times New Roman" w:eastAsia="Calibri" w:hAnsi="Times New Roman" w:cs="Times New Roman"/>
                <w:sz w:val="24"/>
                <w:szCs w:val="24"/>
              </w:rPr>
              <w:t xml:space="preserve">40,0 </w:t>
            </w:r>
            <w:proofErr w:type="spellStart"/>
            <w:r w:rsidRPr="009C18D9">
              <w:rPr>
                <w:rFonts w:ascii="Times New Roman" w:eastAsia="Calibri" w:hAnsi="Times New Roman" w:cs="Times New Roman"/>
                <w:sz w:val="24"/>
                <w:szCs w:val="24"/>
              </w:rPr>
              <w:t>тис.грн</w:t>
            </w:r>
            <w:proofErr w:type="spellEnd"/>
            <w:r w:rsidRPr="009C18D9">
              <w:rPr>
                <w:rFonts w:ascii="Times New Roman" w:eastAsia="Calibri" w:hAnsi="Times New Roman" w:cs="Times New Roman"/>
                <w:sz w:val="24"/>
                <w:szCs w:val="24"/>
              </w:rPr>
              <w:t>.;</w:t>
            </w:r>
          </w:p>
          <w:p w14:paraId="47DBCC38" w14:textId="4C081C03" w:rsidR="009C18D9" w:rsidRPr="009C18D9" w:rsidRDefault="009C18D9" w:rsidP="008F3304">
            <w:pPr>
              <w:tabs>
                <w:tab w:val="left" w:pos="912"/>
                <w:tab w:val="left" w:pos="7230"/>
              </w:tabs>
              <w:jc w:val="both"/>
              <w:rPr>
                <w:rFonts w:ascii="Times New Roman" w:eastAsia="Calibri" w:hAnsi="Times New Roman" w:cs="Times New Roman"/>
                <w:sz w:val="24"/>
                <w:szCs w:val="24"/>
              </w:rPr>
            </w:pPr>
          </w:p>
        </w:tc>
        <w:tc>
          <w:tcPr>
            <w:tcW w:w="1559" w:type="dxa"/>
          </w:tcPr>
          <w:p w14:paraId="56366C04"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Матеріальна</w:t>
            </w:r>
          </w:p>
          <w:p w14:paraId="00DAAFF8"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підтримка</w:t>
            </w:r>
          </w:p>
          <w:p w14:paraId="609D80C1"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 xml:space="preserve">мешканців територіальної громади на лікування </w:t>
            </w:r>
          </w:p>
        </w:tc>
      </w:tr>
      <w:tr w:rsidR="009C18D9" w:rsidRPr="009C18D9" w14:paraId="735ED661" w14:textId="77777777" w:rsidTr="00130D55">
        <w:trPr>
          <w:trHeight w:val="2400"/>
        </w:trPr>
        <w:tc>
          <w:tcPr>
            <w:tcW w:w="458" w:type="dxa"/>
          </w:tcPr>
          <w:p w14:paraId="4FE51D5A"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lastRenderedPageBreak/>
              <w:t>3.</w:t>
            </w:r>
          </w:p>
        </w:tc>
        <w:tc>
          <w:tcPr>
            <w:tcW w:w="3370" w:type="dxa"/>
          </w:tcPr>
          <w:p w14:paraId="42CAB719" w14:textId="3BCE2751" w:rsidR="009C18D9" w:rsidRPr="00C10F06" w:rsidRDefault="004F1028" w:rsidP="008F3304">
            <w:pPr>
              <w:tabs>
                <w:tab w:val="left" w:pos="912"/>
                <w:tab w:val="left" w:pos="7230"/>
              </w:tabs>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 xml:space="preserve">   </w:t>
            </w:r>
            <w:r w:rsidR="00E068AC" w:rsidRPr="00E068AC">
              <w:rPr>
                <w:rFonts w:ascii="Times New Roman" w:eastAsia="Calibri" w:hAnsi="Times New Roman" w:cs="Times New Roman"/>
                <w:sz w:val="24"/>
                <w:szCs w:val="24"/>
              </w:rPr>
              <w:t>Надання одноразової матеріальної допомоги члену</w:t>
            </w:r>
            <w:r>
              <w:rPr>
                <w:rFonts w:ascii="Times New Roman" w:eastAsia="Calibri" w:hAnsi="Times New Roman" w:cs="Times New Roman"/>
                <w:sz w:val="24"/>
                <w:szCs w:val="24"/>
              </w:rPr>
              <w:t xml:space="preserve"> </w:t>
            </w:r>
            <w:r w:rsidR="00E068AC" w:rsidRPr="00E068AC">
              <w:rPr>
                <w:rFonts w:ascii="Times New Roman" w:eastAsia="Calibri" w:hAnsi="Times New Roman" w:cs="Times New Roman"/>
                <w:sz w:val="24"/>
                <w:szCs w:val="24"/>
              </w:rPr>
              <w:t>сім’ї</w:t>
            </w:r>
            <w:r w:rsidR="00F024D8">
              <w:rPr>
                <w:rFonts w:ascii="Times New Roman" w:hAnsi="Times New Roman" w:cs="Times New Roman"/>
                <w:b/>
                <w:bCs/>
                <w:sz w:val="24"/>
                <w:szCs w:val="24"/>
                <w:shd w:val="clear" w:color="auto" w:fill="FFFFFF"/>
              </w:rPr>
              <w:t xml:space="preserve"> </w:t>
            </w:r>
            <w:r w:rsidR="00F024D8">
              <w:rPr>
                <w:rFonts w:ascii="Times New Roman" w:eastAsia="Calibri" w:hAnsi="Times New Roman" w:cs="Times New Roman"/>
                <w:sz w:val="24"/>
                <w:szCs w:val="24"/>
              </w:rPr>
              <w:t xml:space="preserve"> власника (співвласник</w:t>
            </w:r>
            <w:r w:rsidR="00106295">
              <w:rPr>
                <w:rFonts w:ascii="Times New Roman" w:eastAsia="Calibri" w:hAnsi="Times New Roman" w:cs="Times New Roman"/>
                <w:sz w:val="24"/>
                <w:szCs w:val="24"/>
              </w:rPr>
              <w:t>а</w:t>
            </w:r>
            <w:r w:rsidR="00F024D8">
              <w:rPr>
                <w:rFonts w:ascii="Times New Roman" w:eastAsia="Calibri" w:hAnsi="Times New Roman" w:cs="Times New Roman"/>
                <w:sz w:val="24"/>
                <w:szCs w:val="24"/>
              </w:rPr>
              <w:t xml:space="preserve">) </w:t>
            </w:r>
            <w:r w:rsidRPr="00C10F06">
              <w:rPr>
                <w:rFonts w:ascii="Times New Roman" w:hAnsi="Times New Roman" w:cs="Times New Roman"/>
                <w:sz w:val="24"/>
                <w:szCs w:val="24"/>
                <w:shd w:val="clear" w:color="auto" w:fill="FFFFFF"/>
              </w:rPr>
              <w:t>нерухомого майна</w:t>
            </w:r>
            <w:r w:rsidR="00F024D8" w:rsidRPr="00C10F06">
              <w:rPr>
                <w:rFonts w:ascii="Times New Roman" w:hAnsi="Times New Roman" w:cs="Times New Roman"/>
                <w:sz w:val="24"/>
                <w:szCs w:val="24"/>
                <w:shd w:val="clear" w:color="auto" w:fill="FFFFFF"/>
              </w:rPr>
              <w:t xml:space="preserve"> загиблого(помер</w:t>
            </w:r>
            <w:r w:rsidR="00B9691B" w:rsidRPr="00C10F06">
              <w:rPr>
                <w:rFonts w:ascii="Times New Roman" w:hAnsi="Times New Roman" w:cs="Times New Roman"/>
                <w:sz w:val="24"/>
                <w:szCs w:val="24"/>
                <w:shd w:val="clear" w:color="auto" w:fill="FFFFFF"/>
              </w:rPr>
              <w:t>л</w:t>
            </w:r>
            <w:r w:rsidR="00F024D8" w:rsidRPr="00C10F06">
              <w:rPr>
                <w:rFonts w:ascii="Times New Roman" w:hAnsi="Times New Roman" w:cs="Times New Roman"/>
                <w:sz w:val="24"/>
                <w:szCs w:val="24"/>
                <w:shd w:val="clear" w:color="auto" w:fill="FFFFFF"/>
              </w:rPr>
              <w:t>ого) в зв’язку з</w:t>
            </w:r>
            <w:r w:rsidR="00130D55" w:rsidRPr="00C10F06">
              <w:rPr>
                <w:rFonts w:ascii="Times New Roman" w:hAnsi="Times New Roman" w:cs="Times New Roman"/>
                <w:sz w:val="24"/>
                <w:szCs w:val="24"/>
                <w:shd w:val="clear" w:color="auto" w:fill="FFFFFF"/>
              </w:rPr>
              <w:t xml:space="preserve"> </w:t>
            </w:r>
            <w:r w:rsidR="00F024D8" w:rsidRPr="00C10F06">
              <w:rPr>
                <w:rFonts w:ascii="Times New Roman" w:hAnsi="Times New Roman" w:cs="Times New Roman"/>
                <w:sz w:val="24"/>
                <w:szCs w:val="24"/>
                <w:shd w:val="clear" w:color="auto" w:fill="FFFFFF"/>
              </w:rPr>
              <w:t>пошкодження/знищенням</w:t>
            </w:r>
          </w:p>
          <w:p w14:paraId="11E8C6FC" w14:textId="75DF0934" w:rsidR="00130D55" w:rsidRPr="00E068AC" w:rsidRDefault="00130D55" w:rsidP="008F3304">
            <w:pPr>
              <w:tabs>
                <w:tab w:val="left" w:pos="912"/>
                <w:tab w:val="left" w:pos="7230"/>
              </w:tabs>
              <w:jc w:val="both"/>
              <w:rPr>
                <w:rFonts w:ascii="Times New Roman" w:eastAsia="Calibri" w:hAnsi="Times New Roman" w:cs="Times New Roman"/>
                <w:sz w:val="24"/>
                <w:szCs w:val="24"/>
              </w:rPr>
            </w:pPr>
            <w:r w:rsidRPr="00C10F06">
              <w:rPr>
                <w:rFonts w:ascii="Times New Roman" w:hAnsi="Times New Roman" w:cs="Times New Roman"/>
                <w:sz w:val="24"/>
                <w:szCs w:val="24"/>
                <w:shd w:val="clear" w:color="auto" w:fill="FFFFFF"/>
              </w:rPr>
              <w:t>внаслідок бойових дій, терористичних актів, диверсій, спричинених збройною агресією російської федерації проти України</w:t>
            </w:r>
          </w:p>
        </w:tc>
        <w:tc>
          <w:tcPr>
            <w:tcW w:w="993" w:type="dxa"/>
          </w:tcPr>
          <w:p w14:paraId="2A267F53" w14:textId="72DCCC79"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202</w:t>
            </w:r>
            <w:r w:rsidR="00E068AC">
              <w:rPr>
                <w:rFonts w:ascii="Times New Roman" w:eastAsia="Calibri" w:hAnsi="Times New Roman" w:cs="Times New Roman"/>
                <w:sz w:val="24"/>
                <w:szCs w:val="24"/>
              </w:rPr>
              <w:t>6</w:t>
            </w:r>
            <w:r w:rsidRPr="009C18D9">
              <w:rPr>
                <w:rFonts w:ascii="Times New Roman" w:eastAsia="Calibri" w:hAnsi="Times New Roman" w:cs="Times New Roman"/>
                <w:sz w:val="24"/>
                <w:szCs w:val="24"/>
              </w:rPr>
              <w:t>-202</w:t>
            </w:r>
            <w:r w:rsidR="00E068AC">
              <w:rPr>
                <w:rFonts w:ascii="Times New Roman" w:eastAsia="Calibri" w:hAnsi="Times New Roman" w:cs="Times New Roman"/>
                <w:sz w:val="24"/>
                <w:szCs w:val="24"/>
              </w:rPr>
              <w:t>7</w:t>
            </w:r>
            <w:r w:rsidRPr="009C18D9">
              <w:rPr>
                <w:rFonts w:ascii="Times New Roman" w:eastAsia="Calibri" w:hAnsi="Times New Roman" w:cs="Times New Roman"/>
                <w:sz w:val="24"/>
                <w:szCs w:val="24"/>
              </w:rPr>
              <w:t xml:space="preserve"> роки</w:t>
            </w:r>
          </w:p>
        </w:tc>
        <w:tc>
          <w:tcPr>
            <w:tcW w:w="1701" w:type="dxa"/>
          </w:tcPr>
          <w:p w14:paraId="21EF5B76"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Відділ соціального захисту населення та охорони здоров’я сільської ради</w:t>
            </w:r>
          </w:p>
        </w:tc>
        <w:tc>
          <w:tcPr>
            <w:tcW w:w="1275" w:type="dxa"/>
          </w:tcPr>
          <w:p w14:paraId="76947C34" w14:textId="7777777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Місцевий бюджет</w:t>
            </w:r>
          </w:p>
        </w:tc>
        <w:tc>
          <w:tcPr>
            <w:tcW w:w="1276" w:type="dxa"/>
          </w:tcPr>
          <w:p w14:paraId="396DDBE4" w14:textId="5033FB17"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202</w:t>
            </w:r>
            <w:r w:rsidR="00E068AC">
              <w:rPr>
                <w:rFonts w:ascii="Times New Roman" w:eastAsia="Calibri" w:hAnsi="Times New Roman" w:cs="Times New Roman"/>
                <w:sz w:val="24"/>
                <w:szCs w:val="24"/>
              </w:rPr>
              <w:t>6</w:t>
            </w:r>
            <w:r w:rsidRPr="009C18D9">
              <w:rPr>
                <w:rFonts w:ascii="Times New Roman" w:eastAsia="Calibri" w:hAnsi="Times New Roman" w:cs="Times New Roman"/>
                <w:sz w:val="24"/>
                <w:szCs w:val="24"/>
              </w:rPr>
              <w:t xml:space="preserve">р.- </w:t>
            </w:r>
            <w:r w:rsidR="005F35F1">
              <w:rPr>
                <w:rFonts w:ascii="Times New Roman" w:eastAsia="Calibri" w:hAnsi="Times New Roman" w:cs="Times New Roman"/>
                <w:sz w:val="24"/>
                <w:szCs w:val="24"/>
              </w:rPr>
              <w:t xml:space="preserve">60,0 </w:t>
            </w:r>
            <w:proofErr w:type="spellStart"/>
            <w:r w:rsidRPr="009C18D9">
              <w:rPr>
                <w:rFonts w:ascii="Times New Roman" w:eastAsia="Calibri" w:hAnsi="Times New Roman" w:cs="Times New Roman"/>
                <w:sz w:val="24"/>
                <w:szCs w:val="24"/>
              </w:rPr>
              <w:t>тис.грн</w:t>
            </w:r>
            <w:proofErr w:type="spellEnd"/>
            <w:r w:rsidRPr="009C18D9">
              <w:rPr>
                <w:rFonts w:ascii="Times New Roman" w:eastAsia="Calibri" w:hAnsi="Times New Roman" w:cs="Times New Roman"/>
                <w:sz w:val="24"/>
                <w:szCs w:val="24"/>
              </w:rPr>
              <w:t>.;</w:t>
            </w:r>
          </w:p>
          <w:p w14:paraId="46997D30" w14:textId="3198584D" w:rsidR="009C18D9" w:rsidRPr="009C18D9" w:rsidRDefault="009C18D9" w:rsidP="008F3304">
            <w:pPr>
              <w:tabs>
                <w:tab w:val="left" w:pos="912"/>
                <w:tab w:val="left" w:pos="7230"/>
              </w:tabs>
              <w:jc w:val="both"/>
              <w:rPr>
                <w:rFonts w:ascii="Times New Roman" w:eastAsia="Calibri" w:hAnsi="Times New Roman" w:cs="Times New Roman"/>
                <w:sz w:val="24"/>
                <w:szCs w:val="24"/>
              </w:rPr>
            </w:pPr>
            <w:r w:rsidRPr="009C18D9">
              <w:rPr>
                <w:rFonts w:ascii="Times New Roman" w:eastAsia="Calibri" w:hAnsi="Times New Roman" w:cs="Times New Roman"/>
                <w:sz w:val="24"/>
                <w:szCs w:val="24"/>
              </w:rPr>
              <w:t>202</w:t>
            </w:r>
            <w:r w:rsidR="00E068AC">
              <w:rPr>
                <w:rFonts w:ascii="Times New Roman" w:eastAsia="Calibri" w:hAnsi="Times New Roman" w:cs="Times New Roman"/>
                <w:sz w:val="24"/>
                <w:szCs w:val="24"/>
              </w:rPr>
              <w:t>7</w:t>
            </w:r>
            <w:r w:rsidRPr="009C18D9">
              <w:rPr>
                <w:rFonts w:ascii="Times New Roman" w:eastAsia="Calibri" w:hAnsi="Times New Roman" w:cs="Times New Roman"/>
                <w:sz w:val="24"/>
                <w:szCs w:val="24"/>
              </w:rPr>
              <w:t>р. –</w:t>
            </w:r>
            <w:r w:rsidR="005F35F1">
              <w:rPr>
                <w:rFonts w:ascii="Times New Roman" w:eastAsia="Calibri" w:hAnsi="Times New Roman" w:cs="Times New Roman"/>
                <w:sz w:val="24"/>
                <w:szCs w:val="24"/>
              </w:rPr>
              <w:t xml:space="preserve"> 60,0 </w:t>
            </w:r>
            <w:proofErr w:type="spellStart"/>
            <w:r w:rsidRPr="009C18D9">
              <w:rPr>
                <w:rFonts w:ascii="Times New Roman" w:eastAsia="Calibri" w:hAnsi="Times New Roman" w:cs="Times New Roman"/>
                <w:sz w:val="24"/>
                <w:szCs w:val="24"/>
              </w:rPr>
              <w:t>тис.грн</w:t>
            </w:r>
            <w:proofErr w:type="spellEnd"/>
            <w:r w:rsidRPr="009C18D9">
              <w:rPr>
                <w:rFonts w:ascii="Times New Roman" w:eastAsia="Calibri" w:hAnsi="Times New Roman" w:cs="Times New Roman"/>
                <w:sz w:val="24"/>
                <w:szCs w:val="24"/>
              </w:rPr>
              <w:t>.;</w:t>
            </w:r>
          </w:p>
          <w:p w14:paraId="09647F98" w14:textId="09340682" w:rsidR="009C18D9" w:rsidRPr="009C18D9" w:rsidRDefault="009C18D9" w:rsidP="008F3304">
            <w:pPr>
              <w:tabs>
                <w:tab w:val="left" w:pos="912"/>
                <w:tab w:val="left" w:pos="7230"/>
              </w:tabs>
              <w:jc w:val="both"/>
              <w:rPr>
                <w:rFonts w:ascii="Times New Roman" w:eastAsia="Calibri" w:hAnsi="Times New Roman" w:cs="Times New Roman"/>
                <w:sz w:val="24"/>
                <w:szCs w:val="24"/>
              </w:rPr>
            </w:pPr>
          </w:p>
        </w:tc>
        <w:tc>
          <w:tcPr>
            <w:tcW w:w="1559" w:type="dxa"/>
          </w:tcPr>
          <w:p w14:paraId="4D9F62A9" w14:textId="77777777" w:rsidR="00E068AC" w:rsidRPr="00E068AC" w:rsidRDefault="00E068AC" w:rsidP="008F3304">
            <w:pPr>
              <w:tabs>
                <w:tab w:val="left" w:pos="912"/>
                <w:tab w:val="left" w:pos="7230"/>
              </w:tabs>
              <w:jc w:val="both"/>
              <w:rPr>
                <w:rFonts w:ascii="Times New Roman" w:eastAsia="Calibri" w:hAnsi="Times New Roman" w:cs="Times New Roman"/>
                <w:sz w:val="24"/>
                <w:szCs w:val="24"/>
                <w:lang w:val="ru-RU"/>
              </w:rPr>
            </w:pPr>
            <w:proofErr w:type="spellStart"/>
            <w:r w:rsidRPr="00E068AC">
              <w:rPr>
                <w:rFonts w:ascii="Times New Roman" w:eastAsia="Calibri" w:hAnsi="Times New Roman" w:cs="Times New Roman"/>
                <w:sz w:val="24"/>
                <w:szCs w:val="24"/>
                <w:lang w:val="ru-RU"/>
              </w:rPr>
              <w:t>Матеріальна</w:t>
            </w:r>
            <w:proofErr w:type="spellEnd"/>
          </w:p>
          <w:p w14:paraId="7698BA1E" w14:textId="77777777" w:rsidR="00E068AC" w:rsidRPr="00E068AC" w:rsidRDefault="00E068AC" w:rsidP="008F3304">
            <w:pPr>
              <w:tabs>
                <w:tab w:val="left" w:pos="912"/>
                <w:tab w:val="left" w:pos="7230"/>
              </w:tabs>
              <w:jc w:val="both"/>
              <w:rPr>
                <w:rFonts w:ascii="Times New Roman" w:eastAsia="Calibri" w:hAnsi="Times New Roman" w:cs="Times New Roman"/>
                <w:sz w:val="24"/>
                <w:szCs w:val="24"/>
                <w:lang w:val="ru-RU"/>
              </w:rPr>
            </w:pPr>
            <w:proofErr w:type="spellStart"/>
            <w:proofErr w:type="gramStart"/>
            <w:r w:rsidRPr="00E068AC">
              <w:rPr>
                <w:rFonts w:ascii="Times New Roman" w:eastAsia="Calibri" w:hAnsi="Times New Roman" w:cs="Times New Roman"/>
                <w:sz w:val="24"/>
                <w:szCs w:val="24"/>
                <w:lang w:val="ru-RU"/>
              </w:rPr>
              <w:t>п</w:t>
            </w:r>
            <w:proofErr w:type="gramEnd"/>
            <w:r w:rsidRPr="00E068AC">
              <w:rPr>
                <w:rFonts w:ascii="Times New Roman" w:eastAsia="Calibri" w:hAnsi="Times New Roman" w:cs="Times New Roman"/>
                <w:sz w:val="24"/>
                <w:szCs w:val="24"/>
                <w:lang w:val="ru-RU"/>
              </w:rPr>
              <w:t>ідтримка</w:t>
            </w:r>
            <w:proofErr w:type="spellEnd"/>
          </w:p>
          <w:p w14:paraId="1C83479B" w14:textId="5C291119" w:rsidR="009C18D9" w:rsidRPr="009C18D9" w:rsidRDefault="00E068AC" w:rsidP="008F3304">
            <w:pPr>
              <w:tabs>
                <w:tab w:val="left" w:pos="912"/>
                <w:tab w:val="left" w:pos="7230"/>
              </w:tabs>
              <w:jc w:val="both"/>
              <w:rPr>
                <w:rFonts w:ascii="Times New Roman" w:eastAsia="Calibri" w:hAnsi="Times New Roman" w:cs="Times New Roman"/>
                <w:sz w:val="24"/>
                <w:szCs w:val="24"/>
              </w:rPr>
            </w:pPr>
            <w:r w:rsidRPr="00E068AC">
              <w:rPr>
                <w:rFonts w:ascii="Times New Roman" w:eastAsia="Calibri" w:hAnsi="Times New Roman" w:cs="Times New Roman"/>
                <w:sz w:val="24"/>
                <w:szCs w:val="24"/>
                <w:lang w:val="ru-RU"/>
              </w:rPr>
              <w:t xml:space="preserve">на </w:t>
            </w:r>
            <w:proofErr w:type="spellStart"/>
            <w:r w:rsidRPr="00E068AC">
              <w:rPr>
                <w:rFonts w:ascii="Times New Roman" w:eastAsia="Calibri" w:hAnsi="Times New Roman" w:cs="Times New Roman"/>
                <w:sz w:val="24"/>
                <w:szCs w:val="24"/>
                <w:lang w:val="ru-RU"/>
              </w:rPr>
              <w:t>поховання</w:t>
            </w:r>
            <w:proofErr w:type="spellEnd"/>
          </w:p>
        </w:tc>
      </w:tr>
    </w:tbl>
    <w:p w14:paraId="737A6884" w14:textId="77777777" w:rsidR="009C18D9" w:rsidRPr="009C18D9" w:rsidRDefault="009C18D9" w:rsidP="008F3304">
      <w:pPr>
        <w:tabs>
          <w:tab w:val="left" w:pos="912"/>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3A0880A5" w14:textId="77777777" w:rsidR="009C18D9" w:rsidRPr="009C18D9" w:rsidRDefault="009C18D9" w:rsidP="008F3304">
      <w:pPr>
        <w:tabs>
          <w:tab w:val="left" w:pos="912"/>
          <w:tab w:val="left" w:pos="7230"/>
        </w:tabs>
        <w:spacing w:after="0" w:line="240" w:lineRule="auto"/>
        <w:jc w:val="center"/>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________________________________________</w:t>
      </w:r>
    </w:p>
    <w:p w14:paraId="6D752AEA" w14:textId="77777777" w:rsidR="00BB303A" w:rsidRDefault="00BB303A"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64A0F555" w14:textId="087108E7" w:rsidR="00BB303A" w:rsidRDefault="00BB303A"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736F46E1" w14:textId="0EFF1217"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6A65A2A4" w14:textId="581D66D0"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7AFE0F5A" w14:textId="7F9FEF12"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35A37DA6" w14:textId="5C1829BC"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260608BC" w14:textId="5089DC4D"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53D5652A" w14:textId="3C96EB61"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04D0AA07" w14:textId="54179473"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27A6EBAD" w14:textId="49AC14E7"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69AABF93" w14:textId="56846C8D"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31454A9F" w14:textId="4A4C70BB"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718D8DE6" w14:textId="5E8993D5"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5EF94624" w14:textId="1C04C545"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7E10BB02" w14:textId="62E33ED9"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42EF063D" w14:textId="66CF3237"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35C662F0" w14:textId="16CE6DCD"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0857186F" w14:textId="10510E54"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109F623E" w14:textId="4D88A111"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0D97DA07" w14:textId="1593F1A6"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67AA1C22" w14:textId="0406325A"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7CC64CAE" w14:textId="5E78B2EF"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57756140" w14:textId="4D20B9B4"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7B8105FA" w14:textId="1FCF54FD"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6FFC297A" w14:textId="37D016AC"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450286F2" w14:textId="0CFFD02D"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4CE21528" w14:textId="18526BF6"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2D047A56" w14:textId="1FD5F10A"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6D8CBE28" w14:textId="4B680735"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70E94DB3" w14:textId="4156B6E0"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36B28A1D" w14:textId="7A695319"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35A5DABF" w14:textId="36C5A42F"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57386DE6" w14:textId="2ADCEDB1"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789770AB" w14:textId="64CA5A5D"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41F98092" w14:textId="1BC63244"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1D830A49" w14:textId="472E531C"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573722AD" w14:textId="793A27F4"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471BA511" w14:textId="3E158031"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59E39B76" w14:textId="77777777" w:rsidR="00C10F06" w:rsidRDefault="00C10F06"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0ED6A294" w14:textId="77777777" w:rsidR="00130D55" w:rsidRDefault="00130D55"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4C57F24F" w14:textId="70C8B58C" w:rsidR="009C18D9" w:rsidRPr="009C18D9" w:rsidRDefault="00BB303A"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r>
        <w:rPr>
          <w:rFonts w:ascii="Times New Roman" w:eastAsia="Calibri" w:hAnsi="Times New Roman" w:cs="Times New Roman"/>
          <w:kern w:val="2"/>
          <w:sz w:val="24"/>
          <w:szCs w:val="24"/>
          <w:lang w:val="uk-UA"/>
          <w14:ligatures w14:val="standardContextual"/>
        </w:rPr>
        <w:lastRenderedPageBreak/>
        <w:t xml:space="preserve">                                                                                                                                       </w:t>
      </w:r>
      <w:r w:rsidR="009C18D9" w:rsidRPr="009C18D9">
        <w:rPr>
          <w:rFonts w:ascii="Times New Roman" w:eastAsia="Calibri" w:hAnsi="Times New Roman" w:cs="Times New Roman"/>
          <w:kern w:val="2"/>
          <w:sz w:val="24"/>
          <w:szCs w:val="24"/>
          <w:lang w:val="uk-UA"/>
          <w14:ligatures w14:val="standardContextual"/>
        </w:rPr>
        <w:t xml:space="preserve"> Додаток 4</w:t>
      </w:r>
    </w:p>
    <w:p w14:paraId="64F79C2F"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r w:rsidRPr="009C18D9">
        <w:rPr>
          <w:rFonts w:ascii="Times New Roman" w:eastAsia="Calibri" w:hAnsi="Times New Roman" w:cs="Times New Roman"/>
          <w:kern w:val="2"/>
          <w:sz w:val="24"/>
          <w:szCs w:val="24"/>
          <w:lang w:val="uk-UA"/>
          <w14:ligatures w14:val="standardContextual"/>
        </w:rPr>
        <w:t xml:space="preserve">                                                                                                                                       до Програми</w:t>
      </w:r>
    </w:p>
    <w:p w14:paraId="12A7A27E" w14:textId="77777777" w:rsidR="009A2FAE" w:rsidRPr="00954323" w:rsidRDefault="009A2FAE" w:rsidP="008F3304">
      <w:pPr>
        <w:tabs>
          <w:tab w:val="left" w:pos="7080"/>
          <w:tab w:val="left" w:pos="7230"/>
        </w:tabs>
        <w:spacing w:after="0" w:line="240" w:lineRule="auto"/>
        <w:jc w:val="center"/>
        <w:rPr>
          <w:rFonts w:ascii="Times New Roman" w:eastAsia="Calibri" w:hAnsi="Times New Roman" w:cs="Times New Roman"/>
          <w:b/>
          <w:bCs/>
          <w:kern w:val="2"/>
          <w:sz w:val="28"/>
          <w:szCs w:val="28"/>
          <w:lang w:val="uk-UA"/>
          <w14:ligatures w14:val="standardContextual"/>
        </w:rPr>
      </w:pPr>
      <w:r w:rsidRPr="00954323">
        <w:rPr>
          <w:rFonts w:ascii="Times New Roman" w:eastAsia="Calibri" w:hAnsi="Times New Roman" w:cs="Times New Roman"/>
          <w:b/>
          <w:bCs/>
          <w:kern w:val="2"/>
          <w:sz w:val="28"/>
          <w:szCs w:val="28"/>
          <w:lang w:val="uk-UA"/>
          <w14:ligatures w14:val="standardContextual"/>
        </w:rPr>
        <w:t xml:space="preserve">ПОРЯДОК </w:t>
      </w:r>
    </w:p>
    <w:p w14:paraId="6257DED1" w14:textId="5948DAF0" w:rsidR="009C18D9" w:rsidRPr="00882B78" w:rsidRDefault="009A2FAE" w:rsidP="00882B78">
      <w:pPr>
        <w:tabs>
          <w:tab w:val="left" w:pos="7080"/>
          <w:tab w:val="left" w:pos="7230"/>
        </w:tabs>
        <w:spacing w:after="0" w:line="240" w:lineRule="auto"/>
        <w:jc w:val="center"/>
        <w:rPr>
          <w:rFonts w:ascii="Times New Roman" w:eastAsia="Times New Roman" w:hAnsi="Times New Roman" w:cs="Times New Roman"/>
          <w:b/>
          <w:bCs/>
          <w:sz w:val="28"/>
          <w:szCs w:val="28"/>
          <w:lang w:val="uk-UA" w:eastAsia="ru-RU"/>
        </w:rPr>
      </w:pPr>
      <w:r w:rsidRPr="00954323">
        <w:rPr>
          <w:rFonts w:ascii="Times New Roman" w:eastAsia="Calibri" w:hAnsi="Times New Roman" w:cs="Times New Roman"/>
          <w:b/>
          <w:bCs/>
          <w:kern w:val="2"/>
          <w:sz w:val="28"/>
          <w:szCs w:val="28"/>
          <w:lang w:val="uk-UA"/>
          <w14:ligatures w14:val="standardContextual"/>
        </w:rPr>
        <w:t xml:space="preserve">визначення розміру і надання </w:t>
      </w:r>
      <w:r w:rsidR="00204142">
        <w:rPr>
          <w:rFonts w:ascii="Times New Roman" w:eastAsia="Calibri" w:hAnsi="Times New Roman" w:cs="Times New Roman"/>
          <w:b/>
          <w:bCs/>
          <w:kern w:val="2"/>
          <w:sz w:val="28"/>
          <w:szCs w:val="28"/>
          <w:lang w:val="uk-UA"/>
          <w14:ligatures w14:val="standardContextual"/>
        </w:rPr>
        <w:t xml:space="preserve">одноразової </w:t>
      </w:r>
      <w:r w:rsidRPr="00954323">
        <w:rPr>
          <w:rFonts w:ascii="Times New Roman" w:eastAsia="Calibri" w:hAnsi="Times New Roman" w:cs="Times New Roman"/>
          <w:b/>
          <w:bCs/>
          <w:kern w:val="2"/>
          <w:sz w:val="28"/>
          <w:szCs w:val="28"/>
          <w:lang w:val="uk-UA"/>
          <w14:ligatures w14:val="standardContextual"/>
        </w:rPr>
        <w:t>грошової допомоги постраждалим</w:t>
      </w:r>
      <w:r w:rsidR="00882B78">
        <w:rPr>
          <w:rFonts w:ascii="Times New Roman" w:eastAsia="Calibri" w:hAnsi="Times New Roman" w:cs="Times New Roman"/>
          <w:b/>
          <w:bCs/>
          <w:kern w:val="2"/>
          <w:sz w:val="28"/>
          <w:szCs w:val="28"/>
          <w:lang w:val="uk-UA"/>
          <w14:ligatures w14:val="standardContextual"/>
        </w:rPr>
        <w:t xml:space="preserve"> </w:t>
      </w:r>
      <w:r w:rsidR="00882B78" w:rsidRPr="00D029D7">
        <w:rPr>
          <w:rFonts w:ascii="Times New Roman" w:eastAsia="Times New Roman" w:hAnsi="Times New Roman" w:cs="Times New Roman"/>
          <w:b/>
          <w:bCs/>
          <w:sz w:val="28"/>
          <w:szCs w:val="28"/>
          <w:lang w:val="uk-UA" w:eastAsia="ru-RU"/>
        </w:rPr>
        <w:t>жител</w:t>
      </w:r>
      <w:r w:rsidR="00130D55">
        <w:rPr>
          <w:rFonts w:ascii="Times New Roman" w:eastAsia="Times New Roman" w:hAnsi="Times New Roman" w:cs="Times New Roman"/>
          <w:b/>
          <w:bCs/>
          <w:sz w:val="28"/>
          <w:szCs w:val="28"/>
          <w:lang w:val="uk-UA" w:eastAsia="ru-RU"/>
        </w:rPr>
        <w:t>ям</w:t>
      </w:r>
      <w:r w:rsidR="00882B78" w:rsidRPr="00D029D7">
        <w:rPr>
          <w:rFonts w:ascii="Times New Roman" w:eastAsia="Times New Roman" w:hAnsi="Times New Roman" w:cs="Times New Roman"/>
          <w:b/>
          <w:bCs/>
          <w:sz w:val="28"/>
          <w:szCs w:val="28"/>
          <w:lang w:val="uk-UA" w:eastAsia="ru-RU"/>
        </w:rPr>
        <w:t xml:space="preserve"> </w:t>
      </w:r>
      <w:r w:rsidR="00106295">
        <w:rPr>
          <w:rFonts w:ascii="Times New Roman" w:eastAsia="Times New Roman" w:hAnsi="Times New Roman" w:cs="Times New Roman"/>
          <w:b/>
          <w:sz w:val="28"/>
          <w:szCs w:val="28"/>
          <w:lang w:val="uk-UA" w:eastAsia="ru-RU"/>
        </w:rPr>
        <w:t xml:space="preserve">Великосеверинівської </w:t>
      </w:r>
      <w:r w:rsidR="00106295" w:rsidRPr="009354B2">
        <w:rPr>
          <w:rFonts w:ascii="Times New Roman" w:eastAsia="Times New Roman" w:hAnsi="Times New Roman" w:cs="Times New Roman"/>
          <w:b/>
          <w:sz w:val="28"/>
          <w:szCs w:val="28"/>
          <w:lang w:val="uk-UA" w:eastAsia="ru-RU"/>
        </w:rPr>
        <w:t xml:space="preserve"> територіальної громади, об’єкти нерухомого майна</w:t>
      </w:r>
      <w:r w:rsidR="00106295">
        <w:rPr>
          <w:rFonts w:ascii="Times New Roman" w:eastAsia="Times New Roman" w:hAnsi="Times New Roman" w:cs="Times New Roman"/>
          <w:b/>
          <w:sz w:val="28"/>
          <w:szCs w:val="28"/>
          <w:lang w:val="uk-UA" w:eastAsia="ru-RU"/>
        </w:rPr>
        <w:t>,</w:t>
      </w:r>
      <w:r w:rsidR="00106295" w:rsidRPr="009354B2">
        <w:rPr>
          <w:rFonts w:ascii="Times New Roman" w:eastAsia="Times New Roman" w:hAnsi="Times New Roman" w:cs="Times New Roman"/>
          <w:b/>
          <w:sz w:val="28"/>
          <w:szCs w:val="28"/>
          <w:lang w:val="uk-UA" w:eastAsia="ru-RU"/>
        </w:rPr>
        <w:t xml:space="preserve">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 </w:t>
      </w:r>
      <w:r w:rsidR="00882B78" w:rsidRPr="00D029D7">
        <w:rPr>
          <w:rFonts w:ascii="Times New Roman" w:eastAsia="Times New Roman" w:hAnsi="Times New Roman" w:cs="Times New Roman"/>
          <w:b/>
          <w:bCs/>
          <w:sz w:val="28"/>
          <w:szCs w:val="28"/>
          <w:lang w:val="uk-UA" w:eastAsia="ru-RU"/>
        </w:rPr>
        <w:t>на 2026 -2027 рік</w:t>
      </w:r>
      <w:r w:rsidR="00882B78">
        <w:rPr>
          <w:rFonts w:ascii="Times New Roman" w:eastAsia="Times New Roman" w:hAnsi="Times New Roman" w:cs="Times New Roman"/>
          <w:b/>
          <w:bCs/>
          <w:sz w:val="28"/>
          <w:szCs w:val="28"/>
          <w:lang w:val="uk-UA" w:eastAsia="ru-RU"/>
        </w:rPr>
        <w:t xml:space="preserve"> </w:t>
      </w:r>
      <w:r w:rsidRPr="00954323">
        <w:rPr>
          <w:rFonts w:ascii="Times New Roman" w:eastAsia="Calibri" w:hAnsi="Times New Roman" w:cs="Times New Roman"/>
          <w:b/>
          <w:bCs/>
          <w:kern w:val="2"/>
          <w:sz w:val="28"/>
          <w:szCs w:val="28"/>
          <w:lang w:val="uk-UA"/>
          <w14:ligatures w14:val="standardContextual"/>
        </w:rPr>
        <w:t>з бюджету Великосеверинівської сільської ради</w:t>
      </w:r>
      <w:r w:rsidR="00F64893">
        <w:rPr>
          <w:rFonts w:ascii="Times New Roman" w:eastAsia="Calibri" w:hAnsi="Times New Roman" w:cs="Times New Roman"/>
          <w:b/>
          <w:bCs/>
          <w:kern w:val="2"/>
          <w:sz w:val="28"/>
          <w:szCs w:val="28"/>
          <w:lang w:val="uk-UA"/>
          <w14:ligatures w14:val="standardContextual"/>
        </w:rPr>
        <w:t xml:space="preserve"> (далі – Порядок)</w:t>
      </w:r>
      <w:r w:rsidR="009C18D9" w:rsidRPr="00954323">
        <w:rPr>
          <w:rFonts w:ascii="Times New Roman" w:eastAsia="Calibri" w:hAnsi="Times New Roman" w:cs="Times New Roman"/>
          <w:kern w:val="2"/>
          <w:sz w:val="28"/>
          <w:szCs w:val="28"/>
          <w:lang w:val="uk-UA"/>
          <w14:ligatures w14:val="standardContextual"/>
        </w:rPr>
        <w:t>.</w:t>
      </w:r>
    </w:p>
    <w:p w14:paraId="4723755E" w14:textId="77777777" w:rsidR="00F64893" w:rsidRPr="00954323" w:rsidRDefault="00F64893" w:rsidP="008F3304">
      <w:pPr>
        <w:tabs>
          <w:tab w:val="left" w:pos="7080"/>
          <w:tab w:val="left" w:pos="7230"/>
        </w:tabs>
        <w:spacing w:after="0" w:line="240" w:lineRule="auto"/>
        <w:jc w:val="both"/>
        <w:rPr>
          <w:rFonts w:ascii="Times New Roman" w:eastAsia="Calibri" w:hAnsi="Times New Roman" w:cs="Times New Roman"/>
          <w:kern w:val="2"/>
          <w:sz w:val="28"/>
          <w:szCs w:val="28"/>
          <w:lang w:val="uk-UA"/>
          <w14:ligatures w14:val="standardContextual"/>
        </w:rPr>
      </w:pPr>
    </w:p>
    <w:p w14:paraId="0E8D00D6" w14:textId="496D7E32" w:rsidR="009A2FAE" w:rsidRDefault="009C18D9" w:rsidP="00F64893">
      <w:pPr>
        <w:spacing w:after="0" w:line="240" w:lineRule="auto"/>
        <w:jc w:val="both"/>
        <w:rPr>
          <w:rFonts w:ascii="Times New Roman" w:eastAsia="Calibri" w:hAnsi="Times New Roman" w:cs="Times New Roman"/>
          <w:kern w:val="2"/>
          <w:sz w:val="28"/>
          <w:szCs w:val="28"/>
          <w:lang w:val="uk-UA"/>
          <w14:ligatures w14:val="standardContextual"/>
        </w:rPr>
      </w:pPr>
      <w:r w:rsidRPr="00954323">
        <w:rPr>
          <w:rFonts w:ascii="Times New Roman" w:eastAsia="Calibri" w:hAnsi="Times New Roman" w:cs="Times New Roman"/>
          <w:kern w:val="2"/>
          <w:sz w:val="28"/>
          <w:szCs w:val="28"/>
          <w:lang w:val="uk-UA"/>
          <w14:ligatures w14:val="standardContextual"/>
        </w:rPr>
        <w:t xml:space="preserve">       </w:t>
      </w:r>
      <w:r w:rsidRPr="00954323">
        <w:rPr>
          <w:rFonts w:ascii="Times New Roman" w:eastAsia="Calibri" w:hAnsi="Times New Roman" w:cs="Times New Roman"/>
          <w:kern w:val="2"/>
          <w:sz w:val="28"/>
          <w:szCs w:val="28"/>
          <w:lang w:val="uk-UA"/>
          <w14:ligatures w14:val="standardContextual"/>
        </w:rPr>
        <w:tab/>
      </w:r>
      <w:r w:rsidR="009A2FAE" w:rsidRPr="00954323">
        <w:rPr>
          <w:rFonts w:ascii="Times New Roman" w:eastAsia="Calibri" w:hAnsi="Times New Roman" w:cs="Times New Roman"/>
          <w:kern w:val="2"/>
          <w:sz w:val="28"/>
          <w:szCs w:val="28"/>
          <w:lang w:val="uk-UA"/>
          <w14:ligatures w14:val="standardContextual"/>
        </w:rPr>
        <w:t xml:space="preserve">1. Цей Порядок встановлює механізм визначення розміру і надання </w:t>
      </w:r>
      <w:r w:rsidR="00882B78">
        <w:rPr>
          <w:rFonts w:ascii="Times New Roman" w:eastAsia="Calibri" w:hAnsi="Times New Roman" w:cs="Times New Roman"/>
          <w:kern w:val="2"/>
          <w:sz w:val="28"/>
          <w:szCs w:val="28"/>
          <w:lang w:val="uk-UA"/>
          <w14:ligatures w14:val="standardContextual"/>
        </w:rPr>
        <w:t xml:space="preserve">одноразової </w:t>
      </w:r>
      <w:r w:rsidR="009A2FAE" w:rsidRPr="00954323">
        <w:rPr>
          <w:rFonts w:ascii="Times New Roman" w:eastAsia="Calibri" w:hAnsi="Times New Roman" w:cs="Times New Roman"/>
          <w:kern w:val="2"/>
          <w:sz w:val="28"/>
          <w:szCs w:val="28"/>
          <w:lang w:val="uk-UA"/>
          <w14:ligatures w14:val="standardContextual"/>
        </w:rPr>
        <w:t>грошової допомоги постраждалим</w:t>
      </w:r>
      <w:r w:rsidR="00106295">
        <w:rPr>
          <w:rFonts w:ascii="Times New Roman" w:eastAsia="Calibri" w:hAnsi="Times New Roman" w:cs="Times New Roman"/>
          <w:kern w:val="2"/>
          <w:sz w:val="28"/>
          <w:szCs w:val="28"/>
          <w:lang w:val="uk-UA"/>
          <w14:ligatures w14:val="standardContextual"/>
        </w:rPr>
        <w:t xml:space="preserve"> жителям</w:t>
      </w:r>
      <w:r w:rsidR="009A2FAE" w:rsidRPr="00954323">
        <w:rPr>
          <w:rFonts w:ascii="Times New Roman" w:eastAsia="Calibri" w:hAnsi="Times New Roman" w:cs="Times New Roman"/>
          <w:kern w:val="2"/>
          <w:sz w:val="28"/>
          <w:szCs w:val="28"/>
          <w:lang w:val="uk-UA"/>
          <w14:ligatures w14:val="standardContextual"/>
        </w:rPr>
        <w:t xml:space="preserve"> </w:t>
      </w:r>
      <w:r w:rsidR="00106295" w:rsidRPr="00C10F06">
        <w:rPr>
          <w:rFonts w:ascii="Times New Roman" w:eastAsia="Times New Roman" w:hAnsi="Times New Roman" w:cs="Times New Roman"/>
          <w:bCs/>
          <w:sz w:val="28"/>
          <w:szCs w:val="28"/>
          <w:lang w:val="uk-UA" w:eastAsia="ru-RU"/>
        </w:rPr>
        <w:t>Великосеверинівської  територіальної громади, об’єкти нерухомого майна,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w:t>
      </w:r>
      <w:r w:rsidR="00130D55">
        <w:rPr>
          <w:rFonts w:ascii="Times New Roman" w:hAnsi="Times New Roman" w:cs="Times New Roman"/>
          <w:b/>
          <w:bCs/>
          <w:sz w:val="28"/>
          <w:szCs w:val="28"/>
          <w:shd w:val="clear" w:color="auto" w:fill="FFFFFF"/>
          <w:lang w:val="uk-UA"/>
        </w:rPr>
        <w:t xml:space="preserve"> </w:t>
      </w:r>
      <w:r w:rsidR="009A2FAE" w:rsidRPr="00954323">
        <w:rPr>
          <w:rFonts w:ascii="Times New Roman" w:eastAsia="Calibri" w:hAnsi="Times New Roman" w:cs="Times New Roman"/>
          <w:bCs/>
          <w:kern w:val="2"/>
          <w:sz w:val="28"/>
          <w:szCs w:val="28"/>
          <w:lang w:val="uk-UA"/>
          <w14:ligatures w14:val="standardContextual"/>
        </w:rPr>
        <w:t>з</w:t>
      </w:r>
      <w:r w:rsidR="009A2FAE" w:rsidRPr="00954323">
        <w:rPr>
          <w:rFonts w:ascii="Times New Roman" w:eastAsia="Calibri" w:hAnsi="Times New Roman" w:cs="Times New Roman"/>
          <w:b/>
          <w:bCs/>
          <w:kern w:val="2"/>
          <w:sz w:val="28"/>
          <w:szCs w:val="28"/>
          <w:lang w:val="uk-UA"/>
          <w14:ligatures w14:val="standardContextual"/>
        </w:rPr>
        <w:t xml:space="preserve"> </w:t>
      </w:r>
      <w:r w:rsidR="009A2FAE" w:rsidRPr="00954323">
        <w:rPr>
          <w:rFonts w:ascii="Times New Roman" w:eastAsia="Calibri" w:hAnsi="Times New Roman" w:cs="Times New Roman"/>
          <w:kern w:val="2"/>
          <w:sz w:val="28"/>
          <w:szCs w:val="28"/>
          <w:lang w:val="uk-UA"/>
          <w14:ligatures w14:val="standardContextual"/>
        </w:rPr>
        <w:t xml:space="preserve">бюджету  Великосеверинівської сільської ради. </w:t>
      </w:r>
    </w:p>
    <w:p w14:paraId="04BA9F92" w14:textId="77777777" w:rsidR="00204142" w:rsidRPr="00954323" w:rsidRDefault="00204142" w:rsidP="00F64893">
      <w:pPr>
        <w:spacing w:after="0" w:line="240" w:lineRule="auto"/>
        <w:jc w:val="both"/>
        <w:rPr>
          <w:rFonts w:ascii="Times New Roman" w:eastAsia="Calibri" w:hAnsi="Times New Roman" w:cs="Times New Roman"/>
          <w:kern w:val="2"/>
          <w:sz w:val="28"/>
          <w:szCs w:val="28"/>
          <w:lang w:val="uk-UA"/>
          <w14:ligatures w14:val="standardContextual"/>
        </w:rPr>
      </w:pPr>
    </w:p>
    <w:p w14:paraId="5265C152" w14:textId="6259BD0A" w:rsidR="009A2FAE" w:rsidRDefault="00F64893" w:rsidP="00F64893">
      <w:pPr>
        <w:spacing w:after="0" w:line="240" w:lineRule="auto"/>
        <w:jc w:val="both"/>
        <w:rPr>
          <w:rFonts w:ascii="Times New Roman" w:eastAsia="Calibri" w:hAnsi="Times New Roman" w:cs="Times New Roman"/>
          <w:kern w:val="2"/>
          <w:sz w:val="28"/>
          <w:szCs w:val="28"/>
          <w:lang w:val="uk-UA"/>
          <w14:ligatures w14:val="standardContextual"/>
        </w:rPr>
      </w:pPr>
      <w:bookmarkStart w:id="14" w:name="n35"/>
      <w:bookmarkEnd w:id="14"/>
      <w:r>
        <w:rPr>
          <w:rFonts w:ascii="Times New Roman" w:eastAsia="Calibri" w:hAnsi="Times New Roman" w:cs="Times New Roman"/>
          <w:kern w:val="2"/>
          <w:sz w:val="28"/>
          <w:szCs w:val="28"/>
          <w:lang w:val="uk-UA"/>
          <w14:ligatures w14:val="standardContextual"/>
        </w:rPr>
        <w:tab/>
      </w:r>
      <w:r w:rsidR="009A2FAE" w:rsidRPr="00954323">
        <w:rPr>
          <w:rFonts w:ascii="Times New Roman" w:eastAsia="Calibri" w:hAnsi="Times New Roman" w:cs="Times New Roman"/>
          <w:kern w:val="2"/>
          <w:sz w:val="28"/>
          <w:szCs w:val="28"/>
          <w:lang w:val="uk-UA"/>
          <w14:ligatures w14:val="standardContextual"/>
        </w:rPr>
        <w:t xml:space="preserve">2. Постраждалими визнаються жителі </w:t>
      </w:r>
      <w:r w:rsidR="00C10F06" w:rsidRPr="00C10F06">
        <w:rPr>
          <w:rFonts w:ascii="Times New Roman" w:eastAsia="Times New Roman" w:hAnsi="Times New Roman" w:cs="Times New Roman"/>
          <w:bCs/>
          <w:sz w:val="28"/>
          <w:szCs w:val="28"/>
          <w:lang w:val="uk-UA" w:eastAsia="ru-RU"/>
        </w:rPr>
        <w:t>Великосеверинівської  територіальної громади, об’єкти нерухомого майна,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w:t>
      </w:r>
      <w:r w:rsidR="00130D55">
        <w:rPr>
          <w:rFonts w:ascii="Times New Roman" w:hAnsi="Times New Roman" w:cs="Times New Roman"/>
          <w:b/>
          <w:bCs/>
          <w:sz w:val="28"/>
          <w:szCs w:val="28"/>
          <w:shd w:val="clear" w:color="auto" w:fill="FFFFFF"/>
          <w:lang w:val="uk-UA"/>
        </w:rPr>
        <w:t xml:space="preserve"> </w:t>
      </w:r>
      <w:r w:rsidR="009A2FAE" w:rsidRPr="00954323">
        <w:rPr>
          <w:rFonts w:ascii="Times New Roman" w:eastAsia="Calibri" w:hAnsi="Times New Roman" w:cs="Times New Roman"/>
          <w:kern w:val="2"/>
          <w:sz w:val="28"/>
          <w:szCs w:val="28"/>
          <w:lang w:val="uk-UA"/>
          <w14:ligatures w14:val="standardContextual"/>
        </w:rPr>
        <w:t>(далі - постраждалі).</w:t>
      </w:r>
    </w:p>
    <w:p w14:paraId="28A50542" w14:textId="77777777" w:rsidR="00204142" w:rsidRPr="00954323" w:rsidRDefault="00204142" w:rsidP="00F64893">
      <w:pPr>
        <w:spacing w:after="0" w:line="240" w:lineRule="auto"/>
        <w:jc w:val="both"/>
        <w:rPr>
          <w:rFonts w:ascii="Times New Roman" w:eastAsia="Calibri" w:hAnsi="Times New Roman" w:cs="Times New Roman"/>
          <w:kern w:val="2"/>
          <w:sz w:val="28"/>
          <w:szCs w:val="28"/>
          <w:lang w:val="uk-UA"/>
          <w14:ligatures w14:val="standardContextual"/>
        </w:rPr>
      </w:pPr>
    </w:p>
    <w:p w14:paraId="12E533D7" w14:textId="7AC9A5EF" w:rsidR="001A145B" w:rsidRDefault="00F64893" w:rsidP="00F64893">
      <w:pPr>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r>
      <w:r w:rsidR="009A2FAE" w:rsidRPr="00954323">
        <w:rPr>
          <w:rFonts w:ascii="Times New Roman" w:eastAsia="Calibri" w:hAnsi="Times New Roman" w:cs="Times New Roman"/>
          <w:kern w:val="2"/>
          <w:sz w:val="28"/>
          <w:szCs w:val="28"/>
          <w:lang w:val="uk-UA"/>
          <w14:ligatures w14:val="standardContextual"/>
        </w:rPr>
        <w:t xml:space="preserve">3. Комісія з обстеження </w:t>
      </w:r>
      <w:r w:rsidR="00130D55" w:rsidRPr="00C10F06">
        <w:rPr>
          <w:rFonts w:ascii="Times New Roman" w:hAnsi="Times New Roman" w:cs="Times New Roman"/>
          <w:sz w:val="28"/>
          <w:szCs w:val="28"/>
          <w:shd w:val="clear" w:color="auto" w:fill="FFFFFF"/>
          <w:lang w:val="uk-UA"/>
        </w:rPr>
        <w:t>об’єктів нерухомого майна пошкоджених/знищених внаслідок бойових дій, терористичних актів, диверсій, спричинених збройною агресією російської федерації проти України  на</w:t>
      </w:r>
      <w:r w:rsidR="00130D55">
        <w:rPr>
          <w:rFonts w:ascii="Times New Roman" w:hAnsi="Times New Roman" w:cs="Times New Roman"/>
          <w:b/>
          <w:bCs/>
          <w:sz w:val="28"/>
          <w:szCs w:val="28"/>
          <w:shd w:val="clear" w:color="auto" w:fill="FFFFFF"/>
          <w:lang w:val="uk-UA"/>
        </w:rPr>
        <w:t xml:space="preserve"> </w:t>
      </w:r>
      <w:r w:rsidR="009A2FAE" w:rsidRPr="00954323">
        <w:rPr>
          <w:rFonts w:ascii="Times New Roman" w:eastAsia="Calibri" w:hAnsi="Times New Roman" w:cs="Times New Roman"/>
          <w:kern w:val="2"/>
          <w:sz w:val="28"/>
          <w:szCs w:val="28"/>
          <w:lang w:val="uk-UA"/>
          <w14:ligatures w14:val="standardContextual"/>
        </w:rPr>
        <w:t xml:space="preserve">території Великосеверинівської  </w:t>
      </w:r>
      <w:r>
        <w:rPr>
          <w:rFonts w:ascii="Times New Roman" w:eastAsia="Calibri" w:hAnsi="Times New Roman" w:cs="Times New Roman"/>
          <w:kern w:val="2"/>
          <w:sz w:val="28"/>
          <w:szCs w:val="28"/>
          <w:lang w:val="uk-UA"/>
          <w14:ligatures w14:val="standardContextual"/>
        </w:rPr>
        <w:t xml:space="preserve">сільської ради (далі </w:t>
      </w:r>
      <w:r w:rsidR="00842298">
        <w:rPr>
          <w:rFonts w:ascii="Times New Roman" w:eastAsia="Calibri" w:hAnsi="Times New Roman" w:cs="Times New Roman"/>
          <w:kern w:val="2"/>
          <w:sz w:val="28"/>
          <w:szCs w:val="28"/>
          <w:lang w:val="uk-UA"/>
          <w14:ligatures w14:val="standardContextual"/>
        </w:rPr>
        <w:t>–</w:t>
      </w:r>
      <w:r>
        <w:rPr>
          <w:rFonts w:ascii="Times New Roman" w:eastAsia="Calibri" w:hAnsi="Times New Roman" w:cs="Times New Roman"/>
          <w:kern w:val="2"/>
          <w:sz w:val="28"/>
          <w:szCs w:val="28"/>
          <w:lang w:val="uk-UA"/>
          <w14:ligatures w14:val="standardContextual"/>
        </w:rPr>
        <w:t xml:space="preserve"> Комісія</w:t>
      </w:r>
      <w:r w:rsidR="00842298">
        <w:rPr>
          <w:rFonts w:ascii="Times New Roman" w:eastAsia="Calibri" w:hAnsi="Times New Roman" w:cs="Times New Roman"/>
          <w:kern w:val="2"/>
          <w:sz w:val="28"/>
          <w:szCs w:val="28"/>
          <w:lang w:val="uk-UA"/>
          <w14:ligatures w14:val="standardContextual"/>
        </w:rPr>
        <w:t xml:space="preserve"> з обстеження</w:t>
      </w:r>
      <w:r>
        <w:rPr>
          <w:rFonts w:ascii="Times New Roman" w:eastAsia="Calibri" w:hAnsi="Times New Roman" w:cs="Times New Roman"/>
          <w:kern w:val="2"/>
          <w:sz w:val="28"/>
          <w:szCs w:val="28"/>
          <w:lang w:val="uk-UA"/>
          <w14:ligatures w14:val="standardContextual"/>
        </w:rPr>
        <w:t>)</w:t>
      </w:r>
      <w:r w:rsidR="009A2FAE" w:rsidRPr="00954323">
        <w:rPr>
          <w:rFonts w:ascii="Times New Roman" w:eastAsia="Calibri" w:hAnsi="Times New Roman" w:cs="Times New Roman"/>
          <w:kern w:val="2"/>
          <w:sz w:val="28"/>
          <w:szCs w:val="28"/>
          <w:lang w:val="uk-UA"/>
          <w14:ligatures w14:val="standardContextual"/>
        </w:rPr>
        <w:t xml:space="preserve"> проводить обстеження пошкодженого або </w:t>
      </w:r>
      <w:r w:rsidR="00130D55">
        <w:rPr>
          <w:rFonts w:ascii="Times New Roman" w:eastAsia="Calibri" w:hAnsi="Times New Roman" w:cs="Times New Roman"/>
          <w:kern w:val="2"/>
          <w:sz w:val="28"/>
          <w:szCs w:val="28"/>
          <w:lang w:val="uk-UA"/>
          <w14:ligatures w14:val="standardContextual"/>
        </w:rPr>
        <w:t>знищеного</w:t>
      </w:r>
      <w:r w:rsidR="009A2FAE" w:rsidRPr="00954323">
        <w:rPr>
          <w:rFonts w:ascii="Times New Roman" w:eastAsia="Calibri" w:hAnsi="Times New Roman" w:cs="Times New Roman"/>
          <w:kern w:val="2"/>
          <w:sz w:val="28"/>
          <w:szCs w:val="28"/>
          <w:lang w:val="uk-UA"/>
          <w14:ligatures w14:val="standardContextual"/>
        </w:rPr>
        <w:t xml:space="preserve"> </w:t>
      </w:r>
      <w:r w:rsidR="00130D55">
        <w:rPr>
          <w:rFonts w:ascii="Times New Roman" w:eastAsia="Calibri" w:hAnsi="Times New Roman" w:cs="Times New Roman"/>
          <w:kern w:val="2"/>
          <w:sz w:val="28"/>
          <w:szCs w:val="28"/>
          <w:lang w:val="uk-UA"/>
          <w14:ligatures w14:val="standardContextual"/>
        </w:rPr>
        <w:t>об’єкта нерухомого майна</w:t>
      </w:r>
      <w:r w:rsidR="009A2FAE" w:rsidRPr="00954323">
        <w:rPr>
          <w:rFonts w:ascii="Times New Roman" w:eastAsia="Calibri" w:hAnsi="Times New Roman" w:cs="Times New Roman"/>
          <w:kern w:val="2"/>
          <w:sz w:val="28"/>
          <w:szCs w:val="28"/>
          <w:lang w:val="uk-UA"/>
          <w14:ligatures w14:val="standardContextual"/>
        </w:rPr>
        <w:t xml:space="preserve">,  його фіксацію, при можливості визначає орієнтовну вартість пошкоджень, з врахуванням рекомендацій викладених у </w:t>
      </w:r>
      <w:r w:rsidR="009A2FAE" w:rsidRPr="00C10F06">
        <w:rPr>
          <w:rFonts w:ascii="Times New Roman" w:eastAsia="Calibri" w:hAnsi="Times New Roman" w:cs="Times New Roman"/>
          <w:kern w:val="2"/>
          <w:sz w:val="28"/>
          <w:szCs w:val="28"/>
          <w:lang w:val="uk-UA"/>
          <w14:ligatures w14:val="standardContextual"/>
        </w:rPr>
        <w:t>Порядку надання компенсації для відновлення окремих категорій об’єктів нерухомого майна, затвердженого постановою Кабінету Міністрів України від 21.04.2023 р. №</w:t>
      </w:r>
      <w:r w:rsidRPr="00C10F06">
        <w:rPr>
          <w:rFonts w:ascii="Times New Roman" w:eastAsia="Calibri" w:hAnsi="Times New Roman" w:cs="Times New Roman"/>
          <w:kern w:val="2"/>
          <w:sz w:val="28"/>
          <w:szCs w:val="28"/>
          <w:lang w:val="uk-UA"/>
          <w14:ligatures w14:val="standardContextual"/>
        </w:rPr>
        <w:t xml:space="preserve"> </w:t>
      </w:r>
      <w:r w:rsidR="009A2FAE" w:rsidRPr="00C10F06">
        <w:rPr>
          <w:rFonts w:ascii="Times New Roman" w:eastAsia="Calibri" w:hAnsi="Times New Roman" w:cs="Times New Roman"/>
          <w:kern w:val="2"/>
          <w:sz w:val="28"/>
          <w:szCs w:val="28"/>
          <w:lang w:val="uk-UA"/>
          <w14:ligatures w14:val="standardContextual"/>
        </w:rPr>
        <w:t>381</w:t>
      </w:r>
      <w:r w:rsidR="009A2FAE" w:rsidRPr="00954323">
        <w:rPr>
          <w:rFonts w:ascii="Times New Roman" w:eastAsia="Calibri" w:hAnsi="Times New Roman" w:cs="Times New Roman"/>
          <w:kern w:val="2"/>
          <w:sz w:val="28"/>
          <w:szCs w:val="28"/>
          <w:lang w:val="uk-UA"/>
          <w14:ligatures w14:val="standardContextual"/>
        </w:rPr>
        <w:t xml:space="preserve"> із змінами,  складає списки постраждалих на території Великосеверинівської </w:t>
      </w:r>
      <w:r w:rsidR="00842298">
        <w:rPr>
          <w:rFonts w:ascii="Times New Roman" w:eastAsia="Calibri" w:hAnsi="Times New Roman" w:cs="Times New Roman"/>
          <w:kern w:val="2"/>
          <w:sz w:val="28"/>
          <w:szCs w:val="28"/>
          <w:lang w:val="uk-UA"/>
          <w14:ligatures w14:val="standardContextual"/>
        </w:rPr>
        <w:t>сільської ради</w:t>
      </w:r>
      <w:r w:rsidR="00572814" w:rsidRPr="00954323">
        <w:rPr>
          <w:rFonts w:ascii="Times New Roman" w:eastAsia="Calibri" w:hAnsi="Times New Roman" w:cs="Times New Roman"/>
          <w:kern w:val="2"/>
          <w:sz w:val="28"/>
          <w:szCs w:val="28"/>
          <w:lang w:val="uk-UA"/>
          <w14:ligatures w14:val="standardContextual"/>
        </w:rPr>
        <w:t xml:space="preserve"> та надає Акт до </w:t>
      </w:r>
      <w:r w:rsidR="001A145B" w:rsidRPr="00D92D05">
        <w:rPr>
          <w:rFonts w:ascii="Times New Roman" w:eastAsia="Calibri" w:hAnsi="Times New Roman" w:cs="Times New Roman"/>
          <w:kern w:val="2"/>
          <w:sz w:val="28"/>
          <w:szCs w:val="28"/>
          <w:lang w:val="uk-UA"/>
          <w14:ligatures w14:val="standardContextual"/>
        </w:rPr>
        <w:t xml:space="preserve">Комісії з розгляду заяв </w:t>
      </w:r>
      <w:r w:rsidR="00D92D05" w:rsidRPr="00D92D05">
        <w:rPr>
          <w:rFonts w:ascii="Times New Roman" w:eastAsia="Calibri" w:hAnsi="Times New Roman" w:cs="Times New Roman"/>
          <w:kern w:val="2"/>
          <w:sz w:val="28"/>
          <w:szCs w:val="28"/>
          <w:lang w:val="uk-UA"/>
          <w14:ligatures w14:val="standardContextual"/>
        </w:rPr>
        <w:t>пр</w:t>
      </w:r>
      <w:r w:rsidR="001A145B" w:rsidRPr="00D92D05">
        <w:rPr>
          <w:rFonts w:ascii="Times New Roman" w:eastAsia="Calibri" w:hAnsi="Times New Roman" w:cs="Times New Roman"/>
          <w:kern w:val="2"/>
          <w:sz w:val="28"/>
          <w:szCs w:val="28"/>
          <w:lang w:val="uk-UA"/>
          <w14:ligatures w14:val="standardContextual"/>
        </w:rPr>
        <w:t xml:space="preserve">о надання матеріальної допомоги постраждалим жителям громади, </w:t>
      </w:r>
      <w:r w:rsidR="00C10F06" w:rsidRPr="00C10F06">
        <w:rPr>
          <w:rFonts w:ascii="Times New Roman" w:eastAsia="Times New Roman" w:hAnsi="Times New Roman" w:cs="Times New Roman"/>
          <w:bCs/>
          <w:sz w:val="28"/>
          <w:szCs w:val="28"/>
          <w:lang w:val="uk-UA" w:eastAsia="ru-RU"/>
        </w:rPr>
        <w:t>об’єкти нерухомого майна,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w:t>
      </w:r>
      <w:r w:rsidR="00130D55">
        <w:rPr>
          <w:rFonts w:ascii="Times New Roman" w:eastAsia="Calibri" w:hAnsi="Times New Roman" w:cs="Times New Roman"/>
          <w:kern w:val="2"/>
          <w:sz w:val="28"/>
          <w:szCs w:val="28"/>
          <w:lang w:val="uk-UA"/>
          <w14:ligatures w14:val="standardContextual"/>
        </w:rPr>
        <w:t xml:space="preserve"> </w:t>
      </w:r>
      <w:r w:rsidR="00D92D05">
        <w:rPr>
          <w:rFonts w:ascii="Times New Roman" w:eastAsia="Calibri" w:hAnsi="Times New Roman" w:cs="Times New Roman"/>
          <w:kern w:val="2"/>
          <w:sz w:val="28"/>
          <w:szCs w:val="28"/>
          <w:lang w:val="uk-UA"/>
          <w14:ligatures w14:val="standardContextual"/>
        </w:rPr>
        <w:t xml:space="preserve">(далі - </w:t>
      </w:r>
      <w:r w:rsidR="00D92D05" w:rsidRPr="00452A1D">
        <w:rPr>
          <w:rFonts w:ascii="Times New Roman" w:eastAsia="Calibri" w:hAnsi="Times New Roman" w:cs="Times New Roman"/>
          <w:kern w:val="2"/>
          <w:sz w:val="28"/>
          <w:szCs w:val="28"/>
          <w:lang w:val="uk-UA"/>
          <w14:ligatures w14:val="standardContextual"/>
        </w:rPr>
        <w:t>Комісія з розгляду заяв про надання матеріальної допомоги</w:t>
      </w:r>
      <w:r w:rsidR="00D92D05">
        <w:rPr>
          <w:rFonts w:ascii="Times New Roman" w:eastAsia="Calibri" w:hAnsi="Times New Roman" w:cs="Times New Roman"/>
          <w:kern w:val="2"/>
          <w:sz w:val="28"/>
          <w:szCs w:val="28"/>
          <w:lang w:val="uk-UA"/>
          <w14:ligatures w14:val="standardContextual"/>
        </w:rPr>
        <w:t>)</w:t>
      </w:r>
      <w:r w:rsidR="001A145B" w:rsidRPr="001A145B">
        <w:rPr>
          <w:rFonts w:ascii="Times New Roman" w:eastAsia="Calibri" w:hAnsi="Times New Roman" w:cs="Times New Roman"/>
          <w:kern w:val="2"/>
          <w:sz w:val="28"/>
          <w:szCs w:val="28"/>
          <w:lang w:val="uk-UA"/>
          <w14:ligatures w14:val="standardContextual"/>
        </w:rPr>
        <w:t xml:space="preserve"> </w:t>
      </w:r>
      <w:r w:rsidR="00D92D05">
        <w:rPr>
          <w:rFonts w:ascii="Times New Roman" w:eastAsia="Calibri" w:hAnsi="Times New Roman" w:cs="Times New Roman"/>
          <w:kern w:val="2"/>
          <w:sz w:val="28"/>
          <w:szCs w:val="28"/>
          <w:lang w:val="uk-UA"/>
          <w14:ligatures w14:val="standardContextual"/>
        </w:rPr>
        <w:t xml:space="preserve">для </w:t>
      </w:r>
      <w:r w:rsidR="00572814" w:rsidRPr="00954323">
        <w:rPr>
          <w:rFonts w:ascii="Times New Roman" w:eastAsia="Calibri" w:hAnsi="Times New Roman" w:cs="Times New Roman"/>
          <w:kern w:val="2"/>
          <w:sz w:val="28"/>
          <w:szCs w:val="28"/>
          <w:lang w:val="uk-UA"/>
          <w14:ligatures w14:val="standardContextual"/>
        </w:rPr>
        <w:t xml:space="preserve">призначення </w:t>
      </w:r>
      <w:r w:rsidR="00D92D05">
        <w:rPr>
          <w:rFonts w:ascii="Times New Roman" w:eastAsia="Calibri" w:hAnsi="Times New Roman" w:cs="Times New Roman"/>
          <w:kern w:val="2"/>
          <w:sz w:val="28"/>
          <w:szCs w:val="28"/>
          <w:lang w:val="uk-UA"/>
          <w14:ligatures w14:val="standardContextual"/>
        </w:rPr>
        <w:t xml:space="preserve">одноразової грошової </w:t>
      </w:r>
      <w:r w:rsidR="00572814" w:rsidRPr="00954323">
        <w:rPr>
          <w:rFonts w:ascii="Times New Roman" w:eastAsia="Calibri" w:hAnsi="Times New Roman" w:cs="Times New Roman"/>
          <w:kern w:val="2"/>
          <w:sz w:val="28"/>
          <w:szCs w:val="28"/>
          <w:lang w:val="uk-UA"/>
          <w14:ligatures w14:val="standardContextual"/>
        </w:rPr>
        <w:t>допомоги</w:t>
      </w:r>
      <w:r w:rsidR="001A145B">
        <w:rPr>
          <w:rFonts w:ascii="Times New Roman" w:eastAsia="Calibri" w:hAnsi="Times New Roman" w:cs="Times New Roman"/>
          <w:kern w:val="2"/>
          <w:sz w:val="28"/>
          <w:szCs w:val="28"/>
          <w:lang w:val="uk-UA"/>
          <w14:ligatures w14:val="standardContextual"/>
        </w:rPr>
        <w:t>.</w:t>
      </w:r>
      <w:r w:rsidR="00572814" w:rsidRPr="00954323">
        <w:rPr>
          <w:rFonts w:ascii="Times New Roman" w:eastAsia="Calibri" w:hAnsi="Times New Roman" w:cs="Times New Roman"/>
          <w:kern w:val="2"/>
          <w:sz w:val="28"/>
          <w:szCs w:val="28"/>
          <w:lang w:val="uk-UA"/>
          <w14:ligatures w14:val="standardContextual"/>
        </w:rPr>
        <w:t xml:space="preserve">                                </w:t>
      </w:r>
    </w:p>
    <w:p w14:paraId="726F5F3B" w14:textId="344647CE" w:rsidR="00572814" w:rsidRPr="00954323" w:rsidRDefault="001A145B" w:rsidP="00842298">
      <w:pPr>
        <w:tabs>
          <w:tab w:val="left" w:pos="709"/>
        </w:tabs>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 xml:space="preserve"> </w:t>
      </w:r>
      <w:r w:rsidR="00842298">
        <w:rPr>
          <w:rFonts w:ascii="Times New Roman" w:eastAsia="Calibri" w:hAnsi="Times New Roman" w:cs="Times New Roman"/>
          <w:kern w:val="2"/>
          <w:sz w:val="28"/>
          <w:szCs w:val="28"/>
          <w:lang w:val="uk-UA"/>
          <w14:ligatures w14:val="standardContextual"/>
        </w:rPr>
        <w:tab/>
      </w:r>
      <w:r w:rsidR="00572814" w:rsidRPr="00954323">
        <w:rPr>
          <w:rFonts w:ascii="Times New Roman" w:eastAsia="Calibri" w:hAnsi="Times New Roman" w:cs="Times New Roman"/>
          <w:kern w:val="2"/>
          <w:sz w:val="28"/>
          <w:szCs w:val="28"/>
          <w:lang w:val="uk-UA"/>
          <w14:ligatures w14:val="standardContextual"/>
        </w:rPr>
        <w:t>У разі потреби до обстеження житла за згодою можуть залучатися фахівці проектних і науково-дослідних організацій та інші суб’єкти господарювання, у тому числі ті, які мають право проводити обстеження та технічну інвентаризацію об’єктів нерухомого майна.</w:t>
      </w:r>
    </w:p>
    <w:p w14:paraId="35A5497A" w14:textId="1842190C" w:rsidR="00572814" w:rsidRPr="00C10F06" w:rsidRDefault="00842298" w:rsidP="00842298">
      <w:pPr>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lastRenderedPageBreak/>
        <w:tab/>
      </w:r>
      <w:r w:rsidR="00572814" w:rsidRPr="00954323">
        <w:rPr>
          <w:rFonts w:ascii="Times New Roman" w:eastAsia="Calibri" w:hAnsi="Times New Roman" w:cs="Times New Roman"/>
          <w:kern w:val="2"/>
          <w:sz w:val="28"/>
          <w:szCs w:val="28"/>
          <w:lang w:val="uk-UA"/>
          <w14:ligatures w14:val="standardContextual"/>
        </w:rPr>
        <w:t>Комісія</w:t>
      </w:r>
      <w:r>
        <w:rPr>
          <w:rFonts w:ascii="Times New Roman" w:eastAsia="Calibri" w:hAnsi="Times New Roman" w:cs="Times New Roman"/>
          <w:kern w:val="2"/>
          <w:sz w:val="28"/>
          <w:szCs w:val="28"/>
          <w:lang w:val="uk-UA"/>
          <w14:ligatures w14:val="standardContextual"/>
        </w:rPr>
        <w:t xml:space="preserve"> з обстеження</w:t>
      </w:r>
      <w:r w:rsidR="00572814" w:rsidRPr="00954323">
        <w:rPr>
          <w:rFonts w:ascii="Times New Roman" w:eastAsia="Calibri" w:hAnsi="Times New Roman" w:cs="Times New Roman"/>
          <w:kern w:val="2"/>
          <w:sz w:val="28"/>
          <w:szCs w:val="28"/>
          <w:lang w:val="uk-UA"/>
          <w14:ligatures w14:val="standardContextual"/>
        </w:rPr>
        <w:t xml:space="preserve"> складає акт обстеження </w:t>
      </w:r>
      <w:r w:rsidR="00130D55">
        <w:rPr>
          <w:rFonts w:ascii="Times New Roman" w:eastAsia="Calibri" w:hAnsi="Times New Roman" w:cs="Times New Roman"/>
          <w:kern w:val="2"/>
          <w:sz w:val="28"/>
          <w:szCs w:val="28"/>
          <w:lang w:val="uk-UA"/>
          <w14:ligatures w14:val="standardContextual"/>
        </w:rPr>
        <w:t>об’єкта нерухомого майна</w:t>
      </w:r>
      <w:r w:rsidR="00572814" w:rsidRPr="00954323">
        <w:rPr>
          <w:rFonts w:ascii="Times New Roman" w:eastAsia="Calibri" w:hAnsi="Times New Roman" w:cs="Times New Roman"/>
          <w:kern w:val="2"/>
          <w:sz w:val="28"/>
          <w:szCs w:val="28"/>
          <w:lang w:val="uk-UA"/>
          <w14:ligatures w14:val="standardContextual"/>
        </w:rPr>
        <w:t xml:space="preserve">, </w:t>
      </w:r>
      <w:r w:rsidR="00130D55" w:rsidRPr="00C10F06">
        <w:rPr>
          <w:rFonts w:ascii="Times New Roman" w:hAnsi="Times New Roman" w:cs="Times New Roman"/>
          <w:sz w:val="28"/>
          <w:szCs w:val="28"/>
          <w:shd w:val="clear" w:color="auto" w:fill="FFFFFF"/>
          <w:lang w:val="uk-UA"/>
        </w:rPr>
        <w:t>пошкодженого/знищеного внаслідок бойових дій, терористичних актів, диверсій, спричинених збройною агресією російської федерації проти України</w:t>
      </w:r>
      <w:r w:rsidR="00130D55" w:rsidRPr="003026A8">
        <w:rPr>
          <w:rFonts w:ascii="Times New Roman" w:hAnsi="Times New Roman" w:cs="Times New Roman"/>
          <w:b/>
          <w:bCs/>
          <w:sz w:val="28"/>
          <w:szCs w:val="28"/>
          <w:shd w:val="clear" w:color="auto" w:fill="FFFFFF"/>
          <w:lang w:val="uk-UA"/>
        </w:rPr>
        <w:t xml:space="preserve"> </w:t>
      </w:r>
      <w:r w:rsidR="00572814" w:rsidRPr="00954323">
        <w:rPr>
          <w:rFonts w:ascii="Times New Roman" w:eastAsia="Calibri" w:hAnsi="Times New Roman" w:cs="Times New Roman"/>
          <w:kern w:val="2"/>
          <w:sz w:val="28"/>
          <w:szCs w:val="28"/>
          <w:lang w:val="uk-UA"/>
          <w14:ligatures w14:val="standardContextual"/>
        </w:rPr>
        <w:t xml:space="preserve">(далі - акт обстеження), за формою згідно з додатком 1 </w:t>
      </w:r>
      <w:r>
        <w:rPr>
          <w:rFonts w:ascii="Times New Roman" w:eastAsia="Calibri" w:hAnsi="Times New Roman" w:cs="Times New Roman"/>
          <w:kern w:val="2"/>
          <w:sz w:val="28"/>
          <w:szCs w:val="28"/>
          <w:lang w:val="uk-UA"/>
          <w14:ligatures w14:val="standardContextual"/>
        </w:rPr>
        <w:t xml:space="preserve">цього </w:t>
      </w:r>
      <w:r w:rsidR="00572814" w:rsidRPr="00954323">
        <w:rPr>
          <w:rFonts w:ascii="Times New Roman" w:eastAsia="Calibri" w:hAnsi="Times New Roman" w:cs="Times New Roman"/>
          <w:kern w:val="2"/>
          <w:sz w:val="28"/>
          <w:szCs w:val="28"/>
          <w:lang w:val="uk-UA"/>
          <w14:ligatures w14:val="standardContextual"/>
        </w:rPr>
        <w:t xml:space="preserve">Порядку. В акті обстеження зазначається висновок про технічний стан </w:t>
      </w:r>
      <w:r w:rsidR="00130D55">
        <w:rPr>
          <w:rFonts w:ascii="Times New Roman" w:eastAsia="Calibri" w:hAnsi="Times New Roman" w:cs="Times New Roman"/>
          <w:kern w:val="2"/>
          <w:sz w:val="28"/>
          <w:szCs w:val="28"/>
          <w:lang w:val="uk-UA"/>
          <w14:ligatures w14:val="standardContextual"/>
        </w:rPr>
        <w:t>об’єкта нерухомого майна</w:t>
      </w:r>
      <w:r w:rsidR="00572814" w:rsidRPr="00954323">
        <w:rPr>
          <w:rFonts w:ascii="Times New Roman" w:eastAsia="Calibri" w:hAnsi="Times New Roman" w:cs="Times New Roman"/>
          <w:kern w:val="2"/>
          <w:sz w:val="28"/>
          <w:szCs w:val="28"/>
          <w:lang w:val="uk-UA"/>
          <w14:ligatures w14:val="standardContextual"/>
        </w:rPr>
        <w:t xml:space="preserve"> на момент його обстеження: </w:t>
      </w:r>
      <w:r w:rsidR="00130D55">
        <w:rPr>
          <w:rFonts w:ascii="Times New Roman" w:eastAsia="Calibri" w:hAnsi="Times New Roman" w:cs="Times New Roman"/>
          <w:kern w:val="2"/>
          <w:sz w:val="28"/>
          <w:szCs w:val="28"/>
          <w:lang w:val="uk-UA"/>
          <w14:ligatures w14:val="standardContextual"/>
        </w:rPr>
        <w:t>пошкоджене чи знищене.</w:t>
      </w:r>
      <w:r w:rsidR="00572814" w:rsidRPr="00954323">
        <w:rPr>
          <w:rFonts w:ascii="Times New Roman" w:eastAsia="Calibri" w:hAnsi="Times New Roman" w:cs="Times New Roman"/>
          <w:kern w:val="2"/>
          <w:sz w:val="28"/>
          <w:szCs w:val="28"/>
          <w:lang w:val="uk-UA"/>
          <w14:ligatures w14:val="standardContextual"/>
        </w:rPr>
        <w:t xml:space="preserve"> </w:t>
      </w:r>
      <w:r w:rsidR="00572814" w:rsidRPr="00C10F06">
        <w:rPr>
          <w:rFonts w:ascii="Times New Roman" w:eastAsia="Calibri" w:hAnsi="Times New Roman" w:cs="Times New Roman"/>
          <w:kern w:val="2"/>
          <w:sz w:val="28"/>
          <w:szCs w:val="28"/>
          <w:lang w:val="uk-UA"/>
          <w14:ligatures w14:val="standardContextual"/>
        </w:rPr>
        <w:t xml:space="preserve">У разі коли </w:t>
      </w:r>
      <w:r w:rsidR="00130D55" w:rsidRPr="00C10F06">
        <w:rPr>
          <w:rFonts w:ascii="Times New Roman" w:eastAsia="Calibri" w:hAnsi="Times New Roman" w:cs="Times New Roman"/>
          <w:kern w:val="2"/>
          <w:sz w:val="28"/>
          <w:szCs w:val="28"/>
          <w:lang w:val="uk-UA"/>
          <w14:ligatures w14:val="standardContextual"/>
        </w:rPr>
        <w:t xml:space="preserve">об’єкт нерухомого майна (житлове приміщення) </w:t>
      </w:r>
      <w:r w:rsidR="00572814" w:rsidRPr="00C10F06">
        <w:rPr>
          <w:rFonts w:ascii="Times New Roman" w:eastAsia="Calibri" w:hAnsi="Times New Roman" w:cs="Times New Roman"/>
          <w:kern w:val="2"/>
          <w:sz w:val="28"/>
          <w:szCs w:val="28"/>
          <w:lang w:val="uk-UA"/>
          <w14:ligatures w14:val="standardContextual"/>
        </w:rPr>
        <w:t>пошкоджене, зазначається його придатність до проживання: придатне чи непридатне для проживання.</w:t>
      </w:r>
    </w:p>
    <w:p w14:paraId="2100AEA8" w14:textId="24EFB6F0" w:rsidR="00572814" w:rsidRPr="00954323" w:rsidRDefault="00842298" w:rsidP="00842298">
      <w:pPr>
        <w:spacing w:after="0" w:line="240" w:lineRule="auto"/>
        <w:jc w:val="both"/>
        <w:rPr>
          <w:rFonts w:ascii="Times New Roman" w:eastAsia="Calibri" w:hAnsi="Times New Roman" w:cs="Times New Roman"/>
          <w:kern w:val="2"/>
          <w:sz w:val="28"/>
          <w:szCs w:val="28"/>
          <w:lang w:val="uk-UA"/>
          <w14:ligatures w14:val="standardContextual"/>
        </w:rPr>
      </w:pPr>
      <w:r w:rsidRPr="00C10F06">
        <w:rPr>
          <w:rFonts w:ascii="Times New Roman" w:eastAsia="Calibri" w:hAnsi="Times New Roman" w:cs="Times New Roman"/>
          <w:kern w:val="2"/>
          <w:sz w:val="28"/>
          <w:szCs w:val="28"/>
          <w:lang w:val="uk-UA"/>
          <w14:ligatures w14:val="standardContextual"/>
        </w:rPr>
        <w:tab/>
      </w:r>
      <w:r w:rsidR="00572814" w:rsidRPr="00C10F06">
        <w:rPr>
          <w:rFonts w:ascii="Times New Roman" w:eastAsia="Calibri" w:hAnsi="Times New Roman" w:cs="Times New Roman"/>
          <w:kern w:val="2"/>
          <w:sz w:val="28"/>
          <w:szCs w:val="28"/>
          <w:lang w:val="uk-UA"/>
          <w14:ligatures w14:val="standardContextual"/>
        </w:rPr>
        <w:t xml:space="preserve">Під час проведення обстеження </w:t>
      </w:r>
      <w:r w:rsidR="00130D55" w:rsidRPr="00C10F06">
        <w:rPr>
          <w:rFonts w:ascii="Times New Roman" w:eastAsia="Calibri" w:hAnsi="Times New Roman" w:cs="Times New Roman"/>
          <w:kern w:val="2"/>
          <w:sz w:val="28"/>
          <w:szCs w:val="28"/>
          <w:lang w:val="uk-UA"/>
          <w14:ligatures w14:val="standardContextual"/>
        </w:rPr>
        <w:t>об’єкт</w:t>
      </w:r>
      <w:r w:rsidR="00C10F06" w:rsidRPr="00C10F06">
        <w:rPr>
          <w:rFonts w:ascii="Times New Roman" w:eastAsia="Calibri" w:hAnsi="Times New Roman" w:cs="Times New Roman"/>
          <w:kern w:val="2"/>
          <w:sz w:val="28"/>
          <w:szCs w:val="28"/>
          <w:lang w:val="uk-UA"/>
          <w14:ligatures w14:val="standardContextual"/>
        </w:rPr>
        <w:t>а</w:t>
      </w:r>
      <w:r w:rsidR="00130D55" w:rsidRPr="00C10F06">
        <w:rPr>
          <w:rFonts w:ascii="Times New Roman" w:eastAsia="Calibri" w:hAnsi="Times New Roman" w:cs="Times New Roman"/>
          <w:kern w:val="2"/>
          <w:sz w:val="28"/>
          <w:szCs w:val="28"/>
          <w:lang w:val="uk-UA"/>
          <w14:ligatures w14:val="standardContextual"/>
        </w:rPr>
        <w:t xml:space="preserve"> нерухомого майна</w:t>
      </w:r>
      <w:r w:rsidR="00572814" w:rsidRPr="00954323">
        <w:rPr>
          <w:rFonts w:ascii="Times New Roman" w:eastAsia="Calibri" w:hAnsi="Times New Roman" w:cs="Times New Roman"/>
          <w:kern w:val="2"/>
          <w:sz w:val="28"/>
          <w:szCs w:val="28"/>
          <w:lang w:val="uk-UA"/>
          <w14:ligatures w14:val="standardContextual"/>
        </w:rPr>
        <w:t xml:space="preserve"> та складання акту обстеження можуть враховуватись інші документи, в яких зафіксовано факт руйнування (пошкодження)</w:t>
      </w:r>
      <w:r w:rsidR="00130D55">
        <w:rPr>
          <w:rFonts w:ascii="Times New Roman" w:eastAsia="Calibri" w:hAnsi="Times New Roman" w:cs="Times New Roman"/>
          <w:kern w:val="2"/>
          <w:sz w:val="28"/>
          <w:szCs w:val="28"/>
          <w:lang w:val="uk-UA"/>
          <w14:ligatures w14:val="standardContextual"/>
        </w:rPr>
        <w:t>.</w:t>
      </w:r>
    </w:p>
    <w:p w14:paraId="323914A3" w14:textId="16757394" w:rsidR="00572814" w:rsidRDefault="00842298" w:rsidP="00842298">
      <w:pPr>
        <w:tabs>
          <w:tab w:val="left" w:pos="709"/>
        </w:tabs>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r>
      <w:r w:rsidR="00572814" w:rsidRPr="00954323">
        <w:rPr>
          <w:rFonts w:ascii="Times New Roman" w:eastAsia="Calibri" w:hAnsi="Times New Roman" w:cs="Times New Roman"/>
          <w:kern w:val="2"/>
          <w:sz w:val="28"/>
          <w:szCs w:val="28"/>
          <w:lang w:val="uk-UA"/>
          <w14:ligatures w14:val="standardContextual"/>
        </w:rPr>
        <w:t xml:space="preserve">Постраждалі або їх представники мають право долучатися до роботи Комісії  </w:t>
      </w:r>
      <w:r w:rsidR="00FD1218">
        <w:rPr>
          <w:rFonts w:ascii="Times New Roman" w:eastAsia="Calibri" w:hAnsi="Times New Roman" w:cs="Times New Roman"/>
          <w:kern w:val="2"/>
          <w:sz w:val="28"/>
          <w:szCs w:val="28"/>
          <w:lang w:val="uk-UA"/>
          <w14:ligatures w14:val="standardContextual"/>
        </w:rPr>
        <w:t xml:space="preserve">з обстеження </w:t>
      </w:r>
      <w:r w:rsidR="00572814" w:rsidRPr="00954323">
        <w:rPr>
          <w:rFonts w:ascii="Times New Roman" w:eastAsia="Calibri" w:hAnsi="Times New Roman" w:cs="Times New Roman"/>
          <w:kern w:val="2"/>
          <w:sz w:val="28"/>
          <w:szCs w:val="28"/>
          <w:lang w:val="uk-UA"/>
          <w14:ligatures w14:val="standardContextual"/>
        </w:rPr>
        <w:t>під час обстеження пошкоджених</w:t>
      </w:r>
      <w:r w:rsidR="00130D55">
        <w:rPr>
          <w:rFonts w:ascii="Times New Roman" w:eastAsia="Calibri" w:hAnsi="Times New Roman" w:cs="Times New Roman"/>
          <w:kern w:val="2"/>
          <w:sz w:val="28"/>
          <w:szCs w:val="28"/>
          <w:lang w:val="uk-UA"/>
          <w14:ligatures w14:val="standardContextual"/>
        </w:rPr>
        <w:t>/знищених</w:t>
      </w:r>
      <w:r w:rsidR="00572814" w:rsidRPr="00954323">
        <w:rPr>
          <w:rFonts w:ascii="Times New Roman" w:eastAsia="Calibri" w:hAnsi="Times New Roman" w:cs="Times New Roman"/>
          <w:kern w:val="2"/>
          <w:sz w:val="28"/>
          <w:szCs w:val="28"/>
          <w:lang w:val="uk-UA"/>
          <w14:ligatures w14:val="standardContextual"/>
        </w:rPr>
        <w:t xml:space="preserve"> об’єктів та складання акту обстеження, підписувати його, надавати пояснення, додавати інші документи та/або інформацію, які постраждалі вважають за необхідне додати, здійснювати фото- та відео фіксацію обстеження </w:t>
      </w:r>
      <w:r w:rsidR="00130D55">
        <w:rPr>
          <w:rFonts w:ascii="Times New Roman" w:eastAsia="Calibri" w:hAnsi="Times New Roman" w:cs="Times New Roman"/>
          <w:kern w:val="2"/>
          <w:sz w:val="28"/>
          <w:szCs w:val="28"/>
          <w:lang w:val="uk-UA"/>
          <w14:ligatures w14:val="standardContextual"/>
        </w:rPr>
        <w:t>об’єкта нерухомого майна.</w:t>
      </w:r>
    </w:p>
    <w:p w14:paraId="0A73DF72" w14:textId="77777777" w:rsidR="00204142" w:rsidRPr="00954323" w:rsidRDefault="00204142" w:rsidP="00842298">
      <w:pPr>
        <w:tabs>
          <w:tab w:val="left" w:pos="709"/>
        </w:tabs>
        <w:spacing w:after="0" w:line="240" w:lineRule="auto"/>
        <w:jc w:val="both"/>
        <w:rPr>
          <w:rFonts w:ascii="Times New Roman" w:eastAsia="Calibri" w:hAnsi="Times New Roman" w:cs="Times New Roman"/>
          <w:kern w:val="2"/>
          <w:sz w:val="28"/>
          <w:szCs w:val="28"/>
          <w:lang w:val="uk-UA"/>
          <w14:ligatures w14:val="standardContextual"/>
        </w:rPr>
      </w:pPr>
    </w:p>
    <w:p w14:paraId="6CA03A3D" w14:textId="7DD9B76B" w:rsidR="00FD1218" w:rsidRDefault="00572814" w:rsidP="00FD1218">
      <w:pPr>
        <w:tabs>
          <w:tab w:val="left" w:pos="7230"/>
        </w:tabs>
        <w:spacing w:after="0" w:line="240" w:lineRule="auto"/>
        <w:ind w:firstLine="851"/>
        <w:jc w:val="both"/>
        <w:rPr>
          <w:rFonts w:ascii="Times New Roman" w:eastAsia="Calibri" w:hAnsi="Times New Roman" w:cs="Times New Roman"/>
          <w:kern w:val="2"/>
          <w:sz w:val="28"/>
          <w:szCs w:val="28"/>
          <w:lang w:val="uk-UA"/>
          <w14:ligatures w14:val="standardContextual"/>
        </w:rPr>
      </w:pPr>
      <w:r w:rsidRPr="00954323">
        <w:rPr>
          <w:rFonts w:ascii="Times New Roman" w:eastAsia="Calibri" w:hAnsi="Times New Roman" w:cs="Times New Roman"/>
          <w:kern w:val="2"/>
          <w:sz w:val="28"/>
          <w:szCs w:val="28"/>
          <w:lang w:val="uk-UA"/>
          <w14:ligatures w14:val="standardContextual"/>
        </w:rPr>
        <w:t xml:space="preserve">4. Рішення про надання </w:t>
      </w:r>
      <w:r w:rsidR="00FD1218">
        <w:rPr>
          <w:rFonts w:ascii="Times New Roman" w:eastAsia="Calibri" w:hAnsi="Times New Roman" w:cs="Times New Roman"/>
          <w:kern w:val="2"/>
          <w:sz w:val="28"/>
          <w:szCs w:val="28"/>
          <w:lang w:val="uk-UA"/>
          <w14:ligatures w14:val="standardContextual"/>
        </w:rPr>
        <w:t xml:space="preserve">одноразової </w:t>
      </w:r>
      <w:r w:rsidRPr="00954323">
        <w:rPr>
          <w:rFonts w:ascii="Times New Roman" w:eastAsia="Calibri" w:hAnsi="Times New Roman" w:cs="Times New Roman"/>
          <w:kern w:val="2"/>
          <w:sz w:val="28"/>
          <w:szCs w:val="28"/>
          <w:lang w:val="uk-UA"/>
          <w14:ligatures w14:val="standardContextual"/>
        </w:rPr>
        <w:t xml:space="preserve">грошової допомоги постраждалим, </w:t>
      </w:r>
      <w:r w:rsidR="00C10F06" w:rsidRPr="00C10F06">
        <w:rPr>
          <w:rFonts w:ascii="Times New Roman" w:eastAsia="Times New Roman" w:hAnsi="Times New Roman" w:cs="Times New Roman"/>
          <w:bCs/>
          <w:sz w:val="28"/>
          <w:szCs w:val="28"/>
          <w:lang w:val="uk-UA" w:eastAsia="ru-RU"/>
        </w:rPr>
        <w:t>об’єкти нерухомого майна,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w:t>
      </w:r>
      <w:r w:rsidR="00C10F06" w:rsidRPr="00C10F06">
        <w:rPr>
          <w:rFonts w:ascii="Times New Roman" w:hAnsi="Times New Roman" w:cs="Times New Roman"/>
          <w:bCs/>
          <w:sz w:val="28"/>
          <w:szCs w:val="28"/>
          <w:shd w:val="clear" w:color="auto" w:fill="FFFFFF"/>
          <w:lang w:val="uk-UA"/>
        </w:rPr>
        <w:t xml:space="preserve"> </w:t>
      </w:r>
      <w:r w:rsidR="00130D55" w:rsidRPr="00C10F06">
        <w:rPr>
          <w:rFonts w:ascii="Times New Roman" w:hAnsi="Times New Roman" w:cs="Times New Roman"/>
          <w:bCs/>
          <w:sz w:val="28"/>
          <w:szCs w:val="28"/>
          <w:shd w:val="clear" w:color="auto" w:fill="FFFFFF"/>
          <w:lang w:val="uk-UA"/>
        </w:rPr>
        <w:t xml:space="preserve">з </w:t>
      </w:r>
      <w:r w:rsidRPr="00C10F06">
        <w:rPr>
          <w:rFonts w:ascii="Times New Roman" w:eastAsia="Calibri" w:hAnsi="Times New Roman" w:cs="Times New Roman"/>
          <w:bCs/>
          <w:kern w:val="2"/>
          <w:sz w:val="28"/>
          <w:szCs w:val="28"/>
          <w:lang w:val="uk-UA"/>
          <w14:ligatures w14:val="standardContextual"/>
        </w:rPr>
        <w:t>бюджету Великосеверинівської  сільської  ради</w:t>
      </w:r>
      <w:r w:rsidRPr="00FD1218">
        <w:rPr>
          <w:rFonts w:ascii="Times New Roman" w:eastAsia="Calibri" w:hAnsi="Times New Roman" w:cs="Times New Roman"/>
          <w:kern w:val="2"/>
          <w:sz w:val="28"/>
          <w:szCs w:val="28"/>
          <w:lang w:val="uk-UA"/>
          <w14:ligatures w14:val="standardContextual"/>
        </w:rPr>
        <w:t xml:space="preserve"> приймається на засіданні</w:t>
      </w:r>
      <w:r w:rsidR="00954323" w:rsidRPr="00FD1218">
        <w:rPr>
          <w:rFonts w:ascii="Times New Roman" w:eastAsia="Calibri" w:hAnsi="Times New Roman" w:cs="Times New Roman"/>
          <w:kern w:val="2"/>
          <w:sz w:val="28"/>
          <w:szCs w:val="28"/>
          <w:lang w:val="uk-UA"/>
          <w14:ligatures w14:val="standardContextual"/>
        </w:rPr>
        <w:t xml:space="preserve"> Комісії з розгляду </w:t>
      </w:r>
      <w:bookmarkStart w:id="15" w:name="n40"/>
      <w:bookmarkStart w:id="16" w:name="n41"/>
      <w:bookmarkStart w:id="17" w:name="n42"/>
      <w:bookmarkStart w:id="18" w:name="n44"/>
      <w:bookmarkEnd w:id="15"/>
      <w:bookmarkEnd w:id="16"/>
      <w:bookmarkEnd w:id="17"/>
      <w:bookmarkEnd w:id="18"/>
      <w:r w:rsidR="00FD1218" w:rsidRPr="00FD1218">
        <w:rPr>
          <w:rFonts w:ascii="Times New Roman" w:eastAsia="Calibri" w:hAnsi="Times New Roman" w:cs="Times New Roman"/>
          <w:kern w:val="2"/>
          <w:sz w:val="28"/>
          <w:szCs w:val="28"/>
          <w:lang w:val="uk-UA"/>
          <w14:ligatures w14:val="standardContextual"/>
        </w:rPr>
        <w:t>заяв для надання матеріальної допомоги.</w:t>
      </w:r>
    </w:p>
    <w:p w14:paraId="316BB4E3" w14:textId="77777777" w:rsidR="00204142" w:rsidRPr="00FD1218" w:rsidRDefault="00204142" w:rsidP="00FD1218">
      <w:pPr>
        <w:tabs>
          <w:tab w:val="left" w:pos="7230"/>
        </w:tabs>
        <w:spacing w:after="0" w:line="240" w:lineRule="auto"/>
        <w:ind w:firstLine="851"/>
        <w:jc w:val="both"/>
        <w:rPr>
          <w:rFonts w:ascii="Times New Roman" w:eastAsia="Calibri" w:hAnsi="Times New Roman" w:cs="Times New Roman"/>
          <w:kern w:val="2"/>
          <w:sz w:val="28"/>
          <w:szCs w:val="28"/>
          <w:lang w:val="uk-UA"/>
          <w14:ligatures w14:val="standardContextual"/>
        </w:rPr>
      </w:pPr>
    </w:p>
    <w:p w14:paraId="438ED75D" w14:textId="4A7EA78D" w:rsidR="00572814" w:rsidRPr="00FD1218" w:rsidRDefault="00572814" w:rsidP="00FD1218">
      <w:pPr>
        <w:tabs>
          <w:tab w:val="left" w:pos="7230"/>
        </w:tabs>
        <w:spacing w:after="0" w:line="240" w:lineRule="auto"/>
        <w:ind w:firstLine="851"/>
        <w:jc w:val="both"/>
        <w:rPr>
          <w:rFonts w:ascii="Times New Roman" w:eastAsia="Calibri" w:hAnsi="Times New Roman" w:cs="Times New Roman"/>
          <w:kern w:val="2"/>
          <w:sz w:val="28"/>
          <w:szCs w:val="28"/>
          <w:lang w:val="uk-UA"/>
          <w14:ligatures w14:val="standardContextual"/>
        </w:rPr>
      </w:pPr>
      <w:r w:rsidRPr="00FD1218">
        <w:rPr>
          <w:rFonts w:ascii="Times New Roman" w:eastAsia="Calibri" w:hAnsi="Times New Roman" w:cs="Times New Roman"/>
          <w:kern w:val="2"/>
          <w:sz w:val="28"/>
          <w:szCs w:val="28"/>
          <w:lang w:val="uk-UA"/>
          <w14:ligatures w14:val="standardContextual"/>
        </w:rPr>
        <w:t xml:space="preserve">5. До повноважень </w:t>
      </w:r>
      <w:r w:rsidR="00954323" w:rsidRPr="00FD1218">
        <w:rPr>
          <w:rFonts w:ascii="Times New Roman" w:eastAsia="Calibri" w:hAnsi="Times New Roman" w:cs="Times New Roman"/>
          <w:kern w:val="2"/>
          <w:sz w:val="28"/>
          <w:szCs w:val="28"/>
          <w:lang w:val="uk-UA"/>
          <w14:ligatures w14:val="standardContextual"/>
        </w:rPr>
        <w:t xml:space="preserve">Комісії з розгляду заяв </w:t>
      </w:r>
      <w:r w:rsidR="00FD1218" w:rsidRPr="00FD1218">
        <w:rPr>
          <w:rFonts w:ascii="Times New Roman" w:eastAsia="Calibri" w:hAnsi="Times New Roman" w:cs="Times New Roman"/>
          <w:kern w:val="2"/>
          <w:sz w:val="28"/>
          <w:szCs w:val="28"/>
          <w:lang w:val="uk-UA"/>
          <w14:ligatures w14:val="standardContextual"/>
        </w:rPr>
        <w:t>для надання матеріальної допомоги</w:t>
      </w:r>
      <w:r w:rsidR="00954323" w:rsidRPr="00FD1218">
        <w:rPr>
          <w:rFonts w:ascii="Times New Roman" w:eastAsia="Calibri" w:hAnsi="Times New Roman" w:cs="Times New Roman"/>
          <w:kern w:val="2"/>
          <w:sz w:val="28"/>
          <w:szCs w:val="28"/>
          <w:lang w:val="uk-UA"/>
          <w14:ligatures w14:val="standardContextual"/>
        </w:rPr>
        <w:t xml:space="preserve"> </w:t>
      </w:r>
      <w:r w:rsidRPr="00FD1218">
        <w:rPr>
          <w:rFonts w:ascii="Times New Roman" w:eastAsia="Calibri" w:hAnsi="Times New Roman" w:cs="Times New Roman"/>
          <w:kern w:val="2"/>
          <w:sz w:val="28"/>
          <w:szCs w:val="28"/>
          <w:lang w:val="uk-UA"/>
          <w14:ligatures w14:val="standardContextual"/>
        </w:rPr>
        <w:t>належить:</w:t>
      </w:r>
    </w:p>
    <w:p w14:paraId="59E8EAEB" w14:textId="77EEB7E4" w:rsidR="00572814" w:rsidRPr="00FD1218" w:rsidRDefault="00FD1218" w:rsidP="00FD1218">
      <w:pPr>
        <w:tabs>
          <w:tab w:val="left" w:pos="851"/>
        </w:tabs>
        <w:spacing w:after="0" w:line="240" w:lineRule="auto"/>
        <w:jc w:val="both"/>
        <w:rPr>
          <w:rFonts w:ascii="Times New Roman" w:eastAsia="Calibri" w:hAnsi="Times New Roman" w:cs="Times New Roman"/>
          <w:kern w:val="2"/>
          <w:sz w:val="28"/>
          <w:szCs w:val="28"/>
          <w:lang w:val="uk-UA"/>
          <w14:ligatures w14:val="standardContextual"/>
        </w:rPr>
      </w:pPr>
      <w:bookmarkStart w:id="19" w:name="n45"/>
      <w:bookmarkEnd w:id="19"/>
      <w:r w:rsidRPr="00FD1218">
        <w:rPr>
          <w:rFonts w:ascii="Times New Roman" w:eastAsia="Calibri" w:hAnsi="Times New Roman" w:cs="Times New Roman"/>
          <w:kern w:val="2"/>
          <w:sz w:val="28"/>
          <w:szCs w:val="28"/>
          <w:lang w:val="uk-UA"/>
          <w14:ligatures w14:val="standardContextual"/>
        </w:rPr>
        <w:tab/>
      </w:r>
      <w:r w:rsidR="00572814" w:rsidRPr="00FD1218">
        <w:rPr>
          <w:rFonts w:ascii="Times New Roman" w:eastAsia="Calibri" w:hAnsi="Times New Roman" w:cs="Times New Roman"/>
          <w:kern w:val="2"/>
          <w:sz w:val="28"/>
          <w:szCs w:val="28"/>
          <w:lang w:val="uk-UA"/>
          <w14:ligatures w14:val="standardContextual"/>
        </w:rPr>
        <w:t>1) розгляд заяв та доданих до них документів;</w:t>
      </w:r>
    </w:p>
    <w:p w14:paraId="578914EF" w14:textId="312EC240" w:rsidR="00572814" w:rsidRPr="00954323" w:rsidRDefault="00FD1218" w:rsidP="00FD1218">
      <w:pPr>
        <w:tabs>
          <w:tab w:val="left" w:pos="851"/>
        </w:tabs>
        <w:spacing w:after="0" w:line="240" w:lineRule="auto"/>
        <w:jc w:val="both"/>
        <w:rPr>
          <w:rFonts w:ascii="Times New Roman" w:eastAsia="Calibri" w:hAnsi="Times New Roman" w:cs="Times New Roman"/>
          <w:kern w:val="2"/>
          <w:sz w:val="28"/>
          <w:szCs w:val="28"/>
          <w:lang w:val="uk-UA"/>
          <w14:ligatures w14:val="standardContextual"/>
        </w:rPr>
      </w:pPr>
      <w:bookmarkStart w:id="20" w:name="n46"/>
      <w:bookmarkEnd w:id="20"/>
      <w:r>
        <w:rPr>
          <w:rFonts w:ascii="Times New Roman" w:eastAsia="Calibri" w:hAnsi="Times New Roman" w:cs="Times New Roman"/>
          <w:kern w:val="2"/>
          <w:sz w:val="28"/>
          <w:szCs w:val="28"/>
          <w:lang w:val="uk-UA"/>
          <w14:ligatures w14:val="standardContextual"/>
        </w:rPr>
        <w:tab/>
      </w:r>
      <w:r w:rsidR="00572814" w:rsidRPr="00954323">
        <w:rPr>
          <w:rFonts w:ascii="Times New Roman" w:eastAsia="Calibri" w:hAnsi="Times New Roman" w:cs="Times New Roman"/>
          <w:kern w:val="2"/>
          <w:sz w:val="28"/>
          <w:szCs w:val="28"/>
          <w:lang w:val="uk-UA"/>
          <w14:ligatures w14:val="standardContextual"/>
        </w:rPr>
        <w:t>2) надання пропозицій щодо:</w:t>
      </w:r>
    </w:p>
    <w:p w14:paraId="13FD00DB" w14:textId="05899BE3" w:rsidR="00284D6B" w:rsidRPr="00C10F06" w:rsidRDefault="00FD1218" w:rsidP="00FD1218">
      <w:pPr>
        <w:tabs>
          <w:tab w:val="left" w:pos="851"/>
        </w:tabs>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r>
      <w:r w:rsidR="00572814" w:rsidRPr="00954323">
        <w:rPr>
          <w:rFonts w:ascii="Times New Roman" w:eastAsia="Calibri" w:hAnsi="Times New Roman" w:cs="Times New Roman"/>
          <w:kern w:val="2"/>
          <w:sz w:val="28"/>
          <w:szCs w:val="28"/>
          <w:lang w:val="uk-UA"/>
          <w14:ligatures w14:val="standardContextual"/>
        </w:rPr>
        <w:t xml:space="preserve">- встановлення підстав та прийняття рішення щодо надання або відмови в наданні грошової допомоги постраждалим, які є власниками </w:t>
      </w:r>
      <w:r w:rsidR="00130D55" w:rsidRPr="00C10F06">
        <w:rPr>
          <w:rFonts w:ascii="Times New Roman" w:hAnsi="Times New Roman" w:cs="Times New Roman"/>
          <w:sz w:val="28"/>
          <w:szCs w:val="28"/>
          <w:shd w:val="clear" w:color="auto" w:fill="FFFFFF"/>
          <w:lang w:val="uk-UA"/>
        </w:rPr>
        <w:t>об’єктів нерухомого майна пошкоджених/знищених внаслідок бойових дій, терористичних актів, диверсій, спричинених збройною агресією російської федерації проти України</w:t>
      </w:r>
      <w:r w:rsidR="00284D6B" w:rsidRPr="00C10F06">
        <w:rPr>
          <w:rFonts w:ascii="Times New Roman" w:eastAsia="Calibri" w:hAnsi="Times New Roman" w:cs="Times New Roman"/>
          <w:kern w:val="2"/>
          <w:sz w:val="28"/>
          <w:szCs w:val="28"/>
          <w:lang w:val="uk-UA"/>
          <w14:ligatures w14:val="standardContextual"/>
        </w:rPr>
        <w:t>;</w:t>
      </w:r>
    </w:p>
    <w:p w14:paraId="26C82091" w14:textId="64458B11" w:rsidR="00572814" w:rsidRDefault="00284D6B" w:rsidP="00FD1218">
      <w:pPr>
        <w:tabs>
          <w:tab w:val="left" w:pos="851"/>
        </w:tabs>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 xml:space="preserve">          </w:t>
      </w:r>
      <w:r w:rsidR="00572814" w:rsidRPr="00954323">
        <w:rPr>
          <w:rFonts w:ascii="Times New Roman" w:eastAsia="Calibri" w:hAnsi="Times New Roman" w:cs="Times New Roman"/>
          <w:kern w:val="2"/>
          <w:sz w:val="28"/>
          <w:szCs w:val="28"/>
          <w:lang w:val="uk-UA"/>
          <w14:ligatures w14:val="standardContextual"/>
        </w:rPr>
        <w:t xml:space="preserve">- визначення розміру грошової допомоги постраждалим, які є власниками </w:t>
      </w:r>
      <w:r w:rsidRPr="00C10F06">
        <w:rPr>
          <w:rFonts w:ascii="Times New Roman" w:hAnsi="Times New Roman" w:cs="Times New Roman"/>
          <w:sz w:val="28"/>
          <w:szCs w:val="28"/>
          <w:shd w:val="clear" w:color="auto" w:fill="FFFFFF"/>
          <w:lang w:val="uk-UA"/>
        </w:rPr>
        <w:t>об’єктів нерухомого майна пошкоджених/знищених внаслідок бойових дій, терористичних актів, диверсій, спричинених збройною агресією російської федерації проти України</w:t>
      </w:r>
      <w:r w:rsidRPr="00C10F06">
        <w:rPr>
          <w:rFonts w:ascii="Times New Roman" w:eastAsia="Calibri" w:hAnsi="Times New Roman" w:cs="Times New Roman"/>
          <w:kern w:val="2"/>
          <w:sz w:val="28"/>
          <w:szCs w:val="28"/>
          <w:lang w:val="uk-UA"/>
          <w14:ligatures w14:val="standardContextual"/>
        </w:rPr>
        <w:t>.</w:t>
      </w:r>
      <w:r>
        <w:rPr>
          <w:rFonts w:ascii="Times New Roman" w:eastAsia="Calibri" w:hAnsi="Times New Roman" w:cs="Times New Roman"/>
          <w:kern w:val="2"/>
          <w:sz w:val="28"/>
          <w:szCs w:val="28"/>
          <w:lang w:val="uk-UA"/>
          <w14:ligatures w14:val="standardContextual"/>
        </w:rPr>
        <w:t xml:space="preserve"> </w:t>
      </w:r>
      <w:r w:rsidR="00572814" w:rsidRPr="00954323">
        <w:rPr>
          <w:rFonts w:ascii="Times New Roman" w:eastAsia="Calibri" w:hAnsi="Times New Roman" w:cs="Times New Roman"/>
          <w:kern w:val="2"/>
          <w:sz w:val="28"/>
          <w:szCs w:val="28"/>
          <w:lang w:val="uk-UA"/>
          <w14:ligatures w14:val="standardContextual"/>
        </w:rPr>
        <w:t>При визначені суми грошової допомоги враховуються розміри його руйнування</w:t>
      </w:r>
      <w:r>
        <w:rPr>
          <w:rFonts w:ascii="Times New Roman" w:eastAsia="Calibri" w:hAnsi="Times New Roman" w:cs="Times New Roman"/>
          <w:kern w:val="2"/>
          <w:sz w:val="28"/>
          <w:szCs w:val="28"/>
          <w:lang w:val="uk-UA"/>
          <w14:ligatures w14:val="standardContextual"/>
        </w:rPr>
        <w:t>/</w:t>
      </w:r>
      <w:r w:rsidR="00572814" w:rsidRPr="00954323">
        <w:rPr>
          <w:rFonts w:ascii="Times New Roman" w:eastAsia="Calibri" w:hAnsi="Times New Roman" w:cs="Times New Roman"/>
          <w:kern w:val="2"/>
          <w:sz w:val="28"/>
          <w:szCs w:val="28"/>
          <w:lang w:val="uk-UA"/>
          <w14:ligatures w14:val="standardContextual"/>
        </w:rPr>
        <w:t>пошкодження</w:t>
      </w:r>
      <w:r>
        <w:rPr>
          <w:rFonts w:ascii="Times New Roman" w:eastAsia="Calibri" w:hAnsi="Times New Roman" w:cs="Times New Roman"/>
          <w:kern w:val="2"/>
          <w:sz w:val="28"/>
          <w:szCs w:val="28"/>
          <w:lang w:val="uk-UA"/>
          <w14:ligatures w14:val="standardContextual"/>
        </w:rPr>
        <w:t>/знищення.</w:t>
      </w:r>
    </w:p>
    <w:p w14:paraId="0CEAB57D" w14:textId="77777777" w:rsidR="00B539FA" w:rsidRPr="00954323" w:rsidRDefault="00B539FA" w:rsidP="008F3304">
      <w:pPr>
        <w:tabs>
          <w:tab w:val="left" w:pos="7230"/>
        </w:tabs>
        <w:spacing w:after="0" w:line="240" w:lineRule="auto"/>
        <w:jc w:val="both"/>
        <w:rPr>
          <w:rFonts w:ascii="Times New Roman" w:eastAsia="Calibri" w:hAnsi="Times New Roman" w:cs="Times New Roman"/>
          <w:kern w:val="2"/>
          <w:sz w:val="28"/>
          <w:szCs w:val="28"/>
          <w:lang w:val="uk-UA"/>
          <w14:ligatures w14:val="standardContextual"/>
        </w:rPr>
      </w:pPr>
    </w:p>
    <w:p w14:paraId="38970F18" w14:textId="29B728AA" w:rsidR="00251D74" w:rsidRPr="0091611F" w:rsidRDefault="00FD1218" w:rsidP="00284D6B">
      <w:pPr>
        <w:tabs>
          <w:tab w:val="left" w:pos="851"/>
        </w:tabs>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b/>
          <w:bCs/>
          <w:kern w:val="2"/>
          <w:sz w:val="28"/>
          <w:szCs w:val="28"/>
          <w:lang w:val="uk-UA"/>
          <w14:ligatures w14:val="standardContextual"/>
        </w:rPr>
        <w:tab/>
      </w:r>
      <w:r w:rsidR="00572814" w:rsidRPr="00FD1218">
        <w:rPr>
          <w:rFonts w:ascii="Times New Roman" w:eastAsia="Calibri" w:hAnsi="Times New Roman" w:cs="Times New Roman"/>
          <w:kern w:val="2"/>
          <w:sz w:val="28"/>
          <w:szCs w:val="28"/>
          <w:lang w:val="uk-UA"/>
          <w14:ligatures w14:val="standardContextual"/>
        </w:rPr>
        <w:t xml:space="preserve">6. Для отримання </w:t>
      </w:r>
      <w:r>
        <w:rPr>
          <w:rFonts w:ascii="Times New Roman" w:eastAsia="Calibri" w:hAnsi="Times New Roman" w:cs="Times New Roman"/>
          <w:kern w:val="2"/>
          <w:sz w:val="28"/>
          <w:szCs w:val="28"/>
          <w:lang w:val="uk-UA"/>
          <w14:ligatures w14:val="standardContextual"/>
        </w:rPr>
        <w:t xml:space="preserve">одноразової </w:t>
      </w:r>
      <w:r w:rsidR="00572814" w:rsidRPr="00FD1218">
        <w:rPr>
          <w:rFonts w:ascii="Times New Roman" w:eastAsia="Calibri" w:hAnsi="Times New Roman" w:cs="Times New Roman"/>
          <w:kern w:val="2"/>
          <w:sz w:val="28"/>
          <w:szCs w:val="28"/>
          <w:lang w:val="uk-UA"/>
          <w14:ligatures w14:val="standardContextual"/>
        </w:rPr>
        <w:t xml:space="preserve">грошової допомоги </w:t>
      </w:r>
      <w:r w:rsidRPr="00954323">
        <w:rPr>
          <w:rFonts w:ascii="Times New Roman" w:eastAsia="Calibri" w:hAnsi="Times New Roman" w:cs="Times New Roman"/>
          <w:kern w:val="2"/>
          <w:sz w:val="28"/>
          <w:szCs w:val="28"/>
          <w:lang w:val="uk-UA"/>
          <w14:ligatures w14:val="standardContextual"/>
        </w:rPr>
        <w:t xml:space="preserve">постраждалим, які є власниками </w:t>
      </w:r>
      <w:r w:rsidR="00DB412F" w:rsidRPr="009354B2">
        <w:rPr>
          <w:rFonts w:ascii="Times New Roman" w:eastAsia="Times New Roman" w:hAnsi="Times New Roman" w:cs="Times New Roman"/>
          <w:b/>
          <w:sz w:val="28"/>
          <w:szCs w:val="28"/>
          <w:lang w:val="uk-UA" w:eastAsia="ru-RU"/>
        </w:rPr>
        <w:t>о</w:t>
      </w:r>
      <w:r w:rsidR="00DB412F" w:rsidRPr="00DB412F">
        <w:rPr>
          <w:rFonts w:ascii="Times New Roman" w:eastAsia="Times New Roman" w:hAnsi="Times New Roman" w:cs="Times New Roman"/>
          <w:bCs/>
          <w:sz w:val="28"/>
          <w:szCs w:val="28"/>
          <w:lang w:val="uk-UA" w:eastAsia="ru-RU"/>
        </w:rPr>
        <w:t>б’єктів нерухомого майна, які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w:t>
      </w:r>
      <w:r w:rsidR="00DB412F" w:rsidRPr="009354B2">
        <w:rPr>
          <w:rFonts w:ascii="Times New Roman" w:eastAsia="Times New Roman" w:hAnsi="Times New Roman" w:cs="Times New Roman"/>
          <w:b/>
          <w:sz w:val="28"/>
          <w:szCs w:val="28"/>
          <w:lang w:val="uk-UA" w:eastAsia="ru-RU"/>
        </w:rPr>
        <w:t xml:space="preserve"> </w:t>
      </w:r>
      <w:r w:rsidR="00251D74" w:rsidRPr="00FD1218">
        <w:rPr>
          <w:rFonts w:ascii="Times New Roman" w:eastAsia="Calibri" w:hAnsi="Times New Roman" w:cs="Times New Roman"/>
          <w:kern w:val="2"/>
          <w:sz w:val="28"/>
          <w:szCs w:val="28"/>
          <w:lang w:val="uk-UA"/>
          <w14:ligatures w14:val="standardContextual"/>
        </w:rPr>
        <w:t>до Великосеверинівської сільської ради подають</w:t>
      </w:r>
      <w:r w:rsidR="00251D74">
        <w:rPr>
          <w:rFonts w:ascii="Times New Roman" w:eastAsia="Calibri" w:hAnsi="Times New Roman" w:cs="Times New Roman"/>
          <w:kern w:val="2"/>
          <w:sz w:val="28"/>
          <w:szCs w:val="28"/>
          <w:lang w:val="uk-UA"/>
          <w14:ligatures w14:val="standardContextual"/>
        </w:rPr>
        <w:t>ся</w:t>
      </w:r>
      <w:r w:rsidR="00251D74" w:rsidRPr="00FD1218">
        <w:rPr>
          <w:rFonts w:ascii="Times New Roman" w:eastAsia="Calibri" w:hAnsi="Times New Roman" w:cs="Times New Roman"/>
          <w:kern w:val="2"/>
          <w:sz w:val="28"/>
          <w:szCs w:val="28"/>
          <w:lang w:val="uk-UA"/>
          <w14:ligatures w14:val="standardContextual"/>
        </w:rPr>
        <w:t xml:space="preserve"> документи</w:t>
      </w:r>
      <w:r w:rsidR="00251D74" w:rsidRPr="0091611F">
        <w:rPr>
          <w:rFonts w:ascii="Times New Roman" w:eastAsia="Calibri" w:hAnsi="Times New Roman" w:cs="Times New Roman"/>
          <w:kern w:val="2"/>
          <w:sz w:val="28"/>
          <w:szCs w:val="28"/>
          <w:lang w:val="uk-UA"/>
          <w14:ligatures w14:val="standardContextual"/>
        </w:rPr>
        <w:t>:</w:t>
      </w:r>
    </w:p>
    <w:p w14:paraId="4E3D3D5C" w14:textId="2CEDEABF" w:rsidR="00572814" w:rsidRPr="00954323" w:rsidRDefault="00FD1218" w:rsidP="00FD1218">
      <w:pPr>
        <w:tabs>
          <w:tab w:val="left" w:pos="851"/>
        </w:tabs>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r>
      <w:r w:rsidR="00572814" w:rsidRPr="00954323">
        <w:rPr>
          <w:rFonts w:ascii="Times New Roman" w:eastAsia="Calibri" w:hAnsi="Times New Roman" w:cs="Times New Roman"/>
          <w:kern w:val="2"/>
          <w:sz w:val="28"/>
          <w:szCs w:val="28"/>
          <w:lang w:val="uk-UA"/>
          <w14:ligatures w14:val="standardContextual"/>
        </w:rPr>
        <w:t>1) заяв</w:t>
      </w:r>
      <w:r>
        <w:rPr>
          <w:rFonts w:ascii="Times New Roman" w:eastAsia="Calibri" w:hAnsi="Times New Roman" w:cs="Times New Roman"/>
          <w:kern w:val="2"/>
          <w:sz w:val="28"/>
          <w:szCs w:val="28"/>
          <w:lang w:val="uk-UA"/>
          <w14:ligatures w14:val="standardContextual"/>
        </w:rPr>
        <w:t>а</w:t>
      </w:r>
      <w:r w:rsidR="00572814" w:rsidRPr="00954323">
        <w:rPr>
          <w:rFonts w:ascii="Times New Roman" w:eastAsia="Calibri" w:hAnsi="Times New Roman" w:cs="Times New Roman"/>
          <w:kern w:val="2"/>
          <w:sz w:val="28"/>
          <w:szCs w:val="28"/>
          <w:lang w:val="uk-UA"/>
          <w14:ligatures w14:val="standardContextual"/>
        </w:rPr>
        <w:t xml:space="preserve"> про проведення обстеження </w:t>
      </w:r>
      <w:r w:rsidR="00284D6B" w:rsidRPr="00DB412F">
        <w:rPr>
          <w:rFonts w:ascii="Times New Roman" w:hAnsi="Times New Roman" w:cs="Times New Roman"/>
          <w:sz w:val="28"/>
          <w:szCs w:val="28"/>
          <w:shd w:val="clear" w:color="auto" w:fill="FFFFFF"/>
          <w:lang w:val="uk-UA"/>
        </w:rPr>
        <w:t>об’єкт</w:t>
      </w:r>
      <w:r w:rsidR="00DB412F" w:rsidRPr="00DB412F">
        <w:rPr>
          <w:rFonts w:ascii="Times New Roman" w:hAnsi="Times New Roman" w:cs="Times New Roman"/>
          <w:sz w:val="28"/>
          <w:szCs w:val="28"/>
          <w:shd w:val="clear" w:color="auto" w:fill="FFFFFF"/>
          <w:lang w:val="uk-UA"/>
        </w:rPr>
        <w:t>а</w:t>
      </w:r>
      <w:r w:rsidR="00284D6B" w:rsidRPr="00DB412F">
        <w:rPr>
          <w:rFonts w:ascii="Times New Roman" w:hAnsi="Times New Roman" w:cs="Times New Roman"/>
          <w:sz w:val="28"/>
          <w:szCs w:val="28"/>
          <w:shd w:val="clear" w:color="auto" w:fill="FFFFFF"/>
          <w:lang w:val="uk-UA"/>
        </w:rPr>
        <w:t xml:space="preserve"> нерухомого майна пошкоджен</w:t>
      </w:r>
      <w:r w:rsidR="00DB412F" w:rsidRPr="00DB412F">
        <w:rPr>
          <w:rFonts w:ascii="Times New Roman" w:hAnsi="Times New Roman" w:cs="Times New Roman"/>
          <w:sz w:val="28"/>
          <w:szCs w:val="28"/>
          <w:shd w:val="clear" w:color="auto" w:fill="FFFFFF"/>
          <w:lang w:val="uk-UA"/>
        </w:rPr>
        <w:t>ого</w:t>
      </w:r>
      <w:r w:rsidR="00284D6B" w:rsidRPr="00DB412F">
        <w:rPr>
          <w:rFonts w:ascii="Times New Roman" w:hAnsi="Times New Roman" w:cs="Times New Roman"/>
          <w:sz w:val="28"/>
          <w:szCs w:val="28"/>
          <w:shd w:val="clear" w:color="auto" w:fill="FFFFFF"/>
          <w:lang w:val="uk-UA"/>
        </w:rPr>
        <w:t>/знищен</w:t>
      </w:r>
      <w:r w:rsidR="00DB412F" w:rsidRPr="00DB412F">
        <w:rPr>
          <w:rFonts w:ascii="Times New Roman" w:hAnsi="Times New Roman" w:cs="Times New Roman"/>
          <w:sz w:val="28"/>
          <w:szCs w:val="28"/>
          <w:shd w:val="clear" w:color="auto" w:fill="FFFFFF"/>
          <w:lang w:val="uk-UA"/>
        </w:rPr>
        <w:t>ого</w:t>
      </w:r>
      <w:r w:rsidR="00284D6B" w:rsidRPr="00DB412F">
        <w:rPr>
          <w:rFonts w:ascii="Times New Roman" w:hAnsi="Times New Roman" w:cs="Times New Roman"/>
          <w:sz w:val="28"/>
          <w:szCs w:val="28"/>
          <w:shd w:val="clear" w:color="auto" w:fill="FFFFFF"/>
          <w:lang w:val="uk-UA"/>
        </w:rPr>
        <w:t xml:space="preserve"> внаслідок бойових дій, терористичних актів, диверсій, спричинених збройною агресією російської федерації проти України</w:t>
      </w:r>
      <w:r w:rsidR="00284D6B">
        <w:rPr>
          <w:rFonts w:ascii="Times New Roman" w:eastAsia="Calibri" w:hAnsi="Times New Roman" w:cs="Times New Roman"/>
          <w:kern w:val="2"/>
          <w:sz w:val="28"/>
          <w:szCs w:val="28"/>
          <w:lang w:val="uk-UA"/>
          <w14:ligatures w14:val="standardContextual"/>
        </w:rPr>
        <w:t xml:space="preserve"> </w:t>
      </w:r>
      <w:r w:rsidR="00DB412F" w:rsidRPr="00DB412F">
        <w:rPr>
          <w:rFonts w:ascii="Times New Roman" w:eastAsia="Times New Roman" w:hAnsi="Times New Roman" w:cs="Times New Roman"/>
          <w:bCs/>
          <w:sz w:val="28"/>
          <w:szCs w:val="28"/>
          <w:lang w:val="uk-UA" w:eastAsia="ru-RU"/>
        </w:rPr>
        <w:t xml:space="preserve">та членів </w:t>
      </w:r>
      <w:r w:rsidR="00DB412F" w:rsidRPr="00DB412F">
        <w:rPr>
          <w:rFonts w:ascii="Times New Roman" w:eastAsia="Times New Roman" w:hAnsi="Times New Roman" w:cs="Times New Roman"/>
          <w:bCs/>
          <w:sz w:val="28"/>
          <w:szCs w:val="28"/>
          <w:lang w:val="uk-UA" w:eastAsia="ru-RU"/>
        </w:rPr>
        <w:lastRenderedPageBreak/>
        <w:t>сімей загиблих (померлих) власників такого майна</w:t>
      </w:r>
      <w:r w:rsidR="00DB412F" w:rsidRPr="009354B2">
        <w:rPr>
          <w:rFonts w:ascii="Times New Roman" w:eastAsia="Times New Roman" w:hAnsi="Times New Roman" w:cs="Times New Roman"/>
          <w:b/>
          <w:sz w:val="28"/>
          <w:szCs w:val="28"/>
          <w:lang w:val="uk-UA" w:eastAsia="ru-RU"/>
        </w:rPr>
        <w:t xml:space="preserve"> </w:t>
      </w:r>
      <w:r w:rsidR="00572814" w:rsidRPr="00954323">
        <w:rPr>
          <w:rFonts w:ascii="Times New Roman" w:eastAsia="Calibri" w:hAnsi="Times New Roman" w:cs="Times New Roman"/>
          <w:kern w:val="2"/>
          <w:sz w:val="28"/>
          <w:szCs w:val="28"/>
          <w:lang w:val="uk-UA"/>
          <w14:ligatures w14:val="standardContextual"/>
        </w:rPr>
        <w:t>за формою згідно з додатком 2 Порядку;</w:t>
      </w:r>
    </w:p>
    <w:p w14:paraId="1E67D568" w14:textId="4EE517E7" w:rsidR="00572814" w:rsidRPr="00954323" w:rsidRDefault="00572814" w:rsidP="00FD1218">
      <w:pPr>
        <w:tabs>
          <w:tab w:val="left" w:pos="7230"/>
        </w:tabs>
        <w:spacing w:after="0" w:line="240" w:lineRule="auto"/>
        <w:ind w:firstLine="851"/>
        <w:jc w:val="both"/>
        <w:rPr>
          <w:rFonts w:ascii="Times New Roman" w:eastAsia="Calibri" w:hAnsi="Times New Roman" w:cs="Times New Roman"/>
          <w:kern w:val="2"/>
          <w:sz w:val="28"/>
          <w:szCs w:val="28"/>
          <w:lang w:val="uk-UA"/>
          <w14:ligatures w14:val="standardContextual"/>
        </w:rPr>
      </w:pPr>
      <w:bookmarkStart w:id="21" w:name="n52"/>
      <w:bookmarkStart w:id="22" w:name="n51"/>
      <w:bookmarkEnd w:id="21"/>
      <w:bookmarkEnd w:id="22"/>
      <w:r w:rsidRPr="00954323">
        <w:rPr>
          <w:rFonts w:ascii="Times New Roman" w:eastAsia="Calibri" w:hAnsi="Times New Roman" w:cs="Times New Roman"/>
          <w:kern w:val="2"/>
          <w:sz w:val="28"/>
          <w:szCs w:val="28"/>
          <w:lang w:val="uk-UA"/>
          <w14:ligatures w14:val="standardContextual"/>
        </w:rPr>
        <w:t>2) копі</w:t>
      </w:r>
      <w:r w:rsidR="00FD1218">
        <w:rPr>
          <w:rFonts w:ascii="Times New Roman" w:eastAsia="Calibri" w:hAnsi="Times New Roman" w:cs="Times New Roman"/>
          <w:kern w:val="2"/>
          <w:sz w:val="28"/>
          <w:szCs w:val="28"/>
          <w:lang w:val="uk-UA"/>
          <w14:ligatures w14:val="standardContextual"/>
        </w:rPr>
        <w:t>я</w:t>
      </w:r>
      <w:r w:rsidRPr="00954323">
        <w:rPr>
          <w:rFonts w:ascii="Times New Roman" w:eastAsia="Calibri" w:hAnsi="Times New Roman" w:cs="Times New Roman"/>
          <w:kern w:val="2"/>
          <w:sz w:val="28"/>
          <w:szCs w:val="28"/>
          <w:lang w:val="uk-UA"/>
          <w14:ligatures w14:val="standardContextual"/>
        </w:rPr>
        <w:t xml:space="preserve"> документа, що посвідчує особу та підтверджує громадянство України, або документа, що посвідчує особу;</w:t>
      </w:r>
    </w:p>
    <w:p w14:paraId="064361B2" w14:textId="77777777" w:rsidR="00251D74" w:rsidRDefault="00572814" w:rsidP="00FD1218">
      <w:pPr>
        <w:tabs>
          <w:tab w:val="left" w:pos="7230"/>
        </w:tabs>
        <w:spacing w:after="0" w:line="240" w:lineRule="auto"/>
        <w:ind w:firstLine="851"/>
        <w:jc w:val="both"/>
        <w:rPr>
          <w:rFonts w:ascii="Times New Roman" w:eastAsia="Calibri" w:hAnsi="Times New Roman" w:cs="Times New Roman"/>
          <w:kern w:val="2"/>
          <w:sz w:val="28"/>
          <w:szCs w:val="28"/>
          <w:lang w:val="uk-UA"/>
          <w14:ligatures w14:val="standardContextual"/>
        </w:rPr>
      </w:pPr>
      <w:bookmarkStart w:id="23" w:name="n53"/>
      <w:bookmarkEnd w:id="23"/>
      <w:r w:rsidRPr="00954323">
        <w:rPr>
          <w:rFonts w:ascii="Times New Roman" w:eastAsia="Calibri" w:hAnsi="Times New Roman" w:cs="Times New Roman"/>
          <w:kern w:val="2"/>
          <w:sz w:val="28"/>
          <w:szCs w:val="28"/>
          <w:lang w:val="uk-UA"/>
          <w14:ligatures w14:val="standardContextual"/>
        </w:rPr>
        <w:t xml:space="preserve">3) </w:t>
      </w:r>
      <w:r w:rsidR="002A65E4" w:rsidRPr="00954323">
        <w:rPr>
          <w:rFonts w:ascii="Times New Roman" w:eastAsia="Calibri" w:hAnsi="Times New Roman" w:cs="Times New Roman"/>
          <w:kern w:val="2"/>
          <w:sz w:val="28"/>
          <w:szCs w:val="28"/>
          <w:lang w:val="uk-UA"/>
          <w14:ligatures w14:val="standardContextual"/>
        </w:rPr>
        <w:t xml:space="preserve">копія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наявність права здійснювати будь-які платежі за серією та номером паспорта); </w:t>
      </w:r>
    </w:p>
    <w:p w14:paraId="19ACDB25" w14:textId="5E7A5FCB" w:rsidR="00572814" w:rsidRPr="00954323" w:rsidRDefault="00251D74" w:rsidP="00FD1218">
      <w:pPr>
        <w:tabs>
          <w:tab w:val="left" w:pos="7230"/>
        </w:tabs>
        <w:spacing w:after="0" w:line="240" w:lineRule="auto"/>
        <w:ind w:firstLine="851"/>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5</w:t>
      </w:r>
      <w:r w:rsidR="00572814" w:rsidRPr="00954323">
        <w:rPr>
          <w:rFonts w:ascii="Times New Roman" w:eastAsia="Calibri" w:hAnsi="Times New Roman" w:cs="Times New Roman"/>
          <w:kern w:val="2"/>
          <w:sz w:val="28"/>
          <w:szCs w:val="28"/>
          <w:lang w:val="uk-UA"/>
          <w14:ligatures w14:val="standardContextual"/>
        </w:rPr>
        <w:t xml:space="preserve">) документи, </w:t>
      </w:r>
      <w:r>
        <w:rPr>
          <w:rFonts w:ascii="Times New Roman" w:eastAsia="Calibri" w:hAnsi="Times New Roman" w:cs="Times New Roman"/>
          <w:kern w:val="2"/>
          <w:sz w:val="28"/>
          <w:szCs w:val="28"/>
          <w:lang w:val="uk-UA"/>
          <w14:ligatures w14:val="standardContextual"/>
        </w:rPr>
        <w:t xml:space="preserve">що </w:t>
      </w:r>
      <w:r w:rsidR="00572814" w:rsidRPr="00954323">
        <w:rPr>
          <w:rFonts w:ascii="Times New Roman" w:eastAsia="Calibri" w:hAnsi="Times New Roman" w:cs="Times New Roman"/>
          <w:kern w:val="2"/>
          <w:sz w:val="28"/>
          <w:szCs w:val="28"/>
          <w:lang w:val="uk-UA"/>
          <w14:ligatures w14:val="standardContextual"/>
        </w:rPr>
        <w:t>підтверджу</w:t>
      </w:r>
      <w:r>
        <w:rPr>
          <w:rFonts w:ascii="Times New Roman" w:eastAsia="Calibri" w:hAnsi="Times New Roman" w:cs="Times New Roman"/>
          <w:kern w:val="2"/>
          <w:sz w:val="28"/>
          <w:szCs w:val="28"/>
          <w:lang w:val="uk-UA"/>
          <w14:ligatures w14:val="standardContextual"/>
        </w:rPr>
        <w:t>ють</w:t>
      </w:r>
      <w:r w:rsidR="00572814" w:rsidRPr="00954323">
        <w:rPr>
          <w:rFonts w:ascii="Times New Roman" w:eastAsia="Calibri" w:hAnsi="Times New Roman" w:cs="Times New Roman"/>
          <w:kern w:val="2"/>
          <w:sz w:val="28"/>
          <w:szCs w:val="28"/>
          <w:lang w:val="uk-UA"/>
          <w14:ligatures w14:val="standardContextual"/>
        </w:rPr>
        <w:t xml:space="preserve"> право власності на </w:t>
      </w:r>
      <w:r w:rsidR="00284D6B">
        <w:rPr>
          <w:rFonts w:ascii="Times New Roman" w:eastAsia="Calibri" w:hAnsi="Times New Roman" w:cs="Times New Roman"/>
          <w:kern w:val="2"/>
          <w:sz w:val="28"/>
          <w:szCs w:val="28"/>
          <w:lang w:val="uk-UA"/>
          <w14:ligatures w14:val="standardContextual"/>
        </w:rPr>
        <w:t>об’єкт нерухомого майна;</w:t>
      </w:r>
      <w:r w:rsidR="00572814" w:rsidRPr="00954323">
        <w:rPr>
          <w:rFonts w:ascii="Times New Roman" w:eastAsia="Calibri" w:hAnsi="Times New Roman" w:cs="Times New Roman"/>
          <w:kern w:val="2"/>
          <w:sz w:val="28"/>
          <w:szCs w:val="28"/>
          <w:lang w:val="uk-UA"/>
          <w14:ligatures w14:val="standardContextual"/>
        </w:rPr>
        <w:t xml:space="preserve"> </w:t>
      </w:r>
    </w:p>
    <w:p w14:paraId="6CFBA1A1" w14:textId="1F97C0B1" w:rsidR="002A65E4" w:rsidRPr="00954323" w:rsidRDefault="00DB412F" w:rsidP="00FD1218">
      <w:pPr>
        <w:tabs>
          <w:tab w:val="left" w:pos="7230"/>
        </w:tabs>
        <w:spacing w:after="0" w:line="240" w:lineRule="auto"/>
        <w:ind w:firstLine="851"/>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6</w:t>
      </w:r>
      <w:r w:rsidR="002A65E4" w:rsidRPr="00954323">
        <w:rPr>
          <w:rFonts w:ascii="Times New Roman" w:eastAsia="Calibri" w:hAnsi="Times New Roman" w:cs="Times New Roman"/>
          <w:kern w:val="2"/>
          <w:sz w:val="28"/>
          <w:szCs w:val="28"/>
          <w:lang w:val="uk-UA"/>
          <w14:ligatures w14:val="standardContextual"/>
        </w:rPr>
        <w:t>)</w:t>
      </w:r>
      <w:r w:rsidR="00FD1218">
        <w:rPr>
          <w:rFonts w:ascii="Times New Roman" w:eastAsia="Calibri" w:hAnsi="Times New Roman" w:cs="Times New Roman"/>
          <w:kern w:val="2"/>
          <w:sz w:val="28"/>
          <w:szCs w:val="28"/>
          <w:lang w:val="uk-UA"/>
          <w14:ligatures w14:val="standardContextual"/>
        </w:rPr>
        <w:t xml:space="preserve"> </w:t>
      </w:r>
      <w:r w:rsidR="002A65E4" w:rsidRPr="00954323">
        <w:rPr>
          <w:rFonts w:ascii="Times New Roman" w:eastAsia="Calibri" w:hAnsi="Times New Roman" w:cs="Times New Roman"/>
          <w:kern w:val="2"/>
          <w:sz w:val="28"/>
          <w:szCs w:val="28"/>
          <w:lang w:val="uk-UA"/>
          <w14:ligatures w14:val="standardContextual"/>
        </w:rPr>
        <w:t xml:space="preserve">акти обстеження </w:t>
      </w:r>
      <w:r w:rsidR="00284D6B" w:rsidRPr="00DB412F">
        <w:rPr>
          <w:rFonts w:ascii="Times New Roman" w:hAnsi="Times New Roman" w:cs="Times New Roman"/>
          <w:sz w:val="28"/>
          <w:szCs w:val="28"/>
          <w:shd w:val="clear" w:color="auto" w:fill="FFFFFF"/>
          <w:lang w:val="uk-UA"/>
        </w:rPr>
        <w:t>пошкодженого/знищеного об’єкта нерухомого майна внаслідок бойових дій, терористичних актів, диверсій, спричинених збройною агресією російської федерації проти України</w:t>
      </w:r>
      <w:r w:rsidR="00284D6B">
        <w:rPr>
          <w:rFonts w:ascii="Times New Roman" w:eastAsia="Calibri" w:hAnsi="Times New Roman" w:cs="Times New Roman"/>
          <w:kern w:val="2"/>
          <w:sz w:val="28"/>
          <w:szCs w:val="28"/>
          <w:lang w:val="uk-UA"/>
          <w14:ligatures w14:val="standardContextual"/>
        </w:rPr>
        <w:t xml:space="preserve"> (</w:t>
      </w:r>
      <w:r w:rsidR="002A65E4" w:rsidRPr="00954323">
        <w:rPr>
          <w:rFonts w:ascii="Times New Roman" w:eastAsia="Calibri" w:hAnsi="Times New Roman" w:cs="Times New Roman"/>
          <w:kern w:val="2"/>
          <w:sz w:val="28"/>
          <w:szCs w:val="28"/>
          <w:lang w:val="uk-UA"/>
          <w14:ligatures w14:val="standardContextual"/>
        </w:rPr>
        <w:t>матеріали фото-відео фіксації; рахунки на придбання будівельних матеріалів, видаткові накладні та інші касові документи).</w:t>
      </w:r>
    </w:p>
    <w:p w14:paraId="2B0817B1" w14:textId="3DF99D1E" w:rsidR="00572814" w:rsidRDefault="00572814" w:rsidP="00FD1218">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sidRPr="00954323">
        <w:rPr>
          <w:rFonts w:ascii="Times New Roman" w:eastAsia="Calibri" w:hAnsi="Times New Roman" w:cs="Times New Roman"/>
          <w:kern w:val="2"/>
          <w:sz w:val="28"/>
          <w:szCs w:val="28"/>
          <w:lang w:val="uk-UA"/>
          <w14:ligatures w14:val="standardContextual"/>
        </w:rPr>
        <w:t xml:space="preserve"> </w:t>
      </w:r>
      <w:r w:rsidR="00E11AB8">
        <w:rPr>
          <w:rFonts w:ascii="Times New Roman" w:eastAsia="Calibri" w:hAnsi="Times New Roman" w:cs="Times New Roman"/>
          <w:kern w:val="2"/>
          <w:sz w:val="28"/>
          <w:szCs w:val="28"/>
          <w:lang w:val="uk-UA"/>
          <w14:ligatures w14:val="standardContextual"/>
        </w:rPr>
        <w:t>7</w:t>
      </w:r>
      <w:r w:rsidRPr="00954323">
        <w:rPr>
          <w:rFonts w:ascii="Times New Roman" w:eastAsia="Calibri" w:hAnsi="Times New Roman" w:cs="Times New Roman"/>
          <w:kern w:val="2"/>
          <w:sz w:val="28"/>
          <w:szCs w:val="28"/>
          <w:lang w:val="uk-UA"/>
          <w14:ligatures w14:val="standardContextual"/>
        </w:rPr>
        <w:t>) виписк</w:t>
      </w:r>
      <w:r w:rsidR="00FD1218">
        <w:rPr>
          <w:rFonts w:ascii="Times New Roman" w:eastAsia="Calibri" w:hAnsi="Times New Roman" w:cs="Times New Roman"/>
          <w:kern w:val="2"/>
          <w:sz w:val="28"/>
          <w:szCs w:val="28"/>
          <w:lang w:val="uk-UA"/>
          <w14:ligatures w14:val="standardContextual"/>
        </w:rPr>
        <w:t>а</w:t>
      </w:r>
      <w:r w:rsidRPr="00954323">
        <w:rPr>
          <w:rFonts w:ascii="Times New Roman" w:eastAsia="Calibri" w:hAnsi="Times New Roman" w:cs="Times New Roman"/>
          <w:kern w:val="2"/>
          <w:sz w:val="28"/>
          <w:szCs w:val="28"/>
          <w:lang w:val="uk-UA"/>
          <w14:ligatures w14:val="standardContextual"/>
        </w:rPr>
        <w:t xml:space="preserve"> з реквізитами банківського рахунку для зарахування коштів</w:t>
      </w:r>
      <w:r w:rsidR="00241EE1" w:rsidRPr="00954323">
        <w:rPr>
          <w:rFonts w:ascii="Times New Roman" w:eastAsia="Calibri" w:hAnsi="Times New Roman" w:cs="Times New Roman"/>
          <w:kern w:val="2"/>
          <w:sz w:val="28"/>
          <w:szCs w:val="28"/>
          <w:lang w:val="uk-UA"/>
          <w14:ligatures w14:val="standardContextual"/>
        </w:rPr>
        <w:t>.</w:t>
      </w:r>
    </w:p>
    <w:p w14:paraId="0DE5DF06" w14:textId="77777777" w:rsidR="00D55633" w:rsidRPr="00954323" w:rsidRDefault="00D55633" w:rsidP="00FD1218">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p>
    <w:p w14:paraId="0C65D45E" w14:textId="166E9689" w:rsidR="00E11AB8" w:rsidRPr="0091611F" w:rsidRDefault="009F4AD9" w:rsidP="009F4AD9">
      <w:pPr>
        <w:tabs>
          <w:tab w:val="left" w:pos="709"/>
        </w:tabs>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r>
      <w:r w:rsidR="00241EE1" w:rsidRPr="00FD1218">
        <w:rPr>
          <w:rFonts w:ascii="Times New Roman" w:eastAsia="Calibri" w:hAnsi="Times New Roman" w:cs="Times New Roman"/>
          <w:kern w:val="2"/>
          <w:sz w:val="28"/>
          <w:szCs w:val="28"/>
          <w:lang w:val="uk-UA"/>
          <w14:ligatures w14:val="standardContextual"/>
        </w:rPr>
        <w:t>7.</w:t>
      </w:r>
      <w:r w:rsidR="00FD1218">
        <w:rPr>
          <w:rFonts w:ascii="Times New Roman" w:eastAsia="Calibri" w:hAnsi="Times New Roman" w:cs="Times New Roman"/>
          <w:kern w:val="2"/>
          <w:sz w:val="28"/>
          <w:szCs w:val="28"/>
          <w:lang w:val="uk-UA"/>
          <w14:ligatures w14:val="standardContextual"/>
        </w:rPr>
        <w:t xml:space="preserve"> </w:t>
      </w:r>
      <w:r w:rsidR="00241EE1" w:rsidRPr="00FD1218">
        <w:rPr>
          <w:rFonts w:ascii="Times New Roman" w:eastAsia="Calibri" w:hAnsi="Times New Roman" w:cs="Times New Roman"/>
          <w:kern w:val="2"/>
          <w:sz w:val="28"/>
          <w:szCs w:val="28"/>
          <w:lang w:val="uk-UA"/>
          <w14:ligatures w14:val="standardContextual"/>
        </w:rPr>
        <w:t xml:space="preserve">Для отримання  одноразової матеріальної допомоги </w:t>
      </w:r>
      <w:r w:rsidR="00DB412F" w:rsidRPr="00DB412F">
        <w:rPr>
          <w:rFonts w:ascii="Times New Roman" w:eastAsia="Times New Roman" w:hAnsi="Times New Roman" w:cs="Times New Roman"/>
          <w:bCs/>
          <w:sz w:val="28"/>
          <w:szCs w:val="28"/>
          <w:lang w:val="uk-UA" w:eastAsia="ru-RU"/>
        </w:rPr>
        <w:t>член</w:t>
      </w:r>
      <w:r w:rsidR="008516D0">
        <w:rPr>
          <w:rFonts w:ascii="Times New Roman" w:eastAsia="Times New Roman" w:hAnsi="Times New Roman" w:cs="Times New Roman"/>
          <w:bCs/>
          <w:sz w:val="28"/>
          <w:szCs w:val="28"/>
          <w:lang w:val="uk-UA" w:eastAsia="ru-RU"/>
        </w:rPr>
        <w:t>у</w:t>
      </w:r>
      <w:r w:rsidR="00DB412F" w:rsidRPr="00DB412F">
        <w:rPr>
          <w:rFonts w:ascii="Times New Roman" w:eastAsia="Times New Roman" w:hAnsi="Times New Roman" w:cs="Times New Roman"/>
          <w:bCs/>
          <w:sz w:val="28"/>
          <w:szCs w:val="28"/>
          <w:lang w:val="uk-UA" w:eastAsia="ru-RU"/>
        </w:rPr>
        <w:t xml:space="preserve"> сім</w:t>
      </w:r>
      <w:r w:rsidR="008516D0">
        <w:rPr>
          <w:rFonts w:ascii="Times New Roman" w:eastAsia="Times New Roman" w:hAnsi="Times New Roman" w:cs="Times New Roman"/>
          <w:bCs/>
          <w:sz w:val="28"/>
          <w:szCs w:val="28"/>
          <w:lang w:val="uk-UA" w:eastAsia="ru-RU"/>
        </w:rPr>
        <w:t>’ї</w:t>
      </w:r>
      <w:r w:rsidR="00DB412F" w:rsidRPr="00DB412F">
        <w:rPr>
          <w:rFonts w:ascii="Times New Roman" w:eastAsia="Times New Roman" w:hAnsi="Times New Roman" w:cs="Times New Roman"/>
          <w:bCs/>
          <w:sz w:val="28"/>
          <w:szCs w:val="28"/>
          <w:lang w:val="uk-UA" w:eastAsia="ru-RU"/>
        </w:rPr>
        <w:t xml:space="preserve"> загиблих (померлих) власників </w:t>
      </w:r>
      <w:r w:rsidR="00E11AB8" w:rsidRPr="00327A1E">
        <w:rPr>
          <w:rFonts w:ascii="Times New Roman" w:eastAsia="Calibri" w:hAnsi="Times New Roman" w:cs="Times New Roman"/>
          <w:color w:val="000000" w:themeColor="text1"/>
          <w:sz w:val="28"/>
          <w:szCs w:val="28"/>
          <w:lang w:val="uk-UA"/>
        </w:rPr>
        <w:t>пошкоджен</w:t>
      </w:r>
      <w:r w:rsidR="00E11AB8">
        <w:rPr>
          <w:rFonts w:ascii="Times New Roman" w:eastAsia="Calibri" w:hAnsi="Times New Roman" w:cs="Times New Roman"/>
          <w:color w:val="000000" w:themeColor="text1"/>
          <w:sz w:val="28"/>
          <w:szCs w:val="28"/>
          <w:lang w:val="uk-UA"/>
        </w:rPr>
        <w:t>их</w:t>
      </w:r>
      <w:r w:rsidR="00E11AB8" w:rsidRPr="00327A1E">
        <w:rPr>
          <w:rFonts w:ascii="Times New Roman" w:eastAsia="Calibri" w:hAnsi="Times New Roman" w:cs="Times New Roman"/>
          <w:color w:val="000000" w:themeColor="text1"/>
          <w:sz w:val="28"/>
          <w:szCs w:val="28"/>
          <w:lang w:val="uk-UA"/>
        </w:rPr>
        <w:t>/знищен</w:t>
      </w:r>
      <w:r w:rsidR="00E11AB8">
        <w:rPr>
          <w:rFonts w:ascii="Times New Roman" w:eastAsia="Calibri" w:hAnsi="Times New Roman" w:cs="Times New Roman"/>
          <w:color w:val="000000" w:themeColor="text1"/>
          <w:sz w:val="28"/>
          <w:szCs w:val="28"/>
          <w:lang w:val="uk-UA"/>
        </w:rPr>
        <w:t>их</w:t>
      </w:r>
      <w:r w:rsidR="00E11AB8" w:rsidRPr="00327A1E">
        <w:rPr>
          <w:rFonts w:ascii="Times New Roman" w:eastAsia="Calibri" w:hAnsi="Times New Roman" w:cs="Times New Roman"/>
          <w:color w:val="000000" w:themeColor="text1"/>
          <w:sz w:val="28"/>
          <w:szCs w:val="28"/>
          <w:lang w:val="uk-UA"/>
        </w:rPr>
        <w:t xml:space="preserve"> об’єк</w:t>
      </w:r>
      <w:r w:rsidR="00E11AB8">
        <w:rPr>
          <w:rFonts w:ascii="Times New Roman" w:eastAsia="Calibri" w:hAnsi="Times New Roman" w:cs="Times New Roman"/>
          <w:color w:val="000000" w:themeColor="text1"/>
          <w:sz w:val="28"/>
          <w:szCs w:val="28"/>
          <w:lang w:val="uk-UA"/>
        </w:rPr>
        <w:t>тів</w:t>
      </w:r>
      <w:r w:rsidR="00E11AB8" w:rsidRPr="00327A1E">
        <w:rPr>
          <w:rFonts w:ascii="Times New Roman" w:eastAsia="Times New Roman" w:hAnsi="Times New Roman" w:cs="Times New Roman"/>
          <w:sz w:val="28"/>
          <w:szCs w:val="28"/>
          <w:lang w:val="uk-UA" w:eastAsia="ru-RU"/>
        </w:rPr>
        <w:t xml:space="preserve"> нерухомого майна </w:t>
      </w:r>
      <w:r w:rsidR="00E11AB8" w:rsidRPr="00C10F06">
        <w:rPr>
          <w:rFonts w:ascii="Times New Roman" w:eastAsia="Times New Roman" w:hAnsi="Times New Roman" w:cs="Times New Roman"/>
          <w:bCs/>
          <w:sz w:val="28"/>
          <w:szCs w:val="28"/>
          <w:lang w:val="uk-UA" w:eastAsia="ru-RU"/>
        </w:rPr>
        <w:t>внаслідок бойових дій, терористичних актів, диверсій, спричинених збройною агресією Російської Федерації проти України</w:t>
      </w:r>
      <w:r w:rsidR="00E11AB8" w:rsidRPr="00327A1E">
        <w:rPr>
          <w:rFonts w:ascii="Times New Roman" w:eastAsia="Times New Roman" w:hAnsi="Times New Roman" w:cs="Times New Roman"/>
          <w:sz w:val="28"/>
          <w:szCs w:val="28"/>
          <w:lang w:val="uk-UA" w:eastAsia="ru-RU"/>
        </w:rPr>
        <w:t xml:space="preserve"> </w:t>
      </w:r>
      <w:r w:rsidR="00251D74" w:rsidRPr="00FD1218">
        <w:rPr>
          <w:rFonts w:ascii="Times New Roman" w:eastAsia="Calibri" w:hAnsi="Times New Roman" w:cs="Times New Roman"/>
          <w:kern w:val="2"/>
          <w:sz w:val="28"/>
          <w:szCs w:val="28"/>
          <w:lang w:val="uk-UA"/>
          <w14:ligatures w14:val="standardContextual"/>
        </w:rPr>
        <w:t>до Великосеверинівської сільської ради подають</w:t>
      </w:r>
      <w:r w:rsidR="00251D74">
        <w:rPr>
          <w:rFonts w:ascii="Times New Roman" w:eastAsia="Calibri" w:hAnsi="Times New Roman" w:cs="Times New Roman"/>
          <w:kern w:val="2"/>
          <w:sz w:val="28"/>
          <w:szCs w:val="28"/>
          <w:lang w:val="uk-UA"/>
          <w14:ligatures w14:val="standardContextual"/>
        </w:rPr>
        <w:t>ся</w:t>
      </w:r>
      <w:r w:rsidR="00251D74" w:rsidRPr="00FD1218">
        <w:rPr>
          <w:rFonts w:ascii="Times New Roman" w:eastAsia="Calibri" w:hAnsi="Times New Roman" w:cs="Times New Roman"/>
          <w:kern w:val="2"/>
          <w:sz w:val="28"/>
          <w:szCs w:val="28"/>
          <w:lang w:val="uk-UA"/>
          <w14:ligatures w14:val="standardContextual"/>
        </w:rPr>
        <w:t xml:space="preserve"> документи</w:t>
      </w:r>
      <w:r w:rsidR="00251D74" w:rsidRPr="0091611F">
        <w:rPr>
          <w:rFonts w:ascii="Times New Roman" w:eastAsia="Calibri" w:hAnsi="Times New Roman" w:cs="Times New Roman"/>
          <w:kern w:val="2"/>
          <w:sz w:val="28"/>
          <w:szCs w:val="28"/>
          <w:lang w:val="uk-UA"/>
          <w14:ligatures w14:val="standardContextual"/>
        </w:rPr>
        <w:t>:</w:t>
      </w:r>
    </w:p>
    <w:p w14:paraId="79B29A08" w14:textId="44684C5B" w:rsidR="00241EE1" w:rsidRPr="00FD1218" w:rsidRDefault="00FD1218" w:rsidP="00251D74">
      <w:pPr>
        <w:spacing w:after="0" w:line="240" w:lineRule="auto"/>
        <w:ind w:firstLine="851"/>
        <w:jc w:val="both"/>
        <w:rPr>
          <w:rFonts w:ascii="Times New Roman" w:eastAsia="Calibri" w:hAnsi="Times New Roman" w:cs="Times New Roman"/>
          <w:kern w:val="2"/>
          <w:sz w:val="28"/>
          <w:szCs w:val="28"/>
          <w:lang w:val="uk-UA"/>
          <w14:ligatures w14:val="standardContextual"/>
        </w:rPr>
      </w:pPr>
      <w:r w:rsidRPr="00954323">
        <w:rPr>
          <w:rFonts w:ascii="Times New Roman" w:eastAsia="Calibri" w:hAnsi="Times New Roman" w:cs="Times New Roman"/>
          <w:kern w:val="2"/>
          <w:sz w:val="28"/>
          <w:szCs w:val="28"/>
          <w:lang w:val="uk-UA"/>
          <w14:ligatures w14:val="standardContextual"/>
        </w:rPr>
        <w:t>1) заяв</w:t>
      </w:r>
      <w:r>
        <w:rPr>
          <w:rFonts w:ascii="Times New Roman" w:eastAsia="Calibri" w:hAnsi="Times New Roman" w:cs="Times New Roman"/>
          <w:kern w:val="2"/>
          <w:sz w:val="28"/>
          <w:szCs w:val="28"/>
          <w:lang w:val="uk-UA"/>
          <w14:ligatures w14:val="standardContextual"/>
        </w:rPr>
        <w:t xml:space="preserve">а </w:t>
      </w:r>
      <w:r w:rsidRPr="00954323">
        <w:rPr>
          <w:rFonts w:ascii="Times New Roman" w:eastAsia="Calibri" w:hAnsi="Times New Roman" w:cs="Times New Roman"/>
          <w:kern w:val="2"/>
          <w:sz w:val="28"/>
          <w:szCs w:val="28"/>
          <w:lang w:val="uk-UA"/>
          <w14:ligatures w14:val="standardContextual"/>
        </w:rPr>
        <w:t>члена сім’ї загиблого (померлого)</w:t>
      </w:r>
      <w:r w:rsidR="00251D74">
        <w:rPr>
          <w:rFonts w:ascii="Times New Roman" w:eastAsia="Calibri" w:hAnsi="Times New Roman" w:cs="Times New Roman"/>
          <w:kern w:val="2"/>
          <w:sz w:val="28"/>
          <w:szCs w:val="28"/>
          <w:lang w:val="uk-UA"/>
          <w14:ligatures w14:val="standardContextual"/>
        </w:rPr>
        <w:t>;</w:t>
      </w:r>
    </w:p>
    <w:p w14:paraId="39D3A93B" w14:textId="1E2B2D36" w:rsidR="00241EE1" w:rsidRPr="00954323" w:rsidRDefault="00FD1218" w:rsidP="00FD1218">
      <w:pPr>
        <w:tabs>
          <w:tab w:val="left" w:pos="7230"/>
        </w:tabs>
        <w:spacing w:after="0" w:line="240" w:lineRule="auto"/>
        <w:ind w:firstLine="851"/>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 xml:space="preserve">2) </w:t>
      </w:r>
      <w:r w:rsidRPr="00954323">
        <w:rPr>
          <w:rFonts w:ascii="Times New Roman" w:eastAsia="Calibri" w:hAnsi="Times New Roman" w:cs="Times New Roman"/>
          <w:kern w:val="2"/>
          <w:sz w:val="28"/>
          <w:szCs w:val="28"/>
          <w:lang w:val="uk-UA"/>
          <w14:ligatures w14:val="standardContextual"/>
        </w:rPr>
        <w:t>копія паспорту громадянина України;</w:t>
      </w:r>
    </w:p>
    <w:p w14:paraId="6BE89076" w14:textId="024327D9" w:rsidR="00241EE1" w:rsidRPr="00954323" w:rsidRDefault="0091611F" w:rsidP="0091611F">
      <w:pPr>
        <w:tabs>
          <w:tab w:val="left" w:pos="851"/>
        </w:tabs>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t>3</w:t>
      </w:r>
      <w:r w:rsidR="00241EE1" w:rsidRPr="00954323">
        <w:rPr>
          <w:rFonts w:ascii="Times New Roman" w:eastAsia="Calibri" w:hAnsi="Times New Roman" w:cs="Times New Roman"/>
          <w:kern w:val="2"/>
          <w:sz w:val="28"/>
          <w:szCs w:val="28"/>
          <w:lang w:val="uk-UA"/>
          <w14:ligatures w14:val="standardContextual"/>
        </w:rPr>
        <w:t>)</w:t>
      </w:r>
      <w:r>
        <w:rPr>
          <w:rFonts w:ascii="Times New Roman" w:eastAsia="Calibri" w:hAnsi="Times New Roman" w:cs="Times New Roman"/>
          <w:kern w:val="2"/>
          <w:sz w:val="28"/>
          <w:szCs w:val="28"/>
          <w:lang w:val="uk-UA"/>
          <w14:ligatures w14:val="standardContextual"/>
        </w:rPr>
        <w:t xml:space="preserve"> </w:t>
      </w:r>
      <w:r w:rsidR="00241EE1" w:rsidRPr="00954323">
        <w:rPr>
          <w:rFonts w:ascii="Times New Roman" w:eastAsia="Calibri" w:hAnsi="Times New Roman" w:cs="Times New Roman"/>
          <w:kern w:val="2"/>
          <w:sz w:val="28"/>
          <w:szCs w:val="28"/>
          <w:lang w:val="uk-UA"/>
          <w14:ligatures w14:val="standardContextual"/>
        </w:rPr>
        <w:t>копія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наявність права здійснювати будь-які платежі за серією та номером паспорта);</w:t>
      </w:r>
    </w:p>
    <w:p w14:paraId="53FAF6AD" w14:textId="1BA43A51" w:rsidR="00241EE1" w:rsidRPr="00954323" w:rsidRDefault="0091611F" w:rsidP="0091611F">
      <w:pPr>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t>4</w:t>
      </w:r>
      <w:r w:rsidR="00241EE1" w:rsidRPr="00954323">
        <w:rPr>
          <w:rFonts w:ascii="Times New Roman" w:eastAsia="Calibri" w:hAnsi="Times New Roman" w:cs="Times New Roman"/>
          <w:kern w:val="2"/>
          <w:sz w:val="28"/>
          <w:szCs w:val="28"/>
          <w:lang w:val="uk-UA"/>
          <w14:ligatures w14:val="standardContextual"/>
        </w:rPr>
        <w:t>)</w:t>
      </w:r>
      <w:r>
        <w:rPr>
          <w:rFonts w:ascii="Times New Roman" w:eastAsia="Calibri" w:hAnsi="Times New Roman" w:cs="Times New Roman"/>
          <w:kern w:val="2"/>
          <w:sz w:val="28"/>
          <w:szCs w:val="28"/>
          <w:lang w:val="uk-UA"/>
          <w14:ligatures w14:val="standardContextual"/>
        </w:rPr>
        <w:t xml:space="preserve"> </w:t>
      </w:r>
      <w:r w:rsidR="00241EE1" w:rsidRPr="00954323">
        <w:rPr>
          <w:rFonts w:ascii="Times New Roman" w:eastAsia="Calibri" w:hAnsi="Times New Roman" w:cs="Times New Roman"/>
          <w:kern w:val="2"/>
          <w:sz w:val="28"/>
          <w:szCs w:val="28"/>
          <w:lang w:val="uk-UA"/>
          <w14:ligatures w14:val="standardContextual"/>
        </w:rPr>
        <w:t>реквізити рахунку (IBAN), на який має бути перерахована одноразова матеріальна допомога;</w:t>
      </w:r>
    </w:p>
    <w:p w14:paraId="5DD635C5" w14:textId="48BEA949" w:rsidR="00241EE1" w:rsidRDefault="0091611F" w:rsidP="0091611F">
      <w:pPr>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t>5</w:t>
      </w:r>
      <w:r w:rsidR="00241EE1" w:rsidRPr="00954323">
        <w:rPr>
          <w:rFonts w:ascii="Times New Roman" w:eastAsia="Calibri" w:hAnsi="Times New Roman" w:cs="Times New Roman"/>
          <w:kern w:val="2"/>
          <w:sz w:val="28"/>
          <w:szCs w:val="28"/>
          <w:lang w:val="uk-UA"/>
          <w14:ligatures w14:val="standardContextual"/>
        </w:rPr>
        <w:t>)</w:t>
      </w:r>
      <w:r>
        <w:rPr>
          <w:rFonts w:ascii="Times New Roman" w:eastAsia="Calibri" w:hAnsi="Times New Roman" w:cs="Times New Roman"/>
          <w:kern w:val="2"/>
          <w:sz w:val="28"/>
          <w:szCs w:val="28"/>
          <w:lang w:val="uk-UA"/>
          <w14:ligatures w14:val="standardContextual"/>
        </w:rPr>
        <w:t xml:space="preserve"> </w:t>
      </w:r>
      <w:r w:rsidR="00241EE1" w:rsidRPr="00954323">
        <w:rPr>
          <w:rFonts w:ascii="Times New Roman" w:eastAsia="Calibri" w:hAnsi="Times New Roman" w:cs="Times New Roman"/>
          <w:kern w:val="2"/>
          <w:sz w:val="28"/>
          <w:szCs w:val="28"/>
          <w:lang w:val="uk-UA"/>
          <w14:ligatures w14:val="standardContextual"/>
        </w:rPr>
        <w:t>витяг з Єдиного державного демографічного реєстру щодо реєстрації місця проживання або копії довідки про реєстрацію місця проживання особи (у разі надання копії паспорта у формі картки);</w:t>
      </w:r>
    </w:p>
    <w:p w14:paraId="7DD9A81F" w14:textId="428DDF7E" w:rsidR="00241EE1" w:rsidRDefault="0091611F" w:rsidP="0091611F">
      <w:pPr>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t>6</w:t>
      </w:r>
      <w:r w:rsidR="00241EE1" w:rsidRPr="00954323">
        <w:rPr>
          <w:rFonts w:ascii="Times New Roman" w:eastAsia="Calibri" w:hAnsi="Times New Roman" w:cs="Times New Roman"/>
          <w:kern w:val="2"/>
          <w:sz w:val="28"/>
          <w:szCs w:val="28"/>
          <w:lang w:val="uk-UA"/>
          <w14:ligatures w14:val="standardContextual"/>
        </w:rPr>
        <w:t>)</w:t>
      </w:r>
      <w:r>
        <w:rPr>
          <w:rFonts w:ascii="Times New Roman" w:eastAsia="Calibri" w:hAnsi="Times New Roman" w:cs="Times New Roman"/>
          <w:kern w:val="2"/>
          <w:sz w:val="28"/>
          <w:szCs w:val="28"/>
          <w:lang w:val="uk-UA"/>
          <w14:ligatures w14:val="standardContextual"/>
        </w:rPr>
        <w:t xml:space="preserve"> </w:t>
      </w:r>
      <w:r w:rsidR="00A160F7">
        <w:rPr>
          <w:rFonts w:ascii="Times New Roman" w:eastAsia="Calibri" w:hAnsi="Times New Roman" w:cs="Times New Roman"/>
          <w:kern w:val="2"/>
          <w:sz w:val="28"/>
          <w:szCs w:val="28"/>
          <w:lang w:val="uk-UA"/>
          <w14:ligatures w14:val="standardContextual"/>
        </w:rPr>
        <w:t>в</w:t>
      </w:r>
      <w:r w:rsidR="00241EE1" w:rsidRPr="00954323">
        <w:rPr>
          <w:rFonts w:ascii="Times New Roman" w:eastAsia="Calibri" w:hAnsi="Times New Roman" w:cs="Times New Roman"/>
          <w:kern w:val="2"/>
          <w:sz w:val="28"/>
          <w:szCs w:val="28"/>
          <w:lang w:val="uk-UA"/>
          <w14:ligatures w14:val="standardContextual"/>
        </w:rPr>
        <w:t>итяг з Єдиного реєстру досудових розслідувань;</w:t>
      </w:r>
    </w:p>
    <w:p w14:paraId="22139A22" w14:textId="507FBAC7" w:rsidR="00241EE1" w:rsidRDefault="0091611F" w:rsidP="0091611F">
      <w:pPr>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ab/>
        <w:t>7</w:t>
      </w:r>
      <w:r w:rsidR="00241EE1" w:rsidRPr="00954323">
        <w:rPr>
          <w:rFonts w:ascii="Times New Roman" w:eastAsia="Calibri" w:hAnsi="Times New Roman" w:cs="Times New Roman"/>
          <w:kern w:val="2"/>
          <w:sz w:val="28"/>
          <w:szCs w:val="28"/>
          <w:lang w:val="uk-UA"/>
          <w14:ligatures w14:val="standardContextual"/>
        </w:rPr>
        <w:t>)</w:t>
      </w:r>
      <w:r>
        <w:rPr>
          <w:rFonts w:ascii="Times New Roman" w:eastAsia="Calibri" w:hAnsi="Times New Roman" w:cs="Times New Roman"/>
          <w:kern w:val="2"/>
          <w:sz w:val="28"/>
          <w:szCs w:val="28"/>
          <w:lang w:val="uk-UA"/>
          <w14:ligatures w14:val="standardContextual"/>
        </w:rPr>
        <w:t xml:space="preserve"> </w:t>
      </w:r>
      <w:r w:rsidR="00A160F7">
        <w:rPr>
          <w:rFonts w:ascii="Times New Roman" w:eastAsia="Calibri" w:hAnsi="Times New Roman" w:cs="Times New Roman"/>
          <w:kern w:val="2"/>
          <w:sz w:val="28"/>
          <w:szCs w:val="28"/>
          <w:lang w:val="uk-UA"/>
          <w14:ligatures w14:val="standardContextual"/>
        </w:rPr>
        <w:t>к</w:t>
      </w:r>
      <w:r w:rsidR="00241EE1" w:rsidRPr="00954323">
        <w:rPr>
          <w:rFonts w:ascii="Times New Roman" w:eastAsia="Calibri" w:hAnsi="Times New Roman" w:cs="Times New Roman"/>
          <w:kern w:val="2"/>
          <w:sz w:val="28"/>
          <w:szCs w:val="28"/>
          <w:lang w:val="uk-UA"/>
          <w14:ligatures w14:val="standardContextual"/>
        </w:rPr>
        <w:t>опії документів, що посвідчують родинні зв’язки із загиблим (померлим) ( свідоцтво про шлюб, свідоцтво про народження тощо).</w:t>
      </w:r>
    </w:p>
    <w:p w14:paraId="1983E42F" w14:textId="77777777" w:rsidR="0091611F" w:rsidRDefault="0091611F" w:rsidP="0091611F">
      <w:pPr>
        <w:spacing w:after="0" w:line="240" w:lineRule="auto"/>
        <w:jc w:val="both"/>
        <w:rPr>
          <w:rFonts w:ascii="Times New Roman" w:eastAsia="Calibri" w:hAnsi="Times New Roman" w:cs="Times New Roman"/>
          <w:kern w:val="2"/>
          <w:sz w:val="28"/>
          <w:szCs w:val="28"/>
          <w:lang w:val="uk-UA"/>
          <w14:ligatures w14:val="standardContextual"/>
        </w:rPr>
      </w:pPr>
    </w:p>
    <w:p w14:paraId="64729FDF" w14:textId="235A2244" w:rsidR="00E00AB8" w:rsidRPr="0091611F" w:rsidRDefault="0091611F" w:rsidP="0091611F">
      <w:pPr>
        <w:tabs>
          <w:tab w:val="left" w:pos="709"/>
        </w:tabs>
        <w:spacing w:after="0" w:line="240" w:lineRule="auto"/>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b/>
          <w:bCs/>
          <w:kern w:val="2"/>
          <w:sz w:val="28"/>
          <w:szCs w:val="28"/>
          <w:lang w:val="uk-UA"/>
          <w14:ligatures w14:val="standardContextual"/>
        </w:rPr>
        <w:tab/>
      </w:r>
      <w:r w:rsidR="00E00AB8" w:rsidRPr="0091611F">
        <w:rPr>
          <w:rFonts w:ascii="Times New Roman" w:eastAsia="Calibri" w:hAnsi="Times New Roman" w:cs="Times New Roman"/>
          <w:kern w:val="2"/>
          <w:sz w:val="28"/>
          <w:szCs w:val="28"/>
          <w:lang w:val="uk-UA"/>
          <w14:ligatures w14:val="standardContextual"/>
        </w:rPr>
        <w:t>8.</w:t>
      </w:r>
      <w:r w:rsidR="00E00AB8" w:rsidRPr="0091611F">
        <w:rPr>
          <w:rFonts w:ascii="Times New Roman" w:eastAsia="Calibri" w:hAnsi="Times New Roman" w:cs="Times New Roman"/>
          <w:sz w:val="24"/>
          <w:szCs w:val="24"/>
          <w:lang w:val="uk-UA"/>
        </w:rPr>
        <w:t xml:space="preserve"> </w:t>
      </w:r>
      <w:r w:rsidRPr="00284D6B">
        <w:rPr>
          <w:rFonts w:ascii="Times New Roman" w:eastAsia="Calibri" w:hAnsi="Times New Roman" w:cs="Times New Roman"/>
          <w:sz w:val="28"/>
          <w:szCs w:val="28"/>
          <w:lang w:val="uk-UA"/>
        </w:rPr>
        <w:t>Для н</w:t>
      </w:r>
      <w:r w:rsidR="00E00AB8" w:rsidRPr="00284D6B">
        <w:rPr>
          <w:rFonts w:ascii="Times New Roman" w:eastAsia="Calibri" w:hAnsi="Times New Roman" w:cs="Times New Roman"/>
          <w:kern w:val="2"/>
          <w:sz w:val="28"/>
          <w:szCs w:val="28"/>
          <w:lang w:val="uk-UA"/>
          <w14:ligatures w14:val="standardContextual"/>
        </w:rPr>
        <w:t>адання</w:t>
      </w:r>
      <w:r w:rsidR="00E00AB8" w:rsidRPr="0091611F">
        <w:rPr>
          <w:rFonts w:ascii="Times New Roman" w:eastAsia="Calibri" w:hAnsi="Times New Roman" w:cs="Times New Roman"/>
          <w:kern w:val="2"/>
          <w:sz w:val="28"/>
          <w:szCs w:val="28"/>
          <w:lang w:val="uk-UA"/>
          <w14:ligatures w14:val="standardContextual"/>
        </w:rPr>
        <w:t xml:space="preserve"> додаткової цільової матеріальної допомоги (на лікування членів сім'ї загиблого</w:t>
      </w:r>
      <w:r w:rsidR="00E11AB8">
        <w:rPr>
          <w:rFonts w:ascii="Times New Roman" w:eastAsia="Calibri" w:hAnsi="Times New Roman" w:cs="Times New Roman"/>
          <w:kern w:val="2"/>
          <w:sz w:val="28"/>
          <w:szCs w:val="28"/>
          <w:lang w:val="uk-UA"/>
          <w14:ligatures w14:val="standardContextual"/>
        </w:rPr>
        <w:t>(померлого),</w:t>
      </w:r>
      <w:r w:rsidR="00E00AB8" w:rsidRPr="0091611F">
        <w:rPr>
          <w:rFonts w:ascii="Times New Roman" w:eastAsia="Calibri" w:hAnsi="Times New Roman" w:cs="Times New Roman"/>
          <w:kern w:val="2"/>
          <w:sz w:val="28"/>
          <w:szCs w:val="28"/>
          <w:lang w:val="uk-UA"/>
          <w14:ligatures w14:val="standardContextual"/>
        </w:rPr>
        <w:t xml:space="preserve"> на придбання лікарських засобів</w:t>
      </w:r>
      <w:r>
        <w:rPr>
          <w:rFonts w:ascii="Times New Roman" w:eastAsia="Calibri" w:hAnsi="Times New Roman" w:cs="Times New Roman"/>
          <w:kern w:val="2"/>
          <w:sz w:val="28"/>
          <w:szCs w:val="28"/>
          <w:lang w:val="uk-UA"/>
          <w14:ligatures w14:val="standardContextual"/>
        </w:rPr>
        <w:t xml:space="preserve">) </w:t>
      </w:r>
      <w:r w:rsidR="00251D74" w:rsidRPr="00FD1218">
        <w:rPr>
          <w:rFonts w:ascii="Times New Roman" w:eastAsia="Calibri" w:hAnsi="Times New Roman" w:cs="Times New Roman"/>
          <w:kern w:val="2"/>
          <w:sz w:val="28"/>
          <w:szCs w:val="28"/>
          <w:lang w:val="uk-UA"/>
          <w14:ligatures w14:val="standardContextual"/>
        </w:rPr>
        <w:t xml:space="preserve">до Великосеверинівської сільської ради </w:t>
      </w:r>
      <w:r w:rsidRPr="00FD1218">
        <w:rPr>
          <w:rFonts w:ascii="Times New Roman" w:eastAsia="Calibri" w:hAnsi="Times New Roman" w:cs="Times New Roman"/>
          <w:kern w:val="2"/>
          <w:sz w:val="28"/>
          <w:szCs w:val="28"/>
          <w:lang w:val="uk-UA"/>
          <w14:ligatures w14:val="standardContextual"/>
        </w:rPr>
        <w:t>подають</w:t>
      </w:r>
      <w:r>
        <w:rPr>
          <w:rFonts w:ascii="Times New Roman" w:eastAsia="Calibri" w:hAnsi="Times New Roman" w:cs="Times New Roman"/>
          <w:kern w:val="2"/>
          <w:sz w:val="28"/>
          <w:szCs w:val="28"/>
          <w:lang w:val="uk-UA"/>
          <w14:ligatures w14:val="standardContextual"/>
        </w:rPr>
        <w:t>ся</w:t>
      </w:r>
      <w:r w:rsidRPr="00FD1218">
        <w:rPr>
          <w:rFonts w:ascii="Times New Roman" w:eastAsia="Calibri" w:hAnsi="Times New Roman" w:cs="Times New Roman"/>
          <w:kern w:val="2"/>
          <w:sz w:val="28"/>
          <w:szCs w:val="28"/>
          <w:lang w:val="uk-UA"/>
          <w14:ligatures w14:val="standardContextual"/>
        </w:rPr>
        <w:t xml:space="preserve"> документи</w:t>
      </w:r>
      <w:r w:rsidR="00E00AB8" w:rsidRPr="0091611F">
        <w:rPr>
          <w:rFonts w:ascii="Times New Roman" w:eastAsia="Calibri" w:hAnsi="Times New Roman" w:cs="Times New Roman"/>
          <w:kern w:val="2"/>
          <w:sz w:val="28"/>
          <w:szCs w:val="28"/>
          <w:lang w:val="uk-UA"/>
          <w14:ligatures w14:val="standardContextual"/>
        </w:rPr>
        <w:t>:</w:t>
      </w:r>
    </w:p>
    <w:p w14:paraId="1B348F46" w14:textId="1BF705B8" w:rsidR="00E00AB8" w:rsidRDefault="0091611F" w:rsidP="0091611F">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1) заява</w:t>
      </w:r>
      <w:r w:rsidR="00251D74">
        <w:rPr>
          <w:rFonts w:ascii="Times New Roman" w:eastAsia="Calibri" w:hAnsi="Times New Roman" w:cs="Times New Roman"/>
          <w:kern w:val="2"/>
          <w:sz w:val="28"/>
          <w:szCs w:val="28"/>
          <w:lang w:val="uk-UA"/>
          <w14:ligatures w14:val="standardContextual"/>
        </w:rPr>
        <w:t>;</w:t>
      </w:r>
    </w:p>
    <w:p w14:paraId="221346C9" w14:textId="0CEFE300" w:rsidR="00E00AB8" w:rsidRPr="00E00AB8" w:rsidRDefault="0091611F" w:rsidP="0091611F">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2</w:t>
      </w:r>
      <w:r w:rsidR="00E00AB8" w:rsidRPr="00E00AB8">
        <w:rPr>
          <w:rFonts w:ascii="Times New Roman" w:eastAsia="Calibri" w:hAnsi="Times New Roman" w:cs="Times New Roman"/>
          <w:kern w:val="2"/>
          <w:sz w:val="28"/>
          <w:szCs w:val="28"/>
          <w:lang w:val="uk-UA"/>
          <w14:ligatures w14:val="standardContextual"/>
        </w:rPr>
        <w:t>)</w:t>
      </w:r>
      <w:r w:rsidR="00383D6A">
        <w:rPr>
          <w:rFonts w:ascii="Times New Roman" w:eastAsia="Calibri" w:hAnsi="Times New Roman" w:cs="Times New Roman"/>
          <w:kern w:val="2"/>
          <w:sz w:val="28"/>
          <w:szCs w:val="28"/>
          <w:lang w:val="uk-UA"/>
          <w14:ligatures w14:val="standardContextual"/>
        </w:rPr>
        <w:t xml:space="preserve"> </w:t>
      </w:r>
      <w:r w:rsidR="00E00AB8" w:rsidRPr="00E00AB8">
        <w:rPr>
          <w:rFonts w:ascii="Times New Roman" w:eastAsia="Calibri" w:hAnsi="Times New Roman" w:cs="Times New Roman"/>
          <w:kern w:val="2"/>
          <w:sz w:val="28"/>
          <w:szCs w:val="28"/>
          <w:lang w:val="uk-UA"/>
          <w14:ligatures w14:val="standardContextual"/>
        </w:rPr>
        <w:t>копія паспорту громадянина України;</w:t>
      </w:r>
    </w:p>
    <w:p w14:paraId="588F53FA" w14:textId="3CBEFD0D" w:rsidR="00E00AB8" w:rsidRPr="00E00AB8" w:rsidRDefault="00383D6A"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3</w:t>
      </w:r>
      <w:r w:rsidR="00E00AB8" w:rsidRPr="00E00AB8">
        <w:rPr>
          <w:rFonts w:ascii="Times New Roman" w:eastAsia="Calibri" w:hAnsi="Times New Roman" w:cs="Times New Roman"/>
          <w:kern w:val="2"/>
          <w:sz w:val="28"/>
          <w:szCs w:val="28"/>
          <w:lang w:val="uk-UA"/>
          <w14:ligatures w14:val="standardContextual"/>
        </w:rPr>
        <w:t>)</w:t>
      </w:r>
      <w:r>
        <w:rPr>
          <w:rFonts w:ascii="Times New Roman" w:eastAsia="Calibri" w:hAnsi="Times New Roman" w:cs="Times New Roman"/>
          <w:kern w:val="2"/>
          <w:sz w:val="28"/>
          <w:szCs w:val="28"/>
          <w:lang w:val="uk-UA"/>
          <w14:ligatures w14:val="standardContextual"/>
        </w:rPr>
        <w:t xml:space="preserve"> </w:t>
      </w:r>
      <w:r w:rsidR="00E00AB8" w:rsidRPr="00E00AB8">
        <w:rPr>
          <w:rFonts w:ascii="Times New Roman" w:eastAsia="Calibri" w:hAnsi="Times New Roman" w:cs="Times New Roman"/>
          <w:kern w:val="2"/>
          <w:sz w:val="28"/>
          <w:szCs w:val="28"/>
          <w:lang w:val="uk-UA"/>
          <w14:ligatures w14:val="standardContextual"/>
        </w:rPr>
        <w:t xml:space="preserve">копія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w:t>
      </w:r>
      <w:r w:rsidR="00E00AB8" w:rsidRPr="00E00AB8">
        <w:rPr>
          <w:rFonts w:ascii="Times New Roman" w:eastAsia="Calibri" w:hAnsi="Times New Roman" w:cs="Times New Roman"/>
          <w:kern w:val="2"/>
          <w:sz w:val="28"/>
          <w:szCs w:val="28"/>
          <w:lang w:val="uk-UA"/>
          <w14:ligatures w14:val="standardContextual"/>
        </w:rPr>
        <w:lastRenderedPageBreak/>
        <w:t>контролюючий орган і мають відмітку у паспорті про наявність права здійснювати будь-які платежі за серією та номером паспорта);</w:t>
      </w:r>
    </w:p>
    <w:p w14:paraId="3A307F29" w14:textId="53182DE7" w:rsidR="00E00AB8" w:rsidRDefault="00383D6A"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4</w:t>
      </w:r>
      <w:r w:rsidR="00E00AB8" w:rsidRPr="00E00AB8">
        <w:rPr>
          <w:rFonts w:ascii="Times New Roman" w:eastAsia="Calibri" w:hAnsi="Times New Roman" w:cs="Times New Roman"/>
          <w:kern w:val="2"/>
          <w:sz w:val="28"/>
          <w:szCs w:val="28"/>
          <w:lang w:val="uk-UA"/>
          <w14:ligatures w14:val="standardContextual"/>
        </w:rPr>
        <w:t>)</w:t>
      </w:r>
      <w:r>
        <w:rPr>
          <w:rFonts w:ascii="Times New Roman" w:eastAsia="Calibri" w:hAnsi="Times New Roman" w:cs="Times New Roman"/>
          <w:kern w:val="2"/>
          <w:sz w:val="28"/>
          <w:szCs w:val="28"/>
          <w:lang w:val="uk-UA"/>
          <w14:ligatures w14:val="standardContextual"/>
        </w:rPr>
        <w:t xml:space="preserve"> </w:t>
      </w:r>
      <w:r w:rsidR="00E00AB8" w:rsidRPr="00E00AB8">
        <w:rPr>
          <w:rFonts w:ascii="Times New Roman" w:eastAsia="Calibri" w:hAnsi="Times New Roman" w:cs="Times New Roman"/>
          <w:kern w:val="2"/>
          <w:sz w:val="28"/>
          <w:szCs w:val="28"/>
          <w:lang w:val="uk-UA"/>
          <w14:ligatures w14:val="standardContextual"/>
        </w:rPr>
        <w:t>реквізити рахунку (IBAN), на який має бути перерахована одноразова матеріальна допомога;</w:t>
      </w:r>
    </w:p>
    <w:p w14:paraId="22324CF4" w14:textId="4EC6F940" w:rsidR="00B539FA" w:rsidRDefault="00383D6A"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5</w:t>
      </w:r>
      <w:r w:rsidR="00B539FA">
        <w:rPr>
          <w:rFonts w:ascii="Times New Roman" w:eastAsia="Calibri" w:hAnsi="Times New Roman" w:cs="Times New Roman"/>
          <w:kern w:val="2"/>
          <w:sz w:val="28"/>
          <w:szCs w:val="28"/>
          <w:lang w:val="uk-UA"/>
          <w14:ligatures w14:val="standardContextual"/>
        </w:rPr>
        <w:t>)</w:t>
      </w:r>
      <w:r>
        <w:rPr>
          <w:rFonts w:ascii="Times New Roman" w:eastAsia="Calibri" w:hAnsi="Times New Roman" w:cs="Times New Roman"/>
          <w:kern w:val="2"/>
          <w:sz w:val="28"/>
          <w:szCs w:val="28"/>
          <w:lang w:val="uk-UA"/>
          <w14:ligatures w14:val="standardContextual"/>
        </w:rPr>
        <w:t xml:space="preserve"> </w:t>
      </w:r>
      <w:r w:rsidR="00B539FA">
        <w:rPr>
          <w:rFonts w:ascii="Times New Roman" w:eastAsia="Calibri" w:hAnsi="Times New Roman" w:cs="Times New Roman"/>
          <w:kern w:val="2"/>
          <w:sz w:val="28"/>
          <w:szCs w:val="28"/>
          <w:lang w:val="uk-UA"/>
          <w14:ligatures w14:val="standardContextual"/>
        </w:rPr>
        <w:t>копії медичних виписок, довідок;</w:t>
      </w:r>
    </w:p>
    <w:p w14:paraId="46F608B0" w14:textId="2EF1EBF5" w:rsidR="00B539FA" w:rsidRDefault="00383D6A"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6</w:t>
      </w:r>
      <w:r w:rsidR="00B539FA">
        <w:rPr>
          <w:rFonts w:ascii="Times New Roman" w:eastAsia="Calibri" w:hAnsi="Times New Roman" w:cs="Times New Roman"/>
          <w:kern w:val="2"/>
          <w:sz w:val="28"/>
          <w:szCs w:val="28"/>
          <w:lang w:val="uk-UA"/>
          <w14:ligatures w14:val="standardContextual"/>
        </w:rPr>
        <w:t>)</w:t>
      </w:r>
      <w:r w:rsidR="00B539FA" w:rsidRPr="00B539FA">
        <w:rPr>
          <w:rFonts w:ascii="Times New Roman" w:eastAsia="Calibri" w:hAnsi="Times New Roman" w:cs="Times New Roman"/>
          <w:kern w:val="2"/>
          <w:sz w:val="28"/>
          <w:szCs w:val="28"/>
          <w:lang w:val="uk-UA"/>
          <w14:ligatures w14:val="standardContextual"/>
        </w:rPr>
        <w:t xml:space="preserve"> копія витягу з Єдиного державного демографічного реєстру щодо реєстрації місця проживання або копії довідки про реєстрацію місця проживання особи (у разі надання копії паспорта у формі картки</w:t>
      </w:r>
      <w:r w:rsidR="00B539FA">
        <w:rPr>
          <w:rFonts w:ascii="Times New Roman" w:eastAsia="Calibri" w:hAnsi="Times New Roman" w:cs="Times New Roman"/>
          <w:kern w:val="2"/>
          <w:sz w:val="28"/>
          <w:szCs w:val="28"/>
          <w:lang w:val="uk-UA"/>
          <w14:ligatures w14:val="standardContextual"/>
        </w:rPr>
        <w:t>)</w:t>
      </w:r>
      <w:r w:rsidR="00A73387">
        <w:rPr>
          <w:rFonts w:ascii="Times New Roman" w:eastAsia="Calibri" w:hAnsi="Times New Roman" w:cs="Times New Roman"/>
          <w:kern w:val="2"/>
          <w:sz w:val="28"/>
          <w:szCs w:val="28"/>
          <w:lang w:val="uk-UA"/>
          <w14:ligatures w14:val="standardContextual"/>
        </w:rPr>
        <w:t>.</w:t>
      </w:r>
    </w:p>
    <w:p w14:paraId="0737A745" w14:textId="77777777" w:rsidR="00A73387" w:rsidRDefault="00A73387"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p>
    <w:p w14:paraId="39F91026" w14:textId="2ED8C87F" w:rsidR="00A73387" w:rsidRPr="00E11AB8" w:rsidRDefault="00A73387"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sidRPr="00900311">
        <w:rPr>
          <w:rFonts w:ascii="Times New Roman" w:eastAsia="Calibri" w:hAnsi="Times New Roman" w:cs="Times New Roman"/>
          <w:kern w:val="2"/>
          <w:sz w:val="28"/>
          <w:szCs w:val="28"/>
          <w:lang w:val="uk-UA"/>
          <w14:ligatures w14:val="standardContextual"/>
        </w:rPr>
        <w:t>9. Одноразова грошова допомога постраждалим</w:t>
      </w:r>
      <w:r w:rsidR="00E11AB8" w:rsidRPr="00900311">
        <w:rPr>
          <w:rFonts w:ascii="Times New Roman" w:eastAsia="Calibri" w:hAnsi="Times New Roman" w:cs="Times New Roman"/>
          <w:kern w:val="2"/>
          <w:sz w:val="28"/>
          <w:szCs w:val="28"/>
          <w:lang w:val="uk-UA"/>
          <w14:ligatures w14:val="standardContextual"/>
        </w:rPr>
        <w:t xml:space="preserve"> жителям </w:t>
      </w:r>
      <w:r w:rsidRPr="00900311">
        <w:rPr>
          <w:rFonts w:ascii="Times New Roman" w:eastAsia="Calibri" w:hAnsi="Times New Roman" w:cs="Times New Roman"/>
          <w:kern w:val="2"/>
          <w:sz w:val="28"/>
          <w:szCs w:val="28"/>
          <w:lang w:val="uk-UA"/>
          <w14:ligatures w14:val="standardContextual"/>
        </w:rPr>
        <w:t xml:space="preserve"> </w:t>
      </w:r>
      <w:r w:rsidR="00E11AB8" w:rsidRPr="00900311">
        <w:rPr>
          <w:rFonts w:ascii="Times New Roman" w:eastAsia="Times New Roman" w:hAnsi="Times New Roman" w:cs="Times New Roman"/>
          <w:sz w:val="28"/>
          <w:szCs w:val="28"/>
          <w:lang w:val="uk-UA" w:eastAsia="ru-RU"/>
        </w:rPr>
        <w:t>Великосеверинівської  територіальної громади, об’єкти нерухомого майна,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w:t>
      </w:r>
      <w:r w:rsidR="00E11AB8" w:rsidRPr="009354B2">
        <w:rPr>
          <w:rFonts w:ascii="Times New Roman" w:eastAsia="Times New Roman" w:hAnsi="Times New Roman" w:cs="Times New Roman"/>
          <w:b/>
          <w:sz w:val="28"/>
          <w:szCs w:val="28"/>
          <w:lang w:val="uk-UA" w:eastAsia="ru-RU"/>
        </w:rPr>
        <w:t xml:space="preserve"> </w:t>
      </w:r>
      <w:r w:rsidRPr="00E11AB8">
        <w:rPr>
          <w:rFonts w:ascii="Times New Roman" w:eastAsia="Calibri" w:hAnsi="Times New Roman" w:cs="Times New Roman"/>
          <w:kern w:val="2"/>
          <w:sz w:val="28"/>
          <w:szCs w:val="28"/>
          <w:lang w:val="uk-UA"/>
          <w14:ligatures w14:val="standardContextual"/>
        </w:rPr>
        <w:t xml:space="preserve">з бюджету Великосеверинівської  сільської  ради фактично не замінює державну компенсацію </w:t>
      </w:r>
      <w:r w:rsidR="00900311">
        <w:rPr>
          <w:rFonts w:ascii="Times New Roman" w:eastAsia="Calibri" w:hAnsi="Times New Roman" w:cs="Times New Roman"/>
          <w:kern w:val="2"/>
          <w:sz w:val="28"/>
          <w:szCs w:val="28"/>
          <w:lang w:val="uk-UA"/>
          <w14:ligatures w14:val="standardContextual"/>
        </w:rPr>
        <w:t xml:space="preserve">та </w:t>
      </w:r>
      <w:r w:rsidRPr="00E11AB8">
        <w:rPr>
          <w:rFonts w:ascii="Times New Roman" w:eastAsia="Calibri" w:hAnsi="Times New Roman" w:cs="Times New Roman"/>
          <w:kern w:val="2"/>
          <w:sz w:val="28"/>
          <w:szCs w:val="28"/>
          <w:lang w:val="uk-UA"/>
          <w14:ligatures w14:val="standardContextual"/>
        </w:rPr>
        <w:t xml:space="preserve">має характер соціальної підтримки. </w:t>
      </w:r>
    </w:p>
    <w:p w14:paraId="2FAF2CF0" w14:textId="77777777" w:rsidR="009F4AD9" w:rsidRDefault="009F4AD9"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p>
    <w:p w14:paraId="4F575F6F" w14:textId="0AB8BB09" w:rsidR="009F4AD9" w:rsidRDefault="009F4AD9"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 xml:space="preserve">10. Розмір </w:t>
      </w:r>
      <w:r w:rsidRPr="00FD1218">
        <w:rPr>
          <w:rFonts w:ascii="Times New Roman" w:eastAsia="Calibri" w:hAnsi="Times New Roman" w:cs="Times New Roman"/>
          <w:kern w:val="2"/>
          <w:sz w:val="28"/>
          <w:szCs w:val="28"/>
          <w:lang w:val="uk-UA"/>
          <w14:ligatures w14:val="standardContextual"/>
        </w:rPr>
        <w:t>одноразової матеріальної допомоги</w:t>
      </w:r>
      <w:r>
        <w:rPr>
          <w:rFonts w:ascii="Times New Roman" w:eastAsia="Calibri" w:hAnsi="Times New Roman" w:cs="Times New Roman"/>
          <w:kern w:val="2"/>
          <w:sz w:val="28"/>
          <w:szCs w:val="28"/>
          <w:lang w:val="uk-UA"/>
          <w14:ligatures w14:val="standardContextual"/>
        </w:rPr>
        <w:t xml:space="preserve"> </w:t>
      </w:r>
      <w:r w:rsidRPr="00954323">
        <w:rPr>
          <w:rFonts w:ascii="Times New Roman" w:eastAsia="Calibri" w:hAnsi="Times New Roman" w:cs="Times New Roman"/>
          <w:kern w:val="2"/>
          <w:sz w:val="28"/>
          <w:szCs w:val="28"/>
          <w:lang w:val="uk-UA"/>
          <w14:ligatures w14:val="standardContextual"/>
        </w:rPr>
        <w:t xml:space="preserve">постраждалим, </w:t>
      </w:r>
      <w:r w:rsidR="00900311" w:rsidRPr="00900311">
        <w:rPr>
          <w:rFonts w:ascii="Times New Roman" w:eastAsia="Times New Roman" w:hAnsi="Times New Roman" w:cs="Times New Roman"/>
          <w:sz w:val="28"/>
          <w:szCs w:val="28"/>
          <w:lang w:val="uk-UA" w:eastAsia="ru-RU"/>
        </w:rPr>
        <w:t>об’єкти нерухомого майна, яких пошкоджені/знищені внаслідок бойових дій, терористичних актів, диверсій, спричинених збройною агресією Російської Федерації проти України, та членів сімей загиблих (померлих) власників такого майна</w:t>
      </w:r>
      <w:r w:rsidRPr="00954323">
        <w:rPr>
          <w:rFonts w:ascii="Times New Roman" w:eastAsia="Calibri" w:hAnsi="Times New Roman" w:cs="Times New Roman"/>
          <w:kern w:val="2"/>
          <w:sz w:val="28"/>
          <w:szCs w:val="28"/>
          <w:lang w:val="uk-UA"/>
          <w14:ligatures w14:val="standardContextual"/>
        </w:rPr>
        <w:t xml:space="preserve"> з бюджету </w:t>
      </w:r>
      <w:r w:rsidRPr="00FD1218">
        <w:rPr>
          <w:rFonts w:ascii="Times New Roman" w:eastAsia="Calibri" w:hAnsi="Times New Roman" w:cs="Times New Roman"/>
          <w:kern w:val="2"/>
          <w:sz w:val="28"/>
          <w:szCs w:val="28"/>
          <w:lang w:val="uk-UA"/>
          <w14:ligatures w14:val="standardContextual"/>
        </w:rPr>
        <w:t xml:space="preserve">Великосеверинівської  сільської  ради </w:t>
      </w:r>
      <w:r>
        <w:rPr>
          <w:rFonts w:ascii="Times New Roman" w:eastAsia="Calibri" w:hAnsi="Times New Roman" w:cs="Times New Roman"/>
          <w:kern w:val="2"/>
          <w:sz w:val="28"/>
          <w:szCs w:val="28"/>
          <w:lang w:val="uk-UA"/>
          <w14:ligatures w14:val="standardContextual"/>
        </w:rPr>
        <w:t xml:space="preserve">визначається рішенням </w:t>
      </w:r>
      <w:r w:rsidRPr="00FD1218">
        <w:rPr>
          <w:rFonts w:ascii="Times New Roman" w:eastAsia="Calibri" w:hAnsi="Times New Roman" w:cs="Times New Roman"/>
          <w:kern w:val="2"/>
          <w:sz w:val="28"/>
          <w:szCs w:val="28"/>
          <w:lang w:val="uk-UA"/>
          <w14:ligatures w14:val="standardContextual"/>
        </w:rPr>
        <w:t>Комісії з розгляду заяв для надання матеріальної допомоги</w:t>
      </w:r>
      <w:r>
        <w:rPr>
          <w:rFonts w:ascii="Times New Roman" w:eastAsia="Calibri" w:hAnsi="Times New Roman" w:cs="Times New Roman"/>
          <w:kern w:val="2"/>
          <w:sz w:val="28"/>
          <w:szCs w:val="28"/>
          <w:lang w:val="uk-UA"/>
          <w14:ligatures w14:val="standardContextual"/>
        </w:rPr>
        <w:t xml:space="preserve"> в межах від 20 </w:t>
      </w:r>
      <w:proofErr w:type="spellStart"/>
      <w:r>
        <w:rPr>
          <w:rFonts w:ascii="Times New Roman" w:eastAsia="Calibri" w:hAnsi="Times New Roman" w:cs="Times New Roman"/>
          <w:kern w:val="2"/>
          <w:sz w:val="28"/>
          <w:szCs w:val="28"/>
          <w:lang w:val="uk-UA"/>
          <w14:ligatures w14:val="standardContextual"/>
        </w:rPr>
        <w:t>тис.грн</w:t>
      </w:r>
      <w:proofErr w:type="spellEnd"/>
      <w:r>
        <w:rPr>
          <w:rFonts w:ascii="Times New Roman" w:eastAsia="Calibri" w:hAnsi="Times New Roman" w:cs="Times New Roman"/>
          <w:kern w:val="2"/>
          <w:sz w:val="28"/>
          <w:szCs w:val="28"/>
          <w:lang w:val="uk-UA"/>
          <w14:ligatures w14:val="standardContextual"/>
        </w:rPr>
        <w:t xml:space="preserve">. до 200 тис. грн. </w:t>
      </w:r>
    </w:p>
    <w:p w14:paraId="21F96EE9" w14:textId="77777777" w:rsidR="00A73387" w:rsidRDefault="00A73387"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p>
    <w:p w14:paraId="1E07E09B" w14:textId="7E1EF64A" w:rsidR="009F4AD9" w:rsidRDefault="009F4AD9"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11. Підставою для відмови в наданні одноразової грошової допомоги є:</w:t>
      </w:r>
    </w:p>
    <w:p w14:paraId="4B826473" w14:textId="5FF069F4" w:rsidR="009F4AD9" w:rsidRDefault="009F4AD9"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1) подання неповного пакету документів</w:t>
      </w:r>
      <w:r w:rsidR="006A624D">
        <w:rPr>
          <w:rFonts w:ascii="Times New Roman" w:eastAsia="Calibri" w:hAnsi="Times New Roman" w:cs="Times New Roman"/>
          <w:kern w:val="2"/>
          <w:sz w:val="28"/>
          <w:szCs w:val="28"/>
          <w:lang w:val="uk-UA"/>
          <w14:ligatures w14:val="standardContextual"/>
        </w:rPr>
        <w:t>, визначеного цим Порядком</w:t>
      </w:r>
      <w:r>
        <w:rPr>
          <w:rFonts w:ascii="Times New Roman" w:eastAsia="Calibri" w:hAnsi="Times New Roman" w:cs="Times New Roman"/>
          <w:kern w:val="2"/>
          <w:sz w:val="28"/>
          <w:szCs w:val="28"/>
          <w:lang w:val="uk-UA"/>
          <w14:ligatures w14:val="standardContextual"/>
        </w:rPr>
        <w:t>;</w:t>
      </w:r>
    </w:p>
    <w:p w14:paraId="29B3709A" w14:textId="7C9402B8" w:rsidR="009F4AD9" w:rsidRDefault="009F4AD9"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r>
        <w:rPr>
          <w:rFonts w:ascii="Times New Roman" w:eastAsia="Calibri" w:hAnsi="Times New Roman" w:cs="Times New Roman"/>
          <w:kern w:val="2"/>
          <w:sz w:val="28"/>
          <w:szCs w:val="28"/>
          <w:lang w:val="uk-UA"/>
          <w14:ligatures w14:val="standardContextual"/>
        </w:rPr>
        <w:t xml:space="preserve">2) </w:t>
      </w:r>
      <w:r w:rsidR="006A624D">
        <w:rPr>
          <w:rFonts w:ascii="Times New Roman" w:eastAsia="Calibri" w:hAnsi="Times New Roman" w:cs="Times New Roman"/>
          <w:kern w:val="2"/>
          <w:sz w:val="28"/>
          <w:szCs w:val="28"/>
          <w:lang w:val="uk-UA"/>
          <w14:ligatures w14:val="standardContextual"/>
        </w:rPr>
        <w:t>подані документи не підтверджують необхідність надання грошової допомоги.</w:t>
      </w:r>
    </w:p>
    <w:p w14:paraId="049DECC3" w14:textId="276A59C1" w:rsidR="006A624D" w:rsidRDefault="006A624D"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p>
    <w:p w14:paraId="0970778B" w14:textId="77777777" w:rsidR="00A73387" w:rsidRDefault="00A73387" w:rsidP="00383D6A">
      <w:pPr>
        <w:tabs>
          <w:tab w:val="left" w:pos="7230"/>
        </w:tabs>
        <w:spacing w:after="0" w:line="240" w:lineRule="auto"/>
        <w:ind w:firstLine="709"/>
        <w:jc w:val="both"/>
        <w:rPr>
          <w:rFonts w:ascii="Times New Roman" w:eastAsia="Calibri" w:hAnsi="Times New Roman" w:cs="Times New Roman"/>
          <w:kern w:val="2"/>
          <w:sz w:val="28"/>
          <w:szCs w:val="28"/>
          <w:lang w:val="uk-UA"/>
          <w14:ligatures w14:val="standardContextual"/>
        </w:rPr>
      </w:pPr>
    </w:p>
    <w:p w14:paraId="3FB92F72" w14:textId="77777777" w:rsidR="009C18D9" w:rsidRPr="009C18D9" w:rsidRDefault="009C18D9" w:rsidP="008F3304">
      <w:pPr>
        <w:tabs>
          <w:tab w:val="left" w:pos="7080"/>
          <w:tab w:val="left" w:pos="7230"/>
        </w:tabs>
        <w:spacing w:after="0" w:line="240" w:lineRule="auto"/>
        <w:jc w:val="center"/>
        <w:rPr>
          <w:rFonts w:ascii="Times New Roman" w:eastAsia="Calibri" w:hAnsi="Times New Roman" w:cs="Times New Roman"/>
          <w:kern w:val="2"/>
          <w:sz w:val="24"/>
          <w:szCs w:val="24"/>
          <w:lang w:val="uk-UA"/>
          <w14:ligatures w14:val="standardContextual"/>
        </w:rPr>
      </w:pPr>
      <w:bookmarkStart w:id="24" w:name="_Hlk134625593"/>
      <w:r w:rsidRPr="009C18D9">
        <w:rPr>
          <w:rFonts w:ascii="Times New Roman" w:eastAsia="Calibri" w:hAnsi="Times New Roman" w:cs="Times New Roman"/>
          <w:kern w:val="2"/>
          <w:sz w:val="24"/>
          <w:szCs w:val="24"/>
          <w:lang w:val="uk-UA"/>
          <w14:ligatures w14:val="standardContextual"/>
        </w:rPr>
        <w:t>________________________________</w:t>
      </w:r>
    </w:p>
    <w:p w14:paraId="3E5DF3B8"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355BA260"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17711020"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67844788"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bookmarkEnd w:id="24"/>
    <w:p w14:paraId="58B9172E" w14:textId="77777777"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4FBB1355" w14:textId="77777777" w:rsidR="009C18D9" w:rsidRDefault="009C18D9" w:rsidP="008F3304">
      <w:pPr>
        <w:tabs>
          <w:tab w:val="left" w:pos="7080"/>
          <w:tab w:val="left" w:pos="7230"/>
        </w:tabs>
        <w:spacing w:after="0" w:line="240" w:lineRule="auto"/>
        <w:jc w:val="both"/>
        <w:rPr>
          <w:rFonts w:ascii="Times New Roman" w:eastAsia="Calibri" w:hAnsi="Times New Roman" w:cs="Times New Roman"/>
          <w:b/>
          <w:kern w:val="2"/>
          <w:sz w:val="24"/>
          <w:szCs w:val="24"/>
          <w:lang w:val="uk-UA"/>
          <w14:ligatures w14:val="standardContextual"/>
        </w:rPr>
      </w:pPr>
    </w:p>
    <w:p w14:paraId="76CA9465" w14:textId="77777777" w:rsidR="00A73387" w:rsidRDefault="00A73387" w:rsidP="008F3304">
      <w:pPr>
        <w:tabs>
          <w:tab w:val="left" w:pos="7080"/>
          <w:tab w:val="left" w:pos="7230"/>
        </w:tabs>
        <w:spacing w:after="0" w:line="240" w:lineRule="auto"/>
        <w:jc w:val="both"/>
        <w:rPr>
          <w:rFonts w:ascii="Times New Roman" w:eastAsia="Calibri" w:hAnsi="Times New Roman" w:cs="Times New Roman"/>
          <w:b/>
          <w:kern w:val="2"/>
          <w:sz w:val="24"/>
          <w:szCs w:val="24"/>
          <w:lang w:val="uk-UA"/>
          <w14:ligatures w14:val="standardContextual"/>
        </w:rPr>
      </w:pPr>
    </w:p>
    <w:p w14:paraId="608F3EE7" w14:textId="77777777" w:rsidR="00A73387" w:rsidRDefault="00A73387" w:rsidP="008F3304">
      <w:pPr>
        <w:tabs>
          <w:tab w:val="left" w:pos="7080"/>
          <w:tab w:val="left" w:pos="7230"/>
        </w:tabs>
        <w:spacing w:after="0" w:line="240" w:lineRule="auto"/>
        <w:jc w:val="both"/>
        <w:rPr>
          <w:rFonts w:ascii="Times New Roman" w:eastAsia="Calibri" w:hAnsi="Times New Roman" w:cs="Times New Roman"/>
          <w:b/>
          <w:kern w:val="2"/>
          <w:sz w:val="24"/>
          <w:szCs w:val="24"/>
          <w:lang w:val="uk-UA"/>
          <w14:ligatures w14:val="standardContextual"/>
        </w:rPr>
      </w:pPr>
    </w:p>
    <w:p w14:paraId="5EBF3A10" w14:textId="6BEBFB38" w:rsidR="00A73387" w:rsidRDefault="00A73387" w:rsidP="008F3304">
      <w:pPr>
        <w:tabs>
          <w:tab w:val="left" w:pos="7080"/>
          <w:tab w:val="left" w:pos="7230"/>
        </w:tabs>
        <w:spacing w:after="0" w:line="240" w:lineRule="auto"/>
        <w:jc w:val="both"/>
        <w:rPr>
          <w:rFonts w:ascii="Times New Roman" w:eastAsia="Calibri" w:hAnsi="Times New Roman" w:cs="Times New Roman"/>
          <w:b/>
          <w:kern w:val="2"/>
          <w:sz w:val="24"/>
          <w:szCs w:val="24"/>
          <w:lang w:val="uk-UA"/>
          <w14:ligatures w14:val="standardContextual"/>
        </w:rPr>
      </w:pPr>
    </w:p>
    <w:p w14:paraId="571180F6" w14:textId="558D53AE" w:rsidR="00900311" w:rsidRDefault="00900311" w:rsidP="008F3304">
      <w:pPr>
        <w:tabs>
          <w:tab w:val="left" w:pos="7080"/>
          <w:tab w:val="left" w:pos="7230"/>
        </w:tabs>
        <w:spacing w:after="0" w:line="240" w:lineRule="auto"/>
        <w:jc w:val="both"/>
        <w:rPr>
          <w:rFonts w:ascii="Times New Roman" w:eastAsia="Calibri" w:hAnsi="Times New Roman" w:cs="Times New Roman"/>
          <w:b/>
          <w:kern w:val="2"/>
          <w:sz w:val="24"/>
          <w:szCs w:val="24"/>
          <w:lang w:val="uk-UA"/>
          <w14:ligatures w14:val="standardContextual"/>
        </w:rPr>
      </w:pPr>
    </w:p>
    <w:p w14:paraId="29D00CC9" w14:textId="2D8734F1" w:rsidR="00900311" w:rsidRDefault="00900311" w:rsidP="008F3304">
      <w:pPr>
        <w:tabs>
          <w:tab w:val="left" w:pos="7080"/>
          <w:tab w:val="left" w:pos="7230"/>
        </w:tabs>
        <w:spacing w:after="0" w:line="240" w:lineRule="auto"/>
        <w:jc w:val="both"/>
        <w:rPr>
          <w:rFonts w:ascii="Times New Roman" w:eastAsia="Calibri" w:hAnsi="Times New Roman" w:cs="Times New Roman"/>
          <w:b/>
          <w:kern w:val="2"/>
          <w:sz w:val="24"/>
          <w:szCs w:val="24"/>
          <w:lang w:val="uk-UA"/>
          <w14:ligatures w14:val="standardContextual"/>
        </w:rPr>
      </w:pPr>
    </w:p>
    <w:p w14:paraId="3706C4B0" w14:textId="19B46430" w:rsidR="00900311" w:rsidRDefault="00900311" w:rsidP="008F3304">
      <w:pPr>
        <w:tabs>
          <w:tab w:val="left" w:pos="7080"/>
          <w:tab w:val="left" w:pos="7230"/>
        </w:tabs>
        <w:spacing w:after="0" w:line="240" w:lineRule="auto"/>
        <w:jc w:val="both"/>
        <w:rPr>
          <w:rFonts w:ascii="Times New Roman" w:eastAsia="Calibri" w:hAnsi="Times New Roman" w:cs="Times New Roman"/>
          <w:b/>
          <w:kern w:val="2"/>
          <w:sz w:val="24"/>
          <w:szCs w:val="24"/>
          <w:lang w:val="uk-UA"/>
          <w14:ligatures w14:val="standardContextual"/>
        </w:rPr>
      </w:pPr>
    </w:p>
    <w:p w14:paraId="38744D85" w14:textId="77777777" w:rsidR="00900311" w:rsidRDefault="00900311" w:rsidP="008F3304">
      <w:pPr>
        <w:tabs>
          <w:tab w:val="left" w:pos="7080"/>
          <w:tab w:val="left" w:pos="7230"/>
        </w:tabs>
        <w:spacing w:after="0" w:line="240" w:lineRule="auto"/>
        <w:jc w:val="both"/>
        <w:rPr>
          <w:rFonts w:ascii="Times New Roman" w:eastAsia="Calibri" w:hAnsi="Times New Roman" w:cs="Times New Roman"/>
          <w:b/>
          <w:kern w:val="2"/>
          <w:sz w:val="24"/>
          <w:szCs w:val="24"/>
          <w:lang w:val="uk-UA"/>
          <w14:ligatures w14:val="standardContextual"/>
        </w:rPr>
      </w:pPr>
    </w:p>
    <w:p w14:paraId="0E36605B" w14:textId="77777777" w:rsidR="00A73387" w:rsidRDefault="00A73387" w:rsidP="008F3304">
      <w:pPr>
        <w:tabs>
          <w:tab w:val="left" w:pos="7080"/>
          <w:tab w:val="left" w:pos="7230"/>
        </w:tabs>
        <w:spacing w:after="0" w:line="240" w:lineRule="auto"/>
        <w:jc w:val="both"/>
        <w:rPr>
          <w:rFonts w:ascii="Times New Roman" w:eastAsia="Calibri" w:hAnsi="Times New Roman" w:cs="Times New Roman"/>
          <w:b/>
          <w:kern w:val="2"/>
          <w:sz w:val="24"/>
          <w:szCs w:val="24"/>
          <w:lang w:val="uk-UA"/>
          <w14:ligatures w14:val="standardContextual"/>
        </w:rPr>
      </w:pPr>
    </w:p>
    <w:p w14:paraId="56E172A1" w14:textId="53567390" w:rsidR="009C18D9" w:rsidRPr="009C18D9" w:rsidRDefault="009C18D9" w:rsidP="008F3304">
      <w:pPr>
        <w:tabs>
          <w:tab w:val="left" w:pos="7080"/>
          <w:tab w:val="left" w:pos="7230"/>
        </w:tabs>
        <w:spacing w:after="0" w:line="240" w:lineRule="auto"/>
        <w:jc w:val="both"/>
        <w:rPr>
          <w:rFonts w:ascii="Times New Roman" w:eastAsia="Calibri" w:hAnsi="Times New Roman" w:cs="Times New Roman"/>
          <w:kern w:val="2"/>
          <w:sz w:val="24"/>
          <w:szCs w:val="24"/>
          <w:lang w:val="uk-UA"/>
          <w14:ligatures w14:val="standardContextual"/>
        </w:rPr>
      </w:pPr>
    </w:p>
    <w:p w14:paraId="21F760A8" w14:textId="77777777" w:rsidR="00A0510B" w:rsidRDefault="00A0510B" w:rsidP="008F3304">
      <w:pPr>
        <w:tabs>
          <w:tab w:val="left" w:pos="7230"/>
        </w:tabs>
        <w:spacing w:after="0" w:line="240" w:lineRule="auto"/>
        <w:rPr>
          <w:lang w:val="uk-UA"/>
        </w:rPr>
      </w:pPr>
    </w:p>
    <w:p w14:paraId="3C79CEF9" w14:textId="77777777" w:rsidR="00107365" w:rsidRDefault="00107365" w:rsidP="00107365">
      <w:pPr>
        <w:tabs>
          <w:tab w:val="left" w:pos="7230"/>
        </w:tabs>
        <w:spacing w:after="0" w:line="240" w:lineRule="auto"/>
        <w:ind w:left="6237"/>
        <w:rPr>
          <w:rFonts w:ascii="Times New Roman" w:hAnsi="Times New Roman" w:cs="Times New Roman"/>
          <w:sz w:val="24"/>
          <w:szCs w:val="24"/>
          <w:lang w:val="uk-UA"/>
        </w:rPr>
      </w:pPr>
      <w:r w:rsidRPr="00107365">
        <w:rPr>
          <w:rFonts w:ascii="Times New Roman" w:hAnsi="Times New Roman" w:cs="Times New Roman"/>
          <w:sz w:val="24"/>
          <w:szCs w:val="24"/>
          <w:lang w:val="uk-UA"/>
        </w:rPr>
        <w:lastRenderedPageBreak/>
        <w:t>Додаток 1</w:t>
      </w:r>
      <w:r>
        <w:rPr>
          <w:rFonts w:ascii="Times New Roman" w:hAnsi="Times New Roman" w:cs="Times New Roman"/>
          <w:sz w:val="24"/>
          <w:szCs w:val="24"/>
          <w:lang w:val="uk-UA"/>
        </w:rPr>
        <w:t xml:space="preserve"> </w:t>
      </w:r>
      <w:r w:rsidRPr="00107365">
        <w:rPr>
          <w:rFonts w:ascii="Times New Roman" w:hAnsi="Times New Roman" w:cs="Times New Roman"/>
          <w:sz w:val="24"/>
          <w:szCs w:val="24"/>
          <w:lang w:val="uk-UA"/>
        </w:rPr>
        <w:t>до Порядку ЗАТВЕРДЖЕНО</w:t>
      </w:r>
      <w:r>
        <w:rPr>
          <w:rFonts w:ascii="Times New Roman" w:hAnsi="Times New Roman" w:cs="Times New Roman"/>
          <w:sz w:val="24"/>
          <w:szCs w:val="24"/>
          <w:lang w:val="uk-UA"/>
        </w:rPr>
        <w:t xml:space="preserve"> </w:t>
      </w:r>
    </w:p>
    <w:p w14:paraId="5F5BAE55" w14:textId="77777777" w:rsidR="00107365" w:rsidRDefault="00107365" w:rsidP="00107365">
      <w:pPr>
        <w:tabs>
          <w:tab w:val="left" w:pos="7230"/>
        </w:tabs>
        <w:spacing w:after="0" w:line="240" w:lineRule="auto"/>
        <w:ind w:left="6237"/>
        <w:rPr>
          <w:rFonts w:ascii="Times New Roman" w:hAnsi="Times New Roman" w:cs="Times New Roman"/>
          <w:sz w:val="24"/>
          <w:szCs w:val="24"/>
          <w:lang w:val="uk-UA"/>
        </w:rPr>
      </w:pPr>
      <w:r w:rsidRPr="00107365">
        <w:rPr>
          <w:rFonts w:ascii="Times New Roman" w:hAnsi="Times New Roman" w:cs="Times New Roman"/>
          <w:sz w:val="24"/>
          <w:szCs w:val="24"/>
          <w:lang w:val="uk-UA"/>
        </w:rPr>
        <w:t xml:space="preserve">рішенням Великосеверинівської сільської ради </w:t>
      </w:r>
    </w:p>
    <w:p w14:paraId="62068D6A" w14:textId="68FD7AC4" w:rsidR="00107365" w:rsidRPr="00107365" w:rsidRDefault="00107365" w:rsidP="00107365">
      <w:pPr>
        <w:tabs>
          <w:tab w:val="left" w:pos="7230"/>
        </w:tabs>
        <w:spacing w:after="0" w:line="240" w:lineRule="auto"/>
        <w:ind w:left="6237"/>
        <w:rPr>
          <w:rFonts w:ascii="Times New Roman" w:hAnsi="Times New Roman" w:cs="Times New Roman"/>
          <w:sz w:val="24"/>
          <w:szCs w:val="24"/>
          <w:lang w:val="uk-UA"/>
        </w:rPr>
      </w:pPr>
      <w:r w:rsidRPr="00107365">
        <w:rPr>
          <w:rFonts w:ascii="Times New Roman" w:hAnsi="Times New Roman" w:cs="Times New Roman"/>
          <w:sz w:val="24"/>
          <w:szCs w:val="24"/>
          <w:lang w:val="uk-UA"/>
        </w:rPr>
        <w:t>від  ___________ 2026  р. №________</w:t>
      </w:r>
    </w:p>
    <w:p w14:paraId="7E325501" w14:textId="306C16FE" w:rsidR="0001457E" w:rsidRDefault="0001457E" w:rsidP="008F3304">
      <w:pPr>
        <w:tabs>
          <w:tab w:val="left" w:pos="7230"/>
        </w:tabs>
        <w:spacing w:after="0" w:line="240" w:lineRule="auto"/>
        <w:rPr>
          <w:lang w:val="uk-UA"/>
        </w:rPr>
      </w:pPr>
    </w:p>
    <w:p w14:paraId="7C30D0E6" w14:textId="0AB00C4D"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Pr>
          <w:lang w:val="uk-UA"/>
        </w:rPr>
        <w:t xml:space="preserve">  </w:t>
      </w:r>
      <w:r w:rsidRPr="00107365">
        <w:rPr>
          <w:rFonts w:ascii="Times New Roman" w:hAnsi="Times New Roman" w:cs="Times New Roman"/>
          <w:sz w:val="24"/>
          <w:szCs w:val="24"/>
          <w:lang w:val="uk-UA"/>
        </w:rPr>
        <w:t xml:space="preserve">                                                                                                                                                   </w:t>
      </w:r>
    </w:p>
    <w:p w14:paraId="49B9F8A7" w14:textId="271F5BB2" w:rsidR="00900311" w:rsidRDefault="0001457E" w:rsidP="001F4DB6">
      <w:pPr>
        <w:tabs>
          <w:tab w:val="left" w:pos="7230"/>
        </w:tabs>
        <w:spacing w:after="0" w:line="240" w:lineRule="auto"/>
        <w:jc w:val="center"/>
        <w:rPr>
          <w:rFonts w:ascii="Times New Roman" w:hAnsi="Times New Roman" w:cs="Times New Roman"/>
          <w:b/>
          <w:bCs/>
          <w:color w:val="C00000"/>
          <w:sz w:val="28"/>
          <w:szCs w:val="28"/>
          <w:shd w:val="clear" w:color="auto" w:fill="FFFFFF"/>
          <w:lang w:val="uk-UA"/>
        </w:rPr>
      </w:pPr>
      <w:r w:rsidRPr="00107365">
        <w:rPr>
          <w:rFonts w:ascii="Times New Roman" w:hAnsi="Times New Roman" w:cs="Times New Roman"/>
          <w:b/>
          <w:sz w:val="24"/>
          <w:szCs w:val="24"/>
          <w:lang w:val="uk-UA"/>
        </w:rPr>
        <w:t>АКТ № _____</w:t>
      </w:r>
      <w:r w:rsidRPr="00107365">
        <w:rPr>
          <w:rFonts w:ascii="Times New Roman" w:hAnsi="Times New Roman" w:cs="Times New Roman"/>
          <w:b/>
          <w:sz w:val="24"/>
          <w:szCs w:val="24"/>
          <w:lang w:val="uk-UA"/>
        </w:rPr>
        <w:br/>
      </w:r>
      <w:r w:rsidRPr="001F4DB6">
        <w:rPr>
          <w:rFonts w:ascii="Times New Roman" w:hAnsi="Times New Roman" w:cs="Times New Roman"/>
          <w:b/>
          <w:sz w:val="28"/>
          <w:szCs w:val="28"/>
          <w:lang w:val="uk-UA"/>
        </w:rPr>
        <w:t xml:space="preserve">обстеження </w:t>
      </w:r>
      <w:r w:rsidR="00900311" w:rsidRPr="00900311">
        <w:rPr>
          <w:rFonts w:ascii="Times New Roman" w:eastAsia="Times New Roman" w:hAnsi="Times New Roman" w:cs="Times New Roman"/>
          <w:b/>
          <w:bCs/>
          <w:sz w:val="28"/>
          <w:szCs w:val="28"/>
          <w:lang w:val="uk-UA" w:eastAsia="ru-RU"/>
        </w:rPr>
        <w:t>об’єктів нерухомого майна, які пошкоджені/знищені внаслідок бойових дій, терористичних актів, диверсій, спричинених збройною агресією Російської Федерації проти України</w:t>
      </w:r>
      <w:r w:rsidR="001F4DB6" w:rsidRPr="008F0A15">
        <w:rPr>
          <w:rFonts w:ascii="Times New Roman" w:hAnsi="Times New Roman" w:cs="Times New Roman"/>
          <w:b/>
          <w:bCs/>
          <w:color w:val="C00000"/>
          <w:sz w:val="28"/>
          <w:szCs w:val="28"/>
          <w:shd w:val="clear" w:color="auto" w:fill="FFFFFF"/>
          <w:lang w:val="uk-UA"/>
        </w:rPr>
        <w:t xml:space="preserve"> </w:t>
      </w:r>
    </w:p>
    <w:p w14:paraId="6300B138" w14:textId="50EDB15C" w:rsidR="0001457E" w:rsidRPr="00107365" w:rsidRDefault="0001457E" w:rsidP="001F4DB6">
      <w:pPr>
        <w:tabs>
          <w:tab w:val="left" w:pos="7230"/>
        </w:tabs>
        <w:spacing w:after="0" w:line="240" w:lineRule="auto"/>
        <w:jc w:val="center"/>
        <w:rPr>
          <w:rFonts w:ascii="Times New Roman" w:hAnsi="Times New Roman" w:cs="Times New Roman"/>
          <w:lang w:val="uk-UA"/>
        </w:rPr>
      </w:pPr>
      <w:r w:rsidRPr="00107365">
        <w:rPr>
          <w:rFonts w:ascii="Times New Roman" w:hAnsi="Times New Roman" w:cs="Times New Roman"/>
          <w:sz w:val="24"/>
          <w:szCs w:val="24"/>
          <w:lang w:val="uk-UA"/>
        </w:rPr>
        <w:t>_________________________________</w:t>
      </w:r>
      <w:r w:rsidR="00107365" w:rsidRPr="00107365">
        <w:rPr>
          <w:rFonts w:ascii="Times New Roman" w:hAnsi="Times New Roman" w:cs="Times New Roman"/>
          <w:sz w:val="24"/>
          <w:szCs w:val="24"/>
          <w:lang w:val="uk-UA"/>
        </w:rPr>
        <w:t xml:space="preserve">                                      </w:t>
      </w:r>
      <w:r w:rsidRPr="00107365">
        <w:rPr>
          <w:rFonts w:ascii="Times New Roman" w:hAnsi="Times New Roman" w:cs="Times New Roman"/>
          <w:sz w:val="24"/>
          <w:szCs w:val="24"/>
          <w:lang w:val="uk-UA"/>
        </w:rPr>
        <w:t xml:space="preserve">    </w:t>
      </w:r>
      <w:r w:rsidR="00107365" w:rsidRPr="00107365">
        <w:rPr>
          <w:rFonts w:ascii="Times New Roman" w:hAnsi="Times New Roman" w:cs="Times New Roman"/>
          <w:sz w:val="24"/>
          <w:szCs w:val="24"/>
          <w:lang w:val="uk-UA"/>
        </w:rPr>
        <w:t xml:space="preserve">      </w:t>
      </w:r>
      <w:r w:rsidRPr="00107365">
        <w:rPr>
          <w:rFonts w:ascii="Times New Roman" w:hAnsi="Times New Roman" w:cs="Times New Roman"/>
          <w:sz w:val="24"/>
          <w:szCs w:val="24"/>
          <w:lang w:val="uk-UA"/>
        </w:rPr>
        <w:t xml:space="preserve"> </w:t>
      </w:r>
      <w:r w:rsidR="00107365" w:rsidRPr="00107365">
        <w:rPr>
          <w:rFonts w:ascii="Times New Roman" w:hAnsi="Times New Roman" w:cs="Times New Roman"/>
          <w:sz w:val="24"/>
          <w:szCs w:val="24"/>
          <w:lang w:val="uk-UA"/>
        </w:rPr>
        <w:t>«</w:t>
      </w:r>
      <w:r w:rsidRPr="00107365">
        <w:rPr>
          <w:rFonts w:ascii="Times New Roman" w:hAnsi="Times New Roman" w:cs="Times New Roman"/>
          <w:sz w:val="24"/>
          <w:szCs w:val="24"/>
          <w:lang w:val="uk-UA"/>
        </w:rPr>
        <w:t>___</w:t>
      </w:r>
      <w:r w:rsidR="00107365" w:rsidRPr="00107365">
        <w:rPr>
          <w:rFonts w:ascii="Times New Roman" w:hAnsi="Times New Roman" w:cs="Times New Roman"/>
          <w:sz w:val="24"/>
          <w:szCs w:val="24"/>
          <w:lang w:val="uk-UA"/>
        </w:rPr>
        <w:t>»</w:t>
      </w:r>
      <w:r w:rsidRPr="00107365">
        <w:rPr>
          <w:rFonts w:ascii="Times New Roman" w:hAnsi="Times New Roman" w:cs="Times New Roman"/>
          <w:sz w:val="24"/>
          <w:szCs w:val="24"/>
          <w:lang w:val="uk-UA"/>
        </w:rPr>
        <w:t xml:space="preserve"> __</w:t>
      </w:r>
      <w:r w:rsidR="00107365" w:rsidRPr="00107365">
        <w:rPr>
          <w:rFonts w:ascii="Times New Roman" w:hAnsi="Times New Roman" w:cs="Times New Roman"/>
          <w:sz w:val="24"/>
          <w:szCs w:val="24"/>
          <w:lang w:val="uk-UA"/>
        </w:rPr>
        <w:t>_______</w:t>
      </w:r>
      <w:r w:rsidRPr="00107365">
        <w:rPr>
          <w:rFonts w:ascii="Times New Roman" w:hAnsi="Times New Roman" w:cs="Times New Roman"/>
          <w:sz w:val="24"/>
          <w:szCs w:val="24"/>
          <w:lang w:val="uk-UA"/>
        </w:rPr>
        <w:t xml:space="preserve">___ 20__ р. </w:t>
      </w:r>
      <w:r w:rsidRPr="00107365">
        <w:rPr>
          <w:rFonts w:ascii="Times New Roman" w:hAnsi="Times New Roman" w:cs="Times New Roman"/>
          <w:lang w:val="uk-UA"/>
        </w:rPr>
        <w:t>(назва адміністративно-територіальної одиниці)                                                                 (дата)</w:t>
      </w:r>
    </w:p>
    <w:p w14:paraId="2C9BABEE"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p>
    <w:p w14:paraId="6B1F833A" w14:textId="427CE8D5"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Об’єкт обстеження __________________________________</w:t>
      </w:r>
      <w:r w:rsidR="00107365" w:rsidRPr="00107365">
        <w:rPr>
          <w:rFonts w:ascii="Times New Roman" w:hAnsi="Times New Roman" w:cs="Times New Roman"/>
          <w:sz w:val="24"/>
          <w:szCs w:val="24"/>
          <w:lang w:val="uk-UA"/>
        </w:rPr>
        <w:t>__________</w:t>
      </w:r>
      <w:r w:rsidRPr="00107365">
        <w:rPr>
          <w:rFonts w:ascii="Times New Roman" w:hAnsi="Times New Roman" w:cs="Times New Roman"/>
          <w:sz w:val="24"/>
          <w:szCs w:val="24"/>
          <w:lang w:val="uk-UA"/>
        </w:rPr>
        <w:t>_____________________________________</w:t>
      </w:r>
      <w:r w:rsidRPr="00107365">
        <w:rPr>
          <w:rFonts w:ascii="Times New Roman" w:hAnsi="Times New Roman" w:cs="Times New Roman"/>
          <w:sz w:val="24"/>
          <w:szCs w:val="24"/>
          <w:lang w:val="uk-UA"/>
        </w:rPr>
        <w:br/>
        <w:t xml:space="preserve">                                                                           </w:t>
      </w:r>
      <w:r w:rsidRPr="00107365">
        <w:rPr>
          <w:rFonts w:ascii="Times New Roman" w:hAnsi="Times New Roman" w:cs="Times New Roman"/>
          <w:lang w:val="uk-UA"/>
        </w:rPr>
        <w:t>(житловий будинок /квартира</w:t>
      </w:r>
      <w:r w:rsidR="001F4DB6">
        <w:rPr>
          <w:rFonts w:ascii="Times New Roman" w:hAnsi="Times New Roman" w:cs="Times New Roman"/>
          <w:lang w:val="uk-UA"/>
        </w:rPr>
        <w:t xml:space="preserve">, </w:t>
      </w:r>
      <w:r w:rsidR="001F4DB6" w:rsidRPr="001F4DB6">
        <w:rPr>
          <w:rFonts w:ascii="Times New Roman" w:hAnsi="Times New Roman" w:cs="Times New Roman"/>
          <w:b/>
          <w:bCs/>
          <w:lang w:val="uk-UA"/>
        </w:rPr>
        <w:t>тощо</w:t>
      </w:r>
      <w:r w:rsidRPr="001F4DB6">
        <w:rPr>
          <w:rFonts w:ascii="Times New Roman" w:hAnsi="Times New Roman" w:cs="Times New Roman"/>
          <w:b/>
          <w:bCs/>
          <w:lang w:val="uk-UA"/>
        </w:rPr>
        <w:t>)</w:t>
      </w:r>
    </w:p>
    <w:p w14:paraId="32FA49FF" w14:textId="32809EBF"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Адреса розташування</w:t>
      </w:r>
      <w:r w:rsidR="00107365">
        <w:rPr>
          <w:rFonts w:ascii="Times New Roman" w:hAnsi="Times New Roman" w:cs="Times New Roman"/>
          <w:sz w:val="24"/>
          <w:szCs w:val="24"/>
          <w:lang w:val="uk-UA"/>
        </w:rPr>
        <w:t xml:space="preserve"> ________</w:t>
      </w:r>
      <w:r w:rsidRPr="00107365">
        <w:rPr>
          <w:rFonts w:ascii="Times New Roman" w:hAnsi="Times New Roman" w:cs="Times New Roman"/>
          <w:sz w:val="24"/>
          <w:szCs w:val="24"/>
          <w:lang w:val="uk-UA"/>
        </w:rPr>
        <w:t>______________________________________________________</w:t>
      </w:r>
    </w:p>
    <w:p w14:paraId="1C72B031" w14:textId="77777777" w:rsidR="00107365" w:rsidRDefault="00107365" w:rsidP="008F3304">
      <w:pPr>
        <w:tabs>
          <w:tab w:val="left" w:pos="7230"/>
        </w:tabs>
        <w:spacing w:after="0" w:line="240" w:lineRule="auto"/>
        <w:rPr>
          <w:rFonts w:ascii="Times New Roman" w:hAnsi="Times New Roman" w:cs="Times New Roman"/>
          <w:sz w:val="24"/>
          <w:szCs w:val="24"/>
          <w:lang w:val="uk-UA"/>
        </w:rPr>
      </w:pPr>
    </w:p>
    <w:p w14:paraId="02E25A9C" w14:textId="77777777" w:rsidR="00107365" w:rsidRDefault="0001457E" w:rsidP="008F3304">
      <w:pPr>
        <w:tabs>
          <w:tab w:val="left" w:pos="7230"/>
        </w:tabs>
        <w:spacing w:after="0" w:line="240" w:lineRule="auto"/>
        <w:rPr>
          <w:rFonts w:ascii="Times New Roman" w:hAnsi="Times New Roman" w:cs="Times New Roman"/>
          <w:lang w:val="uk-UA"/>
        </w:rPr>
      </w:pPr>
      <w:r w:rsidRPr="00107365">
        <w:rPr>
          <w:rFonts w:ascii="Times New Roman" w:hAnsi="Times New Roman" w:cs="Times New Roman"/>
          <w:sz w:val="24"/>
          <w:szCs w:val="24"/>
          <w:lang w:val="uk-UA"/>
        </w:rPr>
        <w:t>Вид права власності</w:t>
      </w:r>
      <w:r w:rsidR="00107365">
        <w:rPr>
          <w:rFonts w:ascii="Times New Roman" w:hAnsi="Times New Roman" w:cs="Times New Roman"/>
          <w:sz w:val="24"/>
          <w:szCs w:val="24"/>
          <w:lang w:val="uk-UA"/>
        </w:rPr>
        <w:t xml:space="preserve"> _______________________________________________________________</w:t>
      </w:r>
      <w:r w:rsidRPr="00107365">
        <w:rPr>
          <w:rFonts w:ascii="Times New Roman" w:hAnsi="Times New Roman" w:cs="Times New Roman"/>
          <w:sz w:val="24"/>
          <w:szCs w:val="24"/>
          <w:lang w:val="uk-UA"/>
        </w:rPr>
        <w:t xml:space="preserve"> _________________________________________________________________________</w:t>
      </w:r>
      <w:r w:rsidR="00107365">
        <w:rPr>
          <w:rFonts w:ascii="Times New Roman" w:hAnsi="Times New Roman" w:cs="Times New Roman"/>
          <w:sz w:val="24"/>
          <w:szCs w:val="24"/>
          <w:lang w:val="uk-UA"/>
        </w:rPr>
        <w:t>________</w:t>
      </w:r>
      <w:r w:rsidRPr="00107365">
        <w:rPr>
          <w:rFonts w:ascii="Times New Roman" w:hAnsi="Times New Roman" w:cs="Times New Roman"/>
          <w:lang w:val="uk-UA"/>
        </w:rPr>
        <w:t xml:space="preserve"> (спільна сумісна, спільна часткова, право власності тощо)</w:t>
      </w:r>
      <w:r w:rsidR="00107365">
        <w:rPr>
          <w:rFonts w:ascii="Times New Roman" w:hAnsi="Times New Roman" w:cs="Times New Roman"/>
          <w:lang w:val="uk-UA"/>
        </w:rPr>
        <w:t xml:space="preserve"> </w:t>
      </w:r>
    </w:p>
    <w:p w14:paraId="5FA15D69" w14:textId="0761D3F2" w:rsidR="0001457E" w:rsidRPr="001F4DB6" w:rsidRDefault="00107365" w:rsidP="001F4DB6">
      <w:pPr>
        <w:tabs>
          <w:tab w:val="left" w:pos="851"/>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01457E" w:rsidRPr="001F4DB6">
        <w:rPr>
          <w:rFonts w:ascii="Times New Roman" w:hAnsi="Times New Roman" w:cs="Times New Roman"/>
          <w:sz w:val="24"/>
          <w:szCs w:val="24"/>
          <w:lang w:val="uk-UA"/>
        </w:rPr>
        <w:t xml:space="preserve">Комісія </w:t>
      </w:r>
      <w:bookmarkStart w:id="25" w:name="_Hlk232683074"/>
      <w:r w:rsidR="0001457E" w:rsidRPr="001F4DB6">
        <w:rPr>
          <w:rFonts w:ascii="Times New Roman" w:hAnsi="Times New Roman" w:cs="Times New Roman"/>
          <w:sz w:val="24"/>
          <w:szCs w:val="24"/>
          <w:lang w:val="uk-UA"/>
        </w:rPr>
        <w:t>з</w:t>
      </w:r>
      <w:r w:rsidR="001F4DB6">
        <w:rPr>
          <w:rFonts w:ascii="Times New Roman" w:hAnsi="Times New Roman" w:cs="Times New Roman"/>
          <w:sz w:val="24"/>
          <w:szCs w:val="24"/>
          <w:lang w:val="uk-UA"/>
        </w:rPr>
        <w:t xml:space="preserve"> обстеження</w:t>
      </w:r>
      <w:r w:rsidR="0001457E" w:rsidRPr="001F4DB6">
        <w:rPr>
          <w:rFonts w:ascii="Times New Roman" w:hAnsi="Times New Roman" w:cs="Times New Roman"/>
          <w:sz w:val="24"/>
          <w:szCs w:val="24"/>
          <w:lang w:val="uk-UA"/>
        </w:rPr>
        <w:t xml:space="preserve"> </w:t>
      </w:r>
      <w:r w:rsidR="001F4DB6" w:rsidRPr="001F4DB6">
        <w:rPr>
          <w:rFonts w:ascii="Times New Roman" w:hAnsi="Times New Roman" w:cs="Times New Roman"/>
          <w:b/>
          <w:sz w:val="24"/>
          <w:szCs w:val="24"/>
          <w:lang w:val="uk-UA"/>
        </w:rPr>
        <w:t>об’єкта нерухомого майна</w:t>
      </w:r>
      <w:bookmarkEnd w:id="25"/>
      <w:r w:rsidR="001F4DB6" w:rsidRPr="001F4DB6">
        <w:rPr>
          <w:rFonts w:ascii="Times New Roman" w:hAnsi="Times New Roman" w:cs="Times New Roman"/>
          <w:b/>
          <w:sz w:val="24"/>
          <w:szCs w:val="24"/>
          <w:lang w:val="uk-UA"/>
        </w:rPr>
        <w:t>,</w:t>
      </w:r>
      <w:r w:rsidR="00900311">
        <w:rPr>
          <w:rFonts w:ascii="Times New Roman" w:hAnsi="Times New Roman" w:cs="Times New Roman"/>
          <w:b/>
          <w:sz w:val="24"/>
          <w:szCs w:val="24"/>
          <w:lang w:val="uk-UA"/>
        </w:rPr>
        <w:t xml:space="preserve"> які </w:t>
      </w:r>
      <w:r w:rsidR="001F4DB6" w:rsidRPr="001F4DB6">
        <w:rPr>
          <w:rFonts w:ascii="Times New Roman" w:hAnsi="Times New Roman" w:cs="Times New Roman"/>
          <w:b/>
          <w:bCs/>
          <w:sz w:val="24"/>
          <w:szCs w:val="24"/>
          <w:shd w:val="clear" w:color="auto" w:fill="FFFFFF"/>
          <w:lang w:val="uk-UA"/>
        </w:rPr>
        <w:t>пошкодже</w:t>
      </w:r>
      <w:r w:rsidR="00900311">
        <w:rPr>
          <w:rFonts w:ascii="Times New Roman" w:hAnsi="Times New Roman" w:cs="Times New Roman"/>
          <w:b/>
          <w:bCs/>
          <w:sz w:val="24"/>
          <w:szCs w:val="24"/>
          <w:shd w:val="clear" w:color="auto" w:fill="FFFFFF"/>
          <w:lang w:val="uk-UA"/>
        </w:rPr>
        <w:t>ні</w:t>
      </w:r>
      <w:r w:rsidR="001F4DB6" w:rsidRPr="001F4DB6">
        <w:rPr>
          <w:rFonts w:ascii="Times New Roman" w:hAnsi="Times New Roman" w:cs="Times New Roman"/>
          <w:b/>
          <w:bCs/>
          <w:sz w:val="24"/>
          <w:szCs w:val="24"/>
          <w:shd w:val="clear" w:color="auto" w:fill="FFFFFF"/>
          <w:lang w:val="uk-UA"/>
        </w:rPr>
        <w:t>/знищен</w:t>
      </w:r>
      <w:r w:rsidR="00900311">
        <w:rPr>
          <w:rFonts w:ascii="Times New Roman" w:hAnsi="Times New Roman" w:cs="Times New Roman"/>
          <w:b/>
          <w:bCs/>
          <w:sz w:val="24"/>
          <w:szCs w:val="24"/>
          <w:shd w:val="clear" w:color="auto" w:fill="FFFFFF"/>
          <w:lang w:val="uk-UA"/>
        </w:rPr>
        <w:t xml:space="preserve">і </w:t>
      </w:r>
      <w:r w:rsidR="001F4DB6" w:rsidRPr="001F4DB6">
        <w:rPr>
          <w:rFonts w:ascii="Times New Roman" w:hAnsi="Times New Roman" w:cs="Times New Roman"/>
          <w:b/>
          <w:bCs/>
          <w:sz w:val="24"/>
          <w:szCs w:val="24"/>
          <w:shd w:val="clear" w:color="auto" w:fill="FFFFFF"/>
          <w:lang w:val="uk-UA"/>
        </w:rPr>
        <w:t xml:space="preserve"> внаслідок бойових дій, терористичних актів, диверсій, спричинених збройною агресією російської федерації проти України</w:t>
      </w:r>
      <w:r w:rsidR="0001457E" w:rsidRPr="001F4DB6">
        <w:rPr>
          <w:rFonts w:ascii="Times New Roman" w:hAnsi="Times New Roman" w:cs="Times New Roman"/>
          <w:sz w:val="24"/>
          <w:szCs w:val="24"/>
          <w:lang w:val="uk-UA"/>
        </w:rPr>
        <w:t xml:space="preserve"> на території Великосеверинівської </w:t>
      </w:r>
      <w:r w:rsidRPr="001F4DB6">
        <w:rPr>
          <w:rFonts w:ascii="Times New Roman" w:hAnsi="Times New Roman" w:cs="Times New Roman"/>
          <w:sz w:val="24"/>
          <w:szCs w:val="24"/>
          <w:lang w:val="uk-UA"/>
        </w:rPr>
        <w:t>сільської ради</w:t>
      </w:r>
      <w:r w:rsidR="0001457E" w:rsidRPr="001F4DB6">
        <w:rPr>
          <w:rFonts w:ascii="Times New Roman" w:hAnsi="Times New Roman" w:cs="Times New Roman"/>
          <w:sz w:val="24"/>
          <w:szCs w:val="24"/>
          <w:lang w:val="uk-UA"/>
        </w:rPr>
        <w:t>, у складі:</w:t>
      </w:r>
    </w:p>
    <w:p w14:paraId="4C8973BD" w14:textId="2245CCA3"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Голови комісії ___________________________________________________</w:t>
      </w:r>
      <w:r w:rsidR="00B84CF3">
        <w:rPr>
          <w:rFonts w:ascii="Times New Roman" w:hAnsi="Times New Roman" w:cs="Times New Roman"/>
          <w:sz w:val="24"/>
          <w:szCs w:val="24"/>
          <w:lang w:val="uk-UA"/>
        </w:rPr>
        <w:t>_______</w:t>
      </w:r>
      <w:r w:rsidRPr="00107365">
        <w:rPr>
          <w:rFonts w:ascii="Times New Roman" w:hAnsi="Times New Roman" w:cs="Times New Roman"/>
          <w:sz w:val="24"/>
          <w:szCs w:val="24"/>
          <w:lang w:val="uk-UA"/>
        </w:rPr>
        <w:t>_________</w:t>
      </w:r>
    </w:p>
    <w:p w14:paraId="5029F765" w14:textId="1F8ADB70"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заступника голови комісії</w:t>
      </w:r>
      <w:r w:rsidR="00B84CF3">
        <w:rPr>
          <w:rFonts w:ascii="Times New Roman" w:hAnsi="Times New Roman" w:cs="Times New Roman"/>
          <w:sz w:val="24"/>
          <w:szCs w:val="24"/>
          <w:lang w:val="uk-UA"/>
        </w:rPr>
        <w:t xml:space="preserve"> </w:t>
      </w:r>
      <w:r w:rsidRPr="00107365">
        <w:rPr>
          <w:rFonts w:ascii="Times New Roman" w:hAnsi="Times New Roman" w:cs="Times New Roman"/>
          <w:sz w:val="24"/>
          <w:szCs w:val="24"/>
          <w:lang w:val="uk-UA"/>
        </w:rPr>
        <w:t>_____________________________________________________</w:t>
      </w:r>
      <w:r w:rsidR="00B84CF3">
        <w:rPr>
          <w:rFonts w:ascii="Times New Roman" w:hAnsi="Times New Roman" w:cs="Times New Roman"/>
          <w:sz w:val="24"/>
          <w:szCs w:val="24"/>
          <w:lang w:val="uk-UA"/>
        </w:rPr>
        <w:t>__</w:t>
      </w:r>
      <w:r w:rsidRPr="00107365">
        <w:rPr>
          <w:rFonts w:ascii="Times New Roman" w:hAnsi="Times New Roman" w:cs="Times New Roman"/>
          <w:sz w:val="24"/>
          <w:szCs w:val="24"/>
          <w:lang w:val="uk-UA"/>
        </w:rPr>
        <w:t>__</w:t>
      </w:r>
    </w:p>
    <w:p w14:paraId="5257BEB0" w14:textId="13A89942" w:rsidR="0001457E" w:rsidRPr="00107365" w:rsidRDefault="0001457E" w:rsidP="00B84CF3">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 xml:space="preserve">секретаря комісії </w:t>
      </w:r>
      <w:r w:rsidR="00B84CF3">
        <w:rPr>
          <w:rFonts w:ascii="Times New Roman" w:hAnsi="Times New Roman" w:cs="Times New Roman"/>
          <w:sz w:val="24"/>
          <w:szCs w:val="24"/>
          <w:lang w:val="uk-UA"/>
        </w:rPr>
        <w:t>__________</w:t>
      </w:r>
      <w:r w:rsidRPr="00107365">
        <w:rPr>
          <w:rFonts w:ascii="Times New Roman" w:hAnsi="Times New Roman" w:cs="Times New Roman"/>
          <w:sz w:val="24"/>
          <w:szCs w:val="24"/>
          <w:lang w:val="uk-UA"/>
        </w:rPr>
        <w:t xml:space="preserve">_______________________________________________________ </w:t>
      </w:r>
      <w:r w:rsidR="00B84CF3">
        <w:rPr>
          <w:rFonts w:ascii="Times New Roman" w:hAnsi="Times New Roman" w:cs="Times New Roman"/>
          <w:sz w:val="24"/>
          <w:szCs w:val="24"/>
          <w:lang w:val="uk-UA"/>
        </w:rPr>
        <w:t xml:space="preserve">членів комісії </w:t>
      </w:r>
      <w:r w:rsidRPr="00107365">
        <w:rPr>
          <w:rFonts w:ascii="Times New Roman" w:hAnsi="Times New Roman" w:cs="Times New Roman"/>
          <w:sz w:val="24"/>
          <w:szCs w:val="24"/>
          <w:lang w:val="uk-UA"/>
        </w:rPr>
        <w:t>____________________________________________________________________</w:t>
      </w:r>
      <w:r w:rsidR="00B84CF3">
        <w:rPr>
          <w:rFonts w:ascii="Times New Roman" w:hAnsi="Times New Roman" w:cs="Times New Roman"/>
          <w:sz w:val="24"/>
          <w:szCs w:val="24"/>
          <w:lang w:val="uk-UA"/>
        </w:rPr>
        <w:t>,</w:t>
      </w:r>
    </w:p>
    <w:p w14:paraId="0B3B47B9" w14:textId="460C33DF" w:rsidR="0001457E"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________________________________________________________________________________</w:t>
      </w:r>
    </w:p>
    <w:p w14:paraId="1AC7280F"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у присутності заявника (власника, співвласників, представника)</w:t>
      </w:r>
    </w:p>
    <w:p w14:paraId="65587E25" w14:textId="0B280A50" w:rsidR="0001457E" w:rsidRPr="00107365" w:rsidRDefault="0001457E" w:rsidP="008F3304">
      <w:pPr>
        <w:tabs>
          <w:tab w:val="left" w:pos="7230"/>
        </w:tabs>
        <w:spacing w:after="0" w:line="240" w:lineRule="auto"/>
        <w:rPr>
          <w:rFonts w:ascii="Times New Roman" w:hAnsi="Times New Roman" w:cs="Times New Roman"/>
          <w:lang w:val="uk-UA"/>
        </w:rPr>
      </w:pPr>
      <w:r w:rsidRPr="00107365">
        <w:rPr>
          <w:rFonts w:ascii="Times New Roman" w:hAnsi="Times New Roman" w:cs="Times New Roman"/>
          <w:sz w:val="24"/>
          <w:szCs w:val="24"/>
          <w:lang w:val="uk-UA"/>
        </w:rPr>
        <w:t>__________________________________________________________________________________________________________________________________________________________</w:t>
      </w:r>
      <w:r w:rsidR="00B84CF3">
        <w:rPr>
          <w:rFonts w:ascii="Times New Roman" w:hAnsi="Times New Roman" w:cs="Times New Roman"/>
          <w:sz w:val="24"/>
          <w:szCs w:val="24"/>
          <w:lang w:val="uk-UA"/>
        </w:rPr>
        <w:t>____</w:t>
      </w:r>
      <w:r w:rsidRPr="00107365">
        <w:rPr>
          <w:rFonts w:ascii="Times New Roman" w:hAnsi="Times New Roman" w:cs="Times New Roman"/>
          <w:sz w:val="24"/>
          <w:szCs w:val="24"/>
          <w:lang w:val="uk-UA"/>
        </w:rPr>
        <w:t>____</w:t>
      </w:r>
      <w:r w:rsidRPr="00107365">
        <w:rPr>
          <w:rFonts w:ascii="Times New Roman" w:hAnsi="Times New Roman" w:cs="Times New Roman"/>
          <w:sz w:val="24"/>
          <w:szCs w:val="24"/>
          <w:lang w:val="uk-UA"/>
        </w:rPr>
        <w:br/>
      </w:r>
      <w:r w:rsidRPr="00107365">
        <w:rPr>
          <w:rFonts w:ascii="Times New Roman" w:hAnsi="Times New Roman" w:cs="Times New Roman"/>
          <w:lang w:val="uk-UA"/>
        </w:rPr>
        <w:t xml:space="preserve">                                                             (зазначити прізвище, ім’я та по батькові)</w:t>
      </w:r>
    </w:p>
    <w:p w14:paraId="0EEC4236" w14:textId="016F83C7" w:rsidR="0001457E" w:rsidRPr="00107365" w:rsidRDefault="0001457E" w:rsidP="001F4DB6">
      <w:pPr>
        <w:tabs>
          <w:tab w:val="left" w:pos="7230"/>
        </w:tabs>
        <w:spacing w:after="0" w:line="240" w:lineRule="auto"/>
        <w:jc w:val="both"/>
        <w:rPr>
          <w:rFonts w:ascii="Times New Roman" w:hAnsi="Times New Roman" w:cs="Times New Roman"/>
          <w:sz w:val="24"/>
          <w:szCs w:val="24"/>
          <w:lang w:val="uk-UA"/>
        </w:rPr>
      </w:pPr>
      <w:r w:rsidRPr="00107365">
        <w:rPr>
          <w:rFonts w:ascii="Times New Roman" w:hAnsi="Times New Roman" w:cs="Times New Roman"/>
          <w:sz w:val="24"/>
          <w:szCs w:val="24"/>
          <w:lang w:val="uk-UA"/>
        </w:rPr>
        <w:t xml:space="preserve">на підставі заяви на день обстеження </w:t>
      </w:r>
      <w:r w:rsidR="001F4DB6">
        <w:rPr>
          <w:rFonts w:ascii="Times New Roman" w:hAnsi="Times New Roman" w:cs="Times New Roman"/>
          <w:sz w:val="24"/>
          <w:szCs w:val="24"/>
          <w:lang w:val="uk-UA"/>
        </w:rPr>
        <w:t xml:space="preserve">об’єкта нерухомого майна </w:t>
      </w:r>
      <w:r w:rsidRPr="00107365">
        <w:rPr>
          <w:rFonts w:ascii="Times New Roman" w:hAnsi="Times New Roman" w:cs="Times New Roman"/>
          <w:sz w:val="24"/>
          <w:szCs w:val="24"/>
          <w:lang w:val="uk-UA"/>
        </w:rPr>
        <w:t xml:space="preserve">Комісія </w:t>
      </w:r>
      <w:r w:rsidR="001F4DB6" w:rsidRPr="001F4DB6">
        <w:rPr>
          <w:rFonts w:ascii="Times New Roman" w:hAnsi="Times New Roman" w:cs="Times New Roman"/>
          <w:sz w:val="24"/>
          <w:szCs w:val="24"/>
          <w:lang w:val="uk-UA"/>
        </w:rPr>
        <w:t>з</w:t>
      </w:r>
      <w:r w:rsidR="001F4DB6">
        <w:rPr>
          <w:rFonts w:ascii="Times New Roman" w:hAnsi="Times New Roman" w:cs="Times New Roman"/>
          <w:sz w:val="24"/>
          <w:szCs w:val="24"/>
          <w:lang w:val="uk-UA"/>
        </w:rPr>
        <w:t xml:space="preserve"> обстеження</w:t>
      </w:r>
      <w:r w:rsidR="001F4DB6" w:rsidRPr="001F4DB6">
        <w:rPr>
          <w:rFonts w:ascii="Times New Roman" w:hAnsi="Times New Roman" w:cs="Times New Roman"/>
          <w:sz w:val="24"/>
          <w:szCs w:val="24"/>
          <w:lang w:val="uk-UA"/>
        </w:rPr>
        <w:t xml:space="preserve"> </w:t>
      </w:r>
      <w:r w:rsidR="00900311" w:rsidRPr="001F4DB6">
        <w:rPr>
          <w:rFonts w:ascii="Times New Roman" w:hAnsi="Times New Roman" w:cs="Times New Roman"/>
          <w:b/>
          <w:sz w:val="24"/>
          <w:szCs w:val="24"/>
          <w:lang w:val="uk-UA"/>
        </w:rPr>
        <w:t>об’єкта нерухомого майна,</w:t>
      </w:r>
      <w:r w:rsidR="00900311">
        <w:rPr>
          <w:rFonts w:ascii="Times New Roman" w:hAnsi="Times New Roman" w:cs="Times New Roman"/>
          <w:b/>
          <w:sz w:val="24"/>
          <w:szCs w:val="24"/>
          <w:lang w:val="uk-UA"/>
        </w:rPr>
        <w:t xml:space="preserve"> які </w:t>
      </w:r>
      <w:r w:rsidR="00900311" w:rsidRPr="001F4DB6">
        <w:rPr>
          <w:rFonts w:ascii="Times New Roman" w:hAnsi="Times New Roman" w:cs="Times New Roman"/>
          <w:b/>
          <w:bCs/>
          <w:sz w:val="24"/>
          <w:szCs w:val="24"/>
          <w:shd w:val="clear" w:color="auto" w:fill="FFFFFF"/>
          <w:lang w:val="uk-UA"/>
        </w:rPr>
        <w:t>пошкодже</w:t>
      </w:r>
      <w:r w:rsidR="00900311">
        <w:rPr>
          <w:rFonts w:ascii="Times New Roman" w:hAnsi="Times New Roman" w:cs="Times New Roman"/>
          <w:b/>
          <w:bCs/>
          <w:sz w:val="24"/>
          <w:szCs w:val="24"/>
          <w:shd w:val="clear" w:color="auto" w:fill="FFFFFF"/>
          <w:lang w:val="uk-UA"/>
        </w:rPr>
        <w:t>ні</w:t>
      </w:r>
      <w:r w:rsidR="00900311" w:rsidRPr="001F4DB6">
        <w:rPr>
          <w:rFonts w:ascii="Times New Roman" w:hAnsi="Times New Roman" w:cs="Times New Roman"/>
          <w:b/>
          <w:bCs/>
          <w:sz w:val="24"/>
          <w:szCs w:val="24"/>
          <w:shd w:val="clear" w:color="auto" w:fill="FFFFFF"/>
          <w:lang w:val="uk-UA"/>
        </w:rPr>
        <w:t>/знищен</w:t>
      </w:r>
      <w:r w:rsidR="00900311">
        <w:rPr>
          <w:rFonts w:ascii="Times New Roman" w:hAnsi="Times New Roman" w:cs="Times New Roman"/>
          <w:b/>
          <w:bCs/>
          <w:sz w:val="24"/>
          <w:szCs w:val="24"/>
          <w:shd w:val="clear" w:color="auto" w:fill="FFFFFF"/>
          <w:lang w:val="uk-UA"/>
        </w:rPr>
        <w:t xml:space="preserve">і </w:t>
      </w:r>
      <w:r w:rsidR="00900311" w:rsidRPr="001F4DB6">
        <w:rPr>
          <w:rFonts w:ascii="Times New Roman" w:hAnsi="Times New Roman" w:cs="Times New Roman"/>
          <w:b/>
          <w:bCs/>
          <w:sz w:val="24"/>
          <w:szCs w:val="24"/>
          <w:shd w:val="clear" w:color="auto" w:fill="FFFFFF"/>
          <w:lang w:val="uk-UA"/>
        </w:rPr>
        <w:t xml:space="preserve"> внаслідок бойових дій, терористичних актів, диверсій, спричинених збройною агресією російської федерації проти України</w:t>
      </w:r>
      <w:r w:rsidR="00900311" w:rsidRPr="001F4DB6">
        <w:rPr>
          <w:rFonts w:ascii="Times New Roman" w:hAnsi="Times New Roman" w:cs="Times New Roman"/>
          <w:sz w:val="24"/>
          <w:szCs w:val="24"/>
          <w:lang w:val="uk-UA"/>
        </w:rPr>
        <w:t xml:space="preserve"> </w:t>
      </w:r>
      <w:r w:rsidRPr="00107365">
        <w:rPr>
          <w:rFonts w:ascii="Times New Roman" w:hAnsi="Times New Roman" w:cs="Times New Roman"/>
          <w:sz w:val="24"/>
          <w:szCs w:val="24"/>
          <w:lang w:val="uk-UA"/>
        </w:rPr>
        <w:t>на території Великосеверинівської  територіальної громади, встановила такі пошкодження:</w:t>
      </w:r>
    </w:p>
    <w:p w14:paraId="18B4D342" w14:textId="364858A5"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 xml:space="preserve">орієнтовна дата пошкодження/руйнування житла </w:t>
      </w:r>
      <w:r w:rsidR="00B84CF3">
        <w:rPr>
          <w:rFonts w:ascii="Times New Roman" w:hAnsi="Times New Roman" w:cs="Times New Roman"/>
          <w:sz w:val="24"/>
          <w:szCs w:val="24"/>
          <w:lang w:val="uk-UA"/>
        </w:rPr>
        <w:t xml:space="preserve"> </w:t>
      </w:r>
      <w:r w:rsidRPr="00107365">
        <w:rPr>
          <w:rFonts w:ascii="Times New Roman" w:hAnsi="Times New Roman" w:cs="Times New Roman"/>
          <w:sz w:val="24"/>
          <w:szCs w:val="24"/>
          <w:lang w:val="uk-UA"/>
        </w:rPr>
        <w:t>_________________________________</w:t>
      </w:r>
    </w:p>
    <w:p w14:paraId="6C1942F2" w14:textId="48B47A81"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зазначити причини пошкодження/руйнації __________________________________</w:t>
      </w:r>
      <w:r w:rsidR="00107365">
        <w:rPr>
          <w:rFonts w:ascii="Times New Roman" w:hAnsi="Times New Roman" w:cs="Times New Roman"/>
          <w:sz w:val="24"/>
          <w:szCs w:val="24"/>
          <w:lang w:val="uk-UA"/>
        </w:rPr>
        <w:t>______</w:t>
      </w:r>
      <w:r w:rsidRPr="00107365">
        <w:rPr>
          <w:rFonts w:ascii="Times New Roman" w:hAnsi="Times New Roman" w:cs="Times New Roman"/>
          <w:sz w:val="24"/>
          <w:szCs w:val="24"/>
          <w:lang w:val="uk-UA"/>
        </w:rPr>
        <w:t>_</w:t>
      </w:r>
    </w:p>
    <w:p w14:paraId="55E5D6F6" w14:textId="77777777" w:rsidR="00107365" w:rsidRDefault="00107365" w:rsidP="008F3304">
      <w:pPr>
        <w:tabs>
          <w:tab w:val="left" w:pos="7230"/>
        </w:tabs>
        <w:spacing w:after="0" w:line="240" w:lineRule="auto"/>
        <w:rPr>
          <w:rFonts w:ascii="Times New Roman" w:hAnsi="Times New Roman" w:cs="Times New Roman"/>
          <w:sz w:val="24"/>
          <w:szCs w:val="24"/>
          <w:lang w:val="uk-UA"/>
        </w:rPr>
      </w:pPr>
    </w:p>
    <w:p w14:paraId="202A320E" w14:textId="414F09E3" w:rsidR="0001457E"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загальна площа житла _</w:t>
      </w:r>
      <w:r w:rsidR="00B84CF3">
        <w:rPr>
          <w:rFonts w:ascii="Times New Roman" w:hAnsi="Times New Roman" w:cs="Times New Roman"/>
          <w:sz w:val="24"/>
          <w:szCs w:val="24"/>
          <w:lang w:val="uk-UA"/>
        </w:rPr>
        <w:t>____</w:t>
      </w:r>
    </w:p>
    <w:p w14:paraId="7C3B88EA" w14:textId="77777777" w:rsidR="00107365" w:rsidRPr="00107365" w:rsidRDefault="00107365" w:rsidP="008F3304">
      <w:pPr>
        <w:tabs>
          <w:tab w:val="left" w:pos="7230"/>
        </w:tabs>
        <w:spacing w:after="0" w:line="240" w:lineRule="auto"/>
        <w:rPr>
          <w:rFonts w:ascii="Times New Roman" w:hAnsi="Times New Roman" w:cs="Times New Roman"/>
          <w:sz w:val="24"/>
          <w:szCs w:val="24"/>
          <w:lang w:val="uk-UA"/>
        </w:rPr>
      </w:pPr>
    </w:p>
    <w:p w14:paraId="0DCF0B8C" w14:textId="7C6B4EE1" w:rsidR="0001457E"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поверховість _____________________________</w:t>
      </w:r>
    </w:p>
    <w:p w14:paraId="6733B8A2" w14:textId="77777777" w:rsidR="00107365" w:rsidRPr="00107365" w:rsidRDefault="00107365" w:rsidP="008F3304">
      <w:pPr>
        <w:tabs>
          <w:tab w:val="left" w:pos="7230"/>
        </w:tabs>
        <w:spacing w:after="0" w:line="240" w:lineRule="auto"/>
        <w:rPr>
          <w:rFonts w:ascii="Times New Roman" w:hAnsi="Times New Roman" w:cs="Times New Roman"/>
          <w:sz w:val="24"/>
          <w:szCs w:val="24"/>
          <w:lang w:val="uk-UA"/>
        </w:rPr>
      </w:pPr>
    </w:p>
    <w:p w14:paraId="5AFA9FC6" w14:textId="3D5480DE" w:rsidR="0001457E"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 xml:space="preserve">фундамент </w:t>
      </w:r>
      <w:r w:rsidR="00107365">
        <w:rPr>
          <w:rFonts w:ascii="Times New Roman" w:hAnsi="Times New Roman" w:cs="Times New Roman"/>
          <w:sz w:val="24"/>
          <w:szCs w:val="24"/>
          <w:lang w:val="uk-UA"/>
        </w:rPr>
        <w:t>_</w:t>
      </w:r>
      <w:r w:rsidRPr="00107365">
        <w:rPr>
          <w:rFonts w:ascii="Times New Roman" w:hAnsi="Times New Roman" w:cs="Times New Roman"/>
          <w:sz w:val="24"/>
          <w:szCs w:val="24"/>
          <w:lang w:val="uk-UA"/>
        </w:rPr>
        <w:t>____________________________________</w:t>
      </w:r>
      <w:r w:rsidR="00107365">
        <w:rPr>
          <w:rFonts w:ascii="Times New Roman" w:hAnsi="Times New Roman" w:cs="Times New Roman"/>
          <w:sz w:val="24"/>
          <w:szCs w:val="24"/>
          <w:lang w:val="uk-UA"/>
        </w:rPr>
        <w:t>________________________________</w:t>
      </w:r>
      <w:r w:rsidRPr="00107365">
        <w:rPr>
          <w:rFonts w:ascii="Times New Roman" w:hAnsi="Times New Roman" w:cs="Times New Roman"/>
          <w:sz w:val="24"/>
          <w:szCs w:val="24"/>
          <w:lang w:val="uk-UA"/>
        </w:rPr>
        <w:t>__</w:t>
      </w:r>
    </w:p>
    <w:p w14:paraId="75160ECB" w14:textId="77777777" w:rsidR="00107365" w:rsidRPr="00107365" w:rsidRDefault="00107365" w:rsidP="008F3304">
      <w:pPr>
        <w:tabs>
          <w:tab w:val="left" w:pos="7230"/>
        </w:tabs>
        <w:spacing w:after="0" w:line="240" w:lineRule="auto"/>
        <w:rPr>
          <w:rFonts w:ascii="Times New Roman" w:hAnsi="Times New Roman" w:cs="Times New Roman"/>
          <w:sz w:val="24"/>
          <w:szCs w:val="24"/>
          <w:lang w:val="uk-UA"/>
        </w:rPr>
      </w:pPr>
    </w:p>
    <w:p w14:paraId="5BD04552" w14:textId="10FBBE8E" w:rsidR="0001457E"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стіни ____________________________________________________________________________</w:t>
      </w:r>
    </w:p>
    <w:p w14:paraId="6E6D46DF" w14:textId="77777777" w:rsidR="00107365" w:rsidRPr="00107365" w:rsidRDefault="00107365" w:rsidP="008F3304">
      <w:pPr>
        <w:tabs>
          <w:tab w:val="left" w:pos="7230"/>
        </w:tabs>
        <w:spacing w:after="0" w:line="240" w:lineRule="auto"/>
        <w:rPr>
          <w:rFonts w:ascii="Times New Roman" w:hAnsi="Times New Roman" w:cs="Times New Roman"/>
          <w:sz w:val="24"/>
          <w:szCs w:val="24"/>
          <w:lang w:val="uk-UA"/>
        </w:rPr>
      </w:pPr>
    </w:p>
    <w:p w14:paraId="60004530" w14:textId="027EC0D7" w:rsidR="0001457E"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дах/покрівля _____________________________________________________________________</w:t>
      </w:r>
    </w:p>
    <w:p w14:paraId="1C197752" w14:textId="77777777" w:rsidR="00B84CF3" w:rsidRPr="00107365" w:rsidRDefault="00B84CF3" w:rsidP="008F3304">
      <w:pPr>
        <w:tabs>
          <w:tab w:val="left" w:pos="7230"/>
        </w:tabs>
        <w:spacing w:after="0" w:line="240" w:lineRule="auto"/>
        <w:rPr>
          <w:rFonts w:ascii="Times New Roman" w:hAnsi="Times New Roman" w:cs="Times New Roman"/>
          <w:sz w:val="24"/>
          <w:szCs w:val="24"/>
          <w:lang w:val="uk-UA"/>
        </w:rPr>
      </w:pPr>
    </w:p>
    <w:p w14:paraId="056B1995" w14:textId="138F2506" w:rsidR="0001457E"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підлога _________________________________________________________________________</w:t>
      </w:r>
    </w:p>
    <w:p w14:paraId="60341EC7" w14:textId="77777777" w:rsidR="00B84CF3" w:rsidRPr="00107365" w:rsidRDefault="00B84CF3" w:rsidP="008F3304">
      <w:pPr>
        <w:tabs>
          <w:tab w:val="left" w:pos="7230"/>
        </w:tabs>
        <w:spacing w:after="0" w:line="240" w:lineRule="auto"/>
        <w:rPr>
          <w:rFonts w:ascii="Times New Roman" w:hAnsi="Times New Roman" w:cs="Times New Roman"/>
          <w:sz w:val="24"/>
          <w:szCs w:val="24"/>
          <w:lang w:val="uk-UA"/>
        </w:rPr>
      </w:pPr>
    </w:p>
    <w:p w14:paraId="78C1261E" w14:textId="62CF5555" w:rsidR="0001457E"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вікна, двері ______________________________________________________________________</w:t>
      </w:r>
    </w:p>
    <w:p w14:paraId="56A66170" w14:textId="77777777" w:rsidR="00B84CF3" w:rsidRDefault="00B84CF3" w:rsidP="008F3304">
      <w:pPr>
        <w:tabs>
          <w:tab w:val="left" w:pos="7230"/>
        </w:tabs>
        <w:spacing w:after="0" w:line="240" w:lineRule="auto"/>
        <w:rPr>
          <w:rFonts w:ascii="Times New Roman" w:hAnsi="Times New Roman" w:cs="Times New Roman"/>
          <w:sz w:val="24"/>
          <w:szCs w:val="24"/>
          <w:lang w:val="uk-UA"/>
        </w:rPr>
      </w:pPr>
    </w:p>
    <w:p w14:paraId="24E0478F" w14:textId="26CCC9DB"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комунікації_____________________________________________________________________________</w:t>
      </w:r>
    </w:p>
    <w:p w14:paraId="4B25F9C3" w14:textId="5CF410E0" w:rsidR="0001457E"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ремонтні роботи _______________________________________________________________</w:t>
      </w:r>
      <w:r w:rsidR="00B84CF3">
        <w:rPr>
          <w:rFonts w:ascii="Times New Roman" w:hAnsi="Times New Roman" w:cs="Times New Roman"/>
          <w:sz w:val="24"/>
          <w:szCs w:val="24"/>
          <w:lang w:val="uk-UA"/>
        </w:rPr>
        <w:t>__</w:t>
      </w:r>
    </w:p>
    <w:p w14:paraId="7E29F1C6" w14:textId="77777777" w:rsidR="00B84CF3" w:rsidRPr="00107365" w:rsidRDefault="00B84CF3" w:rsidP="008F3304">
      <w:pPr>
        <w:tabs>
          <w:tab w:val="left" w:pos="7230"/>
        </w:tabs>
        <w:spacing w:after="0" w:line="240" w:lineRule="auto"/>
        <w:rPr>
          <w:rFonts w:ascii="Times New Roman" w:hAnsi="Times New Roman" w:cs="Times New Roman"/>
          <w:sz w:val="24"/>
          <w:szCs w:val="24"/>
          <w:lang w:val="uk-UA"/>
        </w:rPr>
      </w:pPr>
    </w:p>
    <w:p w14:paraId="097047FF" w14:textId="2C686818"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наявність господарських будівель та споруд на території земельної ділянки, де розташоване житло</w:t>
      </w:r>
      <w:r w:rsidR="00B84CF3">
        <w:rPr>
          <w:rFonts w:ascii="Times New Roman" w:hAnsi="Times New Roman" w:cs="Times New Roman"/>
          <w:sz w:val="24"/>
          <w:szCs w:val="24"/>
          <w:lang w:val="uk-UA"/>
        </w:rPr>
        <w:t xml:space="preserve">  _____________</w:t>
      </w:r>
      <w:r w:rsidRPr="00107365">
        <w:rPr>
          <w:rFonts w:ascii="Times New Roman" w:hAnsi="Times New Roman" w:cs="Times New Roman"/>
          <w:sz w:val="24"/>
          <w:szCs w:val="24"/>
          <w:lang w:val="uk-UA"/>
        </w:rPr>
        <w:t>_____________________________________________________</w:t>
      </w:r>
      <w:r w:rsidR="00B84CF3">
        <w:rPr>
          <w:rFonts w:ascii="Times New Roman" w:hAnsi="Times New Roman" w:cs="Times New Roman"/>
          <w:sz w:val="24"/>
          <w:szCs w:val="24"/>
          <w:lang w:val="uk-UA"/>
        </w:rPr>
        <w:t>___</w:t>
      </w:r>
      <w:r w:rsidRPr="00107365">
        <w:rPr>
          <w:rFonts w:ascii="Times New Roman" w:hAnsi="Times New Roman" w:cs="Times New Roman"/>
          <w:sz w:val="24"/>
          <w:szCs w:val="24"/>
          <w:lang w:val="uk-UA"/>
        </w:rPr>
        <w:t>______</w:t>
      </w:r>
    </w:p>
    <w:p w14:paraId="3386C5D3" w14:textId="21BF6836" w:rsidR="0001457E" w:rsidRPr="00B84CF3" w:rsidRDefault="00B84CF3" w:rsidP="008F3304">
      <w:pPr>
        <w:tabs>
          <w:tab w:val="left" w:pos="7230"/>
        </w:tabs>
        <w:spacing w:after="0" w:line="240" w:lineRule="auto"/>
        <w:rPr>
          <w:rFonts w:ascii="Times New Roman" w:hAnsi="Times New Roman" w:cs="Times New Roman"/>
          <w:lang w:val="uk-UA"/>
        </w:rPr>
      </w:pPr>
      <w:r>
        <w:rPr>
          <w:rFonts w:ascii="Times New Roman" w:hAnsi="Times New Roman" w:cs="Times New Roman"/>
          <w:lang w:val="uk-UA"/>
        </w:rPr>
        <w:t xml:space="preserve">                                 </w:t>
      </w:r>
      <w:r w:rsidR="0001457E" w:rsidRPr="00B84CF3">
        <w:rPr>
          <w:rFonts w:ascii="Times New Roman" w:hAnsi="Times New Roman" w:cs="Times New Roman"/>
          <w:lang w:val="uk-UA"/>
        </w:rPr>
        <w:t>(описати наявність/відсутність будівель/споруд на земельній ділянці)</w:t>
      </w:r>
    </w:p>
    <w:p w14:paraId="545FEE5E" w14:textId="1FCDDF00"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 xml:space="preserve">Кадастровий номер земельної ділянки (уразі присвоєння) </w:t>
      </w:r>
      <w:r w:rsidR="00B84CF3">
        <w:rPr>
          <w:rFonts w:ascii="Times New Roman" w:hAnsi="Times New Roman" w:cs="Times New Roman"/>
          <w:sz w:val="24"/>
          <w:szCs w:val="24"/>
          <w:lang w:val="uk-UA"/>
        </w:rPr>
        <w:t xml:space="preserve"> </w:t>
      </w:r>
      <w:r w:rsidRPr="00107365">
        <w:rPr>
          <w:rFonts w:ascii="Times New Roman" w:hAnsi="Times New Roman" w:cs="Times New Roman"/>
          <w:sz w:val="24"/>
          <w:szCs w:val="24"/>
          <w:lang w:val="uk-UA"/>
        </w:rPr>
        <w:t>_____________________</w:t>
      </w:r>
      <w:r w:rsidR="00B84CF3">
        <w:rPr>
          <w:rFonts w:ascii="Times New Roman" w:hAnsi="Times New Roman" w:cs="Times New Roman"/>
          <w:sz w:val="24"/>
          <w:szCs w:val="24"/>
          <w:lang w:val="uk-UA"/>
        </w:rPr>
        <w:t>__________</w:t>
      </w:r>
    </w:p>
    <w:p w14:paraId="7F486742" w14:textId="58BB220A"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 xml:space="preserve">У </w:t>
      </w:r>
      <w:r w:rsidR="001F4DB6">
        <w:rPr>
          <w:rFonts w:ascii="Times New Roman" w:hAnsi="Times New Roman" w:cs="Times New Roman"/>
          <w:sz w:val="24"/>
          <w:szCs w:val="24"/>
          <w:lang w:val="uk-UA"/>
        </w:rPr>
        <w:t xml:space="preserve">об’єкті нерухомого майна </w:t>
      </w:r>
      <w:r w:rsidRPr="00107365">
        <w:rPr>
          <w:rFonts w:ascii="Times New Roman" w:hAnsi="Times New Roman" w:cs="Times New Roman"/>
          <w:sz w:val="24"/>
          <w:szCs w:val="24"/>
          <w:lang w:val="uk-UA"/>
        </w:rPr>
        <w:t>зареєстровані (прізвище, ім’я та по батькові, рік народження, у тому числі неповнолітні діти)</w:t>
      </w:r>
      <w:r w:rsidR="00B84CF3">
        <w:rPr>
          <w:rFonts w:ascii="Times New Roman" w:hAnsi="Times New Roman" w:cs="Times New Roman"/>
          <w:sz w:val="24"/>
          <w:szCs w:val="24"/>
          <w:lang w:val="uk-UA"/>
        </w:rPr>
        <w:t xml:space="preserve"> __________________________________________</w:t>
      </w:r>
    </w:p>
    <w:p w14:paraId="17AE4A63" w14:textId="1E2DFA24"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w:t>
      </w:r>
    </w:p>
    <w:p w14:paraId="146871BD"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Висновки</w:t>
      </w:r>
    </w:p>
    <w:p w14:paraId="05E014DD" w14:textId="34189B50"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w:t>
      </w:r>
    </w:p>
    <w:p w14:paraId="008D146B" w14:textId="77777777" w:rsidR="0001457E" w:rsidRPr="00B84CF3" w:rsidRDefault="0001457E" w:rsidP="008F3304">
      <w:pPr>
        <w:tabs>
          <w:tab w:val="left" w:pos="7230"/>
        </w:tabs>
        <w:spacing w:after="0" w:line="240" w:lineRule="auto"/>
        <w:rPr>
          <w:rFonts w:ascii="Times New Roman" w:hAnsi="Times New Roman" w:cs="Times New Roman"/>
          <w:lang w:val="uk-UA"/>
        </w:rPr>
      </w:pPr>
      <w:r w:rsidRPr="00B84CF3">
        <w:rPr>
          <w:rFonts w:ascii="Times New Roman" w:hAnsi="Times New Roman" w:cs="Times New Roman"/>
          <w:lang w:val="uk-UA"/>
        </w:rPr>
        <w:t xml:space="preserve">                 (зруйноване/пошкоджене, якщо пошкоджене: придатне або непридатне для проживання)</w:t>
      </w:r>
    </w:p>
    <w:p w14:paraId="3F54EDD7"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 xml:space="preserve">Окрема думка власника (представника) </w:t>
      </w:r>
    </w:p>
    <w:p w14:paraId="383527F3"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4A6839"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До акту обстеження додаються</w:t>
      </w:r>
    </w:p>
    <w:p w14:paraId="07EFC733" w14:textId="09152FE3" w:rsidR="00B84CF3" w:rsidRPr="00B84CF3" w:rsidRDefault="0001457E" w:rsidP="00B84CF3">
      <w:pPr>
        <w:tabs>
          <w:tab w:val="left" w:pos="7230"/>
        </w:tabs>
        <w:spacing w:after="0" w:line="240" w:lineRule="auto"/>
        <w:rPr>
          <w:rFonts w:ascii="Times New Roman" w:hAnsi="Times New Roman" w:cs="Times New Roman"/>
          <w:lang w:val="uk-UA"/>
        </w:rPr>
      </w:pPr>
      <w:r w:rsidRPr="00107365">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w:t>
      </w:r>
      <w:r w:rsidR="00B84CF3" w:rsidRPr="00B84CF3">
        <w:rPr>
          <w:rFonts w:ascii="Times New Roman" w:hAnsi="Times New Roman" w:cs="Times New Roman"/>
          <w:lang w:val="uk-UA"/>
        </w:rPr>
        <w:t xml:space="preserve"> </w:t>
      </w:r>
      <w:r w:rsidR="00B84CF3">
        <w:rPr>
          <w:rFonts w:ascii="Times New Roman" w:hAnsi="Times New Roman" w:cs="Times New Roman"/>
          <w:lang w:val="uk-UA"/>
        </w:rPr>
        <w:t xml:space="preserve">         </w:t>
      </w:r>
      <w:r w:rsidR="00B84CF3" w:rsidRPr="00B84CF3">
        <w:rPr>
          <w:rFonts w:ascii="Times New Roman" w:hAnsi="Times New Roman" w:cs="Times New Roman"/>
          <w:lang w:val="uk-UA"/>
        </w:rPr>
        <w:t>(перелік документів, у тому числі фото житла, яке зруйноване)</w:t>
      </w:r>
    </w:p>
    <w:p w14:paraId="5EBE0488"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p>
    <w:tbl>
      <w:tblPr>
        <w:tblW w:w="5154" w:type="pct"/>
        <w:tblLook w:val="04A0" w:firstRow="1" w:lastRow="0" w:firstColumn="1" w:lastColumn="0" w:noHBand="0" w:noVBand="1"/>
      </w:tblPr>
      <w:tblGrid>
        <w:gridCol w:w="4564"/>
        <w:gridCol w:w="325"/>
        <w:gridCol w:w="2315"/>
        <w:gridCol w:w="326"/>
        <w:gridCol w:w="2774"/>
      </w:tblGrid>
      <w:tr w:rsidR="0001457E" w:rsidRPr="00107365" w14:paraId="2E3CEAAA" w14:textId="77777777" w:rsidTr="00B84CF3">
        <w:trPr>
          <w:trHeight w:val="1183"/>
        </w:trPr>
        <w:tc>
          <w:tcPr>
            <w:tcW w:w="4564" w:type="dxa"/>
          </w:tcPr>
          <w:p w14:paraId="3AC0B23E"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Голова комісії</w:t>
            </w:r>
          </w:p>
        </w:tc>
        <w:tc>
          <w:tcPr>
            <w:tcW w:w="325" w:type="dxa"/>
          </w:tcPr>
          <w:p w14:paraId="0D82D064"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p>
        </w:tc>
        <w:tc>
          <w:tcPr>
            <w:tcW w:w="2315" w:type="dxa"/>
            <w:tcBorders>
              <w:bottom w:val="single" w:sz="4" w:space="0" w:color="000001"/>
            </w:tcBorders>
          </w:tcPr>
          <w:p w14:paraId="6E8133F6"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p>
        </w:tc>
        <w:tc>
          <w:tcPr>
            <w:tcW w:w="326" w:type="dxa"/>
          </w:tcPr>
          <w:p w14:paraId="6DB367F0"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p>
        </w:tc>
        <w:tc>
          <w:tcPr>
            <w:tcW w:w="2774" w:type="dxa"/>
            <w:tcBorders>
              <w:bottom w:val="single" w:sz="4" w:space="0" w:color="000001"/>
            </w:tcBorders>
          </w:tcPr>
          <w:p w14:paraId="16A760E5"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p>
        </w:tc>
      </w:tr>
      <w:tr w:rsidR="0001457E" w:rsidRPr="00107365" w14:paraId="35E775B8" w14:textId="77777777" w:rsidTr="00B84CF3">
        <w:trPr>
          <w:trHeight w:val="1196"/>
        </w:trPr>
        <w:tc>
          <w:tcPr>
            <w:tcW w:w="4564" w:type="dxa"/>
          </w:tcPr>
          <w:p w14:paraId="72033B72"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Заступник голови</w:t>
            </w:r>
          </w:p>
        </w:tc>
        <w:tc>
          <w:tcPr>
            <w:tcW w:w="325" w:type="dxa"/>
          </w:tcPr>
          <w:p w14:paraId="010C6D65"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p>
        </w:tc>
        <w:tc>
          <w:tcPr>
            <w:tcW w:w="2315" w:type="dxa"/>
            <w:tcBorders>
              <w:top w:val="single" w:sz="4" w:space="0" w:color="000001"/>
              <w:bottom w:val="single" w:sz="4" w:space="0" w:color="000001"/>
            </w:tcBorders>
          </w:tcPr>
          <w:p w14:paraId="54CD5B3C" w14:textId="77777777" w:rsidR="0001457E" w:rsidRPr="00B84CF3" w:rsidRDefault="0001457E" w:rsidP="008F3304">
            <w:pPr>
              <w:tabs>
                <w:tab w:val="left" w:pos="7230"/>
              </w:tabs>
              <w:spacing w:after="0" w:line="240" w:lineRule="auto"/>
              <w:rPr>
                <w:rFonts w:ascii="Times New Roman" w:hAnsi="Times New Roman" w:cs="Times New Roman"/>
                <w:lang w:val="uk-UA"/>
              </w:rPr>
            </w:pPr>
            <w:r w:rsidRPr="00B84CF3">
              <w:rPr>
                <w:rFonts w:ascii="Times New Roman" w:hAnsi="Times New Roman" w:cs="Times New Roman"/>
                <w:lang w:val="uk-UA"/>
              </w:rPr>
              <w:t>(підпис)</w:t>
            </w:r>
          </w:p>
        </w:tc>
        <w:tc>
          <w:tcPr>
            <w:tcW w:w="326" w:type="dxa"/>
          </w:tcPr>
          <w:p w14:paraId="6531F8B1" w14:textId="77777777" w:rsidR="0001457E" w:rsidRPr="00B84CF3" w:rsidRDefault="0001457E" w:rsidP="008F3304">
            <w:pPr>
              <w:tabs>
                <w:tab w:val="left" w:pos="7230"/>
              </w:tabs>
              <w:spacing w:after="0" w:line="240" w:lineRule="auto"/>
              <w:rPr>
                <w:rFonts w:ascii="Times New Roman" w:hAnsi="Times New Roman" w:cs="Times New Roman"/>
                <w:lang w:val="uk-UA"/>
              </w:rPr>
            </w:pPr>
          </w:p>
        </w:tc>
        <w:tc>
          <w:tcPr>
            <w:tcW w:w="2774" w:type="dxa"/>
            <w:tcBorders>
              <w:top w:val="single" w:sz="4" w:space="0" w:color="000001"/>
              <w:bottom w:val="single" w:sz="4" w:space="0" w:color="000001"/>
            </w:tcBorders>
          </w:tcPr>
          <w:p w14:paraId="491E992F" w14:textId="77777777" w:rsidR="0001457E" w:rsidRPr="00B84CF3" w:rsidRDefault="0001457E" w:rsidP="008F3304">
            <w:pPr>
              <w:tabs>
                <w:tab w:val="left" w:pos="7230"/>
              </w:tabs>
              <w:spacing w:after="0" w:line="240" w:lineRule="auto"/>
              <w:rPr>
                <w:rFonts w:ascii="Times New Roman" w:hAnsi="Times New Roman" w:cs="Times New Roman"/>
                <w:lang w:val="uk-UA"/>
              </w:rPr>
            </w:pPr>
            <w:r w:rsidRPr="00B84CF3">
              <w:rPr>
                <w:rFonts w:ascii="Times New Roman" w:hAnsi="Times New Roman" w:cs="Times New Roman"/>
                <w:lang w:val="uk-UA"/>
              </w:rPr>
              <w:t>(ініціали та прізвище)</w:t>
            </w:r>
          </w:p>
        </w:tc>
      </w:tr>
      <w:tr w:rsidR="0001457E" w:rsidRPr="00107365" w14:paraId="6486E764" w14:textId="77777777" w:rsidTr="00B84CF3">
        <w:trPr>
          <w:trHeight w:val="1145"/>
        </w:trPr>
        <w:tc>
          <w:tcPr>
            <w:tcW w:w="4564" w:type="dxa"/>
          </w:tcPr>
          <w:p w14:paraId="0B9BDEED"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r w:rsidRPr="00107365">
              <w:rPr>
                <w:rFonts w:ascii="Times New Roman" w:hAnsi="Times New Roman" w:cs="Times New Roman"/>
                <w:sz w:val="24"/>
                <w:szCs w:val="24"/>
                <w:lang w:val="uk-UA"/>
              </w:rPr>
              <w:t>Члени комісії</w:t>
            </w:r>
          </w:p>
        </w:tc>
        <w:tc>
          <w:tcPr>
            <w:tcW w:w="325" w:type="dxa"/>
          </w:tcPr>
          <w:p w14:paraId="75C3DDB8"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p>
        </w:tc>
        <w:tc>
          <w:tcPr>
            <w:tcW w:w="2315" w:type="dxa"/>
            <w:tcBorders>
              <w:top w:val="single" w:sz="4" w:space="0" w:color="000001"/>
              <w:bottom w:val="single" w:sz="4" w:space="0" w:color="000001"/>
            </w:tcBorders>
          </w:tcPr>
          <w:p w14:paraId="761DE1D0" w14:textId="77777777" w:rsidR="0001457E" w:rsidRPr="00B84CF3" w:rsidRDefault="0001457E" w:rsidP="008F3304">
            <w:pPr>
              <w:tabs>
                <w:tab w:val="left" w:pos="7230"/>
              </w:tabs>
              <w:spacing w:after="0" w:line="240" w:lineRule="auto"/>
              <w:rPr>
                <w:rFonts w:ascii="Times New Roman" w:hAnsi="Times New Roman" w:cs="Times New Roman"/>
                <w:lang w:val="uk-UA"/>
              </w:rPr>
            </w:pPr>
            <w:r w:rsidRPr="00B84CF3">
              <w:rPr>
                <w:rFonts w:ascii="Times New Roman" w:hAnsi="Times New Roman" w:cs="Times New Roman"/>
                <w:lang w:val="uk-UA"/>
              </w:rPr>
              <w:t>(підпис)</w:t>
            </w:r>
          </w:p>
        </w:tc>
        <w:tc>
          <w:tcPr>
            <w:tcW w:w="326" w:type="dxa"/>
          </w:tcPr>
          <w:p w14:paraId="736CE012" w14:textId="77777777" w:rsidR="0001457E" w:rsidRPr="00B84CF3" w:rsidRDefault="0001457E" w:rsidP="008F3304">
            <w:pPr>
              <w:tabs>
                <w:tab w:val="left" w:pos="7230"/>
              </w:tabs>
              <w:spacing w:after="0" w:line="240" w:lineRule="auto"/>
              <w:rPr>
                <w:rFonts w:ascii="Times New Roman" w:hAnsi="Times New Roman" w:cs="Times New Roman"/>
                <w:lang w:val="uk-UA"/>
              </w:rPr>
            </w:pPr>
          </w:p>
        </w:tc>
        <w:tc>
          <w:tcPr>
            <w:tcW w:w="2774" w:type="dxa"/>
            <w:tcBorders>
              <w:top w:val="single" w:sz="4" w:space="0" w:color="000001"/>
              <w:bottom w:val="single" w:sz="4" w:space="0" w:color="000001"/>
            </w:tcBorders>
          </w:tcPr>
          <w:p w14:paraId="32DD07F4" w14:textId="77777777" w:rsidR="0001457E" w:rsidRPr="00B84CF3" w:rsidRDefault="0001457E" w:rsidP="008F3304">
            <w:pPr>
              <w:tabs>
                <w:tab w:val="left" w:pos="7230"/>
              </w:tabs>
              <w:spacing w:after="0" w:line="240" w:lineRule="auto"/>
              <w:rPr>
                <w:rFonts w:ascii="Times New Roman" w:hAnsi="Times New Roman" w:cs="Times New Roman"/>
                <w:lang w:val="uk-UA"/>
              </w:rPr>
            </w:pPr>
            <w:r w:rsidRPr="00B84CF3">
              <w:rPr>
                <w:rFonts w:ascii="Times New Roman" w:hAnsi="Times New Roman" w:cs="Times New Roman"/>
                <w:lang w:val="uk-UA"/>
              </w:rPr>
              <w:t>(ініціали та прізвище)</w:t>
            </w:r>
          </w:p>
        </w:tc>
      </w:tr>
      <w:tr w:rsidR="0001457E" w:rsidRPr="00107365" w14:paraId="4E1ED438" w14:textId="77777777" w:rsidTr="00B84CF3">
        <w:trPr>
          <w:trHeight w:val="54"/>
        </w:trPr>
        <w:tc>
          <w:tcPr>
            <w:tcW w:w="4564" w:type="dxa"/>
          </w:tcPr>
          <w:p w14:paraId="2667D9AC"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p>
        </w:tc>
        <w:tc>
          <w:tcPr>
            <w:tcW w:w="325" w:type="dxa"/>
          </w:tcPr>
          <w:p w14:paraId="79165600" w14:textId="77777777" w:rsidR="0001457E" w:rsidRPr="00107365" w:rsidRDefault="0001457E" w:rsidP="008F3304">
            <w:pPr>
              <w:tabs>
                <w:tab w:val="left" w:pos="7230"/>
              </w:tabs>
              <w:spacing w:after="0" w:line="240" w:lineRule="auto"/>
              <w:rPr>
                <w:rFonts w:ascii="Times New Roman" w:hAnsi="Times New Roman" w:cs="Times New Roman"/>
                <w:sz w:val="24"/>
                <w:szCs w:val="24"/>
                <w:lang w:val="uk-UA"/>
              </w:rPr>
            </w:pPr>
          </w:p>
        </w:tc>
        <w:tc>
          <w:tcPr>
            <w:tcW w:w="2315" w:type="dxa"/>
            <w:tcBorders>
              <w:top w:val="single" w:sz="4" w:space="0" w:color="000001"/>
              <w:bottom w:val="single" w:sz="4" w:space="0" w:color="000001"/>
            </w:tcBorders>
          </w:tcPr>
          <w:p w14:paraId="2DFA9CCA" w14:textId="77777777" w:rsidR="0001457E" w:rsidRDefault="0001457E" w:rsidP="008F3304">
            <w:pPr>
              <w:tabs>
                <w:tab w:val="left" w:pos="7230"/>
              </w:tabs>
              <w:spacing w:after="0" w:line="240" w:lineRule="auto"/>
              <w:rPr>
                <w:rFonts w:ascii="Times New Roman" w:hAnsi="Times New Roman" w:cs="Times New Roman"/>
                <w:lang w:val="uk-UA"/>
              </w:rPr>
            </w:pPr>
            <w:r w:rsidRPr="00B84CF3">
              <w:rPr>
                <w:rFonts w:ascii="Times New Roman" w:hAnsi="Times New Roman" w:cs="Times New Roman"/>
                <w:lang w:val="uk-UA"/>
              </w:rPr>
              <w:t>(підпис)</w:t>
            </w:r>
          </w:p>
          <w:p w14:paraId="68EE38E1" w14:textId="77777777" w:rsidR="00B84CF3" w:rsidRPr="00B84CF3" w:rsidRDefault="00B84CF3" w:rsidP="00B84CF3">
            <w:pPr>
              <w:rPr>
                <w:rFonts w:ascii="Times New Roman" w:hAnsi="Times New Roman" w:cs="Times New Roman"/>
                <w:lang w:val="uk-UA"/>
              </w:rPr>
            </w:pPr>
          </w:p>
        </w:tc>
        <w:tc>
          <w:tcPr>
            <w:tcW w:w="326" w:type="dxa"/>
          </w:tcPr>
          <w:p w14:paraId="16090BBF" w14:textId="77777777" w:rsidR="0001457E" w:rsidRPr="00B84CF3" w:rsidRDefault="0001457E" w:rsidP="008F3304">
            <w:pPr>
              <w:tabs>
                <w:tab w:val="left" w:pos="7230"/>
              </w:tabs>
              <w:spacing w:after="0" w:line="240" w:lineRule="auto"/>
              <w:rPr>
                <w:rFonts w:ascii="Times New Roman" w:hAnsi="Times New Roman" w:cs="Times New Roman"/>
                <w:lang w:val="uk-UA"/>
              </w:rPr>
            </w:pPr>
          </w:p>
        </w:tc>
        <w:tc>
          <w:tcPr>
            <w:tcW w:w="2774" w:type="dxa"/>
            <w:tcBorders>
              <w:top w:val="single" w:sz="4" w:space="0" w:color="000001"/>
              <w:bottom w:val="single" w:sz="4" w:space="0" w:color="000001"/>
            </w:tcBorders>
          </w:tcPr>
          <w:p w14:paraId="74146976" w14:textId="77777777" w:rsidR="0001457E" w:rsidRPr="00B84CF3" w:rsidRDefault="0001457E" w:rsidP="008F3304">
            <w:pPr>
              <w:tabs>
                <w:tab w:val="left" w:pos="7230"/>
              </w:tabs>
              <w:spacing w:after="0" w:line="240" w:lineRule="auto"/>
              <w:rPr>
                <w:rFonts w:ascii="Times New Roman" w:hAnsi="Times New Roman" w:cs="Times New Roman"/>
                <w:lang w:val="uk-UA"/>
              </w:rPr>
            </w:pPr>
            <w:r w:rsidRPr="00B84CF3">
              <w:rPr>
                <w:rFonts w:ascii="Times New Roman" w:hAnsi="Times New Roman" w:cs="Times New Roman"/>
                <w:lang w:val="uk-UA"/>
              </w:rPr>
              <w:t>(ініціали та прізвище)</w:t>
            </w:r>
          </w:p>
        </w:tc>
      </w:tr>
    </w:tbl>
    <w:p w14:paraId="563E6C59" w14:textId="77777777" w:rsidR="00A73387" w:rsidRPr="00107365" w:rsidRDefault="00A73387" w:rsidP="008F3304">
      <w:pPr>
        <w:tabs>
          <w:tab w:val="left" w:pos="7230"/>
        </w:tabs>
        <w:spacing w:after="0" w:line="240" w:lineRule="auto"/>
        <w:rPr>
          <w:rFonts w:ascii="Times New Roman" w:hAnsi="Times New Roman" w:cs="Times New Roman"/>
          <w:sz w:val="24"/>
          <w:szCs w:val="24"/>
          <w:lang w:val="uk-UA"/>
        </w:rPr>
      </w:pPr>
    </w:p>
    <w:p w14:paraId="3A58646C" w14:textId="77777777" w:rsidR="00A73387" w:rsidRPr="00107365" w:rsidRDefault="00A73387" w:rsidP="008F3304">
      <w:pPr>
        <w:tabs>
          <w:tab w:val="left" w:pos="7230"/>
        </w:tabs>
        <w:spacing w:after="0" w:line="240" w:lineRule="auto"/>
        <w:rPr>
          <w:rFonts w:ascii="Times New Roman" w:hAnsi="Times New Roman" w:cs="Times New Roman"/>
          <w:sz w:val="24"/>
          <w:szCs w:val="24"/>
          <w:lang w:val="uk-UA"/>
        </w:rPr>
      </w:pPr>
    </w:p>
    <w:p w14:paraId="6D9D3C91" w14:textId="77777777" w:rsidR="00A73387" w:rsidRPr="00107365" w:rsidRDefault="00A73387" w:rsidP="008F3304">
      <w:pPr>
        <w:tabs>
          <w:tab w:val="left" w:pos="7230"/>
        </w:tabs>
        <w:spacing w:after="0" w:line="240" w:lineRule="auto"/>
        <w:rPr>
          <w:rFonts w:ascii="Times New Roman" w:hAnsi="Times New Roman" w:cs="Times New Roman"/>
          <w:sz w:val="24"/>
          <w:szCs w:val="24"/>
          <w:lang w:val="uk-UA"/>
        </w:rPr>
      </w:pPr>
    </w:p>
    <w:p w14:paraId="086774A5" w14:textId="77777777" w:rsidR="00A73387" w:rsidRPr="00107365" w:rsidRDefault="00A73387" w:rsidP="008F3304">
      <w:pPr>
        <w:tabs>
          <w:tab w:val="left" w:pos="7230"/>
        </w:tabs>
        <w:spacing w:after="0" w:line="240" w:lineRule="auto"/>
        <w:rPr>
          <w:rFonts w:ascii="Times New Roman" w:hAnsi="Times New Roman" w:cs="Times New Roman"/>
          <w:sz w:val="24"/>
          <w:szCs w:val="24"/>
          <w:lang w:val="uk-UA"/>
        </w:rPr>
      </w:pPr>
    </w:p>
    <w:p w14:paraId="0AA4F45A" w14:textId="77777777" w:rsidR="00A73387" w:rsidRPr="00107365" w:rsidRDefault="00A73387" w:rsidP="008F3304">
      <w:pPr>
        <w:tabs>
          <w:tab w:val="left" w:pos="7230"/>
        </w:tabs>
        <w:spacing w:after="0" w:line="240" w:lineRule="auto"/>
        <w:rPr>
          <w:rFonts w:ascii="Times New Roman" w:hAnsi="Times New Roman" w:cs="Times New Roman"/>
          <w:sz w:val="24"/>
          <w:szCs w:val="24"/>
          <w:lang w:val="uk-UA"/>
        </w:rPr>
      </w:pPr>
    </w:p>
    <w:p w14:paraId="0433A69F" w14:textId="77777777" w:rsidR="00A73387" w:rsidRPr="00107365" w:rsidRDefault="00A73387" w:rsidP="008F3304">
      <w:pPr>
        <w:tabs>
          <w:tab w:val="left" w:pos="7230"/>
        </w:tabs>
        <w:spacing w:after="0" w:line="240" w:lineRule="auto"/>
        <w:rPr>
          <w:rFonts w:ascii="Times New Roman" w:hAnsi="Times New Roman" w:cs="Times New Roman"/>
          <w:sz w:val="24"/>
          <w:szCs w:val="24"/>
          <w:lang w:val="uk-UA"/>
        </w:rPr>
      </w:pPr>
    </w:p>
    <w:p w14:paraId="29E82933" w14:textId="77777777" w:rsidR="00A73387" w:rsidRPr="00107365" w:rsidRDefault="00A73387" w:rsidP="008F3304">
      <w:pPr>
        <w:tabs>
          <w:tab w:val="left" w:pos="7230"/>
        </w:tabs>
        <w:spacing w:after="0" w:line="240" w:lineRule="auto"/>
        <w:rPr>
          <w:rFonts w:ascii="Times New Roman" w:hAnsi="Times New Roman" w:cs="Times New Roman"/>
          <w:sz w:val="24"/>
          <w:szCs w:val="24"/>
          <w:lang w:val="uk-UA"/>
        </w:rPr>
      </w:pPr>
    </w:p>
    <w:p w14:paraId="09049355" w14:textId="77777777" w:rsidR="00A73387" w:rsidRPr="00107365" w:rsidRDefault="00A73387" w:rsidP="008F3304">
      <w:pPr>
        <w:tabs>
          <w:tab w:val="left" w:pos="7230"/>
        </w:tabs>
        <w:spacing w:after="0" w:line="240" w:lineRule="auto"/>
        <w:rPr>
          <w:rFonts w:ascii="Times New Roman" w:hAnsi="Times New Roman" w:cs="Times New Roman"/>
          <w:sz w:val="24"/>
          <w:szCs w:val="24"/>
          <w:lang w:val="uk-UA"/>
        </w:rPr>
      </w:pPr>
    </w:p>
    <w:p w14:paraId="5D753FF4" w14:textId="77777777" w:rsidR="00A73387" w:rsidRDefault="00A73387" w:rsidP="008F3304">
      <w:pPr>
        <w:tabs>
          <w:tab w:val="left" w:pos="7230"/>
        </w:tabs>
        <w:spacing w:after="0" w:line="240" w:lineRule="auto"/>
        <w:rPr>
          <w:lang w:val="uk-UA"/>
        </w:rPr>
      </w:pPr>
    </w:p>
    <w:p w14:paraId="42B3C11D" w14:textId="77777777" w:rsidR="00A73387" w:rsidRDefault="00A73387" w:rsidP="00D00B6C">
      <w:pPr>
        <w:tabs>
          <w:tab w:val="left" w:pos="7230"/>
        </w:tabs>
        <w:spacing w:after="0" w:line="240" w:lineRule="auto"/>
        <w:jc w:val="center"/>
        <w:rPr>
          <w:lang w:val="uk-UA"/>
        </w:rPr>
      </w:pPr>
    </w:p>
    <w:p w14:paraId="468DB3AF" w14:textId="51213E2C" w:rsidR="0069133C" w:rsidRDefault="0069133C" w:rsidP="00D00B6C">
      <w:pPr>
        <w:tabs>
          <w:tab w:val="left" w:pos="7230"/>
        </w:tabs>
        <w:spacing w:after="0" w:line="240" w:lineRule="auto"/>
        <w:jc w:val="center"/>
        <w:rPr>
          <w:rFonts w:ascii="Times New Roman" w:hAnsi="Times New Roman" w:cs="Times New Roman"/>
          <w:sz w:val="32"/>
          <w:szCs w:val="32"/>
        </w:rPr>
      </w:pPr>
      <w:r w:rsidRPr="0069133C">
        <w:rPr>
          <w:rFonts w:ascii="Times New Roman" w:hAnsi="Times New Roman" w:cs="Times New Roman"/>
          <w:sz w:val="32"/>
          <w:szCs w:val="32"/>
        </w:rPr>
        <w:t>ЗРАЗОК ЗАЯВИ</w:t>
      </w:r>
    </w:p>
    <w:p w14:paraId="035B071D" w14:textId="77777777" w:rsidR="00D00B6C" w:rsidRPr="0069133C" w:rsidRDefault="00D00B6C" w:rsidP="00D00B6C">
      <w:pPr>
        <w:tabs>
          <w:tab w:val="left" w:pos="7230"/>
        </w:tabs>
        <w:spacing w:after="0" w:line="240" w:lineRule="auto"/>
        <w:jc w:val="center"/>
        <w:rPr>
          <w:rFonts w:ascii="Times New Roman" w:hAnsi="Times New Roman" w:cs="Times New Roman"/>
          <w:sz w:val="32"/>
          <w:szCs w:val="32"/>
        </w:rPr>
      </w:pPr>
    </w:p>
    <w:p w14:paraId="2D413A73" w14:textId="49284B6A" w:rsidR="0069133C" w:rsidRDefault="0069133C" w:rsidP="008F3304">
      <w:pPr>
        <w:tabs>
          <w:tab w:val="left" w:pos="7230"/>
        </w:tabs>
        <w:spacing w:after="0" w:line="240" w:lineRule="auto"/>
        <w:rPr>
          <w:rFonts w:ascii="Times New Roman" w:hAnsi="Times New Roman" w:cs="Times New Roman"/>
          <w:sz w:val="24"/>
          <w:szCs w:val="24"/>
          <w:lang w:val="uk-UA"/>
        </w:rPr>
      </w:pPr>
      <w:r>
        <w:rPr>
          <w:lang w:val="uk-UA"/>
        </w:rPr>
        <w:t xml:space="preserve">                                                                                                      </w:t>
      </w:r>
      <w:r w:rsidR="00186386">
        <w:rPr>
          <w:lang w:val="uk-UA"/>
        </w:rPr>
        <w:t xml:space="preserve"> </w:t>
      </w:r>
      <w:r>
        <w:rPr>
          <w:lang w:val="uk-UA"/>
        </w:rPr>
        <w:t xml:space="preserve">   </w:t>
      </w:r>
      <w:r w:rsidR="00186386">
        <w:rPr>
          <w:lang w:val="uk-UA"/>
        </w:rPr>
        <w:t xml:space="preserve"> </w:t>
      </w:r>
      <w:r>
        <w:rPr>
          <w:lang w:val="uk-UA"/>
        </w:rPr>
        <w:t xml:space="preserve"> </w:t>
      </w:r>
      <w:r>
        <w:rPr>
          <w:rFonts w:ascii="Times New Roman" w:hAnsi="Times New Roman" w:cs="Times New Roman"/>
          <w:sz w:val="24"/>
          <w:szCs w:val="24"/>
          <w:lang w:val="uk-UA"/>
        </w:rPr>
        <w:t>Великосеверинівському сільському голові</w:t>
      </w:r>
    </w:p>
    <w:p w14:paraId="1836780A" w14:textId="5FF6EAF9" w:rsidR="0069133C" w:rsidRPr="00E10783" w:rsidRDefault="0069133C" w:rsidP="008F3304">
      <w:pPr>
        <w:tabs>
          <w:tab w:val="left" w:pos="7230"/>
        </w:tabs>
        <w:spacing w:after="0" w:line="240" w:lineRule="auto"/>
        <w:rPr>
          <w:rFonts w:ascii="Times New Roman" w:hAnsi="Times New Roman" w:cs="Times New Roman"/>
          <w:sz w:val="24"/>
          <w:szCs w:val="24"/>
          <w:lang w:val="uk-UA"/>
        </w:rPr>
      </w:pPr>
      <w:r w:rsidRPr="00E10783">
        <w:rPr>
          <w:rFonts w:ascii="Times New Roman" w:hAnsi="Times New Roman" w:cs="Times New Roman"/>
          <w:sz w:val="24"/>
          <w:szCs w:val="24"/>
          <w:lang w:val="uk-UA"/>
        </w:rPr>
        <w:t xml:space="preserve">                                                                                         ЛЕВЧЕНКО С.В.</w:t>
      </w:r>
    </w:p>
    <w:p w14:paraId="2D2C57BC" w14:textId="41DE3412" w:rsidR="0069133C" w:rsidRPr="00E10783" w:rsidRDefault="0069133C" w:rsidP="008F3304">
      <w:pPr>
        <w:tabs>
          <w:tab w:val="left" w:pos="7230"/>
        </w:tabs>
        <w:spacing w:after="0" w:line="240" w:lineRule="auto"/>
        <w:rPr>
          <w:rFonts w:ascii="Times New Roman" w:hAnsi="Times New Roman" w:cs="Times New Roman"/>
          <w:sz w:val="24"/>
          <w:szCs w:val="24"/>
          <w:lang w:val="uk-UA"/>
        </w:rPr>
      </w:pPr>
      <w:r w:rsidRPr="00E10783">
        <w:rPr>
          <w:rFonts w:ascii="Times New Roman" w:hAnsi="Times New Roman" w:cs="Times New Roman"/>
          <w:sz w:val="24"/>
          <w:szCs w:val="24"/>
          <w:lang w:val="uk-UA"/>
        </w:rPr>
        <w:t xml:space="preserve">                                                                                          ____________________________________</w:t>
      </w:r>
    </w:p>
    <w:p w14:paraId="4CD19D04" w14:textId="0BAAC270" w:rsidR="0069133C" w:rsidRPr="00E10783" w:rsidRDefault="0069133C" w:rsidP="008F3304">
      <w:pPr>
        <w:tabs>
          <w:tab w:val="left" w:pos="7230"/>
        </w:tabs>
        <w:spacing w:after="0" w:line="240" w:lineRule="auto"/>
        <w:rPr>
          <w:rFonts w:ascii="Times New Roman" w:hAnsi="Times New Roman" w:cs="Times New Roman"/>
          <w:sz w:val="24"/>
          <w:szCs w:val="24"/>
          <w:lang w:val="uk-UA"/>
        </w:rPr>
      </w:pPr>
      <w:r w:rsidRPr="00E10783">
        <w:rPr>
          <w:rFonts w:ascii="Times New Roman" w:hAnsi="Times New Roman" w:cs="Times New Roman"/>
          <w:sz w:val="24"/>
          <w:szCs w:val="24"/>
          <w:lang w:val="uk-UA"/>
        </w:rPr>
        <w:t xml:space="preserve">                                                                                          ____________________________________</w:t>
      </w:r>
    </w:p>
    <w:p w14:paraId="4E40F223" w14:textId="5CFF8A32" w:rsidR="0069133C" w:rsidRPr="00E10783" w:rsidRDefault="0069133C" w:rsidP="008F3304">
      <w:pPr>
        <w:tabs>
          <w:tab w:val="left" w:pos="7230"/>
        </w:tabs>
        <w:spacing w:after="0" w:line="240" w:lineRule="auto"/>
        <w:rPr>
          <w:rFonts w:ascii="Times New Roman" w:hAnsi="Times New Roman" w:cs="Times New Roman"/>
          <w:sz w:val="24"/>
          <w:szCs w:val="24"/>
          <w:lang w:val="uk-UA"/>
        </w:rPr>
      </w:pPr>
      <w:r w:rsidRPr="00E10783">
        <w:rPr>
          <w:rFonts w:ascii="Times New Roman" w:hAnsi="Times New Roman" w:cs="Times New Roman"/>
          <w:sz w:val="24"/>
          <w:szCs w:val="24"/>
          <w:lang w:val="uk-UA"/>
        </w:rPr>
        <w:t xml:space="preserve">                                                                                          ____________________________________</w:t>
      </w:r>
    </w:p>
    <w:p w14:paraId="1C003347" w14:textId="0F2DB0C3" w:rsidR="0069133C" w:rsidRPr="00E10783" w:rsidRDefault="0069133C" w:rsidP="008F3304">
      <w:pPr>
        <w:tabs>
          <w:tab w:val="left" w:pos="7230"/>
        </w:tabs>
        <w:spacing w:after="0" w:line="240" w:lineRule="auto"/>
        <w:rPr>
          <w:rFonts w:ascii="Times New Roman" w:hAnsi="Times New Roman" w:cs="Times New Roman"/>
          <w:sz w:val="24"/>
          <w:szCs w:val="24"/>
          <w:lang w:val="uk-UA"/>
        </w:rPr>
      </w:pPr>
      <w:r w:rsidRPr="00E10783">
        <w:rPr>
          <w:rFonts w:ascii="Times New Roman" w:hAnsi="Times New Roman" w:cs="Times New Roman"/>
          <w:sz w:val="24"/>
          <w:szCs w:val="24"/>
          <w:lang w:val="uk-UA"/>
        </w:rPr>
        <w:t xml:space="preserve">                                                                                          ____________________________________</w:t>
      </w:r>
    </w:p>
    <w:p w14:paraId="27F7236D" w14:textId="77777777" w:rsidR="0069133C" w:rsidRPr="00E10783" w:rsidRDefault="0069133C" w:rsidP="008F3304">
      <w:pPr>
        <w:tabs>
          <w:tab w:val="left" w:pos="7230"/>
        </w:tabs>
        <w:spacing w:after="0" w:line="240" w:lineRule="auto"/>
        <w:rPr>
          <w:rFonts w:ascii="Times New Roman" w:hAnsi="Times New Roman" w:cs="Times New Roman"/>
          <w:sz w:val="24"/>
          <w:szCs w:val="24"/>
          <w:lang w:val="uk-UA"/>
        </w:rPr>
      </w:pPr>
    </w:p>
    <w:p w14:paraId="6FCC0B6F" w14:textId="170E1E6B" w:rsidR="0069133C" w:rsidRPr="00E10783" w:rsidRDefault="0069133C" w:rsidP="008F3304">
      <w:pPr>
        <w:tabs>
          <w:tab w:val="left" w:pos="7230"/>
        </w:tabs>
        <w:spacing w:after="0" w:line="240" w:lineRule="auto"/>
        <w:rPr>
          <w:rFonts w:ascii="Times New Roman" w:eastAsia="Times New Roman" w:hAnsi="Times New Roman" w:cs="Times New Roman"/>
          <w:bCs/>
          <w:sz w:val="24"/>
          <w:szCs w:val="24"/>
        </w:rPr>
      </w:pPr>
      <w:r w:rsidRPr="00E10783">
        <w:rPr>
          <w:sz w:val="24"/>
          <w:szCs w:val="24"/>
          <w:lang w:val="uk-UA"/>
        </w:rPr>
        <w:t xml:space="preserve">                                                                          </w:t>
      </w:r>
      <w:r w:rsidRPr="00E10783">
        <w:rPr>
          <w:rFonts w:ascii="Times New Roman" w:hAnsi="Times New Roman" w:cs="Times New Roman"/>
          <w:sz w:val="24"/>
          <w:szCs w:val="24"/>
          <w:lang w:val="uk-UA"/>
        </w:rPr>
        <w:t>ЗАЯВА</w:t>
      </w:r>
    </w:p>
    <w:p w14:paraId="01DF8EB9" w14:textId="79B9D957" w:rsidR="0069133C" w:rsidRPr="00E10783" w:rsidRDefault="00B84CF3" w:rsidP="00B84CF3">
      <w:pPr>
        <w:spacing w:after="0" w:line="240" w:lineRule="auto"/>
        <w:rPr>
          <w:rFonts w:ascii="Times New Roman" w:eastAsia="Aptos" w:hAnsi="Times New Roman" w:cs="Times New Roman"/>
          <w:sz w:val="24"/>
          <w:szCs w:val="24"/>
          <w:lang w:val="uk-UA"/>
        </w:rPr>
      </w:pPr>
      <w:r w:rsidRPr="00E10783">
        <w:rPr>
          <w:rFonts w:ascii="Times New Roman" w:eastAsia="Aptos" w:hAnsi="Times New Roman" w:cs="Times New Roman"/>
          <w:sz w:val="24"/>
          <w:szCs w:val="24"/>
          <w:lang w:val="uk-UA"/>
        </w:rPr>
        <w:tab/>
      </w:r>
      <w:r w:rsidR="0069133C" w:rsidRPr="00E10783">
        <w:rPr>
          <w:rFonts w:ascii="Times New Roman" w:eastAsia="Aptos" w:hAnsi="Times New Roman" w:cs="Times New Roman"/>
          <w:sz w:val="24"/>
          <w:szCs w:val="24"/>
        </w:rPr>
        <w:t xml:space="preserve">Прошу </w:t>
      </w:r>
      <w:proofErr w:type="spellStart"/>
      <w:r w:rsidR="0069133C" w:rsidRPr="00E10783">
        <w:rPr>
          <w:rFonts w:ascii="Times New Roman" w:eastAsia="Aptos" w:hAnsi="Times New Roman" w:cs="Times New Roman"/>
          <w:sz w:val="24"/>
          <w:szCs w:val="24"/>
        </w:rPr>
        <w:t>надати</w:t>
      </w:r>
      <w:proofErr w:type="spellEnd"/>
      <w:r w:rsidR="0069133C" w:rsidRPr="00E10783">
        <w:rPr>
          <w:rFonts w:ascii="Times New Roman" w:eastAsia="Aptos" w:hAnsi="Times New Roman" w:cs="Times New Roman"/>
          <w:sz w:val="24"/>
          <w:szCs w:val="24"/>
        </w:rPr>
        <w:t xml:space="preserve"> </w:t>
      </w:r>
      <w:r w:rsidR="001F4DB6">
        <w:rPr>
          <w:rFonts w:ascii="Times New Roman" w:eastAsia="Aptos" w:hAnsi="Times New Roman" w:cs="Times New Roman"/>
          <w:sz w:val="24"/>
          <w:szCs w:val="24"/>
          <w:lang w:val="uk-UA"/>
        </w:rPr>
        <w:t>одноразову грошову</w:t>
      </w:r>
      <w:r w:rsidR="0069133C" w:rsidRPr="00E10783">
        <w:rPr>
          <w:rFonts w:ascii="Times New Roman" w:eastAsia="Aptos" w:hAnsi="Times New Roman" w:cs="Times New Roman"/>
          <w:sz w:val="24"/>
          <w:szCs w:val="24"/>
        </w:rPr>
        <w:t xml:space="preserve"> </w:t>
      </w:r>
      <w:proofErr w:type="spellStart"/>
      <w:r w:rsidR="0069133C" w:rsidRPr="00E10783">
        <w:rPr>
          <w:rFonts w:ascii="Times New Roman" w:eastAsia="Aptos" w:hAnsi="Times New Roman" w:cs="Times New Roman"/>
          <w:sz w:val="24"/>
          <w:szCs w:val="24"/>
        </w:rPr>
        <w:t>допомогу</w:t>
      </w:r>
      <w:proofErr w:type="spellEnd"/>
      <w:r w:rsidR="0069133C" w:rsidRPr="00E10783">
        <w:rPr>
          <w:rFonts w:ascii="Times New Roman" w:eastAsia="Aptos" w:hAnsi="Times New Roman" w:cs="Times New Roman"/>
          <w:sz w:val="24"/>
          <w:szCs w:val="24"/>
        </w:rPr>
        <w:t xml:space="preserve"> у </w:t>
      </w:r>
      <w:proofErr w:type="spellStart"/>
      <w:r w:rsidR="0069133C" w:rsidRPr="00E10783">
        <w:rPr>
          <w:rFonts w:ascii="Times New Roman" w:eastAsia="Aptos" w:hAnsi="Times New Roman" w:cs="Times New Roman"/>
          <w:sz w:val="24"/>
          <w:szCs w:val="24"/>
        </w:rPr>
        <w:t>зв’язку</w:t>
      </w:r>
      <w:proofErr w:type="spellEnd"/>
      <w:r w:rsidR="0069133C" w:rsidRPr="00E10783">
        <w:rPr>
          <w:rFonts w:ascii="Times New Roman" w:eastAsia="Aptos" w:hAnsi="Times New Roman" w:cs="Times New Roman"/>
          <w:sz w:val="24"/>
          <w:szCs w:val="24"/>
        </w:rPr>
        <w:t xml:space="preserve"> з </w:t>
      </w:r>
      <w:r w:rsidRPr="00E10783">
        <w:rPr>
          <w:rFonts w:ascii="Times New Roman" w:eastAsia="Aptos" w:hAnsi="Times New Roman" w:cs="Times New Roman"/>
          <w:sz w:val="24"/>
          <w:szCs w:val="24"/>
          <w:lang w:val="uk-UA"/>
        </w:rPr>
        <w:t xml:space="preserve"> </w:t>
      </w:r>
      <w:r w:rsidR="00E10783" w:rsidRPr="00E10783">
        <w:rPr>
          <w:rFonts w:ascii="Times New Roman" w:eastAsia="Aptos" w:hAnsi="Times New Roman" w:cs="Times New Roman"/>
          <w:sz w:val="24"/>
          <w:szCs w:val="24"/>
          <w:lang w:val="uk-UA"/>
        </w:rPr>
        <w:t>п</w:t>
      </w:r>
      <w:proofErr w:type="spellStart"/>
      <w:r w:rsidR="0069133C" w:rsidRPr="00E10783">
        <w:rPr>
          <w:rFonts w:ascii="Times New Roman" w:eastAsia="Aptos" w:hAnsi="Times New Roman" w:cs="Times New Roman"/>
          <w:sz w:val="24"/>
          <w:szCs w:val="24"/>
        </w:rPr>
        <w:t>ошкодженням</w:t>
      </w:r>
      <w:proofErr w:type="spellEnd"/>
      <w:r w:rsidR="0069133C" w:rsidRPr="00E10783">
        <w:rPr>
          <w:rFonts w:ascii="Times New Roman" w:eastAsia="Aptos" w:hAnsi="Times New Roman" w:cs="Times New Roman"/>
          <w:sz w:val="24"/>
          <w:szCs w:val="24"/>
        </w:rPr>
        <w:t>/</w:t>
      </w:r>
      <w:proofErr w:type="spellStart"/>
      <w:r w:rsidR="0069133C" w:rsidRPr="00E10783">
        <w:rPr>
          <w:rFonts w:ascii="Times New Roman" w:eastAsia="Aptos" w:hAnsi="Times New Roman" w:cs="Times New Roman"/>
          <w:sz w:val="24"/>
          <w:szCs w:val="24"/>
        </w:rPr>
        <w:t>знищенням</w:t>
      </w:r>
      <w:proofErr w:type="spellEnd"/>
      <w:r w:rsidR="0069133C" w:rsidRPr="00E10783">
        <w:rPr>
          <w:rFonts w:ascii="Times New Roman" w:eastAsia="Aptos" w:hAnsi="Times New Roman" w:cs="Times New Roman"/>
          <w:sz w:val="24"/>
          <w:szCs w:val="24"/>
        </w:rPr>
        <w:t xml:space="preserve"> </w:t>
      </w:r>
      <w:r w:rsidR="001F4DB6">
        <w:rPr>
          <w:rFonts w:ascii="Times New Roman" w:eastAsia="Aptos" w:hAnsi="Times New Roman" w:cs="Times New Roman"/>
          <w:sz w:val="24"/>
          <w:szCs w:val="24"/>
          <w:lang w:val="uk-UA"/>
        </w:rPr>
        <w:t>об’єкта нерухомого майна ________________________________________</w:t>
      </w:r>
      <w:r w:rsidR="0069133C" w:rsidRPr="00E10783">
        <w:rPr>
          <w:rFonts w:ascii="Times New Roman" w:eastAsia="Aptos" w:hAnsi="Times New Roman" w:cs="Times New Roman"/>
          <w:sz w:val="24"/>
          <w:szCs w:val="24"/>
        </w:rPr>
        <w:t xml:space="preserve"> за </w:t>
      </w:r>
      <w:proofErr w:type="spellStart"/>
      <w:r w:rsidR="0069133C" w:rsidRPr="00E10783">
        <w:rPr>
          <w:rFonts w:ascii="Times New Roman" w:eastAsia="Aptos" w:hAnsi="Times New Roman" w:cs="Times New Roman"/>
          <w:sz w:val="24"/>
          <w:szCs w:val="24"/>
        </w:rPr>
        <w:t>адресою</w:t>
      </w:r>
      <w:proofErr w:type="spellEnd"/>
      <w:r w:rsidR="0069133C" w:rsidRPr="00E10783">
        <w:rPr>
          <w:rFonts w:ascii="Times New Roman" w:eastAsia="Aptos" w:hAnsi="Times New Roman" w:cs="Times New Roman"/>
          <w:sz w:val="24"/>
          <w:szCs w:val="24"/>
        </w:rPr>
        <w:t>: __________________________________</w:t>
      </w:r>
      <w:r w:rsidR="0069133C" w:rsidRPr="00E10783">
        <w:rPr>
          <w:rFonts w:ascii="Times New Roman" w:eastAsia="Aptos" w:hAnsi="Times New Roman" w:cs="Times New Roman"/>
          <w:sz w:val="24"/>
          <w:szCs w:val="24"/>
          <w:lang w:val="uk-UA"/>
        </w:rPr>
        <w:t>______________</w:t>
      </w:r>
      <w:r w:rsidR="00E10783">
        <w:rPr>
          <w:rFonts w:ascii="Times New Roman" w:eastAsia="Aptos" w:hAnsi="Times New Roman" w:cs="Times New Roman"/>
          <w:sz w:val="24"/>
          <w:szCs w:val="24"/>
          <w:lang w:val="uk-UA"/>
        </w:rPr>
        <w:t>___________</w:t>
      </w:r>
      <w:r w:rsidR="001F4DB6">
        <w:rPr>
          <w:rFonts w:ascii="Times New Roman" w:eastAsia="Aptos" w:hAnsi="Times New Roman" w:cs="Times New Roman"/>
          <w:sz w:val="24"/>
          <w:szCs w:val="24"/>
          <w:lang w:val="uk-UA"/>
        </w:rPr>
        <w:t>________________</w:t>
      </w:r>
      <w:r w:rsidR="00E10783">
        <w:rPr>
          <w:rFonts w:ascii="Times New Roman" w:eastAsia="Aptos" w:hAnsi="Times New Roman" w:cs="Times New Roman"/>
          <w:sz w:val="24"/>
          <w:szCs w:val="24"/>
          <w:lang w:val="uk-UA"/>
        </w:rPr>
        <w:t>__</w:t>
      </w:r>
      <w:r w:rsidR="0069133C" w:rsidRPr="00E10783">
        <w:rPr>
          <w:rFonts w:ascii="Times New Roman" w:eastAsia="Aptos" w:hAnsi="Times New Roman" w:cs="Times New Roman"/>
          <w:sz w:val="24"/>
          <w:szCs w:val="24"/>
          <w:lang w:val="uk-UA"/>
        </w:rPr>
        <w:t>___</w:t>
      </w:r>
    </w:p>
    <w:p w14:paraId="78730A2C" w14:textId="3959B9C4" w:rsidR="0069133C" w:rsidRPr="00E10783" w:rsidRDefault="0069133C" w:rsidP="008F3304">
      <w:pPr>
        <w:tabs>
          <w:tab w:val="left" w:pos="7230"/>
        </w:tabs>
        <w:spacing w:after="0" w:line="240" w:lineRule="auto"/>
        <w:rPr>
          <w:rFonts w:ascii="Times New Roman" w:eastAsia="Aptos" w:hAnsi="Times New Roman" w:cs="Times New Roman"/>
          <w:sz w:val="24"/>
          <w:szCs w:val="24"/>
          <w:lang w:val="uk-UA"/>
        </w:rPr>
      </w:pPr>
      <w:proofErr w:type="spellStart"/>
      <w:r w:rsidRPr="00E10783">
        <w:rPr>
          <w:rFonts w:ascii="Times New Roman" w:eastAsia="Aptos" w:hAnsi="Times New Roman" w:cs="Times New Roman"/>
          <w:sz w:val="24"/>
          <w:szCs w:val="24"/>
        </w:rPr>
        <w:t>Пошкодження</w:t>
      </w:r>
      <w:proofErr w:type="spellEnd"/>
      <w:r w:rsidRPr="00E10783">
        <w:rPr>
          <w:rFonts w:ascii="Times New Roman" w:eastAsia="Aptos" w:hAnsi="Times New Roman" w:cs="Times New Roman"/>
          <w:sz w:val="24"/>
          <w:szCs w:val="24"/>
        </w:rPr>
        <w:t xml:space="preserve"> </w:t>
      </w:r>
      <w:proofErr w:type="spellStart"/>
      <w:r w:rsidRPr="00E10783">
        <w:rPr>
          <w:rFonts w:ascii="Times New Roman" w:eastAsia="Aptos" w:hAnsi="Times New Roman" w:cs="Times New Roman"/>
          <w:sz w:val="24"/>
          <w:szCs w:val="24"/>
        </w:rPr>
        <w:t>виникли</w:t>
      </w:r>
      <w:proofErr w:type="spellEnd"/>
      <w:r w:rsidRPr="00E10783">
        <w:rPr>
          <w:rFonts w:ascii="Times New Roman" w:eastAsia="Aptos" w:hAnsi="Times New Roman" w:cs="Times New Roman"/>
          <w:sz w:val="24"/>
          <w:szCs w:val="24"/>
        </w:rPr>
        <w:t xml:space="preserve"> </w:t>
      </w:r>
      <w:proofErr w:type="spellStart"/>
      <w:r w:rsidRPr="00E10783">
        <w:rPr>
          <w:rFonts w:ascii="Times New Roman" w:eastAsia="Aptos" w:hAnsi="Times New Roman" w:cs="Times New Roman"/>
          <w:sz w:val="24"/>
          <w:szCs w:val="24"/>
        </w:rPr>
        <w:t>внаслідок</w:t>
      </w:r>
      <w:proofErr w:type="spellEnd"/>
      <w:r w:rsidRPr="00E10783">
        <w:rPr>
          <w:rFonts w:ascii="Times New Roman" w:eastAsia="Aptos" w:hAnsi="Times New Roman" w:cs="Times New Roman"/>
          <w:sz w:val="24"/>
          <w:szCs w:val="24"/>
        </w:rPr>
        <w:t>: __________________________</w:t>
      </w:r>
      <w:r w:rsidR="001F4DB6">
        <w:rPr>
          <w:rFonts w:ascii="Times New Roman" w:eastAsia="Aptos" w:hAnsi="Times New Roman" w:cs="Times New Roman"/>
          <w:sz w:val="24"/>
          <w:szCs w:val="24"/>
          <w:lang w:val="uk-UA"/>
        </w:rPr>
        <w:t>_____</w:t>
      </w:r>
      <w:r w:rsidRPr="00E10783">
        <w:rPr>
          <w:rFonts w:ascii="Times New Roman" w:eastAsia="Aptos" w:hAnsi="Times New Roman" w:cs="Times New Roman"/>
          <w:sz w:val="24"/>
          <w:szCs w:val="24"/>
        </w:rPr>
        <w:t>________</w:t>
      </w:r>
      <w:r w:rsidRPr="00E10783">
        <w:rPr>
          <w:rFonts w:ascii="Times New Roman" w:eastAsia="Aptos" w:hAnsi="Times New Roman" w:cs="Times New Roman"/>
          <w:sz w:val="24"/>
          <w:szCs w:val="24"/>
          <w:lang w:val="uk-UA"/>
        </w:rPr>
        <w:t>____________</w:t>
      </w:r>
    </w:p>
    <w:p w14:paraId="7BB79138" w14:textId="24CBBB52" w:rsidR="0069133C" w:rsidRPr="00E10783" w:rsidRDefault="0069133C" w:rsidP="008F3304">
      <w:pPr>
        <w:tabs>
          <w:tab w:val="left" w:pos="7230"/>
        </w:tabs>
        <w:spacing w:after="0" w:line="240" w:lineRule="auto"/>
        <w:rPr>
          <w:rFonts w:ascii="Times New Roman" w:eastAsia="Aptos" w:hAnsi="Times New Roman" w:cs="Times New Roman"/>
          <w:sz w:val="24"/>
          <w:szCs w:val="24"/>
          <w:lang w:val="uk-UA"/>
        </w:rPr>
      </w:pPr>
      <w:r w:rsidRPr="00E10783">
        <w:rPr>
          <w:rFonts w:ascii="Times New Roman" w:eastAsia="Aptos" w:hAnsi="Times New Roman" w:cs="Times New Roman"/>
          <w:sz w:val="24"/>
          <w:szCs w:val="24"/>
          <w:lang w:val="uk-UA"/>
        </w:rPr>
        <w:t>_________________________________________________________________________________</w:t>
      </w:r>
    </w:p>
    <w:p w14:paraId="299D9D50" w14:textId="6AA1868B" w:rsidR="00C00486" w:rsidRPr="00E10783" w:rsidRDefault="002717F8" w:rsidP="008F3304">
      <w:pPr>
        <w:tabs>
          <w:tab w:val="left" w:pos="7230"/>
        </w:tabs>
        <w:spacing w:after="0" w:line="240" w:lineRule="auto"/>
        <w:rPr>
          <w:rFonts w:ascii="Times New Roman" w:eastAsia="Aptos" w:hAnsi="Times New Roman" w:cs="Times New Roman"/>
          <w:sz w:val="24"/>
          <w:szCs w:val="24"/>
          <w:lang w:val="uk-UA"/>
        </w:rPr>
      </w:pPr>
      <w:r>
        <w:rPr>
          <w:rFonts w:ascii="Times New Roman" w:eastAsia="Aptos" w:hAnsi="Times New Roman" w:cs="Times New Roman"/>
          <w:sz w:val="24"/>
          <w:szCs w:val="24"/>
          <w:lang w:val="uk-UA"/>
        </w:rPr>
        <w:t xml:space="preserve">             Не заперечую проти обробки персональних даних. </w:t>
      </w:r>
    </w:p>
    <w:p w14:paraId="4D3D7B97" w14:textId="77777777" w:rsidR="00C00486" w:rsidRPr="00E10783" w:rsidRDefault="00C00486" w:rsidP="008F3304">
      <w:pPr>
        <w:tabs>
          <w:tab w:val="left" w:pos="7230"/>
        </w:tabs>
        <w:spacing w:after="0" w:line="240" w:lineRule="auto"/>
        <w:rPr>
          <w:rFonts w:ascii="Times New Roman" w:eastAsia="Aptos" w:hAnsi="Times New Roman" w:cs="Times New Roman"/>
          <w:sz w:val="24"/>
          <w:szCs w:val="24"/>
          <w:lang w:val="uk-UA"/>
        </w:rPr>
      </w:pPr>
    </w:p>
    <w:p w14:paraId="0BCDA5B9" w14:textId="59227B74" w:rsidR="00C00486" w:rsidRPr="00E10783" w:rsidRDefault="00C00486" w:rsidP="008F3304">
      <w:pPr>
        <w:tabs>
          <w:tab w:val="left" w:pos="7230"/>
        </w:tabs>
        <w:spacing w:after="0" w:line="240" w:lineRule="auto"/>
        <w:rPr>
          <w:rFonts w:ascii="Times New Roman" w:eastAsia="Aptos" w:hAnsi="Times New Roman" w:cs="Times New Roman"/>
          <w:sz w:val="24"/>
          <w:szCs w:val="24"/>
          <w:lang w:val="uk-UA"/>
        </w:rPr>
      </w:pPr>
      <w:r w:rsidRPr="00E10783">
        <w:rPr>
          <w:rFonts w:ascii="Times New Roman" w:eastAsia="Aptos" w:hAnsi="Times New Roman" w:cs="Times New Roman"/>
          <w:sz w:val="24"/>
          <w:szCs w:val="24"/>
        </w:rPr>
        <w:t xml:space="preserve">До </w:t>
      </w:r>
      <w:proofErr w:type="gramStart"/>
      <w:r w:rsidRPr="00E10783">
        <w:rPr>
          <w:rFonts w:ascii="Times New Roman" w:eastAsia="Aptos" w:hAnsi="Times New Roman" w:cs="Times New Roman"/>
          <w:sz w:val="24"/>
          <w:szCs w:val="24"/>
        </w:rPr>
        <w:t>заяви</w:t>
      </w:r>
      <w:proofErr w:type="gramEnd"/>
      <w:r w:rsidRPr="00E10783">
        <w:rPr>
          <w:rFonts w:ascii="Times New Roman" w:eastAsia="Aptos" w:hAnsi="Times New Roman" w:cs="Times New Roman"/>
          <w:sz w:val="24"/>
          <w:szCs w:val="24"/>
        </w:rPr>
        <w:t xml:space="preserve"> додаю</w:t>
      </w:r>
      <w:r w:rsidRPr="00E10783">
        <w:rPr>
          <w:rFonts w:ascii="Times New Roman" w:eastAsia="Aptos" w:hAnsi="Times New Roman" w:cs="Times New Roman"/>
          <w:sz w:val="24"/>
          <w:szCs w:val="24"/>
          <w:lang w:val="uk-UA"/>
        </w:rPr>
        <w:t>:_____________________________________________________</w:t>
      </w:r>
    </w:p>
    <w:p w14:paraId="2B71E716" w14:textId="1B2661C5" w:rsidR="00C00486" w:rsidRPr="00E10783" w:rsidRDefault="00C00486" w:rsidP="008F3304">
      <w:pPr>
        <w:tabs>
          <w:tab w:val="left" w:pos="7230"/>
        </w:tabs>
        <w:spacing w:after="0" w:line="240" w:lineRule="auto"/>
        <w:rPr>
          <w:rFonts w:ascii="Times New Roman" w:eastAsia="Aptos" w:hAnsi="Times New Roman" w:cs="Times New Roman"/>
          <w:sz w:val="24"/>
          <w:szCs w:val="24"/>
          <w:lang w:val="uk-UA"/>
        </w:rPr>
      </w:pPr>
      <w:r w:rsidRPr="00E10783">
        <w:rPr>
          <w:rFonts w:ascii="Times New Roman" w:eastAsia="Aptos" w:hAnsi="Times New Roman" w:cs="Times New Roman"/>
          <w:sz w:val="24"/>
          <w:szCs w:val="24"/>
          <w:lang w:val="uk-UA"/>
        </w:rPr>
        <w:t xml:space="preserve">                           ______________________________________________________</w:t>
      </w:r>
    </w:p>
    <w:p w14:paraId="475A6A79" w14:textId="4F483C21" w:rsidR="00C00486" w:rsidRPr="00E10783" w:rsidRDefault="00C00486" w:rsidP="008F3304">
      <w:pPr>
        <w:tabs>
          <w:tab w:val="left" w:pos="7230"/>
        </w:tabs>
        <w:spacing w:after="0" w:line="240" w:lineRule="auto"/>
        <w:rPr>
          <w:rFonts w:ascii="Times New Roman" w:eastAsia="Aptos" w:hAnsi="Times New Roman" w:cs="Times New Roman"/>
          <w:sz w:val="24"/>
          <w:szCs w:val="24"/>
          <w:lang w:val="uk-UA"/>
        </w:rPr>
      </w:pPr>
      <w:r w:rsidRPr="00E10783">
        <w:rPr>
          <w:rFonts w:ascii="Times New Roman" w:eastAsia="Aptos" w:hAnsi="Times New Roman" w:cs="Times New Roman"/>
          <w:sz w:val="24"/>
          <w:szCs w:val="24"/>
          <w:lang w:val="uk-UA"/>
        </w:rPr>
        <w:t xml:space="preserve">                           ______________________________________________________</w:t>
      </w:r>
    </w:p>
    <w:p w14:paraId="7040A9B9" w14:textId="3254FC77" w:rsidR="00C00486" w:rsidRPr="00E10783" w:rsidRDefault="00C00486" w:rsidP="008F3304">
      <w:pPr>
        <w:tabs>
          <w:tab w:val="left" w:pos="7230"/>
        </w:tabs>
        <w:spacing w:after="0" w:line="240" w:lineRule="auto"/>
        <w:rPr>
          <w:rFonts w:ascii="Times New Roman" w:eastAsia="Aptos" w:hAnsi="Times New Roman" w:cs="Times New Roman"/>
          <w:sz w:val="24"/>
          <w:szCs w:val="24"/>
          <w:lang w:val="uk-UA"/>
        </w:rPr>
      </w:pPr>
      <w:r w:rsidRPr="00E10783">
        <w:rPr>
          <w:rFonts w:ascii="Times New Roman" w:eastAsia="Aptos" w:hAnsi="Times New Roman" w:cs="Times New Roman"/>
          <w:sz w:val="24"/>
          <w:szCs w:val="24"/>
          <w:lang w:val="uk-UA"/>
        </w:rPr>
        <w:t xml:space="preserve">                          _______________________________________________________</w:t>
      </w:r>
    </w:p>
    <w:p w14:paraId="45E741E6" w14:textId="37D67CDC" w:rsidR="00C00486" w:rsidRPr="00E10783" w:rsidRDefault="00C00486" w:rsidP="008F3304">
      <w:pPr>
        <w:tabs>
          <w:tab w:val="left" w:pos="7230"/>
        </w:tabs>
        <w:spacing w:after="0" w:line="240" w:lineRule="auto"/>
        <w:rPr>
          <w:rFonts w:ascii="Times New Roman" w:eastAsia="Aptos" w:hAnsi="Times New Roman" w:cs="Times New Roman"/>
          <w:sz w:val="24"/>
          <w:szCs w:val="24"/>
          <w:lang w:val="uk-UA"/>
        </w:rPr>
      </w:pPr>
      <w:r w:rsidRPr="00E10783">
        <w:rPr>
          <w:rFonts w:ascii="Times New Roman" w:eastAsia="Aptos" w:hAnsi="Times New Roman" w:cs="Times New Roman"/>
          <w:sz w:val="24"/>
          <w:szCs w:val="24"/>
          <w:lang w:val="uk-UA"/>
        </w:rPr>
        <w:t xml:space="preserve">                          _______________________________________________________</w:t>
      </w:r>
    </w:p>
    <w:p w14:paraId="7C6697E8" w14:textId="77777777" w:rsidR="00C00486" w:rsidRPr="00E10783" w:rsidRDefault="00C00486" w:rsidP="008F3304">
      <w:pPr>
        <w:tabs>
          <w:tab w:val="left" w:pos="7230"/>
        </w:tabs>
        <w:spacing w:after="0" w:line="240" w:lineRule="auto"/>
        <w:rPr>
          <w:rFonts w:ascii="Times New Roman" w:eastAsia="Aptos" w:hAnsi="Times New Roman" w:cs="Times New Roman"/>
          <w:sz w:val="24"/>
          <w:szCs w:val="24"/>
          <w:lang w:val="uk-UA"/>
        </w:rPr>
      </w:pPr>
    </w:p>
    <w:p w14:paraId="23884197" w14:textId="77777777" w:rsidR="00C00486" w:rsidRPr="00E10783" w:rsidRDefault="00C00486" w:rsidP="008F3304">
      <w:pPr>
        <w:tabs>
          <w:tab w:val="left" w:pos="7230"/>
        </w:tabs>
        <w:spacing w:after="0" w:line="240" w:lineRule="auto"/>
        <w:rPr>
          <w:rFonts w:ascii="Times New Roman" w:eastAsia="Aptos" w:hAnsi="Times New Roman" w:cs="Times New Roman"/>
          <w:sz w:val="24"/>
          <w:szCs w:val="24"/>
          <w:lang w:val="uk-UA"/>
        </w:rPr>
      </w:pPr>
    </w:p>
    <w:p w14:paraId="37BFFD9B" w14:textId="5525ED8F" w:rsidR="00C00486" w:rsidRPr="00E10783" w:rsidRDefault="00C00486" w:rsidP="008F3304">
      <w:pPr>
        <w:tabs>
          <w:tab w:val="left" w:pos="7230"/>
        </w:tabs>
        <w:spacing w:after="0" w:line="240" w:lineRule="auto"/>
        <w:rPr>
          <w:rFonts w:ascii="Times New Roman" w:eastAsia="Aptos" w:hAnsi="Times New Roman" w:cs="Times New Roman"/>
          <w:sz w:val="24"/>
          <w:szCs w:val="24"/>
          <w:lang w:val="uk-UA"/>
        </w:rPr>
      </w:pPr>
      <w:r w:rsidRPr="00E10783">
        <w:rPr>
          <w:rFonts w:ascii="Times New Roman" w:eastAsia="Aptos" w:hAnsi="Times New Roman" w:cs="Times New Roman"/>
          <w:sz w:val="24"/>
          <w:szCs w:val="24"/>
          <w:lang w:val="uk-UA"/>
        </w:rPr>
        <w:t xml:space="preserve">Дата                                                                                  </w:t>
      </w:r>
      <w:r w:rsidR="00E10783">
        <w:rPr>
          <w:rFonts w:ascii="Times New Roman" w:eastAsia="Aptos" w:hAnsi="Times New Roman" w:cs="Times New Roman"/>
          <w:sz w:val="24"/>
          <w:szCs w:val="24"/>
          <w:lang w:val="uk-UA"/>
        </w:rPr>
        <w:t xml:space="preserve">                           </w:t>
      </w:r>
      <w:r w:rsidRPr="00E10783">
        <w:rPr>
          <w:rFonts w:ascii="Times New Roman" w:eastAsia="Aptos" w:hAnsi="Times New Roman" w:cs="Times New Roman"/>
          <w:sz w:val="24"/>
          <w:szCs w:val="24"/>
          <w:lang w:val="uk-UA"/>
        </w:rPr>
        <w:t xml:space="preserve"> Підпис</w:t>
      </w:r>
    </w:p>
    <w:p w14:paraId="2D61DA83" w14:textId="77777777" w:rsidR="00C00486" w:rsidRPr="00E10783" w:rsidRDefault="00C00486" w:rsidP="008F3304">
      <w:pPr>
        <w:tabs>
          <w:tab w:val="left" w:pos="7230"/>
        </w:tabs>
        <w:spacing w:after="0" w:line="240" w:lineRule="auto"/>
        <w:rPr>
          <w:rFonts w:ascii="Times New Roman" w:eastAsia="Aptos" w:hAnsi="Times New Roman" w:cs="Times New Roman"/>
          <w:sz w:val="24"/>
          <w:szCs w:val="24"/>
          <w:lang w:val="uk-UA"/>
        </w:rPr>
      </w:pPr>
    </w:p>
    <w:p w14:paraId="3C202D88" w14:textId="705A3850" w:rsidR="0069133C" w:rsidRPr="0069133C" w:rsidRDefault="0069133C" w:rsidP="008F3304">
      <w:pPr>
        <w:tabs>
          <w:tab w:val="left" w:pos="7230"/>
        </w:tabs>
        <w:spacing w:after="0" w:line="240" w:lineRule="auto"/>
        <w:rPr>
          <w:rFonts w:ascii="Times New Roman" w:hAnsi="Times New Roman" w:cs="Times New Roman"/>
          <w:sz w:val="24"/>
          <w:szCs w:val="24"/>
          <w:lang w:val="uk-UA"/>
        </w:rPr>
      </w:pPr>
    </w:p>
    <w:sectPr w:rsidR="0069133C" w:rsidRPr="0069133C" w:rsidSect="00525084">
      <w:headerReference w:type="default" r:id="rId9"/>
      <w:pgSz w:w="11906" w:h="16838"/>
      <w:pgMar w:top="851" w:right="850" w:bottom="851" w:left="1276" w:header="17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329AD" w14:textId="77777777" w:rsidR="0039708E" w:rsidRDefault="0039708E">
      <w:pPr>
        <w:spacing w:after="0" w:line="240" w:lineRule="auto"/>
      </w:pPr>
      <w:r>
        <w:separator/>
      </w:r>
    </w:p>
  </w:endnote>
  <w:endnote w:type="continuationSeparator" w:id="0">
    <w:p w14:paraId="32FD8EB0" w14:textId="77777777" w:rsidR="0039708E" w:rsidRDefault="0039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99A92" w14:textId="77777777" w:rsidR="0039708E" w:rsidRDefault="0039708E">
      <w:pPr>
        <w:spacing w:after="0" w:line="240" w:lineRule="auto"/>
      </w:pPr>
      <w:r>
        <w:separator/>
      </w:r>
    </w:p>
  </w:footnote>
  <w:footnote w:type="continuationSeparator" w:id="0">
    <w:p w14:paraId="4A0481CA" w14:textId="77777777" w:rsidR="0039708E" w:rsidRDefault="00397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287124"/>
      <w:docPartObj>
        <w:docPartGallery w:val="Page Numbers (Top of Page)"/>
        <w:docPartUnique/>
      </w:docPartObj>
    </w:sdtPr>
    <w:sdtEndPr>
      <w:rPr>
        <w:rFonts w:ascii="Times New Roman" w:hAnsi="Times New Roman" w:cs="Times New Roman"/>
      </w:rPr>
    </w:sdtEndPr>
    <w:sdtContent>
      <w:p w14:paraId="2AA98DE2" w14:textId="77777777" w:rsidR="00DF44B1" w:rsidRPr="00444456" w:rsidRDefault="009C18D9" w:rsidP="00444456">
        <w:pPr>
          <w:pStyle w:val="a3"/>
          <w:jc w:val="center"/>
          <w:rPr>
            <w:rFonts w:ascii="Times New Roman" w:hAnsi="Times New Roman" w:cs="Times New Roman"/>
          </w:rPr>
        </w:pPr>
        <w:r w:rsidRPr="00444456">
          <w:rPr>
            <w:rFonts w:ascii="Times New Roman" w:hAnsi="Times New Roman" w:cs="Times New Roman"/>
          </w:rPr>
          <w:fldChar w:fldCharType="begin"/>
        </w:r>
        <w:r w:rsidRPr="00444456">
          <w:rPr>
            <w:rFonts w:ascii="Times New Roman" w:hAnsi="Times New Roman" w:cs="Times New Roman"/>
          </w:rPr>
          <w:instrText>PAGE   \* MERGEFORMAT</w:instrText>
        </w:r>
        <w:r w:rsidRPr="00444456">
          <w:rPr>
            <w:rFonts w:ascii="Times New Roman" w:hAnsi="Times New Roman" w:cs="Times New Roman"/>
          </w:rPr>
          <w:fldChar w:fldCharType="separate"/>
        </w:r>
        <w:r w:rsidR="0061529B">
          <w:rPr>
            <w:rFonts w:ascii="Times New Roman" w:hAnsi="Times New Roman" w:cs="Times New Roman"/>
            <w:noProof/>
          </w:rPr>
          <w:t>2</w:t>
        </w:r>
        <w:r w:rsidRPr="00444456">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4EE"/>
    <w:multiLevelType w:val="multilevel"/>
    <w:tmpl w:val="59EA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5137"/>
    <w:multiLevelType w:val="hybridMultilevel"/>
    <w:tmpl w:val="AE325446"/>
    <w:lvl w:ilvl="0" w:tplc="FC6673F2">
      <w:start w:val="2"/>
      <w:numFmt w:val="bullet"/>
      <w:lvlText w:val="-"/>
      <w:lvlJc w:val="left"/>
      <w:pPr>
        <w:ind w:left="792" w:hanging="360"/>
      </w:pPr>
      <w:rPr>
        <w:rFonts w:ascii="Times New Roman" w:eastAsia="Calibri" w:hAnsi="Times New Roman" w:cs="Times New Roman" w:hint="default"/>
      </w:rPr>
    </w:lvl>
    <w:lvl w:ilvl="1" w:tplc="04220003">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2">
    <w:nsid w:val="073B16B4"/>
    <w:multiLevelType w:val="multilevel"/>
    <w:tmpl w:val="7128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3E0293"/>
    <w:multiLevelType w:val="hybridMultilevel"/>
    <w:tmpl w:val="93885B9C"/>
    <w:lvl w:ilvl="0" w:tplc="19705636">
      <w:start w:val="5"/>
      <w:numFmt w:val="bullet"/>
      <w:lvlText w:val="-"/>
      <w:lvlJc w:val="left"/>
      <w:pPr>
        <w:ind w:left="840" w:hanging="360"/>
      </w:pPr>
      <w:rPr>
        <w:rFonts w:ascii="Times New Roman" w:eastAsiaTheme="minorHAnsi"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4">
    <w:nsid w:val="12190867"/>
    <w:multiLevelType w:val="hybridMultilevel"/>
    <w:tmpl w:val="BF6AC27C"/>
    <w:lvl w:ilvl="0" w:tplc="E64204C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DC0630"/>
    <w:multiLevelType w:val="multilevel"/>
    <w:tmpl w:val="41DC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3D7AC3"/>
    <w:multiLevelType w:val="multilevel"/>
    <w:tmpl w:val="AAA8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3B84B0A"/>
    <w:multiLevelType w:val="multilevel"/>
    <w:tmpl w:val="0836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3D302F"/>
    <w:multiLevelType w:val="multilevel"/>
    <w:tmpl w:val="5E34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2"/>
  </w:num>
  <w:num w:numId="5">
    <w:abstractNumId w:val="8"/>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8D9"/>
    <w:rsid w:val="0001457E"/>
    <w:rsid w:val="00015BE3"/>
    <w:rsid w:val="000604E5"/>
    <w:rsid w:val="000624F8"/>
    <w:rsid w:val="00065E98"/>
    <w:rsid w:val="000A4A61"/>
    <w:rsid w:val="000D6636"/>
    <w:rsid w:val="000E3E8C"/>
    <w:rsid w:val="00106295"/>
    <w:rsid w:val="00107365"/>
    <w:rsid w:val="00125F30"/>
    <w:rsid w:val="00130D55"/>
    <w:rsid w:val="001420B3"/>
    <w:rsid w:val="0015112F"/>
    <w:rsid w:val="00165B16"/>
    <w:rsid w:val="00166D14"/>
    <w:rsid w:val="00167109"/>
    <w:rsid w:val="00186386"/>
    <w:rsid w:val="001A145B"/>
    <w:rsid w:val="001A4641"/>
    <w:rsid w:val="001A6272"/>
    <w:rsid w:val="001E4C49"/>
    <w:rsid w:val="001F4DB6"/>
    <w:rsid w:val="001F7B7E"/>
    <w:rsid w:val="00204142"/>
    <w:rsid w:val="00222D4A"/>
    <w:rsid w:val="00241EE1"/>
    <w:rsid w:val="00251D74"/>
    <w:rsid w:val="002717F8"/>
    <w:rsid w:val="00280DCF"/>
    <w:rsid w:val="00284D6B"/>
    <w:rsid w:val="002A43C5"/>
    <w:rsid w:val="002A4760"/>
    <w:rsid w:val="002A65E4"/>
    <w:rsid w:val="002B12B9"/>
    <w:rsid w:val="002B3F5B"/>
    <w:rsid w:val="002C32C9"/>
    <w:rsid w:val="002D5497"/>
    <w:rsid w:val="002E6C6C"/>
    <w:rsid w:val="002F7FB6"/>
    <w:rsid w:val="003012D8"/>
    <w:rsid w:val="003026A8"/>
    <w:rsid w:val="00327A1E"/>
    <w:rsid w:val="00333E58"/>
    <w:rsid w:val="003379B7"/>
    <w:rsid w:val="003655B9"/>
    <w:rsid w:val="00380245"/>
    <w:rsid w:val="00382AAE"/>
    <w:rsid w:val="00383C70"/>
    <w:rsid w:val="00383D6A"/>
    <w:rsid w:val="003868DB"/>
    <w:rsid w:val="0039708E"/>
    <w:rsid w:val="003D7196"/>
    <w:rsid w:val="003F19DF"/>
    <w:rsid w:val="003F4CB8"/>
    <w:rsid w:val="00405A6A"/>
    <w:rsid w:val="00410593"/>
    <w:rsid w:val="004135B5"/>
    <w:rsid w:val="00413BCE"/>
    <w:rsid w:val="00414ED3"/>
    <w:rsid w:val="0043223C"/>
    <w:rsid w:val="00432267"/>
    <w:rsid w:val="00437073"/>
    <w:rsid w:val="00452A1D"/>
    <w:rsid w:val="00454476"/>
    <w:rsid w:val="004634A9"/>
    <w:rsid w:val="00492D2F"/>
    <w:rsid w:val="004C13D6"/>
    <w:rsid w:val="004E3883"/>
    <w:rsid w:val="004F1028"/>
    <w:rsid w:val="004F3D8E"/>
    <w:rsid w:val="004F421D"/>
    <w:rsid w:val="00501947"/>
    <w:rsid w:val="0051446C"/>
    <w:rsid w:val="00524B8E"/>
    <w:rsid w:val="00525084"/>
    <w:rsid w:val="00534B56"/>
    <w:rsid w:val="005375D5"/>
    <w:rsid w:val="0054106E"/>
    <w:rsid w:val="00550F32"/>
    <w:rsid w:val="00564154"/>
    <w:rsid w:val="005679A4"/>
    <w:rsid w:val="00572814"/>
    <w:rsid w:val="005A4F1C"/>
    <w:rsid w:val="005D43FE"/>
    <w:rsid w:val="005D6518"/>
    <w:rsid w:val="005F35F1"/>
    <w:rsid w:val="00612896"/>
    <w:rsid w:val="0061529B"/>
    <w:rsid w:val="0062348F"/>
    <w:rsid w:val="00637050"/>
    <w:rsid w:val="0065733E"/>
    <w:rsid w:val="0069133C"/>
    <w:rsid w:val="006A624D"/>
    <w:rsid w:val="006B24D8"/>
    <w:rsid w:val="006B7EBB"/>
    <w:rsid w:val="006C6B7F"/>
    <w:rsid w:val="006E098F"/>
    <w:rsid w:val="006F2CB0"/>
    <w:rsid w:val="007017EE"/>
    <w:rsid w:val="00705E96"/>
    <w:rsid w:val="0071678B"/>
    <w:rsid w:val="00720650"/>
    <w:rsid w:val="00735177"/>
    <w:rsid w:val="00747482"/>
    <w:rsid w:val="00787BB7"/>
    <w:rsid w:val="007A32E2"/>
    <w:rsid w:val="007E7F42"/>
    <w:rsid w:val="00811A3C"/>
    <w:rsid w:val="008128EF"/>
    <w:rsid w:val="00842298"/>
    <w:rsid w:val="008516D0"/>
    <w:rsid w:val="00866F24"/>
    <w:rsid w:val="00875CE8"/>
    <w:rsid w:val="00876070"/>
    <w:rsid w:val="00880150"/>
    <w:rsid w:val="00882B78"/>
    <w:rsid w:val="00890AFA"/>
    <w:rsid w:val="008A0BC4"/>
    <w:rsid w:val="008B5A56"/>
    <w:rsid w:val="008F0A15"/>
    <w:rsid w:val="008F3304"/>
    <w:rsid w:val="00900311"/>
    <w:rsid w:val="0091611F"/>
    <w:rsid w:val="009227E0"/>
    <w:rsid w:val="00934AC6"/>
    <w:rsid w:val="009354B2"/>
    <w:rsid w:val="00954323"/>
    <w:rsid w:val="00965A73"/>
    <w:rsid w:val="0097437A"/>
    <w:rsid w:val="009A2FAE"/>
    <w:rsid w:val="009C18D9"/>
    <w:rsid w:val="009D39A9"/>
    <w:rsid w:val="009D51C3"/>
    <w:rsid w:val="009F4717"/>
    <w:rsid w:val="009F4AD9"/>
    <w:rsid w:val="00A0510B"/>
    <w:rsid w:val="00A0563A"/>
    <w:rsid w:val="00A160F7"/>
    <w:rsid w:val="00A62CA7"/>
    <w:rsid w:val="00A636FA"/>
    <w:rsid w:val="00A73387"/>
    <w:rsid w:val="00A853E6"/>
    <w:rsid w:val="00A957AF"/>
    <w:rsid w:val="00AA0DCB"/>
    <w:rsid w:val="00AA1E90"/>
    <w:rsid w:val="00AC4C66"/>
    <w:rsid w:val="00AC6525"/>
    <w:rsid w:val="00AD5C7D"/>
    <w:rsid w:val="00AE5FAF"/>
    <w:rsid w:val="00B02663"/>
    <w:rsid w:val="00B026E1"/>
    <w:rsid w:val="00B30FB8"/>
    <w:rsid w:val="00B539FA"/>
    <w:rsid w:val="00B66362"/>
    <w:rsid w:val="00B727CD"/>
    <w:rsid w:val="00B82421"/>
    <w:rsid w:val="00B84CF3"/>
    <w:rsid w:val="00B9626B"/>
    <w:rsid w:val="00B9691B"/>
    <w:rsid w:val="00BB303A"/>
    <w:rsid w:val="00BC4C25"/>
    <w:rsid w:val="00BE42CE"/>
    <w:rsid w:val="00BE6C87"/>
    <w:rsid w:val="00BF235B"/>
    <w:rsid w:val="00C00486"/>
    <w:rsid w:val="00C10F06"/>
    <w:rsid w:val="00C12692"/>
    <w:rsid w:val="00C60696"/>
    <w:rsid w:val="00C77BD5"/>
    <w:rsid w:val="00C9331A"/>
    <w:rsid w:val="00CB7F4D"/>
    <w:rsid w:val="00CD45AF"/>
    <w:rsid w:val="00CE48E9"/>
    <w:rsid w:val="00CF3575"/>
    <w:rsid w:val="00CF74DC"/>
    <w:rsid w:val="00D00B6C"/>
    <w:rsid w:val="00D029D7"/>
    <w:rsid w:val="00D36BF1"/>
    <w:rsid w:val="00D37094"/>
    <w:rsid w:val="00D46BAA"/>
    <w:rsid w:val="00D55633"/>
    <w:rsid w:val="00D63C92"/>
    <w:rsid w:val="00D66E75"/>
    <w:rsid w:val="00D86FBD"/>
    <w:rsid w:val="00D92D05"/>
    <w:rsid w:val="00DA4F55"/>
    <w:rsid w:val="00DB2433"/>
    <w:rsid w:val="00DB290D"/>
    <w:rsid w:val="00DB412F"/>
    <w:rsid w:val="00DC6DC6"/>
    <w:rsid w:val="00DF44B1"/>
    <w:rsid w:val="00DF501F"/>
    <w:rsid w:val="00E00AB8"/>
    <w:rsid w:val="00E068AC"/>
    <w:rsid w:val="00E0786C"/>
    <w:rsid w:val="00E10783"/>
    <w:rsid w:val="00E11AB8"/>
    <w:rsid w:val="00E15AA9"/>
    <w:rsid w:val="00E30BC0"/>
    <w:rsid w:val="00E448FD"/>
    <w:rsid w:val="00E672B6"/>
    <w:rsid w:val="00E82AAF"/>
    <w:rsid w:val="00ED4394"/>
    <w:rsid w:val="00EF3BE9"/>
    <w:rsid w:val="00EF3F9B"/>
    <w:rsid w:val="00F024D8"/>
    <w:rsid w:val="00F1105E"/>
    <w:rsid w:val="00F13E9D"/>
    <w:rsid w:val="00F212CA"/>
    <w:rsid w:val="00F251D5"/>
    <w:rsid w:val="00F35E28"/>
    <w:rsid w:val="00F37CA2"/>
    <w:rsid w:val="00F46977"/>
    <w:rsid w:val="00F64893"/>
    <w:rsid w:val="00F70C9F"/>
    <w:rsid w:val="00F71B65"/>
    <w:rsid w:val="00F7243A"/>
    <w:rsid w:val="00F72E1A"/>
    <w:rsid w:val="00F800F1"/>
    <w:rsid w:val="00F81344"/>
    <w:rsid w:val="00FA5B48"/>
    <w:rsid w:val="00FC764B"/>
    <w:rsid w:val="00FD1218"/>
    <w:rsid w:val="00FD22C2"/>
    <w:rsid w:val="00FF6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30F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FF66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8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18D9"/>
  </w:style>
  <w:style w:type="table" w:styleId="a5">
    <w:name w:val="Table Grid"/>
    <w:basedOn w:val="a1"/>
    <w:uiPriority w:val="39"/>
    <w:rsid w:val="009C18D9"/>
    <w:pPr>
      <w:spacing w:after="0" w:line="240" w:lineRule="auto"/>
    </w:pPr>
    <w:rPr>
      <w:kern w:val="2"/>
      <w:lang w:val="uk-U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30FB8"/>
    <w:rPr>
      <w:rFonts w:asciiTheme="majorHAnsi" w:eastAsiaTheme="majorEastAsia" w:hAnsiTheme="majorHAnsi" w:cstheme="majorBidi"/>
      <w:color w:val="365F91" w:themeColor="accent1" w:themeShade="BF"/>
      <w:sz w:val="32"/>
      <w:szCs w:val="32"/>
    </w:rPr>
  </w:style>
  <w:style w:type="paragraph" w:styleId="a6">
    <w:name w:val="footer"/>
    <w:basedOn w:val="a"/>
    <w:link w:val="a7"/>
    <w:uiPriority w:val="99"/>
    <w:unhideWhenUsed/>
    <w:rsid w:val="00811A3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11A3C"/>
  </w:style>
  <w:style w:type="paragraph" w:styleId="a8">
    <w:name w:val="List Paragraph"/>
    <w:basedOn w:val="a"/>
    <w:uiPriority w:val="34"/>
    <w:qFormat/>
    <w:rsid w:val="00FF6677"/>
    <w:pPr>
      <w:ind w:left="720"/>
      <w:contextualSpacing/>
    </w:pPr>
  </w:style>
  <w:style w:type="character" w:customStyle="1" w:styleId="30">
    <w:name w:val="Заголовок 3 Знак"/>
    <w:basedOn w:val="a0"/>
    <w:link w:val="3"/>
    <w:uiPriority w:val="9"/>
    <w:semiHidden/>
    <w:rsid w:val="00FF6677"/>
    <w:rPr>
      <w:rFonts w:asciiTheme="majorHAnsi" w:eastAsiaTheme="majorEastAsia" w:hAnsiTheme="majorHAnsi" w:cstheme="majorBidi"/>
      <w:color w:val="243F60" w:themeColor="accent1" w:themeShade="7F"/>
      <w:sz w:val="24"/>
      <w:szCs w:val="24"/>
    </w:rPr>
  </w:style>
  <w:style w:type="character" w:styleId="a9">
    <w:name w:val="Hyperlink"/>
    <w:basedOn w:val="a0"/>
    <w:uiPriority w:val="99"/>
    <w:unhideWhenUsed/>
    <w:rsid w:val="00572814"/>
    <w:rPr>
      <w:color w:val="0000FF" w:themeColor="hyperlink"/>
      <w:u w:val="single"/>
    </w:rPr>
  </w:style>
  <w:style w:type="character" w:customStyle="1" w:styleId="UnresolvedMention">
    <w:name w:val="Unresolved Mention"/>
    <w:basedOn w:val="a0"/>
    <w:uiPriority w:val="99"/>
    <w:semiHidden/>
    <w:unhideWhenUsed/>
    <w:rsid w:val="00572814"/>
    <w:rPr>
      <w:color w:val="605E5C"/>
      <w:shd w:val="clear" w:color="auto" w:fill="E1DFDD"/>
    </w:rPr>
  </w:style>
  <w:style w:type="paragraph" w:styleId="aa">
    <w:name w:val="Normal (Web)"/>
    <w:basedOn w:val="a"/>
    <w:uiPriority w:val="99"/>
    <w:semiHidden/>
    <w:unhideWhenUsed/>
    <w:rsid w:val="00241EE1"/>
    <w:rPr>
      <w:rFonts w:ascii="Times New Roman" w:hAnsi="Times New Roman" w:cs="Times New Roman"/>
      <w:sz w:val="24"/>
      <w:szCs w:val="24"/>
    </w:rPr>
  </w:style>
  <w:style w:type="paragraph" w:customStyle="1" w:styleId="rvps2">
    <w:name w:val="rvps2"/>
    <w:basedOn w:val="a"/>
    <w:rsid w:val="00F71B6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justify">
    <w:name w:val="rtejustify"/>
    <w:basedOn w:val="a"/>
    <w:rsid w:val="00BF235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Strong"/>
    <w:basedOn w:val="a0"/>
    <w:uiPriority w:val="22"/>
    <w:qFormat/>
    <w:rsid w:val="00BF23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30F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FF66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8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18D9"/>
  </w:style>
  <w:style w:type="table" w:styleId="a5">
    <w:name w:val="Table Grid"/>
    <w:basedOn w:val="a1"/>
    <w:uiPriority w:val="39"/>
    <w:rsid w:val="009C18D9"/>
    <w:pPr>
      <w:spacing w:after="0" w:line="240" w:lineRule="auto"/>
    </w:pPr>
    <w:rPr>
      <w:kern w:val="2"/>
      <w:lang w:val="uk-U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30FB8"/>
    <w:rPr>
      <w:rFonts w:asciiTheme="majorHAnsi" w:eastAsiaTheme="majorEastAsia" w:hAnsiTheme="majorHAnsi" w:cstheme="majorBidi"/>
      <w:color w:val="365F91" w:themeColor="accent1" w:themeShade="BF"/>
      <w:sz w:val="32"/>
      <w:szCs w:val="32"/>
    </w:rPr>
  </w:style>
  <w:style w:type="paragraph" w:styleId="a6">
    <w:name w:val="footer"/>
    <w:basedOn w:val="a"/>
    <w:link w:val="a7"/>
    <w:uiPriority w:val="99"/>
    <w:unhideWhenUsed/>
    <w:rsid w:val="00811A3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11A3C"/>
  </w:style>
  <w:style w:type="paragraph" w:styleId="a8">
    <w:name w:val="List Paragraph"/>
    <w:basedOn w:val="a"/>
    <w:uiPriority w:val="34"/>
    <w:qFormat/>
    <w:rsid w:val="00FF6677"/>
    <w:pPr>
      <w:ind w:left="720"/>
      <w:contextualSpacing/>
    </w:pPr>
  </w:style>
  <w:style w:type="character" w:customStyle="1" w:styleId="30">
    <w:name w:val="Заголовок 3 Знак"/>
    <w:basedOn w:val="a0"/>
    <w:link w:val="3"/>
    <w:uiPriority w:val="9"/>
    <w:semiHidden/>
    <w:rsid w:val="00FF6677"/>
    <w:rPr>
      <w:rFonts w:asciiTheme="majorHAnsi" w:eastAsiaTheme="majorEastAsia" w:hAnsiTheme="majorHAnsi" w:cstheme="majorBidi"/>
      <w:color w:val="243F60" w:themeColor="accent1" w:themeShade="7F"/>
      <w:sz w:val="24"/>
      <w:szCs w:val="24"/>
    </w:rPr>
  </w:style>
  <w:style w:type="character" w:styleId="a9">
    <w:name w:val="Hyperlink"/>
    <w:basedOn w:val="a0"/>
    <w:uiPriority w:val="99"/>
    <w:unhideWhenUsed/>
    <w:rsid w:val="00572814"/>
    <w:rPr>
      <w:color w:val="0000FF" w:themeColor="hyperlink"/>
      <w:u w:val="single"/>
    </w:rPr>
  </w:style>
  <w:style w:type="character" w:customStyle="1" w:styleId="UnresolvedMention">
    <w:name w:val="Unresolved Mention"/>
    <w:basedOn w:val="a0"/>
    <w:uiPriority w:val="99"/>
    <w:semiHidden/>
    <w:unhideWhenUsed/>
    <w:rsid w:val="00572814"/>
    <w:rPr>
      <w:color w:val="605E5C"/>
      <w:shd w:val="clear" w:color="auto" w:fill="E1DFDD"/>
    </w:rPr>
  </w:style>
  <w:style w:type="paragraph" w:styleId="aa">
    <w:name w:val="Normal (Web)"/>
    <w:basedOn w:val="a"/>
    <w:uiPriority w:val="99"/>
    <w:semiHidden/>
    <w:unhideWhenUsed/>
    <w:rsid w:val="00241EE1"/>
    <w:rPr>
      <w:rFonts w:ascii="Times New Roman" w:hAnsi="Times New Roman" w:cs="Times New Roman"/>
      <w:sz w:val="24"/>
      <w:szCs w:val="24"/>
    </w:rPr>
  </w:style>
  <w:style w:type="paragraph" w:customStyle="1" w:styleId="rvps2">
    <w:name w:val="rvps2"/>
    <w:basedOn w:val="a"/>
    <w:rsid w:val="00F71B6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justify">
    <w:name w:val="rtejustify"/>
    <w:basedOn w:val="a"/>
    <w:rsid w:val="00BF235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Strong"/>
    <w:basedOn w:val="a0"/>
    <w:uiPriority w:val="22"/>
    <w:qFormat/>
    <w:rsid w:val="00BF2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123">
      <w:bodyDiv w:val="1"/>
      <w:marLeft w:val="0"/>
      <w:marRight w:val="0"/>
      <w:marTop w:val="0"/>
      <w:marBottom w:val="0"/>
      <w:divBdr>
        <w:top w:val="none" w:sz="0" w:space="0" w:color="auto"/>
        <w:left w:val="none" w:sz="0" w:space="0" w:color="auto"/>
        <w:bottom w:val="none" w:sz="0" w:space="0" w:color="auto"/>
        <w:right w:val="none" w:sz="0" w:space="0" w:color="auto"/>
      </w:divBdr>
    </w:div>
    <w:div w:id="550701128">
      <w:bodyDiv w:val="1"/>
      <w:marLeft w:val="0"/>
      <w:marRight w:val="0"/>
      <w:marTop w:val="0"/>
      <w:marBottom w:val="0"/>
      <w:divBdr>
        <w:top w:val="none" w:sz="0" w:space="0" w:color="auto"/>
        <w:left w:val="none" w:sz="0" w:space="0" w:color="auto"/>
        <w:bottom w:val="none" w:sz="0" w:space="0" w:color="auto"/>
        <w:right w:val="none" w:sz="0" w:space="0" w:color="auto"/>
      </w:divBdr>
    </w:div>
    <w:div w:id="991329874">
      <w:bodyDiv w:val="1"/>
      <w:marLeft w:val="0"/>
      <w:marRight w:val="0"/>
      <w:marTop w:val="0"/>
      <w:marBottom w:val="0"/>
      <w:divBdr>
        <w:top w:val="none" w:sz="0" w:space="0" w:color="auto"/>
        <w:left w:val="none" w:sz="0" w:space="0" w:color="auto"/>
        <w:bottom w:val="none" w:sz="0" w:space="0" w:color="auto"/>
        <w:right w:val="none" w:sz="0" w:space="0" w:color="auto"/>
      </w:divBdr>
    </w:div>
    <w:div w:id="1613392130">
      <w:bodyDiv w:val="1"/>
      <w:marLeft w:val="0"/>
      <w:marRight w:val="0"/>
      <w:marTop w:val="0"/>
      <w:marBottom w:val="0"/>
      <w:divBdr>
        <w:top w:val="none" w:sz="0" w:space="0" w:color="auto"/>
        <w:left w:val="none" w:sz="0" w:space="0" w:color="auto"/>
        <w:bottom w:val="none" w:sz="0" w:space="0" w:color="auto"/>
        <w:right w:val="none" w:sz="0" w:space="0" w:color="auto"/>
      </w:divBdr>
      <w:divsChild>
        <w:div w:id="1681859402">
          <w:marLeft w:val="0"/>
          <w:marRight w:val="0"/>
          <w:marTop w:val="0"/>
          <w:marBottom w:val="0"/>
          <w:divBdr>
            <w:top w:val="none" w:sz="0" w:space="0" w:color="auto"/>
            <w:left w:val="none" w:sz="0" w:space="0" w:color="auto"/>
            <w:bottom w:val="none" w:sz="0" w:space="0" w:color="auto"/>
            <w:right w:val="none" w:sz="0" w:space="0" w:color="auto"/>
          </w:divBdr>
          <w:divsChild>
            <w:div w:id="1823043311">
              <w:marLeft w:val="0"/>
              <w:marRight w:val="0"/>
              <w:marTop w:val="360"/>
              <w:marBottom w:val="180"/>
              <w:divBdr>
                <w:top w:val="none" w:sz="0" w:space="0" w:color="auto"/>
                <w:left w:val="none" w:sz="0" w:space="0" w:color="auto"/>
                <w:bottom w:val="none" w:sz="0" w:space="0" w:color="auto"/>
                <w:right w:val="none" w:sz="0" w:space="0" w:color="auto"/>
              </w:divBdr>
            </w:div>
          </w:divsChild>
        </w:div>
        <w:div w:id="445539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1704A-6E4F-42E3-B588-573AE64E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23143</Words>
  <Characters>13192</Characters>
  <Application>Microsoft Office Word</Application>
  <DocSecurity>0</DocSecurity>
  <Lines>109</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cp:lastPrinted>2026-06-18T10:54:00Z</cp:lastPrinted>
  <dcterms:created xsi:type="dcterms:W3CDTF">2026-06-27T17:32:00Z</dcterms:created>
  <dcterms:modified xsi:type="dcterms:W3CDTF">2026-06-27T17:32:00Z</dcterms:modified>
</cp:coreProperties>
</file>