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3DBE1" w14:textId="417B8FB4" w:rsidR="000619CF" w:rsidRPr="00E36A06" w:rsidRDefault="007C0A1A" w:rsidP="001F4401">
      <w:pPr>
        <w:pStyle w:val="a3"/>
        <w:spacing w:line="276" w:lineRule="auto"/>
        <w:rPr>
          <w:rFonts w:ascii="Georgia" w:hAnsi="Georgia"/>
          <w:b/>
          <w:color w:val="006000"/>
          <w:sz w:val="20"/>
          <w:szCs w:val="20"/>
        </w:rPr>
      </w:pPr>
      <w:r>
        <w:rPr>
          <w:rFonts w:ascii="Times New Roman" w:hAnsi="Times New Roman"/>
          <w:b/>
          <w:noProof/>
          <w:color w:val="FF0000"/>
          <w:spacing w:val="26"/>
          <w:sz w:val="40"/>
          <w:szCs w:val="40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D2D8557" wp14:editId="4234055F">
            <wp:simplePos x="0" y="0"/>
            <wp:positionH relativeFrom="column">
              <wp:posOffset>930275</wp:posOffset>
            </wp:positionH>
            <wp:positionV relativeFrom="paragraph">
              <wp:posOffset>10160</wp:posOffset>
            </wp:positionV>
            <wp:extent cx="1108710" cy="90805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639A12B" wp14:editId="638534A0">
            <wp:simplePos x="0" y="0"/>
            <wp:positionH relativeFrom="column">
              <wp:posOffset>4725035</wp:posOffset>
            </wp:positionH>
            <wp:positionV relativeFrom="paragraph">
              <wp:posOffset>527</wp:posOffset>
            </wp:positionV>
            <wp:extent cx="1013460" cy="1015473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D3AB0B3" wp14:editId="5F8524A4">
            <wp:simplePos x="0" y="0"/>
            <wp:positionH relativeFrom="column">
              <wp:posOffset>3551555</wp:posOffset>
            </wp:positionH>
            <wp:positionV relativeFrom="paragraph">
              <wp:posOffset>0</wp:posOffset>
            </wp:positionV>
            <wp:extent cx="1021756" cy="973455"/>
            <wp:effectExtent l="0" t="0" r="69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56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450">
        <w:rPr>
          <w:noProof/>
        </w:rPr>
        <w:drawing>
          <wp:anchor distT="0" distB="0" distL="114300" distR="114300" simplePos="0" relativeHeight="251660288" behindDoc="0" locked="0" layoutInCell="1" allowOverlap="1" wp14:anchorId="3C8AB7FA" wp14:editId="3CF05E91">
            <wp:simplePos x="0" y="0"/>
            <wp:positionH relativeFrom="margin">
              <wp:posOffset>2263775</wp:posOffset>
            </wp:positionH>
            <wp:positionV relativeFrom="paragraph">
              <wp:posOffset>2540</wp:posOffset>
            </wp:positionV>
            <wp:extent cx="1000800" cy="914400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401">
        <w:rPr>
          <w:rFonts w:ascii="Georgia" w:hAnsi="Georgia"/>
          <w:b/>
          <w:color w:val="006000"/>
          <w:sz w:val="26"/>
          <w:szCs w:val="26"/>
        </w:rPr>
        <w:t xml:space="preserve">               </w:t>
      </w:r>
    </w:p>
    <w:p w14:paraId="5A26FF88" w14:textId="3CEA452D" w:rsidR="000619CF" w:rsidRDefault="000619CF" w:rsidP="001F4401">
      <w:pPr>
        <w:pStyle w:val="a3"/>
        <w:spacing w:line="276" w:lineRule="auto"/>
        <w:rPr>
          <w:rFonts w:ascii="Georgia" w:hAnsi="Georgia"/>
          <w:b/>
          <w:color w:val="006000"/>
          <w:sz w:val="26"/>
          <w:szCs w:val="26"/>
        </w:rPr>
      </w:pPr>
    </w:p>
    <w:p w14:paraId="2525F879" w14:textId="3F8817FC" w:rsidR="000619CF" w:rsidRDefault="000619CF" w:rsidP="001F4401">
      <w:pPr>
        <w:pStyle w:val="a3"/>
        <w:spacing w:line="276" w:lineRule="auto"/>
        <w:rPr>
          <w:rFonts w:ascii="Georgia" w:hAnsi="Georgia"/>
          <w:b/>
          <w:color w:val="006000"/>
          <w:sz w:val="26"/>
          <w:szCs w:val="26"/>
        </w:rPr>
      </w:pPr>
    </w:p>
    <w:p w14:paraId="3CB9FB4C" w14:textId="21EFB2CA" w:rsidR="000619CF" w:rsidRDefault="000619CF" w:rsidP="001F4401">
      <w:pPr>
        <w:pStyle w:val="a3"/>
        <w:spacing w:line="276" w:lineRule="auto"/>
        <w:rPr>
          <w:rFonts w:ascii="Georgia" w:hAnsi="Georgia"/>
          <w:b/>
          <w:color w:val="006000"/>
          <w:sz w:val="26"/>
          <w:szCs w:val="26"/>
        </w:rPr>
      </w:pPr>
    </w:p>
    <w:p w14:paraId="49CE71CC" w14:textId="52B7F96E" w:rsidR="001F4401" w:rsidRPr="00E36A06" w:rsidRDefault="001F4401" w:rsidP="001F4401">
      <w:pPr>
        <w:pStyle w:val="a3"/>
        <w:ind w:left="-426" w:right="-456"/>
        <w:jc w:val="center"/>
        <w:rPr>
          <w:rFonts w:ascii="Times New Roman" w:hAnsi="Times New Roman"/>
          <w:b/>
          <w:sz w:val="16"/>
          <w:szCs w:val="16"/>
        </w:rPr>
      </w:pPr>
    </w:p>
    <w:p w14:paraId="3AC685D2" w14:textId="6CF41ABF" w:rsidR="006051C6" w:rsidRPr="00041524" w:rsidRDefault="003F13A9" w:rsidP="00E2661C">
      <w:pPr>
        <w:pStyle w:val="a3"/>
        <w:ind w:right="112"/>
        <w:jc w:val="center"/>
        <w:rPr>
          <w:rFonts w:ascii="Times New Roman" w:hAnsi="Times New Roman"/>
          <w:b/>
          <w:sz w:val="16"/>
          <w:szCs w:val="16"/>
        </w:rPr>
      </w:pPr>
      <w:r w:rsidRPr="00041524">
        <w:rPr>
          <w:rFonts w:ascii="Times New Roman" w:hAnsi="Times New Roman"/>
          <w:b/>
          <w:sz w:val="16"/>
          <w:szCs w:val="16"/>
        </w:rPr>
        <w:t xml:space="preserve">  </w:t>
      </w:r>
    </w:p>
    <w:p w14:paraId="5D2A4F92" w14:textId="0721D61C" w:rsidR="00E2661C" w:rsidRPr="00917B58" w:rsidRDefault="00E2661C" w:rsidP="00E2661C">
      <w:pPr>
        <w:pStyle w:val="a3"/>
        <w:ind w:left="-426" w:right="-456"/>
        <w:jc w:val="center"/>
        <w:rPr>
          <w:rFonts w:ascii="Times New Roman" w:hAnsi="Times New Roman"/>
          <w:b/>
          <w:sz w:val="8"/>
          <w:szCs w:val="8"/>
        </w:rPr>
      </w:pPr>
    </w:p>
    <w:p w14:paraId="44B042D3" w14:textId="77777777" w:rsidR="00541450" w:rsidRPr="007C0A1A" w:rsidRDefault="00541450" w:rsidP="000157A0">
      <w:pPr>
        <w:pStyle w:val="a3"/>
        <w:ind w:right="-2"/>
        <w:jc w:val="center"/>
        <w:rPr>
          <w:rFonts w:ascii="Times New Roman" w:hAnsi="Times New Roman"/>
          <w:b/>
          <w:color w:val="005800"/>
          <w:sz w:val="36"/>
          <w:szCs w:val="36"/>
        </w:rPr>
      </w:pPr>
      <w:r w:rsidRPr="007C0A1A">
        <w:rPr>
          <w:rFonts w:ascii="Times New Roman" w:hAnsi="Times New Roman"/>
          <w:b/>
          <w:color w:val="005800"/>
          <w:sz w:val="36"/>
          <w:szCs w:val="36"/>
        </w:rPr>
        <w:t>МІЖНАРОДНА</w:t>
      </w:r>
      <w:r w:rsidR="0087062B" w:rsidRPr="007C0A1A">
        <w:rPr>
          <w:rFonts w:ascii="Times New Roman" w:hAnsi="Times New Roman"/>
          <w:b/>
          <w:color w:val="005800"/>
          <w:sz w:val="36"/>
          <w:szCs w:val="36"/>
        </w:rPr>
        <w:t xml:space="preserve"> </w:t>
      </w:r>
      <w:r w:rsidRPr="007C0A1A">
        <w:rPr>
          <w:rFonts w:ascii="Times New Roman" w:hAnsi="Times New Roman"/>
          <w:b/>
          <w:color w:val="005800"/>
          <w:sz w:val="36"/>
          <w:szCs w:val="36"/>
        </w:rPr>
        <w:t xml:space="preserve">НАУКОВО-ПРАКТИЧНА </w:t>
      </w:r>
    </w:p>
    <w:p w14:paraId="7434E86A" w14:textId="6191BB24" w:rsidR="00E2661C" w:rsidRPr="007C0A1A" w:rsidRDefault="00541450" w:rsidP="000157A0">
      <w:pPr>
        <w:pStyle w:val="a3"/>
        <w:ind w:right="-2"/>
        <w:jc w:val="center"/>
        <w:rPr>
          <w:rFonts w:ascii="Times New Roman" w:hAnsi="Times New Roman"/>
          <w:b/>
          <w:color w:val="005800"/>
          <w:sz w:val="36"/>
          <w:szCs w:val="36"/>
        </w:rPr>
      </w:pPr>
      <w:r w:rsidRPr="007C0A1A">
        <w:rPr>
          <w:rFonts w:ascii="Times New Roman" w:hAnsi="Times New Roman"/>
          <w:b/>
          <w:color w:val="005800"/>
          <w:sz w:val="36"/>
          <w:szCs w:val="36"/>
        </w:rPr>
        <w:t>МИГДАЛЕ</w:t>
      </w:r>
      <w:r w:rsidR="00E2661C" w:rsidRPr="007C0A1A">
        <w:rPr>
          <w:rFonts w:ascii="Times New Roman" w:hAnsi="Times New Roman"/>
          <w:b/>
          <w:color w:val="005800"/>
          <w:sz w:val="36"/>
          <w:szCs w:val="36"/>
        </w:rPr>
        <w:t>ВА КОНФЕРЕНЦІЯ</w:t>
      </w:r>
    </w:p>
    <w:p w14:paraId="2CC5138F" w14:textId="77777777" w:rsidR="00E2661C" w:rsidRPr="00917B58" w:rsidRDefault="00E2661C" w:rsidP="000157A0">
      <w:pPr>
        <w:pStyle w:val="a3"/>
        <w:ind w:right="537"/>
        <w:jc w:val="center"/>
        <w:rPr>
          <w:rFonts w:ascii="Franklin Gothic Medium Cond" w:hAnsi="Franklin Gothic Medium Cond"/>
          <w:b/>
          <w:color w:val="C00000"/>
          <w:sz w:val="6"/>
          <w:szCs w:val="6"/>
        </w:rPr>
      </w:pPr>
    </w:p>
    <w:p w14:paraId="5DFD634C" w14:textId="5B9D50B2" w:rsidR="00E2661C" w:rsidRPr="007C0A1A" w:rsidRDefault="000157A0" w:rsidP="000157A0">
      <w:pPr>
        <w:pStyle w:val="a3"/>
        <w:ind w:right="537"/>
        <w:jc w:val="center"/>
        <w:rPr>
          <w:rFonts w:ascii="Impact" w:hAnsi="Impact"/>
          <w:bCs/>
          <w:color w:val="C00000"/>
          <w:sz w:val="52"/>
          <w:szCs w:val="52"/>
        </w:rPr>
      </w:pPr>
      <w:r>
        <w:rPr>
          <w:rFonts w:ascii="Impact" w:hAnsi="Impact"/>
          <w:bCs/>
          <w:color w:val="C00000"/>
          <w:sz w:val="48"/>
          <w:szCs w:val="48"/>
        </w:rPr>
        <w:t xml:space="preserve"> </w:t>
      </w:r>
      <w:r w:rsidR="00E2661C" w:rsidRPr="007C0A1A">
        <w:rPr>
          <w:rFonts w:ascii="Impact" w:hAnsi="Impact"/>
          <w:bCs/>
          <w:color w:val="C00000"/>
          <w:sz w:val="52"/>
          <w:szCs w:val="52"/>
        </w:rPr>
        <w:t>ГОРІХОВА СТРАТЕГІЯ УКРАЇНИ</w:t>
      </w:r>
      <w:r w:rsidR="005C435F" w:rsidRPr="007C0A1A">
        <w:rPr>
          <w:rFonts w:ascii="Impact" w:hAnsi="Impact"/>
          <w:bCs/>
          <w:color w:val="C00000"/>
          <w:sz w:val="52"/>
          <w:szCs w:val="52"/>
        </w:rPr>
        <w:t>.</w:t>
      </w:r>
    </w:p>
    <w:p w14:paraId="5C5EBF5F" w14:textId="643F88D6" w:rsidR="000361E5" w:rsidRPr="007C0A1A" w:rsidRDefault="000361E5" w:rsidP="000157A0">
      <w:pPr>
        <w:pStyle w:val="a3"/>
        <w:ind w:right="537"/>
        <w:jc w:val="center"/>
        <w:rPr>
          <w:rFonts w:ascii="Impact" w:hAnsi="Impact"/>
          <w:color w:val="C00000"/>
          <w:sz w:val="52"/>
          <w:szCs w:val="52"/>
        </w:rPr>
      </w:pPr>
      <w:r w:rsidRPr="007C0A1A">
        <w:rPr>
          <w:rFonts w:ascii="Impact" w:hAnsi="Impact" w:cs="Times New Roman"/>
          <w:color w:val="C00000"/>
          <w:sz w:val="52"/>
          <w:szCs w:val="52"/>
        </w:rPr>
        <w:t>РОЗВИТОК ПРОМИСЛОВИХ МИГДАЛЕВИХ САДІВ</w:t>
      </w:r>
    </w:p>
    <w:p w14:paraId="1DF183E0" w14:textId="73CBF710" w:rsidR="000361E5" w:rsidRPr="00F45655" w:rsidRDefault="000361E5" w:rsidP="000361E5">
      <w:pPr>
        <w:pStyle w:val="a3"/>
        <w:ind w:left="-284" w:right="-30"/>
        <w:jc w:val="center"/>
        <w:rPr>
          <w:rFonts w:ascii="Times New Roman" w:hAnsi="Times New Roman"/>
          <w:b/>
          <w:color w:val="004800"/>
          <w:sz w:val="40"/>
          <w:szCs w:val="40"/>
        </w:rPr>
      </w:pPr>
      <w:r w:rsidRPr="00BF6904">
        <w:rPr>
          <w:rFonts w:ascii="Times New Roman" w:hAnsi="Times New Roman"/>
          <w:b/>
          <w:color w:val="004800"/>
          <w:sz w:val="48"/>
          <w:szCs w:val="48"/>
        </w:rPr>
        <w:t>2</w:t>
      </w:r>
      <w:r w:rsidR="00D1183A" w:rsidRPr="00B54214">
        <w:rPr>
          <w:rFonts w:ascii="Times New Roman" w:hAnsi="Times New Roman"/>
          <w:b/>
          <w:color w:val="004800"/>
          <w:sz w:val="48"/>
          <w:szCs w:val="48"/>
          <w:lang w:val="ru-RU"/>
        </w:rPr>
        <w:t>5</w:t>
      </w:r>
      <w:r w:rsidRPr="00F45655">
        <w:rPr>
          <w:rFonts w:ascii="Times New Roman" w:hAnsi="Times New Roman"/>
          <w:b/>
          <w:color w:val="004800"/>
          <w:sz w:val="44"/>
          <w:szCs w:val="44"/>
        </w:rPr>
        <w:t xml:space="preserve"> </w:t>
      </w:r>
      <w:r w:rsidRPr="00BF6904">
        <w:rPr>
          <w:rFonts w:ascii="Times New Roman" w:hAnsi="Times New Roman"/>
          <w:b/>
          <w:color w:val="004800"/>
          <w:sz w:val="36"/>
          <w:szCs w:val="36"/>
        </w:rPr>
        <w:t>ВЕРЕСНЯ</w:t>
      </w:r>
      <w:r w:rsidRPr="00F45655">
        <w:rPr>
          <w:rFonts w:ascii="Times New Roman" w:hAnsi="Times New Roman"/>
          <w:b/>
          <w:color w:val="004800"/>
          <w:sz w:val="40"/>
          <w:szCs w:val="40"/>
        </w:rPr>
        <w:t xml:space="preserve"> </w:t>
      </w:r>
      <w:r w:rsidRPr="00F45655">
        <w:rPr>
          <w:rFonts w:ascii="Times New Roman" w:hAnsi="Times New Roman"/>
          <w:b/>
          <w:color w:val="004800"/>
          <w:sz w:val="44"/>
          <w:szCs w:val="44"/>
        </w:rPr>
        <w:t>202</w:t>
      </w:r>
      <w:r w:rsidR="00D1183A" w:rsidRPr="00B54214">
        <w:rPr>
          <w:rFonts w:ascii="Times New Roman" w:hAnsi="Times New Roman"/>
          <w:b/>
          <w:color w:val="004800"/>
          <w:sz w:val="44"/>
          <w:szCs w:val="44"/>
          <w:lang w:val="ru-RU"/>
        </w:rPr>
        <w:t>6</w:t>
      </w:r>
      <w:r w:rsidRPr="00F45655">
        <w:rPr>
          <w:rFonts w:ascii="Times New Roman" w:hAnsi="Times New Roman"/>
          <w:b/>
          <w:color w:val="004800"/>
          <w:sz w:val="40"/>
          <w:szCs w:val="40"/>
        </w:rPr>
        <w:t>р.</w:t>
      </w:r>
    </w:p>
    <w:p w14:paraId="3B889F69" w14:textId="51287991" w:rsidR="00E2661C" w:rsidRPr="007C0A1A" w:rsidRDefault="00E2661C" w:rsidP="00E2661C">
      <w:pPr>
        <w:pStyle w:val="a3"/>
        <w:ind w:left="-426" w:right="-456"/>
        <w:jc w:val="center"/>
        <w:rPr>
          <w:rFonts w:ascii="Times New Roman" w:hAnsi="Times New Roman" w:cs="Times New Roman"/>
          <w:b/>
          <w:bCs/>
          <w:i/>
          <w:color w:val="004800"/>
          <w:sz w:val="32"/>
          <w:szCs w:val="32"/>
          <w:lang w:val="ru-RU"/>
        </w:rPr>
      </w:pPr>
      <w:r w:rsidRPr="00F45655">
        <w:rPr>
          <w:rFonts w:ascii="Times New Roman" w:hAnsi="Times New Roman" w:cs="Times New Roman"/>
          <w:b/>
          <w:bCs/>
          <w:color w:val="004800"/>
          <w:sz w:val="32"/>
          <w:szCs w:val="32"/>
        </w:rPr>
        <w:t xml:space="preserve">м. </w:t>
      </w:r>
      <w:r w:rsidR="000361E5" w:rsidRPr="00F45655">
        <w:rPr>
          <w:rFonts w:ascii="Times New Roman" w:hAnsi="Times New Roman" w:cs="Times New Roman"/>
          <w:b/>
          <w:bCs/>
          <w:color w:val="004800"/>
          <w:sz w:val="32"/>
          <w:szCs w:val="32"/>
        </w:rPr>
        <w:t>С</w:t>
      </w:r>
      <w:r w:rsidR="00F45655" w:rsidRPr="00F45655">
        <w:rPr>
          <w:rFonts w:ascii="Times New Roman" w:hAnsi="Times New Roman" w:cs="Times New Roman"/>
          <w:b/>
          <w:bCs/>
          <w:color w:val="004800"/>
          <w:sz w:val="32"/>
          <w:szCs w:val="32"/>
        </w:rPr>
        <w:t>ВІТЛОВОДСЬК</w:t>
      </w:r>
      <w:r w:rsidRPr="00F45655">
        <w:rPr>
          <w:rFonts w:ascii="Times New Roman" w:hAnsi="Times New Roman" w:cs="Times New Roman"/>
          <w:b/>
          <w:bCs/>
          <w:color w:val="004800"/>
          <w:sz w:val="32"/>
          <w:szCs w:val="32"/>
        </w:rPr>
        <w:t>, К</w:t>
      </w:r>
      <w:r w:rsidR="000361E5" w:rsidRPr="00F45655">
        <w:rPr>
          <w:rFonts w:ascii="Times New Roman" w:hAnsi="Times New Roman" w:cs="Times New Roman"/>
          <w:b/>
          <w:bCs/>
          <w:color w:val="004800"/>
          <w:sz w:val="32"/>
          <w:szCs w:val="32"/>
        </w:rPr>
        <w:t>іровоградсь</w:t>
      </w:r>
      <w:r w:rsidRPr="00F45655">
        <w:rPr>
          <w:rFonts w:ascii="Times New Roman" w:hAnsi="Times New Roman" w:cs="Times New Roman"/>
          <w:b/>
          <w:bCs/>
          <w:color w:val="004800"/>
          <w:sz w:val="32"/>
          <w:szCs w:val="32"/>
        </w:rPr>
        <w:t>ка область</w:t>
      </w:r>
    </w:p>
    <w:p w14:paraId="7150AA53" w14:textId="77777777" w:rsidR="00CD42B2" w:rsidRPr="000157A0" w:rsidRDefault="00CD42B2" w:rsidP="00E2661C">
      <w:pPr>
        <w:pStyle w:val="a3"/>
        <w:ind w:left="-284" w:right="-30"/>
        <w:jc w:val="center"/>
        <w:rPr>
          <w:rFonts w:ascii="Times New Roman" w:hAnsi="Times New Roman"/>
          <w:b/>
          <w:color w:val="C00000"/>
          <w:sz w:val="12"/>
          <w:szCs w:val="12"/>
        </w:rPr>
      </w:pPr>
    </w:p>
    <w:p w14:paraId="1C70FA88" w14:textId="4BFDA273" w:rsidR="006051C6" w:rsidRPr="00BD3F55" w:rsidRDefault="00CD42B2" w:rsidP="00E2661C">
      <w:pPr>
        <w:pStyle w:val="a3"/>
        <w:ind w:left="-284" w:right="-30"/>
        <w:jc w:val="center"/>
        <w:rPr>
          <w:rFonts w:ascii="Times New Roman" w:hAnsi="Times New Roman"/>
          <w:b/>
          <w:sz w:val="44"/>
          <w:szCs w:val="44"/>
        </w:rPr>
      </w:pPr>
      <w:r w:rsidRPr="00BD3F55">
        <w:rPr>
          <w:rFonts w:ascii="Times New Roman" w:hAnsi="Times New Roman"/>
          <w:b/>
          <w:sz w:val="44"/>
          <w:szCs w:val="44"/>
        </w:rPr>
        <w:t>ПРОГРАМА</w:t>
      </w:r>
    </w:p>
    <w:tbl>
      <w:tblPr>
        <w:tblStyle w:val="a6"/>
        <w:tblW w:w="10774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9219"/>
      </w:tblGrid>
      <w:tr w:rsidR="0087062B" w:rsidRPr="00EA6658" w14:paraId="1B470342" w14:textId="77777777" w:rsidTr="00C24AD0">
        <w:trPr>
          <w:trHeight w:val="717"/>
        </w:trPr>
        <w:tc>
          <w:tcPr>
            <w:tcW w:w="1555" w:type="dxa"/>
            <w:vAlign w:val="center"/>
          </w:tcPr>
          <w:p w14:paraId="5BBA43A7" w14:textId="58D07B55" w:rsidR="0087062B" w:rsidRPr="00EA6658" w:rsidRDefault="0087062B" w:rsidP="00C24AD0">
            <w:pPr>
              <w:pStyle w:val="a3"/>
              <w:ind w:right="-113"/>
              <w:rPr>
                <w:rFonts w:ascii="Times New Roman" w:hAnsi="Times New Roman"/>
                <w:sz w:val="26"/>
                <w:szCs w:val="26"/>
              </w:rPr>
            </w:pPr>
            <w:r w:rsidRPr="00EA6658">
              <w:rPr>
                <w:rFonts w:ascii="Times New Roman" w:hAnsi="Times New Roman"/>
                <w:sz w:val="26"/>
                <w:szCs w:val="26"/>
              </w:rPr>
              <w:t>09.00 - 10.</w:t>
            </w:r>
            <w:r w:rsidR="007E0058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219" w:type="dxa"/>
            <w:vAlign w:val="center"/>
          </w:tcPr>
          <w:p w14:paraId="13C24CB7" w14:textId="77777777" w:rsidR="0087062B" w:rsidRPr="00470B17" w:rsidRDefault="0087062B" w:rsidP="00C24AD0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0B17">
              <w:rPr>
                <w:rFonts w:ascii="Times New Roman" w:hAnsi="Times New Roman"/>
                <w:b/>
                <w:sz w:val="26"/>
                <w:szCs w:val="26"/>
              </w:rPr>
              <w:t>МІСЦЕ РЕЄСТРАЦІЇ учасників конференції:</w:t>
            </w:r>
          </w:p>
          <w:p w14:paraId="2B8F6AE4" w14:textId="12B5B3A7" w:rsidR="007E0058" w:rsidRPr="00E33184" w:rsidRDefault="007E0058" w:rsidP="007E005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b w:val="0"/>
                <w:bCs w:val="0"/>
                <w:color w:val="1F1F1F"/>
                <w:lang w:val="uk-UA"/>
              </w:rPr>
            </w:pPr>
            <w:r w:rsidRPr="00E33184">
              <w:rPr>
                <w:b w:val="0"/>
                <w:bCs w:val="0"/>
                <w:sz w:val="26"/>
                <w:szCs w:val="26"/>
                <w:lang w:val="uk-UA"/>
              </w:rPr>
              <w:t xml:space="preserve">Розсадник «Мигдалеві сади» </w:t>
            </w:r>
            <w:r w:rsidRPr="00E33184">
              <w:rPr>
                <w:b w:val="0"/>
                <w:bCs w:val="0"/>
                <w:sz w:val="24"/>
                <w:szCs w:val="24"/>
                <w:lang w:val="uk-UA"/>
              </w:rPr>
              <w:t>GPS</w:t>
            </w:r>
            <w:r w:rsidR="001F042D" w:rsidRPr="00E33184">
              <w:rPr>
                <w:b w:val="0"/>
                <w:bCs w:val="0"/>
                <w:sz w:val="26"/>
                <w:szCs w:val="26"/>
                <w:lang w:val="uk-UA"/>
              </w:rPr>
              <w:t>:</w:t>
            </w:r>
            <w:r w:rsidR="001F042D" w:rsidRPr="00E33184">
              <w:rPr>
                <w:sz w:val="26"/>
                <w:szCs w:val="26"/>
                <w:lang w:val="uk-UA"/>
              </w:rPr>
              <w:t xml:space="preserve"> </w:t>
            </w:r>
            <w:r w:rsidRPr="00E33184">
              <w:rPr>
                <w:b w:val="0"/>
                <w:bCs w:val="0"/>
                <w:color w:val="1F1F1F"/>
                <w:sz w:val="28"/>
                <w:szCs w:val="28"/>
                <w:lang w:val="uk-UA"/>
              </w:rPr>
              <w:t>49°02'12.9"N 33°06'12.5"E</w:t>
            </w:r>
          </w:p>
          <w:p w14:paraId="2896D2D6" w14:textId="26DD0230" w:rsidR="0087062B" w:rsidRPr="00E33184" w:rsidRDefault="0087062B" w:rsidP="0087062B">
            <w:pPr>
              <w:pStyle w:val="a3"/>
              <w:ind w:left="36" w:hanging="36"/>
              <w:rPr>
                <w:rFonts w:ascii="Times New Roman" w:hAnsi="Times New Roman" w:cs="Times New Roman"/>
                <w:sz w:val="26"/>
                <w:szCs w:val="26"/>
              </w:rPr>
            </w:pPr>
            <w:r w:rsidRPr="00E33184">
              <w:rPr>
                <w:rFonts w:ascii="Times New Roman" w:hAnsi="Times New Roman" w:cs="Times New Roman"/>
                <w:sz w:val="26"/>
                <w:szCs w:val="26"/>
              </w:rPr>
              <w:t xml:space="preserve">Ранковий фуршет (кава-брейк, закуски, </w:t>
            </w:r>
            <w:proofErr w:type="spellStart"/>
            <w:r w:rsidRPr="00E33184">
              <w:rPr>
                <w:rFonts w:ascii="Times New Roman" w:hAnsi="Times New Roman" w:cs="Times New Roman"/>
                <w:sz w:val="26"/>
                <w:szCs w:val="26"/>
              </w:rPr>
              <w:t>смаколики</w:t>
            </w:r>
            <w:proofErr w:type="spellEnd"/>
            <w:r w:rsidRPr="00E33184">
              <w:rPr>
                <w:rFonts w:ascii="Times New Roman" w:hAnsi="Times New Roman" w:cs="Times New Roman"/>
                <w:sz w:val="26"/>
                <w:szCs w:val="26"/>
              </w:rPr>
              <w:t>, соки, вода)</w:t>
            </w:r>
          </w:p>
          <w:p w14:paraId="71D88A85" w14:textId="277DA8A4" w:rsidR="0087062B" w:rsidRPr="00470B17" w:rsidRDefault="0087062B" w:rsidP="000157A0">
            <w:pPr>
              <w:widowControl w:val="0"/>
              <w:suppressAutoHyphens/>
              <w:ind w:left="36" w:hanging="36"/>
              <w:jc w:val="both"/>
              <w:rPr>
                <w:rFonts w:ascii="Times New Roman" w:eastAsia="Lucida Sans Unicode" w:hAnsi="Times New Roman"/>
                <w:sz w:val="26"/>
                <w:szCs w:val="26"/>
                <w:lang w:eastAsia="zh-CN"/>
              </w:rPr>
            </w:pPr>
            <w:proofErr w:type="spellStart"/>
            <w:r w:rsidRPr="00E33184">
              <w:rPr>
                <w:rFonts w:ascii="Times New Roman" w:hAnsi="Times New Roman" w:cs="Times New Roman"/>
                <w:sz w:val="26"/>
                <w:szCs w:val="26"/>
              </w:rPr>
              <w:t>Нетворкінг</w:t>
            </w:r>
            <w:proofErr w:type="spellEnd"/>
            <w:r w:rsidRPr="00470B17">
              <w:rPr>
                <w:rFonts w:ascii="Times New Roman" w:eastAsia="Lucida Sans Unicode" w:hAnsi="Times New Roman"/>
                <w:sz w:val="26"/>
                <w:szCs w:val="26"/>
                <w:lang w:eastAsia="zh-CN"/>
              </w:rPr>
              <w:t xml:space="preserve">   </w:t>
            </w:r>
          </w:p>
        </w:tc>
      </w:tr>
      <w:tr w:rsidR="0087062B" w:rsidRPr="00EA6658" w14:paraId="22CDD7B4" w14:textId="77777777" w:rsidTr="00C24AD0">
        <w:trPr>
          <w:trHeight w:val="806"/>
        </w:trPr>
        <w:tc>
          <w:tcPr>
            <w:tcW w:w="1555" w:type="dxa"/>
            <w:vAlign w:val="center"/>
          </w:tcPr>
          <w:p w14:paraId="4C3B586E" w14:textId="58E501E2" w:rsidR="0087062B" w:rsidRPr="00EA6658" w:rsidRDefault="0087062B" w:rsidP="00C24AD0">
            <w:pPr>
              <w:pStyle w:val="a3"/>
              <w:ind w:right="-113"/>
              <w:rPr>
                <w:rFonts w:ascii="Times New Roman" w:hAnsi="Times New Roman"/>
                <w:sz w:val="26"/>
                <w:szCs w:val="26"/>
              </w:rPr>
            </w:pPr>
            <w:r w:rsidRPr="00EA6658">
              <w:rPr>
                <w:rFonts w:ascii="Times New Roman" w:hAnsi="Times New Roman"/>
                <w:sz w:val="26"/>
                <w:szCs w:val="26"/>
              </w:rPr>
              <w:t>10:</w:t>
            </w:r>
            <w:r w:rsidR="00D1183A"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0 – 1</w:t>
            </w:r>
            <w:r w:rsidR="00D1183A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.</w:t>
            </w:r>
            <w:r w:rsidR="00D1183A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  <w:r w:rsidRPr="00EA6658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9219" w:type="dxa"/>
            <w:vAlign w:val="center"/>
          </w:tcPr>
          <w:p w14:paraId="1BBC5FB6" w14:textId="6DE865DA" w:rsidR="0087062B" w:rsidRPr="00F45655" w:rsidRDefault="0087062B" w:rsidP="00C24AD0">
            <w:pPr>
              <w:pStyle w:val="a3"/>
              <w:rPr>
                <w:rFonts w:ascii="Franklin Gothic Demi Cond" w:hAnsi="Franklin Gothic Demi Cond"/>
                <w:b/>
                <w:i/>
                <w:iCs/>
                <w:color w:val="005C00"/>
                <w:sz w:val="32"/>
                <w:szCs w:val="32"/>
              </w:rPr>
            </w:pPr>
            <w:r w:rsidRPr="00470B17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                             </w:t>
            </w:r>
            <w:r w:rsidR="00FC71B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    </w:t>
            </w:r>
            <w:r w:rsidRPr="00F45655">
              <w:rPr>
                <w:rFonts w:ascii="Franklin Gothic Demi Cond" w:hAnsi="Franklin Gothic Demi Cond"/>
                <w:b/>
                <w:i/>
                <w:iCs/>
                <w:color w:val="005C00"/>
                <w:sz w:val="32"/>
                <w:szCs w:val="32"/>
              </w:rPr>
              <w:t>ПРАКТИЧНА ЧАСТИНА</w:t>
            </w:r>
            <w:r w:rsidR="00BD3F55">
              <w:rPr>
                <w:rFonts w:ascii="Franklin Gothic Demi Cond" w:hAnsi="Franklin Gothic Demi Cond"/>
                <w:b/>
                <w:i/>
                <w:iCs/>
                <w:color w:val="005C00"/>
                <w:sz w:val="32"/>
                <w:szCs w:val="32"/>
              </w:rPr>
              <w:t xml:space="preserve"> </w:t>
            </w:r>
            <w:r w:rsidR="00BD3F55" w:rsidRPr="005C435F">
              <w:rPr>
                <w:rFonts w:ascii="Franklin Gothic Demi Cond" w:hAnsi="Franklin Gothic Demi Cond"/>
                <w:bCs/>
                <w:i/>
                <w:iCs/>
                <w:color w:val="005400"/>
                <w:sz w:val="28"/>
                <w:szCs w:val="28"/>
              </w:rPr>
              <w:t>(</w:t>
            </w:r>
            <w:r w:rsidR="00BD3F55">
              <w:rPr>
                <w:rFonts w:ascii="Franklin Gothic Demi Cond" w:hAnsi="Franklin Gothic Demi Cond"/>
                <w:bCs/>
                <w:i/>
                <w:iCs/>
                <w:color w:val="005400"/>
                <w:sz w:val="28"/>
                <w:szCs w:val="28"/>
              </w:rPr>
              <w:t>Розсадник «Мигдалеві сади»</w:t>
            </w:r>
            <w:r w:rsidR="00BD3F55">
              <w:rPr>
                <w:rFonts w:ascii="Franklin Gothic Demi Cond" w:hAnsi="Franklin Gothic Demi Cond" w:cs="Times New Roman"/>
                <w:i/>
                <w:iCs/>
                <w:color w:val="005400"/>
                <w:sz w:val="26"/>
                <w:szCs w:val="26"/>
              </w:rPr>
              <w:t>)</w:t>
            </w:r>
          </w:p>
          <w:p w14:paraId="24B0843D" w14:textId="303FBD5B" w:rsidR="00E33184" w:rsidRPr="00470B17" w:rsidRDefault="0087062B" w:rsidP="00D1183A">
            <w:pPr>
              <w:widowControl w:val="0"/>
              <w:suppressAutoHyphens/>
              <w:ind w:left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0B17">
              <w:rPr>
                <w:rFonts w:ascii="Times New Roman" w:hAnsi="Times New Roman"/>
                <w:bCs/>
                <w:sz w:val="26"/>
                <w:szCs w:val="26"/>
              </w:rPr>
              <w:t xml:space="preserve">Огляд </w:t>
            </w:r>
            <w:r w:rsidR="00E33184">
              <w:rPr>
                <w:rFonts w:ascii="Times New Roman" w:hAnsi="Times New Roman"/>
                <w:bCs/>
                <w:sz w:val="26"/>
                <w:szCs w:val="26"/>
              </w:rPr>
              <w:t xml:space="preserve">мигдалевого розсадника </w:t>
            </w:r>
            <w:r w:rsidR="00470B17" w:rsidRPr="00470B1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33184">
              <w:rPr>
                <w:rFonts w:ascii="Times New Roman" w:hAnsi="Times New Roman" w:cs="Times New Roman"/>
                <w:sz w:val="26"/>
                <w:szCs w:val="26"/>
              </w:rPr>
              <w:t>Мигдалеві сади</w:t>
            </w:r>
            <w:r w:rsidR="00470B17" w:rsidRPr="00470B1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70B17" w:rsidRPr="00470B17">
              <w:rPr>
                <w:rFonts w:ascii="Times New Roman" w:eastAsia="Lucida Sans Unicode" w:hAnsi="Times New Roman"/>
                <w:sz w:val="26"/>
                <w:szCs w:val="26"/>
                <w:lang w:eastAsia="zh-CN"/>
              </w:rPr>
              <w:t xml:space="preserve"> та практичне знайомство з</w:t>
            </w:r>
            <w:r w:rsidR="00E33184">
              <w:rPr>
                <w:rFonts w:ascii="Times New Roman" w:eastAsia="Lucida Sans Unicode" w:hAnsi="Times New Roman"/>
                <w:sz w:val="26"/>
                <w:szCs w:val="26"/>
                <w:lang w:eastAsia="zh-CN"/>
              </w:rPr>
              <w:t xml:space="preserve"> сучасними сортами іспанської селекції, з дослідною ділянкою </w:t>
            </w:r>
            <w:r w:rsidR="00470B17" w:rsidRPr="00470B17">
              <w:rPr>
                <w:rFonts w:ascii="Times New Roman" w:eastAsia="Lucida Sans Unicode" w:hAnsi="Times New Roman"/>
                <w:sz w:val="26"/>
                <w:szCs w:val="26"/>
                <w:lang w:eastAsia="zh-CN"/>
              </w:rPr>
              <w:t>промислово</w:t>
            </w:r>
            <w:r w:rsidR="00E33184">
              <w:rPr>
                <w:rFonts w:ascii="Times New Roman" w:eastAsia="Lucida Sans Unicode" w:hAnsi="Times New Roman"/>
                <w:sz w:val="26"/>
                <w:szCs w:val="26"/>
                <w:lang w:eastAsia="zh-CN"/>
              </w:rPr>
              <w:t xml:space="preserve">го мигдалевого саду, порівняльний аналіз з іншими сортами мигдалю.  </w:t>
            </w:r>
            <w:r w:rsidR="00470B17" w:rsidRPr="00470B17">
              <w:rPr>
                <w:rFonts w:ascii="Times New Roman" w:eastAsia="Lucida Sans Unicode" w:hAnsi="Times New Roman"/>
                <w:sz w:val="26"/>
                <w:szCs w:val="26"/>
                <w:lang w:eastAsia="zh-CN"/>
              </w:rPr>
              <w:t xml:space="preserve"> </w:t>
            </w:r>
            <w:r w:rsidRPr="0073345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70B17">
              <w:rPr>
                <w:rFonts w:ascii="Times New Roman" w:hAnsi="Times New Roman"/>
                <w:sz w:val="26"/>
                <w:szCs w:val="26"/>
              </w:rPr>
              <w:t xml:space="preserve">(відбувається </w:t>
            </w:r>
            <w:r w:rsidR="00E33184">
              <w:rPr>
                <w:rFonts w:ascii="Times New Roman" w:hAnsi="Times New Roman"/>
                <w:sz w:val="26"/>
                <w:szCs w:val="26"/>
              </w:rPr>
              <w:t xml:space="preserve">групами учасників </w:t>
            </w:r>
            <w:r w:rsidRPr="00470B17">
              <w:rPr>
                <w:rFonts w:ascii="Times New Roman" w:hAnsi="Times New Roman"/>
                <w:sz w:val="26"/>
                <w:szCs w:val="26"/>
              </w:rPr>
              <w:t>з оглядовими зупинками)</w:t>
            </w:r>
            <w:r w:rsidR="00E331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1183A" w:rsidRPr="00EA6658" w14:paraId="6EEE373B" w14:textId="77777777" w:rsidTr="00C24AD0">
        <w:trPr>
          <w:trHeight w:val="340"/>
        </w:trPr>
        <w:tc>
          <w:tcPr>
            <w:tcW w:w="1555" w:type="dxa"/>
            <w:vAlign w:val="center"/>
          </w:tcPr>
          <w:p w14:paraId="092275E8" w14:textId="0F7DE1EE" w:rsidR="00D1183A" w:rsidRPr="00EA6658" w:rsidRDefault="00D1183A" w:rsidP="00C24AD0">
            <w:pPr>
              <w:pStyle w:val="a3"/>
              <w:ind w:right="-113"/>
              <w:rPr>
                <w:rFonts w:ascii="Times New Roman" w:hAnsi="Times New Roman"/>
                <w:sz w:val="26"/>
                <w:szCs w:val="26"/>
              </w:rPr>
            </w:pPr>
            <w:r w:rsidRPr="00EA6658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0 – 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EA6658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9219" w:type="dxa"/>
            <w:vAlign w:val="center"/>
          </w:tcPr>
          <w:p w14:paraId="0A11FB9C" w14:textId="65A8633E" w:rsidR="00D1183A" w:rsidRPr="009C7811" w:rsidRDefault="00DD5DA0" w:rsidP="00470B17">
            <w:pPr>
              <w:widowControl w:val="0"/>
              <w:suppressAutoHyphens/>
              <w:rPr>
                <w:rFonts w:ascii="Times New Roman" w:eastAsia="Lucida Sans Unicode" w:hAnsi="Times New Roman"/>
                <w:bCs/>
                <w:sz w:val="26"/>
                <w:szCs w:val="26"/>
                <w:lang w:eastAsia="zh-CN"/>
              </w:rPr>
            </w:pPr>
            <w:r w:rsidRPr="00DD5DA0">
              <w:rPr>
                <w:rFonts w:ascii="Times New Roman" w:eastAsia="Lucida Sans Unicode" w:hAnsi="Times New Roman"/>
                <w:bCs/>
                <w:sz w:val="26"/>
                <w:szCs w:val="26"/>
                <w:lang w:eastAsia="zh-CN"/>
              </w:rPr>
              <w:t>Мигдалевий мейнстр</w:t>
            </w:r>
            <w:r w:rsidR="00D73DA3">
              <w:rPr>
                <w:rFonts w:ascii="Times New Roman" w:eastAsia="Lucida Sans Unicode" w:hAnsi="Times New Roman"/>
                <w:bCs/>
                <w:sz w:val="26"/>
                <w:szCs w:val="26"/>
                <w:lang w:val="ru-RU" w:eastAsia="zh-CN"/>
              </w:rPr>
              <w:t>и</w:t>
            </w:r>
            <w:r w:rsidRPr="00DD5DA0">
              <w:rPr>
                <w:rFonts w:ascii="Times New Roman" w:eastAsia="Lucida Sans Unicode" w:hAnsi="Times New Roman"/>
                <w:bCs/>
                <w:sz w:val="26"/>
                <w:szCs w:val="26"/>
                <w:lang w:eastAsia="zh-CN"/>
              </w:rPr>
              <w:t>м: саджаємо мигдаль</w:t>
            </w:r>
            <w:r>
              <w:rPr>
                <w:rFonts w:ascii="Times New Roman" w:eastAsia="Lucida Sans Unicode" w:hAnsi="Times New Roman"/>
                <w:bCs/>
                <w:sz w:val="26"/>
                <w:szCs w:val="26"/>
                <w:lang w:eastAsia="zh-CN"/>
              </w:rPr>
              <w:t xml:space="preserve"> </w:t>
            </w:r>
            <w:r w:rsidRPr="00DD5DA0">
              <w:rPr>
                <w:rFonts w:ascii="Times New Roman" w:eastAsia="Lucida Sans Unicode" w:hAnsi="Times New Roman"/>
                <w:bCs/>
                <w:sz w:val="26"/>
                <w:szCs w:val="26"/>
                <w:lang w:eastAsia="zh-CN"/>
              </w:rPr>
              <w:t>- створюємо квітуче майбутнє. Практичний майстер-клас по особливостям технології посадки саджанців мигдалю в саду</w:t>
            </w:r>
            <w:r>
              <w:rPr>
                <w:rFonts w:ascii="Times New Roman" w:eastAsia="Lucida Sans Unicode" w:hAnsi="Times New Roman"/>
                <w:bCs/>
                <w:sz w:val="26"/>
                <w:szCs w:val="26"/>
                <w:lang w:eastAsia="zh-CN"/>
              </w:rPr>
              <w:t>.</w:t>
            </w:r>
          </w:p>
        </w:tc>
      </w:tr>
      <w:tr w:rsidR="00D1183A" w:rsidRPr="00EA6658" w14:paraId="6E74C9A9" w14:textId="77777777" w:rsidTr="00C24AD0">
        <w:trPr>
          <w:trHeight w:val="340"/>
        </w:trPr>
        <w:tc>
          <w:tcPr>
            <w:tcW w:w="1555" w:type="dxa"/>
            <w:vAlign w:val="center"/>
          </w:tcPr>
          <w:p w14:paraId="6FAFCEF0" w14:textId="1F349557" w:rsidR="00D1183A" w:rsidRPr="00EA6658" w:rsidRDefault="0028472E" w:rsidP="00C24AD0">
            <w:pPr>
              <w:pStyle w:val="a3"/>
              <w:ind w:right="-113"/>
              <w:rPr>
                <w:rFonts w:ascii="Times New Roman" w:hAnsi="Times New Roman"/>
                <w:sz w:val="26"/>
                <w:szCs w:val="26"/>
              </w:rPr>
            </w:pPr>
            <w:r w:rsidRPr="00EA6658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0 – 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.</w:t>
            </w:r>
            <w:r w:rsidR="001437C2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Pr="00EA6658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9219" w:type="dxa"/>
            <w:vAlign w:val="center"/>
          </w:tcPr>
          <w:p w14:paraId="46A2CBE4" w14:textId="2EDCF748" w:rsidR="00D1183A" w:rsidRPr="00470B17" w:rsidRDefault="00D1183A" w:rsidP="00470B1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Переїзд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(відстань 15 км)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Pr="00E33184">
              <w:rPr>
                <w:rFonts w:ascii="Times New Roman" w:hAnsi="Times New Roman" w:cs="Times New Roman"/>
                <w:sz w:val="26"/>
                <w:szCs w:val="26"/>
              </w:rPr>
              <w:t>м. Світловодськ</w:t>
            </w:r>
          </w:p>
        </w:tc>
      </w:tr>
      <w:tr w:rsidR="0087062B" w:rsidRPr="00EA6658" w14:paraId="0B8742D9" w14:textId="77777777" w:rsidTr="00C24AD0">
        <w:trPr>
          <w:trHeight w:val="340"/>
        </w:trPr>
        <w:tc>
          <w:tcPr>
            <w:tcW w:w="1555" w:type="dxa"/>
            <w:vAlign w:val="center"/>
          </w:tcPr>
          <w:p w14:paraId="4DD8C911" w14:textId="45B59B4A" w:rsidR="0087062B" w:rsidRPr="00EA6658" w:rsidRDefault="0087062B" w:rsidP="00C24AD0">
            <w:pPr>
              <w:pStyle w:val="a3"/>
              <w:ind w:right="-113"/>
              <w:rPr>
                <w:rFonts w:ascii="Times New Roman" w:hAnsi="Times New Roman"/>
                <w:sz w:val="26"/>
                <w:szCs w:val="26"/>
              </w:rPr>
            </w:pPr>
            <w:r w:rsidRPr="00EA6658">
              <w:rPr>
                <w:rFonts w:ascii="Times New Roman" w:hAnsi="Times New Roman"/>
                <w:sz w:val="26"/>
                <w:szCs w:val="26"/>
              </w:rPr>
              <w:t>13:</w:t>
            </w:r>
            <w:r w:rsidR="001437C2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="00BD3F55">
              <w:rPr>
                <w:rFonts w:ascii="Times New Roman" w:hAnsi="Times New Roman"/>
                <w:sz w:val="26"/>
                <w:szCs w:val="26"/>
              </w:rPr>
              <w:t>0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Pr="00EA6658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.0</w:t>
            </w:r>
            <w:r w:rsidRPr="00EA6658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9219" w:type="dxa"/>
            <w:vAlign w:val="center"/>
          </w:tcPr>
          <w:p w14:paraId="4DB4DFFF" w14:textId="7DB8ED2C" w:rsidR="00470B17" w:rsidRPr="006E7108" w:rsidRDefault="00470B17" w:rsidP="00470B17">
            <w:pPr>
              <w:widowControl w:val="0"/>
              <w:suppressAutoHyphens/>
              <w:rPr>
                <w:rFonts w:ascii="Franklin Gothic Demi" w:eastAsia="Lucida Sans Unicode" w:hAnsi="Franklin Gothic Demi"/>
                <w:b/>
                <w:i/>
                <w:iCs/>
                <w:color w:val="005400"/>
                <w:sz w:val="28"/>
                <w:szCs w:val="28"/>
                <w:lang w:eastAsia="zh-CN"/>
              </w:rPr>
            </w:pPr>
            <w:r w:rsidRPr="00470B17">
              <w:rPr>
                <w:rFonts w:ascii="Times New Roman" w:eastAsia="Lucida Sans Unicode" w:hAnsi="Times New Roman"/>
                <w:b/>
                <w:sz w:val="26"/>
                <w:szCs w:val="26"/>
                <w:lang w:eastAsia="zh-CN"/>
              </w:rPr>
              <w:t xml:space="preserve">                                        </w:t>
            </w:r>
            <w:r w:rsidRPr="006E7108">
              <w:rPr>
                <w:rFonts w:ascii="Franklin Gothic Demi" w:eastAsia="Lucida Sans Unicode" w:hAnsi="Franklin Gothic Demi"/>
                <w:b/>
                <w:i/>
                <w:iCs/>
                <w:color w:val="005400"/>
                <w:sz w:val="28"/>
                <w:szCs w:val="28"/>
                <w:lang w:eastAsia="zh-CN"/>
              </w:rPr>
              <w:t xml:space="preserve">ПЕРЕРВА </w:t>
            </w:r>
          </w:p>
          <w:p w14:paraId="50714EC7" w14:textId="51232E52" w:rsidR="00470B17" w:rsidRPr="00470B17" w:rsidRDefault="00470B17" w:rsidP="00470B17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sz w:val="26"/>
                <w:szCs w:val="26"/>
                <w:lang w:eastAsia="zh-CN"/>
              </w:rPr>
            </w:pPr>
            <w:r w:rsidRPr="00470B17">
              <w:rPr>
                <w:rFonts w:ascii="Times New Roman" w:eastAsia="Lucida Sans Unicode" w:hAnsi="Times New Roman"/>
                <w:bCs/>
                <w:sz w:val="26"/>
                <w:szCs w:val="26"/>
                <w:lang w:eastAsia="zh-CN"/>
              </w:rPr>
              <w:t>О</w:t>
            </w:r>
            <w:r w:rsidRPr="00470B17">
              <w:rPr>
                <w:rFonts w:ascii="Times New Roman" w:hAnsi="Times New Roman" w:cs="Times New Roman"/>
                <w:sz w:val="26"/>
                <w:szCs w:val="26"/>
              </w:rPr>
              <w:t xml:space="preserve">бідній фуршет (кава-брейк, гарячі та холодні закуски, </w:t>
            </w:r>
            <w:proofErr w:type="spellStart"/>
            <w:r w:rsidRPr="00470B17">
              <w:rPr>
                <w:rFonts w:ascii="Times New Roman" w:hAnsi="Times New Roman" w:cs="Times New Roman"/>
                <w:sz w:val="26"/>
                <w:szCs w:val="26"/>
              </w:rPr>
              <w:t>смаколики</w:t>
            </w:r>
            <w:proofErr w:type="spellEnd"/>
            <w:r w:rsidRPr="00470B17">
              <w:rPr>
                <w:rFonts w:ascii="Times New Roman" w:hAnsi="Times New Roman" w:cs="Times New Roman"/>
                <w:sz w:val="26"/>
                <w:szCs w:val="26"/>
              </w:rPr>
              <w:t>, соки, вода)</w:t>
            </w:r>
            <w:r w:rsidRPr="00470B17">
              <w:rPr>
                <w:rFonts w:ascii="Times New Roman" w:eastAsia="Lucida Sans Unicode" w:hAnsi="Times New Roman"/>
                <w:sz w:val="26"/>
                <w:szCs w:val="26"/>
                <w:lang w:eastAsia="zh-CN"/>
              </w:rPr>
              <w:t xml:space="preserve">. </w:t>
            </w:r>
          </w:p>
          <w:p w14:paraId="104D962F" w14:textId="223E7672" w:rsidR="0087062B" w:rsidRPr="00470B17" w:rsidRDefault="00470B17" w:rsidP="000157A0">
            <w:pPr>
              <w:widowControl w:val="0"/>
              <w:suppressAutoHyphens/>
              <w:rPr>
                <w:rFonts w:ascii="Times New Roman" w:eastAsia="Lucida Sans Unicode" w:hAnsi="Times New Roman"/>
                <w:sz w:val="28"/>
                <w:szCs w:val="28"/>
                <w:lang w:eastAsia="zh-CN"/>
              </w:rPr>
            </w:pPr>
            <w:proofErr w:type="spellStart"/>
            <w:r w:rsidRPr="00470B17">
              <w:rPr>
                <w:rFonts w:ascii="Times New Roman" w:hAnsi="Times New Roman" w:cs="Times New Roman"/>
                <w:sz w:val="26"/>
                <w:szCs w:val="26"/>
              </w:rPr>
              <w:t>Нетворкінг</w:t>
            </w:r>
            <w:proofErr w:type="spellEnd"/>
            <w:r>
              <w:rPr>
                <w:rFonts w:ascii="Times New Roman" w:eastAsia="Lucida Sans Unicode" w:hAnsi="Times New Roman"/>
                <w:sz w:val="28"/>
                <w:szCs w:val="28"/>
                <w:lang w:eastAsia="zh-CN"/>
              </w:rPr>
              <w:t xml:space="preserve">  </w:t>
            </w:r>
            <w:r w:rsidRPr="003B27EB">
              <w:rPr>
                <w:rFonts w:ascii="Times New Roman" w:eastAsia="Lucida Sans Unicode" w:hAnsi="Times New Roman"/>
                <w:sz w:val="28"/>
                <w:szCs w:val="28"/>
                <w:lang w:eastAsia="zh-CN"/>
              </w:rPr>
              <w:t xml:space="preserve"> </w:t>
            </w:r>
            <w:r w:rsidR="0087062B" w:rsidRPr="0087062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7062B" w:rsidRPr="00EA6658" w14:paraId="106A83AF" w14:textId="77777777" w:rsidTr="00C24AD0">
        <w:trPr>
          <w:trHeight w:val="428"/>
        </w:trPr>
        <w:tc>
          <w:tcPr>
            <w:tcW w:w="1555" w:type="dxa"/>
            <w:vAlign w:val="center"/>
          </w:tcPr>
          <w:p w14:paraId="5F1C3408" w14:textId="0B015B91" w:rsidR="0087062B" w:rsidRPr="00EA6658" w:rsidRDefault="0087062B" w:rsidP="00C24AD0">
            <w:pPr>
              <w:pStyle w:val="a3"/>
              <w:ind w:right="-113"/>
              <w:rPr>
                <w:rFonts w:ascii="Times New Roman" w:hAnsi="Times New Roman"/>
                <w:sz w:val="26"/>
                <w:szCs w:val="26"/>
              </w:rPr>
            </w:pPr>
            <w:r w:rsidRPr="00EA6658">
              <w:rPr>
                <w:rFonts w:ascii="Times New Roman" w:hAnsi="Times New Roman"/>
                <w:sz w:val="26"/>
                <w:szCs w:val="26"/>
              </w:rPr>
              <w:t>14.00 - 1</w:t>
            </w:r>
            <w:r w:rsidR="00D1183A"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.</w:t>
            </w:r>
            <w:r w:rsidR="00D1183A"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219" w:type="dxa"/>
            <w:vAlign w:val="center"/>
          </w:tcPr>
          <w:p w14:paraId="12D8EBDD" w14:textId="77777777" w:rsidR="007D66F8" w:rsidRDefault="0087062B" w:rsidP="00470B17">
            <w:pPr>
              <w:pStyle w:val="a3"/>
              <w:rPr>
                <w:rFonts w:ascii="Franklin Gothic Demi Cond" w:hAnsi="Franklin Gothic Demi Cond"/>
                <w:b/>
                <w:i/>
                <w:iCs/>
                <w:color w:val="005400"/>
                <w:sz w:val="32"/>
                <w:szCs w:val="32"/>
              </w:rPr>
            </w:pPr>
            <w:r w:rsidRPr="0087062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                          </w:t>
            </w:r>
            <w:r w:rsidR="00FC71B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       </w:t>
            </w:r>
            <w:r w:rsidRPr="005C435F">
              <w:rPr>
                <w:rFonts w:ascii="Franklin Gothic Demi Cond" w:hAnsi="Franklin Gothic Demi Cond"/>
                <w:b/>
                <w:i/>
                <w:iCs/>
                <w:color w:val="005400"/>
                <w:sz w:val="32"/>
                <w:szCs w:val="32"/>
              </w:rPr>
              <w:t>ПЛЕНАРНА ЧАСТИНА</w:t>
            </w:r>
            <w:r w:rsidR="005C435F">
              <w:rPr>
                <w:rFonts w:ascii="Franklin Gothic Demi Cond" w:hAnsi="Franklin Gothic Demi Cond"/>
                <w:b/>
                <w:i/>
                <w:iCs/>
                <w:color w:val="005400"/>
                <w:sz w:val="32"/>
                <w:szCs w:val="32"/>
              </w:rPr>
              <w:t xml:space="preserve"> </w:t>
            </w:r>
          </w:p>
          <w:p w14:paraId="300023CF" w14:textId="4B41FD4B" w:rsidR="00470B17" w:rsidRPr="0087062B" w:rsidRDefault="0087062B" w:rsidP="009D3A6B">
            <w:pPr>
              <w:pStyle w:val="a3"/>
              <w:ind w:right="-30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87062B">
              <w:rPr>
                <w:rFonts w:ascii="Times New Roman" w:hAnsi="Times New Roman"/>
                <w:i/>
                <w:sz w:val="26"/>
                <w:szCs w:val="26"/>
              </w:rPr>
              <w:t>Модератор</w:t>
            </w:r>
            <w:r w:rsidR="00470B17">
              <w:rPr>
                <w:rFonts w:ascii="Times New Roman" w:hAnsi="Times New Roman"/>
                <w:i/>
                <w:sz w:val="26"/>
                <w:szCs w:val="26"/>
              </w:rPr>
              <w:t xml:space="preserve">: </w:t>
            </w:r>
            <w:r w:rsidR="00470B17" w:rsidRPr="00470B1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Геннадій Юдін, </w:t>
            </w:r>
            <w:r w:rsidRPr="00470B1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470B17" w:rsidRPr="00470B17">
              <w:rPr>
                <w:rFonts w:ascii="Times New Roman" w:hAnsi="Times New Roman"/>
                <w:i/>
                <w:iCs/>
                <w:sz w:val="26"/>
                <w:szCs w:val="26"/>
              </w:rPr>
              <w:t>Президент ВГО «Українська горіхова асоціація»</w:t>
            </w:r>
            <w:r w:rsidR="00470B17" w:rsidRPr="0087062B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  <w:tr w:rsidR="0087062B" w:rsidRPr="00EA6658" w14:paraId="7CB412EE" w14:textId="77777777" w:rsidTr="00C24AD0">
        <w:tc>
          <w:tcPr>
            <w:tcW w:w="10774" w:type="dxa"/>
            <w:gridSpan w:val="2"/>
            <w:vAlign w:val="center"/>
          </w:tcPr>
          <w:p w14:paraId="3153F8F9" w14:textId="428D0F40" w:rsidR="00247957" w:rsidRDefault="00247957" w:rsidP="0024795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904">
              <w:rPr>
                <w:rFonts w:ascii="Times New Roman" w:hAnsi="Times New Roman"/>
                <w:sz w:val="26"/>
                <w:szCs w:val="26"/>
              </w:rPr>
              <w:t>Вітальне слово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E347F0F" w14:textId="67AC9FF1" w:rsidR="00247957" w:rsidRPr="009C7811" w:rsidRDefault="001B56CC" w:rsidP="00247957">
            <w:pPr>
              <w:pStyle w:val="a3"/>
              <w:tabs>
                <w:tab w:val="left" w:pos="742"/>
              </w:tabs>
              <w:ind w:left="738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Представник </w:t>
            </w:r>
            <w:r w:rsidR="001437C2" w:rsidRPr="001437C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Кіровоградської обласної військової адміністрації</w:t>
            </w:r>
            <w:r w:rsidR="001437C2" w:rsidRPr="00B81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37C2" w:rsidRPr="001437C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r w:rsidR="009C7811" w:rsidRPr="009C78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Кіровоградської обласної державної адміністрації</w:t>
            </w:r>
            <w:r w:rsidR="001437C2" w:rsidRPr="001437C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  <w:r w:rsidR="009C7811" w:rsidRPr="009C781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7D66F8" w:rsidRPr="009C7811">
              <w:rPr>
                <w:rFonts w:ascii="Times New Roman" w:hAnsi="Times New Roman"/>
                <w:i/>
                <w:iCs/>
                <w:sz w:val="26"/>
                <w:szCs w:val="26"/>
              </w:rPr>
              <w:t>(</w:t>
            </w:r>
            <w:r w:rsidR="009C7811">
              <w:rPr>
                <w:rFonts w:ascii="Times New Roman" w:hAnsi="Times New Roman"/>
                <w:i/>
                <w:sz w:val="26"/>
                <w:szCs w:val="26"/>
              </w:rPr>
              <w:t>виступ узгоджується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  <w:p w14:paraId="72FAF25B" w14:textId="273EE796" w:rsidR="00C57DDB" w:rsidRPr="00B811FB" w:rsidRDefault="00C57DDB" w:rsidP="00C57DDB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1FB">
              <w:rPr>
                <w:rFonts w:ascii="Times New Roman" w:hAnsi="Times New Roman"/>
                <w:sz w:val="26"/>
                <w:szCs w:val="26"/>
              </w:rPr>
              <w:t>Українське садівництво сьогодні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та пе</w:t>
            </w:r>
            <w:r w:rsidRPr="00B811FB">
              <w:rPr>
                <w:rFonts w:ascii="Times New Roman" w:hAnsi="Times New Roman"/>
                <w:sz w:val="26"/>
                <w:szCs w:val="26"/>
              </w:rPr>
              <w:t>рспективи розвитку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B811FB">
              <w:rPr>
                <w:rFonts w:ascii="Times New Roman" w:hAnsi="Times New Roman"/>
                <w:sz w:val="26"/>
                <w:szCs w:val="26"/>
              </w:rPr>
              <w:t xml:space="preserve"> Державна підтримка садівництва. </w:t>
            </w:r>
          </w:p>
          <w:p w14:paraId="78315BF0" w14:textId="50F8BCE7" w:rsidR="007D66F8" w:rsidRPr="00C57DDB" w:rsidRDefault="00C57DDB" w:rsidP="00C57DDB">
            <w:pPr>
              <w:pStyle w:val="a3"/>
              <w:tabs>
                <w:tab w:val="left" w:pos="742"/>
              </w:tabs>
              <w:ind w:left="738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Висоць</w:t>
            </w:r>
            <w:r w:rsidRPr="00B811FB">
              <w:rPr>
                <w:rFonts w:ascii="Times New Roman" w:hAnsi="Times New Roman"/>
                <w:i/>
                <w:sz w:val="26"/>
                <w:szCs w:val="26"/>
              </w:rPr>
              <w:t>кий Тарас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Миколайович</w:t>
            </w:r>
            <w:r w:rsidRPr="00B811FB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Pr="00B81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811F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Міністр аграрної політики та продовольства</w:t>
            </w:r>
            <w:r w:rsidRPr="00B811FB">
              <w:rPr>
                <w:rFonts w:ascii="Times New Roman" w:hAnsi="Times New Roman"/>
                <w:i/>
                <w:sz w:val="26"/>
                <w:szCs w:val="26"/>
              </w:rPr>
              <w:t xml:space="preserve"> України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(виступ</w:t>
            </w:r>
            <w:r w:rsidR="00D73DA3">
              <w:rPr>
                <w:rFonts w:ascii="Times New Roman" w:hAnsi="Times New Roman"/>
                <w:i/>
                <w:sz w:val="26"/>
                <w:szCs w:val="26"/>
              </w:rPr>
              <w:t xml:space="preserve"> по відеозв’язку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  <w:p w14:paraId="72F4343D" w14:textId="6694469B" w:rsidR="00FC71B9" w:rsidRPr="00BF6904" w:rsidRDefault="00FC71B9" w:rsidP="00BF6904">
            <w:pPr>
              <w:pStyle w:val="a3"/>
              <w:numPr>
                <w:ilvl w:val="0"/>
                <w:numId w:val="8"/>
              </w:numPr>
              <w:ind w:left="738" w:right="-3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Огляд </w:t>
            </w:r>
            <w:r w:rsidR="00511F0C" w:rsidRPr="00BF6904">
              <w:rPr>
                <w:rFonts w:ascii="Times New Roman" w:hAnsi="Times New Roman"/>
                <w:sz w:val="26"/>
                <w:szCs w:val="26"/>
              </w:rPr>
              <w:t xml:space="preserve">світового </w:t>
            </w:r>
            <w:r w:rsidR="009D3A6B" w:rsidRPr="00BF6904">
              <w:rPr>
                <w:rFonts w:ascii="Times New Roman" w:hAnsi="Times New Roman"/>
                <w:sz w:val="26"/>
                <w:szCs w:val="26"/>
              </w:rPr>
              <w:t>мигдалевого</w:t>
            </w:r>
            <w:r w:rsidR="00511F0C" w:rsidRPr="00BF6904">
              <w:rPr>
                <w:rFonts w:ascii="Times New Roman" w:hAnsi="Times New Roman"/>
                <w:sz w:val="26"/>
                <w:szCs w:val="26"/>
              </w:rPr>
              <w:t xml:space="preserve"> ринку</w:t>
            </w:r>
            <w:r w:rsidR="00511F0C"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r w:rsidR="00DB7AE2"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тенденції </w:t>
            </w:r>
            <w:r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споживання продуктів з </w:t>
            </w:r>
            <w:r w:rsidR="009D3A6B" w:rsidRPr="00BF6904">
              <w:rPr>
                <w:rFonts w:ascii="Times New Roman" w:hAnsi="Times New Roman" w:cs="Times New Roman"/>
                <w:sz w:val="26"/>
                <w:szCs w:val="26"/>
              </w:rPr>
              <w:t>мигдалю</w:t>
            </w:r>
            <w:r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 в країнах ЄС</w:t>
            </w:r>
            <w:r w:rsidR="009D3A6B"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 та в Україні</w:t>
            </w:r>
            <w:r w:rsidRPr="00BF69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D3A6B"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 Перспективи розвитку мигдалевих садів в Україні</w:t>
            </w:r>
            <w:r w:rsidR="0087062B" w:rsidRPr="00BF6904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14:paraId="4994568C" w14:textId="564803EA" w:rsidR="00FC71B9" w:rsidRPr="00BF6904" w:rsidRDefault="00FC71B9" w:rsidP="00BF6904">
            <w:pPr>
              <w:pStyle w:val="a3"/>
              <w:ind w:left="738" w:right="-3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690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</w:t>
            </w:r>
            <w:r w:rsidR="009D3A6B" w:rsidRPr="00BF6904">
              <w:rPr>
                <w:rFonts w:ascii="Times New Roman" w:hAnsi="Times New Roman"/>
                <w:i/>
                <w:iCs/>
                <w:sz w:val="26"/>
                <w:szCs w:val="26"/>
              </w:rPr>
              <w:t>Геннадій Юдін,  Президент ВГО «Українська горіхова асоціація»</w:t>
            </w:r>
            <w:r w:rsidR="009D3A6B"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F93AD4" w14:textId="6C98361C" w:rsidR="00872A54" w:rsidRPr="00BF6904" w:rsidRDefault="009D3A6B" w:rsidP="00BF6904">
            <w:pPr>
              <w:pStyle w:val="a3"/>
              <w:numPr>
                <w:ilvl w:val="0"/>
                <w:numId w:val="8"/>
              </w:numPr>
              <w:ind w:left="72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BF6904">
              <w:rPr>
                <w:rFonts w:ascii="Times New Roman" w:hAnsi="Times New Roman" w:cs="Times New Roman"/>
                <w:sz w:val="26"/>
                <w:szCs w:val="26"/>
              </w:rPr>
              <w:t>Вдосконалення мигдалевої селекції сортів</w:t>
            </w:r>
            <w:r w:rsidR="00872A54"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 Іспанії</w:t>
            </w:r>
            <w:r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 для </w:t>
            </w:r>
            <w:r w:rsidR="00872A54" w:rsidRPr="00BF6904">
              <w:rPr>
                <w:rFonts w:ascii="Times New Roman" w:hAnsi="Times New Roman" w:cs="Times New Roman"/>
                <w:sz w:val="26"/>
                <w:szCs w:val="26"/>
              </w:rPr>
              <w:t>промислових мигдалевих садів</w:t>
            </w:r>
            <w:r w:rsidR="009C7811">
              <w:rPr>
                <w:rFonts w:ascii="Times New Roman" w:hAnsi="Times New Roman" w:cs="Times New Roman"/>
                <w:sz w:val="26"/>
                <w:szCs w:val="26"/>
              </w:rPr>
              <w:t xml:space="preserve"> та можливості використання сортів мигдалю іспанської селекції в Україні</w:t>
            </w:r>
          </w:p>
          <w:p w14:paraId="27A16E79" w14:textId="77777777" w:rsidR="00682147" w:rsidRDefault="00872A54" w:rsidP="00BF6904">
            <w:pPr>
              <w:pStyle w:val="a3"/>
              <w:ind w:left="720"/>
              <w:jc w:val="both"/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</w:pPr>
            <w:r w:rsidRPr="00733452">
              <w:rPr>
                <w:rFonts w:ascii="Times New Roman" w:hAnsi="Times New Roman"/>
                <w:i/>
                <w:sz w:val="26"/>
                <w:szCs w:val="26"/>
                <w:lang w:val="es-ES"/>
              </w:rPr>
              <w:t>Dr.</w:t>
            </w:r>
            <w:r w:rsidR="00BD3F55"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BF6904">
              <w:rPr>
                <w:rFonts w:ascii="Times New Roman" w:hAnsi="Times New Roman"/>
                <w:i/>
                <w:sz w:val="26"/>
                <w:szCs w:val="26"/>
                <w:lang w:val="es-ES"/>
              </w:rPr>
              <w:t>Federico Dicenta</w:t>
            </w:r>
            <w:r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733452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s-ES"/>
              </w:rPr>
              <w:t>López-Higuera</w:t>
            </w:r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  <w:lang/>
              </w:rPr>
              <w:t xml:space="preserve">, </w:t>
            </w:r>
            <w:r w:rsidRPr="00733452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s-ES"/>
              </w:rPr>
              <w:t>Profesor de Investigación del CSIC</w:t>
            </w:r>
            <w:r w:rsidRPr="00BF69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BF6904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España</w:t>
            </w:r>
            <w:proofErr w:type="spellEnd"/>
          </w:p>
          <w:p w14:paraId="3E3DA43F" w14:textId="5EDC4829" w:rsidR="0087062B" w:rsidRPr="00682147" w:rsidRDefault="00682147" w:rsidP="00682147">
            <w:pPr>
              <w:pStyle w:val="a3"/>
              <w:ind w:left="720"/>
              <w:jc w:val="both"/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</w:pPr>
            <w:r w:rsidRPr="00733452">
              <w:rPr>
                <w:rFonts w:ascii="Times New Roman" w:hAnsi="Times New Roman"/>
                <w:i/>
                <w:sz w:val="26"/>
                <w:szCs w:val="26"/>
                <w:lang w:val="es-ES"/>
              </w:rPr>
              <w:t>Dra. Oleksandra Borodina, Investigadora postdoctoral CEBAS-CSIC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Pr="00BF6904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F6904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España</w:t>
            </w:r>
            <w:proofErr w:type="spellEnd"/>
            <w:r w:rsidR="00872A54" w:rsidRPr="00733452">
              <w:rPr>
                <w:rFonts w:ascii="Times New Roman" w:hAnsi="Times New Roman"/>
                <w:i/>
                <w:sz w:val="26"/>
                <w:szCs w:val="26"/>
                <w:lang w:val="es-ES"/>
              </w:rPr>
              <w:t xml:space="preserve"> </w:t>
            </w:r>
          </w:p>
          <w:p w14:paraId="20B18A1F" w14:textId="5C1F3655" w:rsidR="00F2195B" w:rsidRPr="00BF6904" w:rsidRDefault="0028472E" w:rsidP="00BF690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УВАГА – ПРАКТИЧНИЙ </w:t>
            </w:r>
            <w:r w:rsidRPr="00BF6904">
              <w:rPr>
                <w:rFonts w:ascii="Times New Roman" w:hAnsi="Times New Roman"/>
                <w:sz w:val="26"/>
                <w:szCs w:val="26"/>
              </w:rPr>
              <w:t xml:space="preserve">ДОСВІД! </w:t>
            </w:r>
            <w:r w:rsidR="009C6E26" w:rsidRPr="00BF6904">
              <w:rPr>
                <w:rFonts w:ascii="Times New Roman" w:hAnsi="Times New Roman" w:cs="Times New Roman"/>
                <w:sz w:val="26"/>
                <w:szCs w:val="26"/>
              </w:rPr>
              <w:t>Технологічні можливості промислових садів на базі мигдалю сучасної іспанської селекції та переваги їхнього вирощування</w:t>
            </w:r>
            <w:r w:rsidR="00BF69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6904" w:rsidRPr="00BF6904">
              <w:rPr>
                <w:rFonts w:ascii="Times New Roman" w:hAnsi="Times New Roman" w:cs="Times New Roman"/>
                <w:sz w:val="26"/>
                <w:szCs w:val="26"/>
              </w:rPr>
              <w:t>в Україні</w:t>
            </w:r>
            <w:r w:rsidR="009C6E26" w:rsidRPr="00BF69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D582E61" w14:textId="43A5F914" w:rsidR="00F9799B" w:rsidRPr="00BF6904" w:rsidRDefault="00FE4684" w:rsidP="00BF6904">
            <w:pPr>
              <w:pStyle w:val="a3"/>
              <w:ind w:left="754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proofErr w:type="spellStart"/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Зелень</w:t>
            </w:r>
            <w:r w:rsidR="00F2195B"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</w:t>
            </w:r>
            <w:proofErr w:type="spellEnd"/>
            <w:r w:rsidR="00F2195B"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Олекс</w:t>
            </w:r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ій</w:t>
            </w:r>
            <w:r w:rsidR="00F2195B"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</w:t>
            </w:r>
            <w:r w:rsidR="006E710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к.с</w:t>
            </w:r>
            <w:r w:rsidR="00FC15D9"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</w:t>
            </w:r>
            <w:proofErr w:type="spellStart"/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г.наук</w:t>
            </w:r>
            <w:proofErr w:type="spellEnd"/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</w:t>
            </w:r>
            <w:r w:rsidR="00F2195B"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A574A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головний агроном </w:t>
            </w:r>
            <w:r w:rsidRPr="00BF6904">
              <w:rPr>
                <w:rFonts w:ascii="Times New Roman" w:hAnsi="Times New Roman"/>
                <w:i/>
                <w:iCs/>
                <w:sz w:val="26"/>
                <w:szCs w:val="26"/>
              </w:rPr>
              <w:t>ВГО «Українська горіхова асоціація»</w:t>
            </w:r>
          </w:p>
          <w:p w14:paraId="4AF8139B" w14:textId="083CCB5D" w:rsidR="00F9799B" w:rsidRPr="00BF6904" w:rsidRDefault="004C2D73" w:rsidP="00BF690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УВАГА – ПРАКТИЧНИЙ </w:t>
            </w:r>
            <w:r w:rsidR="00F9799B" w:rsidRPr="00BF6904">
              <w:rPr>
                <w:rFonts w:ascii="Times New Roman" w:hAnsi="Times New Roman"/>
                <w:sz w:val="26"/>
                <w:szCs w:val="26"/>
              </w:rPr>
              <w:t>ДОСВІД! Практика закладання та вирощування дослідн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их </w:t>
            </w:r>
            <w:r w:rsidR="00F9799B" w:rsidRPr="00BF6904">
              <w:rPr>
                <w:rFonts w:ascii="Times New Roman" w:hAnsi="Times New Roman"/>
                <w:sz w:val="26"/>
                <w:szCs w:val="26"/>
              </w:rPr>
              <w:t>мигдалев</w:t>
            </w:r>
            <w:r>
              <w:rPr>
                <w:rFonts w:ascii="Times New Roman" w:hAnsi="Times New Roman"/>
                <w:sz w:val="26"/>
                <w:szCs w:val="26"/>
              </w:rPr>
              <w:t>их</w:t>
            </w:r>
            <w:r w:rsidR="00F9799B" w:rsidRPr="00BF6904">
              <w:rPr>
                <w:rFonts w:ascii="Times New Roman" w:hAnsi="Times New Roman"/>
                <w:sz w:val="26"/>
                <w:szCs w:val="26"/>
              </w:rPr>
              <w:t xml:space="preserve"> сад</w:t>
            </w:r>
            <w:r>
              <w:rPr>
                <w:rFonts w:ascii="Times New Roman" w:hAnsi="Times New Roman"/>
                <w:sz w:val="26"/>
                <w:szCs w:val="26"/>
              </w:rPr>
              <w:t>ів</w:t>
            </w:r>
            <w:r w:rsidR="00EB7110">
              <w:rPr>
                <w:rFonts w:ascii="Times New Roman" w:hAnsi="Times New Roman"/>
                <w:sz w:val="26"/>
                <w:szCs w:val="26"/>
              </w:rPr>
              <w:t xml:space="preserve"> в Україні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F9799B" w:rsidRPr="00BF6904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 </w:t>
            </w:r>
          </w:p>
          <w:p w14:paraId="2A150F61" w14:textId="51513E85" w:rsidR="00F9799B" w:rsidRDefault="00F9799B" w:rsidP="00BF6904">
            <w:pPr>
              <w:pStyle w:val="a3"/>
              <w:ind w:left="738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BF6904">
              <w:rPr>
                <w:rFonts w:ascii="Times New Roman" w:hAnsi="Times New Roman"/>
                <w:i/>
                <w:sz w:val="26"/>
                <w:szCs w:val="26"/>
              </w:rPr>
              <w:t>Дробітько</w:t>
            </w:r>
            <w:proofErr w:type="spellEnd"/>
            <w:r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 Антоніна, д-р с.-</w:t>
            </w:r>
            <w:proofErr w:type="spellStart"/>
            <w:r w:rsidRPr="00BF6904">
              <w:rPr>
                <w:rFonts w:ascii="Times New Roman" w:hAnsi="Times New Roman"/>
                <w:i/>
                <w:sz w:val="26"/>
                <w:szCs w:val="26"/>
              </w:rPr>
              <w:t>г.наук</w:t>
            </w:r>
            <w:proofErr w:type="spellEnd"/>
            <w:r w:rsidRPr="00BF6904">
              <w:rPr>
                <w:rFonts w:ascii="Times New Roman" w:hAnsi="Times New Roman"/>
                <w:i/>
                <w:sz w:val="26"/>
                <w:szCs w:val="26"/>
              </w:rPr>
              <w:t>, професор МНАУ, м. Миколаїв</w:t>
            </w:r>
          </w:p>
          <w:p w14:paraId="771B5575" w14:textId="34D84E62" w:rsidR="004C2D73" w:rsidRDefault="004C2D73" w:rsidP="00BF6904">
            <w:pPr>
              <w:pStyle w:val="a3"/>
              <w:ind w:left="738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Соболь Віктор, </w:t>
            </w:r>
            <w:r w:rsidR="00EB7110" w:rsidRPr="00EB711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к.с.-</w:t>
            </w:r>
            <w:proofErr w:type="spellStart"/>
            <w:r w:rsidR="00EB7110" w:rsidRPr="00EB711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г.</w:t>
            </w:r>
            <w:r w:rsidR="00EB7110" w:rsidRPr="00EB7110">
              <w:rPr>
                <w:rFonts w:ascii="Times New Roman" w:hAnsi="Times New Roman"/>
                <w:i/>
                <w:iCs/>
                <w:sz w:val="26"/>
                <w:szCs w:val="26"/>
              </w:rPr>
              <w:t>наук</w:t>
            </w:r>
            <w:proofErr w:type="spellEnd"/>
            <w:r w:rsidR="00EB7110"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, </w:t>
            </w:r>
            <w:r w:rsidR="00EB7110" w:rsidRPr="00EB711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завідувач відділу </w:t>
            </w:r>
            <w:proofErr w:type="spellStart"/>
            <w:r w:rsidR="00EB7110" w:rsidRPr="00EB711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розсадництва</w:t>
            </w:r>
            <w:proofErr w:type="spellEnd"/>
            <w:r w:rsidR="00EB7110" w:rsidRPr="00EB711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Інституту </w:t>
            </w:r>
            <w:r w:rsidR="0028472E">
              <w:rPr>
                <w:rFonts w:ascii="Times New Roman" w:hAnsi="Times New Roman"/>
                <w:i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адівництва НААНУ</w:t>
            </w:r>
            <w:r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, м.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Київ</w:t>
            </w:r>
          </w:p>
          <w:p w14:paraId="4ADECB72" w14:textId="392719A3" w:rsidR="00EC1DA0" w:rsidRPr="00BF6904" w:rsidRDefault="004C2D73" w:rsidP="00BF690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Проблеми та рішення для захисту мигдалевих садів</w:t>
            </w:r>
            <w:r w:rsidR="00EC1DA0" w:rsidRPr="00BF690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36FD9945" w14:textId="05DFBC68" w:rsidR="00EC1DA0" w:rsidRPr="00BF6904" w:rsidRDefault="00EC1DA0" w:rsidP="00BF6904">
            <w:pPr>
              <w:pStyle w:val="a3"/>
              <w:ind w:left="754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Воєводін Володимир, </w:t>
            </w:r>
            <w:r w:rsidR="00EB711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</w:t>
            </w:r>
            <w:r w:rsidR="004C2D7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енеджер з управляння </w:t>
            </w:r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компані</w:t>
            </w:r>
            <w:r w:rsidR="004C2D7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ями ТОВ</w:t>
            </w:r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523244"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BACF</w:t>
            </w:r>
            <w:r w:rsidRPr="00BF69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79891E49" w14:textId="4DC396B6" w:rsidR="00DB7AE2" w:rsidRPr="00BF6904" w:rsidRDefault="00DB7AE2" w:rsidP="00BF6904">
            <w:pPr>
              <w:pStyle w:val="a3"/>
              <w:numPr>
                <w:ilvl w:val="0"/>
                <w:numId w:val="8"/>
              </w:numPr>
              <w:tabs>
                <w:tab w:val="left" w:pos="742"/>
              </w:tabs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6904">
              <w:rPr>
                <w:rFonts w:ascii="Times New Roman" w:hAnsi="Times New Roman"/>
                <w:sz w:val="26"/>
                <w:szCs w:val="26"/>
              </w:rPr>
              <w:t xml:space="preserve">Можливості міжнародного Проекту </w:t>
            </w:r>
            <w:r w:rsidRPr="00BF6904">
              <w:rPr>
                <w:rFonts w:ascii="Times New Roman" w:hAnsi="Times New Roman"/>
                <w:sz w:val="26"/>
                <w:szCs w:val="26"/>
                <w:lang w:val="en-US"/>
              </w:rPr>
              <w:t>UNIDO</w:t>
            </w:r>
            <w:r w:rsidRPr="00733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904">
              <w:rPr>
                <w:rFonts w:ascii="Times New Roman" w:hAnsi="Times New Roman"/>
                <w:sz w:val="26"/>
                <w:szCs w:val="26"/>
              </w:rPr>
              <w:t>з метою подальшого розвитку підприємств горіхової галузі України</w:t>
            </w:r>
            <w:r w:rsidRPr="00BF69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F953117" w14:textId="4F90ABEC" w:rsidR="00DB7AE2" w:rsidRPr="00BF6904" w:rsidRDefault="00DB7AE2" w:rsidP="00BF6904">
            <w:pPr>
              <w:pStyle w:val="a3"/>
              <w:ind w:left="754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Павло </w:t>
            </w:r>
            <w:proofErr w:type="spellStart"/>
            <w:r w:rsidRPr="00BF6904">
              <w:rPr>
                <w:rFonts w:ascii="Times New Roman" w:hAnsi="Times New Roman"/>
                <w:i/>
                <w:sz w:val="26"/>
                <w:szCs w:val="26"/>
              </w:rPr>
              <w:t>Ладецький</w:t>
            </w:r>
            <w:proofErr w:type="spellEnd"/>
            <w:r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, Національний </w:t>
            </w:r>
            <w:r w:rsidR="00D73DA3">
              <w:rPr>
                <w:rFonts w:ascii="Times New Roman" w:hAnsi="Times New Roman"/>
                <w:i/>
                <w:sz w:val="26"/>
                <w:szCs w:val="26"/>
              </w:rPr>
              <w:t>т</w:t>
            </w:r>
            <w:r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ехнічний </w:t>
            </w:r>
            <w:r w:rsidR="00D73DA3">
              <w:rPr>
                <w:rFonts w:ascii="Times New Roman" w:hAnsi="Times New Roman"/>
                <w:i/>
                <w:sz w:val="26"/>
                <w:szCs w:val="26"/>
              </w:rPr>
              <w:t>р</w:t>
            </w:r>
            <w:r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адник Проекту </w:t>
            </w:r>
            <w:r w:rsidRPr="00BF6904">
              <w:rPr>
                <w:rFonts w:ascii="Times New Roman" w:hAnsi="Times New Roman"/>
                <w:i/>
                <w:iCs/>
                <w:sz w:val="26"/>
                <w:szCs w:val="26"/>
                <w:lang w:val="en-US"/>
              </w:rPr>
              <w:t>UNIDO</w:t>
            </w:r>
          </w:p>
          <w:p w14:paraId="0365495C" w14:textId="5E5ED853" w:rsidR="00FE4684" w:rsidRPr="00BF6904" w:rsidRDefault="00FE4684" w:rsidP="00BF690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</w:pPr>
            <w:r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З</w:t>
            </w:r>
            <w:r w:rsidR="00BD3F55"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РОШЕННЯ</w:t>
            </w:r>
            <w:r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– перший крок до рентабельності садів.</w:t>
            </w:r>
            <w:r w:rsidRPr="00BF69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B56CC">
              <w:rPr>
                <w:rFonts w:ascii="Times New Roman" w:hAnsi="Times New Roman"/>
                <w:sz w:val="26"/>
                <w:szCs w:val="26"/>
              </w:rPr>
              <w:t>С</w:t>
            </w:r>
            <w:r w:rsidR="00713E8E" w:rsidRPr="00BF6904">
              <w:rPr>
                <w:rFonts w:ascii="Times New Roman" w:hAnsi="Times New Roman"/>
                <w:sz w:val="26"/>
                <w:szCs w:val="26"/>
              </w:rPr>
              <w:t>хеми</w:t>
            </w:r>
            <w:r w:rsidR="00EC1DA0"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зрошення мигдалевих</w:t>
            </w:r>
            <w:r w:rsidR="00EC1DA0"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сад</w:t>
            </w:r>
            <w:r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ів в Іспанії</w:t>
            </w:r>
            <w:r w:rsidR="001B56C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та в Україні</w:t>
            </w:r>
            <w:r w:rsidR="00BD3F55"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BD3F55" w:rsidRPr="00BF6904">
              <w:rPr>
                <w:rFonts w:ascii="Times New Roman" w:hAnsi="Times New Roman" w:cs="Times New Roman"/>
                <w:sz w:val="26"/>
                <w:szCs w:val="26"/>
              </w:rPr>
              <w:t>(за підсумками роботи української делегації в Іспанії</w:t>
            </w:r>
            <w:r w:rsidR="00BD3F55" w:rsidRPr="0073345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C1DA0"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 </w:t>
            </w:r>
          </w:p>
          <w:p w14:paraId="54AD9E96" w14:textId="73A6784E" w:rsidR="00FE4684" w:rsidRPr="00BF6904" w:rsidRDefault="00FE4684" w:rsidP="00BF6904">
            <w:pPr>
              <w:pStyle w:val="a3"/>
              <w:ind w:left="720"/>
              <w:jc w:val="both"/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</w:pPr>
            <w:proofErr w:type="spellStart"/>
            <w:r w:rsidRPr="00BF690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>Рудичев</w:t>
            </w:r>
            <w:proofErr w:type="spellEnd"/>
            <w:r w:rsidRPr="00BF690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 xml:space="preserve"> Денис, технічний директор компанії «</w:t>
            </w:r>
            <w:proofErr w:type="spellStart"/>
            <w:r w:rsidRPr="00BF690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>ПрофПолив</w:t>
            </w:r>
            <w:proofErr w:type="spellEnd"/>
            <w:r w:rsidRPr="00BF690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>»</w:t>
            </w:r>
          </w:p>
          <w:p w14:paraId="2ACD5714" w14:textId="2644C5A5" w:rsidR="00C03D30" w:rsidRPr="00BF6904" w:rsidRDefault="009E7A43" w:rsidP="00BF690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F6904">
              <w:rPr>
                <w:rFonts w:ascii="Times New Roman" w:hAnsi="Times New Roman"/>
                <w:sz w:val="26"/>
                <w:szCs w:val="26"/>
              </w:rPr>
              <w:t>О</w:t>
            </w:r>
            <w:r w:rsidR="00B85703" w:rsidRPr="00BF6904">
              <w:rPr>
                <w:rFonts w:ascii="Times New Roman" w:hAnsi="Times New Roman"/>
                <w:sz w:val="26"/>
                <w:szCs w:val="26"/>
              </w:rPr>
              <w:t>БЛАДНАННЯ</w:t>
            </w:r>
            <w:r w:rsidRPr="00BF69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13E8E" w:rsidRPr="00BF6904">
              <w:rPr>
                <w:rFonts w:ascii="Times New Roman" w:hAnsi="Times New Roman"/>
                <w:sz w:val="26"/>
                <w:szCs w:val="26"/>
              </w:rPr>
              <w:t xml:space="preserve">для обробки садів, збирання </w:t>
            </w:r>
            <w:r w:rsidR="003363A9" w:rsidRPr="00BF6904">
              <w:rPr>
                <w:rFonts w:ascii="Times New Roman" w:hAnsi="Times New Roman"/>
                <w:sz w:val="26"/>
                <w:szCs w:val="26"/>
              </w:rPr>
              <w:t>мигдалю</w:t>
            </w:r>
            <w:r w:rsidR="00C03D30"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713E8E" w:rsidRPr="00BF690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та його переробки</w:t>
            </w:r>
          </w:p>
          <w:p w14:paraId="2292741B" w14:textId="2F9FB7CA" w:rsidR="00C03D30" w:rsidRDefault="00713E8E" w:rsidP="00BF6904">
            <w:pPr>
              <w:pStyle w:val="a3"/>
              <w:ind w:left="720"/>
              <w:jc w:val="both"/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</w:pPr>
            <w:proofErr w:type="spellStart"/>
            <w:r w:rsidRPr="00BF690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>Кузьмінський</w:t>
            </w:r>
            <w:proofErr w:type="spellEnd"/>
            <w:r w:rsidRPr="00BF690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 xml:space="preserve"> Марк, менеджер компанії «</w:t>
            </w:r>
            <w:r w:rsidRPr="00BF690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  <w:lang w:val="en-US"/>
              </w:rPr>
              <w:t>EFT</w:t>
            </w:r>
            <w:r w:rsidRPr="00733452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BF690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>груп», Київська область</w:t>
            </w:r>
          </w:p>
          <w:p w14:paraId="0F8149F3" w14:textId="77777777" w:rsidR="00854AF7" w:rsidRPr="00BF6904" w:rsidRDefault="0087062B" w:rsidP="00BF690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BF6904">
              <w:rPr>
                <w:rFonts w:ascii="Times New Roman" w:hAnsi="Times New Roman"/>
                <w:sz w:val="26"/>
                <w:szCs w:val="26"/>
              </w:rPr>
              <w:t xml:space="preserve">СТАРТ ДО УСПІХУ! </w:t>
            </w:r>
            <w:r w:rsidR="00FF4AE3" w:rsidRPr="00BF69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Інноваційні підходи по вирощуванню саджанців мигдалю промислових іспанських сортів на підщепі </w:t>
            </w:r>
            <w:r w:rsidR="00854AF7" w:rsidRPr="00BF69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GF</w:t>
            </w:r>
            <w:r w:rsidR="00854AF7" w:rsidRPr="00BF6904">
              <w:rPr>
                <w:rFonts w:ascii="Times New Roman" w:hAnsi="Times New Roman" w:cs="Times New Roman"/>
                <w:bCs/>
                <w:sz w:val="26"/>
                <w:szCs w:val="26"/>
              </w:rPr>
              <w:t>677.</w:t>
            </w:r>
            <w:r w:rsidR="00FF4AE3" w:rsidRPr="00BF69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14:paraId="4C18D256" w14:textId="2EF67554" w:rsidR="0087062B" w:rsidRPr="00BF6904" w:rsidRDefault="00854AF7" w:rsidP="00BF6904">
            <w:pPr>
              <w:pStyle w:val="a3"/>
              <w:ind w:left="72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BF6904">
              <w:rPr>
                <w:rFonts w:ascii="Times New Roman" w:hAnsi="Times New Roman"/>
                <w:i/>
                <w:iCs/>
                <w:sz w:val="26"/>
                <w:szCs w:val="26"/>
              </w:rPr>
              <w:t>Буров</w:t>
            </w:r>
            <w:proofErr w:type="spellEnd"/>
            <w:r w:rsidRPr="00BF690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Валерій, </w:t>
            </w:r>
            <w:r w:rsidR="00D73DA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керівник </w:t>
            </w:r>
            <w:r w:rsidRPr="00BF6904">
              <w:rPr>
                <w:rFonts w:ascii="Times New Roman" w:hAnsi="Times New Roman"/>
                <w:i/>
                <w:iCs/>
                <w:sz w:val="26"/>
                <w:szCs w:val="26"/>
              </w:rPr>
              <w:t>розсадник</w:t>
            </w:r>
            <w:r w:rsidR="00D73DA3">
              <w:rPr>
                <w:rFonts w:ascii="Times New Roman" w:hAnsi="Times New Roman"/>
                <w:i/>
                <w:iCs/>
                <w:sz w:val="26"/>
                <w:szCs w:val="26"/>
              </w:rPr>
              <w:t>а</w:t>
            </w:r>
            <w:r w:rsidR="00713E8E" w:rsidRPr="00BF690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«Мигдалеві сади»</w:t>
            </w:r>
            <w:r w:rsidRPr="00BF6904">
              <w:rPr>
                <w:rFonts w:ascii="Times New Roman" w:hAnsi="Times New Roman"/>
                <w:i/>
                <w:iCs/>
                <w:sz w:val="26"/>
                <w:szCs w:val="26"/>
              </w:rPr>
              <w:t>, Кіровоградська область</w:t>
            </w:r>
          </w:p>
          <w:p w14:paraId="19250CA1" w14:textId="1841F90C" w:rsidR="0087062B" w:rsidRPr="00BF6904" w:rsidRDefault="00B85703" w:rsidP="00BF690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904">
              <w:rPr>
                <w:rFonts w:ascii="Times New Roman" w:eastAsia="Times New Roman" w:hAnsi="Times New Roman"/>
                <w:sz w:val="26"/>
                <w:szCs w:val="26"/>
              </w:rPr>
              <w:t xml:space="preserve">ГОРІХОВА СТРАТЕГІЯ. </w:t>
            </w:r>
            <w:r w:rsidR="0087062B" w:rsidRPr="00BF6904">
              <w:rPr>
                <w:rFonts w:ascii="Times New Roman" w:eastAsia="Times New Roman" w:hAnsi="Times New Roman"/>
                <w:sz w:val="26"/>
                <w:szCs w:val="26"/>
              </w:rPr>
              <w:t>Підведення підсумків конференції</w:t>
            </w:r>
            <w:r w:rsidR="001E2645" w:rsidRPr="00BF6904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14:paraId="3D623C67" w14:textId="6573925A" w:rsidR="0087062B" w:rsidRPr="00BF6904" w:rsidRDefault="0087062B" w:rsidP="00BF6904">
            <w:pPr>
              <w:pStyle w:val="a3"/>
              <w:ind w:left="754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BF6904">
              <w:rPr>
                <w:rFonts w:ascii="Times New Roman" w:hAnsi="Times New Roman"/>
                <w:i/>
                <w:sz w:val="26"/>
                <w:szCs w:val="26"/>
              </w:rPr>
              <w:t>Юдін Геннадій</w:t>
            </w:r>
            <w:r w:rsidR="001E2645" w:rsidRPr="00BF6904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Pr="00BF6904">
              <w:rPr>
                <w:rFonts w:ascii="Times New Roman" w:hAnsi="Times New Roman"/>
                <w:i/>
                <w:sz w:val="26"/>
                <w:szCs w:val="26"/>
              </w:rPr>
              <w:t xml:space="preserve"> Президент ВГО «Українська горіхова асоціація» </w:t>
            </w:r>
          </w:p>
        </w:tc>
      </w:tr>
      <w:tr w:rsidR="0087062B" w:rsidRPr="00EA6658" w14:paraId="49A32234" w14:textId="77777777" w:rsidTr="002E524F">
        <w:trPr>
          <w:trHeight w:val="415"/>
        </w:trPr>
        <w:tc>
          <w:tcPr>
            <w:tcW w:w="1555" w:type="dxa"/>
            <w:vAlign w:val="center"/>
          </w:tcPr>
          <w:p w14:paraId="7DF38D2E" w14:textId="549E2C11" w:rsidR="0087062B" w:rsidRPr="00EA6658" w:rsidRDefault="0087062B" w:rsidP="00C24AD0">
            <w:pPr>
              <w:pStyle w:val="a3"/>
              <w:ind w:left="-108" w:right="-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6658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511F0C">
              <w:rPr>
                <w:rFonts w:ascii="Times New Roman" w:hAnsi="Times New Roman"/>
                <w:sz w:val="26"/>
                <w:szCs w:val="26"/>
              </w:rPr>
              <w:t>8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.</w:t>
            </w:r>
            <w:r w:rsidR="00511F0C">
              <w:rPr>
                <w:rFonts w:ascii="Times New Roman" w:hAnsi="Times New Roman"/>
                <w:sz w:val="26"/>
                <w:szCs w:val="26"/>
              </w:rPr>
              <w:t>0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 xml:space="preserve">0 – </w:t>
            </w:r>
            <w:r w:rsidR="0040618D">
              <w:rPr>
                <w:rFonts w:ascii="Times New Roman" w:hAnsi="Times New Roman"/>
                <w:sz w:val="26"/>
                <w:szCs w:val="26"/>
              </w:rPr>
              <w:t>20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.</w:t>
            </w:r>
            <w:r w:rsidR="00854AF7">
              <w:rPr>
                <w:rFonts w:ascii="Times New Roman" w:hAnsi="Times New Roman"/>
                <w:sz w:val="26"/>
                <w:szCs w:val="26"/>
              </w:rPr>
              <w:t>0</w:t>
            </w:r>
            <w:r w:rsidRPr="00EA665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219" w:type="dxa"/>
            <w:vAlign w:val="center"/>
          </w:tcPr>
          <w:p w14:paraId="037C10F4" w14:textId="59B80325" w:rsidR="00854AF7" w:rsidRPr="00854AF7" w:rsidRDefault="0087062B" w:rsidP="00854AF7">
            <w:pPr>
              <w:pStyle w:val="a3"/>
              <w:ind w:left="36"/>
              <w:rPr>
                <w:rFonts w:ascii="Times New Roman" w:hAnsi="Times New Roman" w:cs="Times New Roman"/>
                <w:sz w:val="26"/>
                <w:szCs w:val="26"/>
              </w:rPr>
            </w:pPr>
            <w:r w:rsidRPr="00854AF7">
              <w:rPr>
                <w:rFonts w:ascii="Times New Roman" w:hAnsi="Times New Roman"/>
                <w:b/>
                <w:sz w:val="26"/>
                <w:szCs w:val="26"/>
              </w:rPr>
              <w:t>ВЕЧІРКА ДРУЗІВ</w:t>
            </w:r>
            <w:r w:rsidR="00854AF7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="00092F4D" w:rsidRPr="00092F4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r w:rsidR="00854AF7">
              <w:rPr>
                <w:rFonts w:ascii="Times New Roman" w:hAnsi="Times New Roman" w:cs="Times New Roman"/>
                <w:sz w:val="26"/>
                <w:szCs w:val="26"/>
              </w:rPr>
              <w:t>ечірній фуршет</w:t>
            </w:r>
            <w:r w:rsidR="00854AF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(вечеря, </w:t>
            </w:r>
            <w:proofErr w:type="spellStart"/>
            <w:r w:rsidR="00854AF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</w:t>
            </w:r>
            <w:proofErr w:type="spellEnd"/>
            <w:r w:rsidR="00854AF7">
              <w:rPr>
                <w:rFonts w:ascii="Times New Roman" w:hAnsi="Times New Roman" w:cs="Times New Roman"/>
                <w:sz w:val="26"/>
                <w:szCs w:val="26"/>
              </w:rPr>
              <w:t xml:space="preserve">ї, </w:t>
            </w:r>
            <w:proofErr w:type="spellStart"/>
            <w:r w:rsidR="00854AF7">
              <w:rPr>
                <w:rFonts w:ascii="Times New Roman" w:hAnsi="Times New Roman" w:cs="Times New Roman"/>
                <w:sz w:val="26"/>
                <w:szCs w:val="26"/>
              </w:rPr>
              <w:t>смаколики</w:t>
            </w:r>
            <w:proofErr w:type="spellEnd"/>
            <w:r w:rsidR="00854AF7">
              <w:rPr>
                <w:rFonts w:ascii="Times New Roman" w:hAnsi="Times New Roman" w:cs="Times New Roman"/>
                <w:sz w:val="26"/>
                <w:szCs w:val="26"/>
              </w:rPr>
              <w:t>, соки, вода)</w:t>
            </w:r>
          </w:p>
        </w:tc>
      </w:tr>
    </w:tbl>
    <w:p w14:paraId="5443D807" w14:textId="020DE24E" w:rsidR="0087062B" w:rsidRPr="001437C2" w:rsidRDefault="001437C2" w:rsidP="001437C2">
      <w:pPr>
        <w:pStyle w:val="a3"/>
        <w:ind w:left="-284" w:right="-30"/>
        <w:jc w:val="right"/>
        <w:rPr>
          <w:rFonts w:ascii="Times New Roman" w:hAnsi="Times New Roman"/>
          <w:bCs/>
          <w:i/>
          <w:iCs/>
          <w:sz w:val="20"/>
          <w:szCs w:val="20"/>
        </w:rPr>
      </w:pPr>
      <w:r w:rsidRPr="001437C2">
        <w:rPr>
          <w:rFonts w:ascii="Times New Roman" w:hAnsi="Times New Roman"/>
          <w:bCs/>
          <w:i/>
          <w:iCs/>
          <w:sz w:val="20"/>
          <w:szCs w:val="20"/>
        </w:rPr>
        <w:t>В Програмі конференції можливі доповнення та зміни</w:t>
      </w:r>
    </w:p>
    <w:p w14:paraId="69AF7B56" w14:textId="77777777" w:rsidR="001437C2" w:rsidRPr="001437C2" w:rsidRDefault="001437C2" w:rsidP="001437C2">
      <w:pPr>
        <w:pStyle w:val="a3"/>
        <w:ind w:left="-284" w:right="-30"/>
        <w:jc w:val="right"/>
        <w:rPr>
          <w:rFonts w:ascii="Times New Roman" w:hAnsi="Times New Roman"/>
          <w:bCs/>
          <w:i/>
          <w:iCs/>
          <w:sz w:val="20"/>
          <w:szCs w:val="20"/>
        </w:rPr>
      </w:pPr>
    </w:p>
    <w:tbl>
      <w:tblPr>
        <w:tblStyle w:val="a6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0478"/>
      </w:tblGrid>
      <w:tr w:rsidR="007C0A1A" w14:paraId="0BC289A7" w14:textId="77777777" w:rsidTr="007C0A1A">
        <w:tc>
          <w:tcPr>
            <w:tcW w:w="10478" w:type="dxa"/>
          </w:tcPr>
          <w:p w14:paraId="0E06DE02" w14:textId="1AF79F73" w:rsidR="007C0A1A" w:rsidRDefault="007C0A1A" w:rsidP="007C0A1A">
            <w:pPr>
              <w:pStyle w:val="a3"/>
              <w:ind w:right="-3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C0A1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ВАЖЛИВО!</w:t>
            </w:r>
            <w:r w:rsidRPr="007C0A1A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Для участі у конференції о</w:t>
            </w:r>
            <w:r w:rsidRPr="00B857D1">
              <w:rPr>
                <w:rFonts w:ascii="Times New Roman" w:hAnsi="Times New Roman"/>
                <w:bCs/>
                <w:sz w:val="28"/>
                <w:szCs w:val="28"/>
              </w:rPr>
              <w:t>бов’язкова попередня реєстрація за посиланням:</w:t>
            </w:r>
          </w:p>
          <w:p w14:paraId="50766418" w14:textId="6FDC4BAB" w:rsidR="007C0A1A" w:rsidRPr="004705B0" w:rsidRDefault="00551800" w:rsidP="004705B0">
            <w:pPr>
              <w:pStyle w:val="a3"/>
              <w:ind w:right="-3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hyperlink r:id="rId9" w:history="1">
              <w:r w:rsidR="004705B0" w:rsidRPr="004705B0">
                <w:rPr>
                  <w:rStyle w:val="a4"/>
                  <w:rFonts w:ascii="Times New Roman" w:hAnsi="Times New Roman" w:cstheme="minorBidi"/>
                  <w:bCs/>
                  <w:sz w:val="26"/>
                  <w:szCs w:val="26"/>
                </w:rPr>
                <w:t>https://docs.google.com/forms/d/e/1FAIpQLSdZDEwMwNAV6dFKNRSBBkkmIrEQVBJmzZKhTwemN-owgRX7ww/viewform?usp=publish-editor</w:t>
              </w:r>
            </w:hyperlink>
          </w:p>
          <w:p w14:paraId="71E57B92" w14:textId="6163E5DE" w:rsidR="004705B0" w:rsidRPr="007C0A1A" w:rsidRDefault="004705B0" w:rsidP="004705B0">
            <w:pPr>
              <w:pStyle w:val="a3"/>
              <w:ind w:right="-3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14:paraId="6E501D98" w14:textId="227BB8C4" w:rsidR="007C0A1A" w:rsidRDefault="007C0A1A" w:rsidP="00B857D1">
      <w:pPr>
        <w:pStyle w:val="a3"/>
        <w:ind w:right="-30"/>
        <w:jc w:val="center"/>
        <w:rPr>
          <w:rFonts w:ascii="Times New Roman" w:hAnsi="Times New Roman"/>
          <w:bCs/>
          <w:sz w:val="28"/>
          <w:szCs w:val="28"/>
        </w:rPr>
      </w:pPr>
    </w:p>
    <w:p w14:paraId="7A3A7D7F" w14:textId="63236A24" w:rsidR="00BF6904" w:rsidRDefault="00BF6904" w:rsidP="00E2661C">
      <w:pPr>
        <w:pStyle w:val="a3"/>
        <w:ind w:left="-284" w:right="-30"/>
        <w:jc w:val="center"/>
        <w:rPr>
          <w:rFonts w:ascii="Times New Roman" w:hAnsi="Times New Roman"/>
          <w:b/>
          <w:color w:val="C00000"/>
          <w:sz w:val="16"/>
          <w:szCs w:val="16"/>
        </w:rPr>
      </w:pPr>
    </w:p>
    <w:p w14:paraId="1D1F8B04" w14:textId="1B35588C" w:rsidR="00BF6904" w:rsidRDefault="00BF6904" w:rsidP="00E2661C">
      <w:pPr>
        <w:pStyle w:val="a3"/>
        <w:ind w:left="-284" w:right="-30"/>
        <w:jc w:val="center"/>
        <w:rPr>
          <w:rFonts w:ascii="Times New Roman" w:hAnsi="Times New Roman"/>
          <w:b/>
          <w:color w:val="C00000"/>
          <w:sz w:val="16"/>
          <w:szCs w:val="16"/>
        </w:rPr>
      </w:pPr>
    </w:p>
    <w:p w14:paraId="1BA5733F" w14:textId="6892A429" w:rsidR="00BF6904" w:rsidRDefault="00A574A2" w:rsidP="00E2661C">
      <w:pPr>
        <w:pStyle w:val="a3"/>
        <w:ind w:left="-284" w:right="-30"/>
        <w:jc w:val="center"/>
        <w:rPr>
          <w:rFonts w:ascii="Times New Roman" w:hAnsi="Times New Roman"/>
          <w:b/>
          <w:color w:val="C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645F7CC" wp14:editId="13A16B62">
            <wp:simplePos x="0" y="0"/>
            <wp:positionH relativeFrom="column">
              <wp:posOffset>2096135</wp:posOffset>
            </wp:positionH>
            <wp:positionV relativeFrom="paragraph">
              <wp:posOffset>13335</wp:posOffset>
            </wp:positionV>
            <wp:extent cx="2217420" cy="1847850"/>
            <wp:effectExtent l="0" t="0" r="0" b="0"/>
            <wp:wrapTight wrapText="bothSides">
              <wp:wrapPolygon edited="0">
                <wp:start x="7979" y="0"/>
                <wp:lineTo x="6309" y="445"/>
                <wp:lineTo x="2227" y="2895"/>
                <wp:lineTo x="1485" y="4676"/>
                <wp:lineTo x="0" y="7126"/>
                <wp:lineTo x="0" y="12915"/>
                <wp:lineTo x="186" y="14252"/>
                <wp:lineTo x="2041" y="17814"/>
                <wp:lineTo x="2227" y="18482"/>
                <wp:lineTo x="7052" y="21377"/>
                <wp:lineTo x="7979" y="21377"/>
                <wp:lineTo x="13361" y="21377"/>
                <wp:lineTo x="14474" y="21377"/>
                <wp:lineTo x="19113" y="18482"/>
                <wp:lineTo x="19299" y="17814"/>
                <wp:lineTo x="21155" y="14252"/>
                <wp:lineTo x="21340" y="12915"/>
                <wp:lineTo x="21340" y="8239"/>
                <wp:lineTo x="21155" y="7126"/>
                <wp:lineTo x="19299" y="3118"/>
                <wp:lineTo x="15031" y="445"/>
                <wp:lineTo x="13361" y="0"/>
                <wp:lineTo x="7979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C00000"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5E13C192" wp14:editId="10F31577">
            <wp:simplePos x="0" y="0"/>
            <wp:positionH relativeFrom="column">
              <wp:posOffset>-144145</wp:posOffset>
            </wp:positionH>
            <wp:positionV relativeFrom="paragraph">
              <wp:posOffset>109220</wp:posOffset>
            </wp:positionV>
            <wp:extent cx="2120900" cy="157654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3161" cy="1578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F0ABA" w14:textId="2338DBD3" w:rsidR="00BF6904" w:rsidRPr="00523244" w:rsidRDefault="00A574A2" w:rsidP="00E2661C">
      <w:pPr>
        <w:pStyle w:val="a3"/>
        <w:ind w:left="-284" w:right="-30"/>
        <w:jc w:val="center"/>
        <w:rPr>
          <w:rFonts w:ascii="Times New Roman" w:hAnsi="Times New Roman"/>
          <w:b/>
          <w:color w:val="C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456369E" wp14:editId="6C9027B2">
            <wp:simplePos x="0" y="0"/>
            <wp:positionH relativeFrom="margin">
              <wp:posOffset>4427855</wp:posOffset>
            </wp:positionH>
            <wp:positionV relativeFrom="paragraph">
              <wp:posOffset>64770</wp:posOffset>
            </wp:positionV>
            <wp:extent cx="2170800" cy="1436400"/>
            <wp:effectExtent l="0" t="0" r="0" b="0"/>
            <wp:wrapTight wrapText="bothSides">
              <wp:wrapPolygon edited="0">
                <wp:start x="6067" y="5156"/>
                <wp:lineTo x="948" y="9454"/>
                <wp:lineTo x="0" y="14897"/>
                <wp:lineTo x="11754" y="18334"/>
                <wp:lineTo x="12323" y="18907"/>
                <wp:lineTo x="16494" y="18907"/>
                <wp:lineTo x="16683" y="18334"/>
                <wp:lineTo x="21044" y="14897"/>
                <wp:lineTo x="21233" y="14610"/>
                <wp:lineTo x="19338" y="11459"/>
                <wp:lineTo x="18200" y="10313"/>
                <wp:lineTo x="18390" y="8881"/>
                <wp:lineTo x="11944" y="6016"/>
                <wp:lineTo x="7204" y="5156"/>
                <wp:lineTo x="6067" y="5156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00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6904" w:rsidRPr="00523244" w:rsidSect="000157A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9B0"/>
    <w:multiLevelType w:val="hybridMultilevel"/>
    <w:tmpl w:val="F3AEEAA4"/>
    <w:lvl w:ilvl="0" w:tplc="90B88F5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64702BA"/>
    <w:multiLevelType w:val="hybridMultilevel"/>
    <w:tmpl w:val="562AF2AE"/>
    <w:lvl w:ilvl="0" w:tplc="EE8E60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A78AF3B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F14DA"/>
    <w:multiLevelType w:val="hybridMultilevel"/>
    <w:tmpl w:val="0792B664"/>
    <w:lvl w:ilvl="0" w:tplc="12DCD924">
      <w:start w:val="1"/>
      <w:numFmt w:val="bullet"/>
      <w:lvlText w:val=""/>
      <w:lvlJc w:val="left"/>
      <w:pPr>
        <w:ind w:left="447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3" w15:restartNumberingAfterBreak="0">
    <w:nsid w:val="20B046E3"/>
    <w:multiLevelType w:val="hybridMultilevel"/>
    <w:tmpl w:val="544A1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14729"/>
    <w:multiLevelType w:val="hybridMultilevel"/>
    <w:tmpl w:val="131A1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1409C"/>
    <w:multiLevelType w:val="hybridMultilevel"/>
    <w:tmpl w:val="E35488FE"/>
    <w:lvl w:ilvl="0" w:tplc="90B88F54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C00000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98C2783"/>
    <w:multiLevelType w:val="hybridMultilevel"/>
    <w:tmpl w:val="5442C6F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7" w15:restartNumberingAfterBreak="0">
    <w:nsid w:val="71576BBC"/>
    <w:multiLevelType w:val="hybridMultilevel"/>
    <w:tmpl w:val="D2361CAA"/>
    <w:lvl w:ilvl="0" w:tplc="200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01"/>
    <w:rsid w:val="00005E73"/>
    <w:rsid w:val="000157A0"/>
    <w:rsid w:val="00024DBA"/>
    <w:rsid w:val="0003384A"/>
    <w:rsid w:val="000361E5"/>
    <w:rsid w:val="00037A7F"/>
    <w:rsid w:val="00041524"/>
    <w:rsid w:val="00044DEE"/>
    <w:rsid w:val="000619CF"/>
    <w:rsid w:val="00092F4D"/>
    <w:rsid w:val="000F0699"/>
    <w:rsid w:val="000F170C"/>
    <w:rsid w:val="00115279"/>
    <w:rsid w:val="00130AD8"/>
    <w:rsid w:val="001437C2"/>
    <w:rsid w:val="00156624"/>
    <w:rsid w:val="001835A0"/>
    <w:rsid w:val="001B56CC"/>
    <w:rsid w:val="001C1198"/>
    <w:rsid w:val="001E2645"/>
    <w:rsid w:val="001F042D"/>
    <w:rsid w:val="001F4401"/>
    <w:rsid w:val="00207132"/>
    <w:rsid w:val="00247957"/>
    <w:rsid w:val="00247DF5"/>
    <w:rsid w:val="0025680A"/>
    <w:rsid w:val="00273025"/>
    <w:rsid w:val="0028472E"/>
    <w:rsid w:val="002D00C2"/>
    <w:rsid w:val="002E524F"/>
    <w:rsid w:val="002F6B0D"/>
    <w:rsid w:val="002F701A"/>
    <w:rsid w:val="003033DB"/>
    <w:rsid w:val="0030757D"/>
    <w:rsid w:val="00307B4E"/>
    <w:rsid w:val="003363A9"/>
    <w:rsid w:val="0035410A"/>
    <w:rsid w:val="00367DE5"/>
    <w:rsid w:val="003F13A9"/>
    <w:rsid w:val="003F20B9"/>
    <w:rsid w:val="0040618D"/>
    <w:rsid w:val="00441F82"/>
    <w:rsid w:val="0044217D"/>
    <w:rsid w:val="00450671"/>
    <w:rsid w:val="00460347"/>
    <w:rsid w:val="004705B0"/>
    <w:rsid w:val="00470B17"/>
    <w:rsid w:val="004A1F4B"/>
    <w:rsid w:val="004B3A03"/>
    <w:rsid w:val="004C2D73"/>
    <w:rsid w:val="004E3559"/>
    <w:rsid w:val="00511F0C"/>
    <w:rsid w:val="00523244"/>
    <w:rsid w:val="005239D9"/>
    <w:rsid w:val="00541450"/>
    <w:rsid w:val="00541573"/>
    <w:rsid w:val="00551800"/>
    <w:rsid w:val="005C435F"/>
    <w:rsid w:val="005E1D83"/>
    <w:rsid w:val="005E440C"/>
    <w:rsid w:val="006051C6"/>
    <w:rsid w:val="006260C9"/>
    <w:rsid w:val="00663F05"/>
    <w:rsid w:val="006712E7"/>
    <w:rsid w:val="00682147"/>
    <w:rsid w:val="006E7108"/>
    <w:rsid w:val="006F65A6"/>
    <w:rsid w:val="006F7513"/>
    <w:rsid w:val="006F7D16"/>
    <w:rsid w:val="00713E8E"/>
    <w:rsid w:val="00721F99"/>
    <w:rsid w:val="00733452"/>
    <w:rsid w:val="00745787"/>
    <w:rsid w:val="0075528F"/>
    <w:rsid w:val="007601C6"/>
    <w:rsid w:val="00793B3F"/>
    <w:rsid w:val="007C0A1A"/>
    <w:rsid w:val="007D66F8"/>
    <w:rsid w:val="007E0058"/>
    <w:rsid w:val="0083361B"/>
    <w:rsid w:val="00854AF7"/>
    <w:rsid w:val="00862D04"/>
    <w:rsid w:val="00867BC4"/>
    <w:rsid w:val="0087062B"/>
    <w:rsid w:val="00872A54"/>
    <w:rsid w:val="008748E8"/>
    <w:rsid w:val="00915C40"/>
    <w:rsid w:val="009160E1"/>
    <w:rsid w:val="00917B58"/>
    <w:rsid w:val="009A779F"/>
    <w:rsid w:val="009C6E26"/>
    <w:rsid w:val="009C7811"/>
    <w:rsid w:val="009D3A6B"/>
    <w:rsid w:val="009E7A43"/>
    <w:rsid w:val="00A224A4"/>
    <w:rsid w:val="00A32B53"/>
    <w:rsid w:val="00A574A2"/>
    <w:rsid w:val="00A81F54"/>
    <w:rsid w:val="00AC03C1"/>
    <w:rsid w:val="00B00ED2"/>
    <w:rsid w:val="00B54214"/>
    <w:rsid w:val="00B811FB"/>
    <w:rsid w:val="00B85703"/>
    <w:rsid w:val="00B857D1"/>
    <w:rsid w:val="00BA676F"/>
    <w:rsid w:val="00BA696A"/>
    <w:rsid w:val="00BD3F55"/>
    <w:rsid w:val="00BF6904"/>
    <w:rsid w:val="00C03D30"/>
    <w:rsid w:val="00C20F15"/>
    <w:rsid w:val="00C24AD0"/>
    <w:rsid w:val="00C57DDB"/>
    <w:rsid w:val="00C92912"/>
    <w:rsid w:val="00CC2EF0"/>
    <w:rsid w:val="00CD42B2"/>
    <w:rsid w:val="00D0307E"/>
    <w:rsid w:val="00D07739"/>
    <w:rsid w:val="00D10385"/>
    <w:rsid w:val="00D1183A"/>
    <w:rsid w:val="00D16876"/>
    <w:rsid w:val="00D635A1"/>
    <w:rsid w:val="00D64798"/>
    <w:rsid w:val="00D7141F"/>
    <w:rsid w:val="00D73DA3"/>
    <w:rsid w:val="00D820AC"/>
    <w:rsid w:val="00D90702"/>
    <w:rsid w:val="00DB7AE2"/>
    <w:rsid w:val="00DD5DA0"/>
    <w:rsid w:val="00DE0656"/>
    <w:rsid w:val="00DE0791"/>
    <w:rsid w:val="00DE4701"/>
    <w:rsid w:val="00DE6DDC"/>
    <w:rsid w:val="00DF047F"/>
    <w:rsid w:val="00DF757B"/>
    <w:rsid w:val="00E2661C"/>
    <w:rsid w:val="00E33184"/>
    <w:rsid w:val="00E36A06"/>
    <w:rsid w:val="00E5530B"/>
    <w:rsid w:val="00E953CA"/>
    <w:rsid w:val="00EB7110"/>
    <w:rsid w:val="00EC1DA0"/>
    <w:rsid w:val="00EC3EB5"/>
    <w:rsid w:val="00ED4588"/>
    <w:rsid w:val="00F2195B"/>
    <w:rsid w:val="00F45655"/>
    <w:rsid w:val="00F554A8"/>
    <w:rsid w:val="00F6515E"/>
    <w:rsid w:val="00F9799B"/>
    <w:rsid w:val="00FB4497"/>
    <w:rsid w:val="00FC15D9"/>
    <w:rsid w:val="00FC379F"/>
    <w:rsid w:val="00FC5FB4"/>
    <w:rsid w:val="00FC71B9"/>
    <w:rsid w:val="00FE2098"/>
    <w:rsid w:val="00FE4684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5F09"/>
  <w15:docId w15:val="{134C9EF5-3545-4F70-B96E-11418423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A06"/>
    <w:rPr>
      <w:lang w:val="uk-UA"/>
    </w:rPr>
  </w:style>
  <w:style w:type="paragraph" w:styleId="1">
    <w:name w:val="heading 1"/>
    <w:basedOn w:val="a"/>
    <w:link w:val="10"/>
    <w:uiPriority w:val="9"/>
    <w:qFormat/>
    <w:rsid w:val="00915C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401"/>
    <w:pPr>
      <w:spacing w:after="0" w:line="240" w:lineRule="auto"/>
    </w:pPr>
    <w:rPr>
      <w:lang w:val="uk-UA"/>
    </w:rPr>
  </w:style>
  <w:style w:type="character" w:styleId="a4">
    <w:name w:val="Hyperlink"/>
    <w:uiPriority w:val="99"/>
    <w:rsid w:val="001C1198"/>
    <w:rPr>
      <w:rFonts w:cs="Times New Roman"/>
      <w:color w:val="0000FF"/>
      <w:u w:val="single"/>
    </w:rPr>
  </w:style>
  <w:style w:type="character" w:styleId="a5">
    <w:name w:val="Strong"/>
    <w:basedOn w:val="a0"/>
    <w:uiPriority w:val="22"/>
    <w:qFormat/>
    <w:rsid w:val="001C1198"/>
    <w:rPr>
      <w:b/>
      <w:bCs/>
    </w:rPr>
  </w:style>
  <w:style w:type="table" w:styleId="a6">
    <w:name w:val="Table Grid"/>
    <w:basedOn w:val="a1"/>
    <w:uiPriority w:val="39"/>
    <w:rsid w:val="00B0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15C40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a7">
    <w:name w:val="List Paragraph"/>
    <w:basedOn w:val="a"/>
    <w:uiPriority w:val="34"/>
    <w:qFormat/>
    <w:rsid w:val="00915C40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915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ZDEwMwNAV6dFKNRSBBkkmIrEQVBJmzZKhTwemN-owgRX7ww/viewform?usp=publish-edit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2608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рослинництво</cp:lastModifiedBy>
  <cp:revision>5</cp:revision>
  <cp:lastPrinted>2026-09-10T04:45:00Z</cp:lastPrinted>
  <dcterms:created xsi:type="dcterms:W3CDTF">2026-09-14T08:00:00Z</dcterms:created>
  <dcterms:modified xsi:type="dcterms:W3CDTF">2026-09-14T08:36:00Z</dcterms:modified>
</cp:coreProperties>
</file>