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F9F98" w14:textId="35CEBA46" w:rsidR="00CD5D0C" w:rsidRPr="005F4C1C" w:rsidRDefault="00CD5D0C" w:rsidP="005F4C1C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E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623A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 w:rsidRPr="00DE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623A47" w:rsidRPr="005F4C1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r w:rsidRPr="005F4C1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                     </w:t>
      </w:r>
    </w:p>
    <w:p w14:paraId="47DA70A5" w14:textId="77777777" w:rsidR="00CD5D0C" w:rsidRPr="00DE63C0" w:rsidRDefault="00CD5D0C" w:rsidP="00CD5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4E91CFAF" w14:textId="77777777" w:rsidR="00623A47" w:rsidRDefault="00623A47" w:rsidP="00CD5D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ABA35D7" w14:textId="77777777" w:rsidR="00623A47" w:rsidRDefault="00623A47" w:rsidP="00CD5D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9838C84" w14:textId="77777777" w:rsidR="005F4C1C" w:rsidRPr="005F4C1C" w:rsidRDefault="005F4C1C" w:rsidP="005F4C1C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90286352"/>
      <w:r w:rsidRPr="005F4C1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0288" behindDoc="0" locked="0" layoutInCell="1" allowOverlap="1" wp14:anchorId="4758E875" wp14:editId="38DA9D3B">
            <wp:simplePos x="0" y="0"/>
            <wp:positionH relativeFrom="column">
              <wp:posOffset>2828925</wp:posOffset>
            </wp:positionH>
            <wp:positionV relativeFrom="paragraph">
              <wp:posOffset>0</wp:posOffset>
            </wp:positionV>
            <wp:extent cx="457200" cy="609600"/>
            <wp:effectExtent l="0" t="0" r="0" b="0"/>
            <wp:wrapSquare wrapText="left"/>
            <wp:docPr id="2" name="Рисунок 1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F4C1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br w:type="textWrapping" w:clear="all"/>
      </w:r>
    </w:p>
    <w:p w14:paraId="36B2801E" w14:textId="77777777" w:rsidR="005F4C1C" w:rsidRPr="005F4C1C" w:rsidRDefault="005F4C1C" w:rsidP="005F4C1C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F4C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ВЕЛИКОСЕВЕРИНІВСЬКА СІЛЬСЬКА РАДА</w:t>
      </w:r>
      <w:r w:rsidRPr="005F4C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/>
        <w:t>КРОПИВНИЦЬКОГО РАЙОНУ КІРОВОГРАДСЬКОЇ ОБЛАСТІ</w:t>
      </w:r>
    </w:p>
    <w:p w14:paraId="78E9C268" w14:textId="77777777" w:rsidR="005F4C1C" w:rsidRPr="005F4C1C" w:rsidRDefault="005F4C1C" w:rsidP="005F4C1C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F4C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СІМДЕСЯТ </w:t>
      </w:r>
      <w:r w:rsidRPr="005F4C1C">
        <w:rPr>
          <w:rFonts w:ascii="Times New Roman" w:eastAsia="Calibri" w:hAnsi="Times New Roman" w:cs="Times New Roman"/>
          <w:b/>
          <w:sz w:val="28"/>
        </w:rPr>
        <w:t>П'ЯТ</w:t>
      </w:r>
      <w:r w:rsidRPr="005F4C1C">
        <w:rPr>
          <w:rFonts w:ascii="Times New Roman" w:eastAsia="Calibri" w:hAnsi="Times New Roman" w:cs="Times New Roman"/>
          <w:b/>
          <w:sz w:val="28"/>
          <w:lang w:val="uk-UA"/>
        </w:rPr>
        <w:t>А</w:t>
      </w:r>
      <w:r w:rsidRPr="005F4C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14:paraId="3AD402DF" w14:textId="77777777" w:rsidR="005F4C1C" w:rsidRPr="005F4C1C" w:rsidRDefault="005F4C1C" w:rsidP="005F4C1C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27EFED9" w14:textId="77777777" w:rsidR="005F4C1C" w:rsidRPr="005F4C1C" w:rsidRDefault="005F4C1C" w:rsidP="005F4C1C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Kozuka Gothic Pro M" w:hAnsi="Times New Roman" w:cs="Times New Roman"/>
          <w:b/>
          <w:sz w:val="32"/>
          <w:szCs w:val="32"/>
          <w:lang w:val="uk-UA" w:eastAsia="ru-RU"/>
        </w:rPr>
      </w:pPr>
      <w:r w:rsidRPr="005F4C1C">
        <w:rPr>
          <w:rFonts w:ascii="Times New Roman" w:eastAsia="Kozuka Gothic Pro M" w:hAnsi="Times New Roman" w:cs="Times New Roman"/>
          <w:b/>
          <w:sz w:val="32"/>
          <w:szCs w:val="32"/>
          <w:lang w:val="uk-UA" w:eastAsia="ru-RU"/>
        </w:rPr>
        <w:t>РІШЕННЯ</w:t>
      </w:r>
    </w:p>
    <w:p w14:paraId="0D03C2DF" w14:textId="77777777" w:rsidR="005F4C1C" w:rsidRPr="005F4C1C" w:rsidRDefault="005F4C1C" w:rsidP="005F4C1C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4579830" w14:textId="77777777" w:rsidR="005F4C1C" w:rsidRPr="005F4C1C" w:rsidRDefault="005F4C1C" w:rsidP="005F4C1C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F4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 « »  вересня  2026 року                                                                   №</w:t>
      </w:r>
    </w:p>
    <w:p w14:paraId="0F76459A" w14:textId="77777777" w:rsidR="005F4C1C" w:rsidRPr="005F4C1C" w:rsidRDefault="005F4C1C" w:rsidP="005F4C1C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F4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Велика Северинка</w:t>
      </w:r>
    </w:p>
    <w:bookmarkEnd w:id="0"/>
    <w:p w14:paraId="2FDAFC00" w14:textId="77777777" w:rsidR="00623A47" w:rsidRDefault="00623A47" w:rsidP="00CD5D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9C1EBE" w14:textId="5280BCE2" w:rsidR="00CD5D0C" w:rsidRDefault="00CD5D0C" w:rsidP="00CD5D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r w:rsidRPr="00DE63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Статуту </w:t>
      </w:r>
    </w:p>
    <w:p w14:paraId="33543EB5" w14:textId="30709B66" w:rsidR="00CD5D0C" w:rsidRDefault="00CD5D0C" w:rsidP="00CD5D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Великосеверинівського </w:t>
      </w:r>
      <w:r w:rsidR="004D52A1">
        <w:rPr>
          <w:rFonts w:ascii="Times New Roman" w:hAnsi="Times New Roman" w:cs="Times New Roman"/>
          <w:b/>
          <w:sz w:val="28"/>
          <w:szCs w:val="28"/>
          <w:lang w:val="uk-UA"/>
        </w:rPr>
        <w:t>ЗДО «Перлинка»</w:t>
      </w:r>
    </w:p>
    <w:p w14:paraId="41F67DDF" w14:textId="77777777" w:rsidR="00CD5D0C" w:rsidRDefault="00CD5D0C" w:rsidP="00CD5D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63C0">
        <w:rPr>
          <w:rFonts w:ascii="Times New Roman" w:hAnsi="Times New Roman" w:cs="Times New Roman"/>
          <w:b/>
          <w:sz w:val="28"/>
          <w:szCs w:val="28"/>
          <w:lang w:val="uk-UA"/>
        </w:rPr>
        <w:t>Великосеверинівської сільської ради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EA66FBB" w14:textId="7E60E7D8" w:rsidR="00CD5D0C" w:rsidRPr="00DE63C0" w:rsidRDefault="005A2912" w:rsidP="00CD5D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Кропивницького району в </w:t>
      </w:r>
      <w:r w:rsidR="006E1BFE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CD5D0C">
        <w:rPr>
          <w:rFonts w:ascii="Times New Roman" w:hAnsi="Times New Roman" w:cs="Times New Roman"/>
          <w:b/>
          <w:sz w:val="28"/>
          <w:szCs w:val="28"/>
          <w:lang w:val="uk-UA"/>
        </w:rPr>
        <w:t>овій редакції</w:t>
      </w:r>
    </w:p>
    <w:bookmarkEnd w:id="1"/>
    <w:p w14:paraId="321944E8" w14:textId="77777777" w:rsidR="00CD5D0C" w:rsidRDefault="00CD5D0C" w:rsidP="00CD5D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E75484F" w14:textId="2B660932" w:rsidR="005A2912" w:rsidRPr="003B2CB6" w:rsidRDefault="004D52A1" w:rsidP="005A291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D52A1">
        <w:rPr>
          <w:sz w:val="28"/>
          <w:szCs w:val="28"/>
          <w:lang w:val="uk-UA"/>
        </w:rPr>
        <w:t>Керуючись статтями 25, 26, 59 Закону України «Про місцеве самоврядування в Україні», Законом України «Про освіту», Законом України «Про дошкільну освіту», з метою приведення установчих документів закладу дошкільної освіти у відповідність до вимог чинного законодавства України, забезпечення належної організації діяльності закладу дошкільної освіти</w:t>
      </w:r>
      <w:r>
        <w:rPr>
          <w:sz w:val="28"/>
          <w:szCs w:val="28"/>
          <w:lang w:val="uk-UA"/>
        </w:rPr>
        <w:t xml:space="preserve">, </w:t>
      </w:r>
    </w:p>
    <w:p w14:paraId="4463B1E0" w14:textId="77777777" w:rsidR="00CD5D0C" w:rsidRPr="00CD5D0C" w:rsidRDefault="00CD5D0C" w:rsidP="00CD5D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FABBA8A" w14:textId="77777777" w:rsidR="00CD5D0C" w:rsidRPr="00DE63C0" w:rsidRDefault="00CD5D0C" w:rsidP="00971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E63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 ВИРІШИЛА:</w:t>
      </w:r>
    </w:p>
    <w:p w14:paraId="3A2003A5" w14:textId="77777777" w:rsidR="00CD5D0C" w:rsidRPr="00DE63C0" w:rsidRDefault="00CD5D0C" w:rsidP="009710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9389DAA" w14:textId="12417BD1" w:rsidR="00CD5D0C" w:rsidRDefault="00CD5D0C" w:rsidP="00971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63C0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Статут Великосеверинівського </w:t>
      </w:r>
      <w:r w:rsidR="004D52A1">
        <w:rPr>
          <w:rFonts w:ascii="Times New Roman" w:hAnsi="Times New Roman" w:cs="Times New Roman"/>
          <w:sz w:val="28"/>
          <w:szCs w:val="28"/>
          <w:lang w:val="uk-UA"/>
        </w:rPr>
        <w:t>закладу дошкільної освіти «Перлинка»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Великосеверинівської сільсь</w:t>
      </w:r>
      <w:r w:rsidR="005A2912">
        <w:rPr>
          <w:rFonts w:ascii="Times New Roman" w:hAnsi="Times New Roman" w:cs="Times New Roman"/>
          <w:sz w:val="28"/>
          <w:szCs w:val="28"/>
          <w:lang w:val="uk-UA"/>
        </w:rPr>
        <w:t>кої ради Кропивницького району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="00AC6C00">
        <w:rPr>
          <w:rFonts w:ascii="Times New Roman" w:hAnsi="Times New Roman" w:cs="Times New Roman"/>
          <w:sz w:val="28"/>
          <w:szCs w:val="28"/>
          <w:lang w:val="uk-UA"/>
        </w:rPr>
        <w:t xml:space="preserve">(надалі – Статут)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(додається).</w:t>
      </w:r>
    </w:p>
    <w:p w14:paraId="0C0582F7" w14:textId="77777777" w:rsidR="009710DE" w:rsidRDefault="009710DE" w:rsidP="00971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7DE91D" w14:textId="0F1AEEF3" w:rsidR="00CD5D0C" w:rsidRDefault="005A2912" w:rsidP="00971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D5D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1BF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Доручити директору </w:t>
      </w:r>
      <w:r w:rsidR="00AC6C00">
        <w:rPr>
          <w:rFonts w:ascii="Times New Roman" w:hAnsi="Times New Roman" w:cs="Times New Roman"/>
          <w:sz w:val="28"/>
          <w:szCs w:val="28"/>
          <w:lang w:val="uk-UA"/>
        </w:rPr>
        <w:t>Великосеверинівського закладу дошкільної освіти «Перлинка» Великосеверинівської сільської ради</w:t>
      </w:r>
      <w:r w:rsidR="006E1BFE">
        <w:rPr>
          <w:rFonts w:ascii="Times New Roman" w:hAnsi="Times New Roman" w:cs="Times New Roman"/>
          <w:sz w:val="28"/>
          <w:szCs w:val="28"/>
          <w:lang w:val="uk-UA"/>
        </w:rPr>
        <w:t xml:space="preserve"> Кропивницького району</w:t>
      </w:r>
      <w:r w:rsidR="006E1BF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(</w:t>
      </w:r>
      <w:r w:rsidR="00AC6C00">
        <w:rPr>
          <w:rFonts w:ascii="Times New Roman" w:hAnsi="Times New Roman" w:cs="Times New Roman"/>
          <w:iCs/>
          <w:sz w:val="28"/>
          <w:szCs w:val="28"/>
          <w:lang w:val="uk-UA"/>
        </w:rPr>
        <w:t>КРАДОЖОН Оксана)</w:t>
      </w:r>
      <w:r w:rsidR="006E1BF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6E1BF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провести </w:t>
      </w:r>
      <w:r w:rsidR="006E1BFE" w:rsidRPr="00AC6C00">
        <w:rPr>
          <w:rFonts w:ascii="Times New Roman" w:hAnsi="Times New Roman" w:cs="Times New Roman"/>
          <w:sz w:val="28"/>
          <w:szCs w:val="28"/>
          <w:lang w:val="uk-UA" w:eastAsia="ru-RU"/>
        </w:rPr>
        <w:t>державну реєстрацію Статуту відповідно до вимог чинного законодавства Украї</w:t>
      </w:r>
      <w:r w:rsidR="006E1BFE">
        <w:rPr>
          <w:rFonts w:ascii="Times New Roman" w:hAnsi="Times New Roman" w:cs="Times New Roman"/>
          <w:sz w:val="28"/>
          <w:szCs w:val="28"/>
          <w:lang w:val="uk-UA" w:eastAsia="ru-RU"/>
        </w:rPr>
        <w:t>ни</w:t>
      </w:r>
      <w:r w:rsidR="00CD5D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64DDE4" w14:textId="77777777" w:rsidR="009710DE" w:rsidRDefault="009710DE" w:rsidP="00971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A1644C" w14:textId="35BEBCAA" w:rsidR="005A2912" w:rsidRPr="00AD1434" w:rsidRDefault="005A2912" w:rsidP="006A3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3.Визнати </w:t>
      </w:r>
      <w:r w:rsidRPr="00DF6BB3">
        <w:rPr>
          <w:rFonts w:ascii="Times New Roman" w:hAnsi="Times New Roman" w:cs="Times New Roman"/>
          <w:sz w:val="28"/>
          <w:szCs w:val="28"/>
          <w:lang w:val="uk-UA"/>
        </w:rPr>
        <w:t xml:space="preserve">таким, </w:t>
      </w:r>
      <w:r w:rsidRPr="00AD1434">
        <w:rPr>
          <w:rFonts w:ascii="Times New Roman" w:hAnsi="Times New Roman" w:cs="Times New Roman"/>
          <w:sz w:val="28"/>
          <w:szCs w:val="28"/>
          <w:lang w:val="uk-UA"/>
        </w:rPr>
        <w:t xml:space="preserve">що втратив чинність 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>Статут Великосеверинівськ</w:t>
      </w:r>
      <w:r w:rsidR="00D1113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 w:rsidR="00D111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«Перлинка» Великосеверинівської сільської ради Кропивницького району Кіровоградської області</w:t>
      </w:r>
      <w:r w:rsidRPr="00AD1434">
        <w:rPr>
          <w:rFonts w:ascii="Times New Roman" w:hAnsi="Times New Roman" w:cs="Times New Roman"/>
          <w:sz w:val="28"/>
          <w:szCs w:val="28"/>
          <w:lang w:val="uk-UA"/>
        </w:rPr>
        <w:t xml:space="preserve">, який затверджений рішенням Великосеверинівської сільської ради від 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752B9C" w:rsidRPr="00AD143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752B9C" w:rsidRPr="00AD143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D1434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AD1434">
        <w:rPr>
          <w:rFonts w:ascii="Times New Roman" w:hAnsi="Times New Roman" w:cs="Times New Roman"/>
          <w:sz w:val="28"/>
          <w:szCs w:val="28"/>
          <w:lang w:val="uk-UA"/>
        </w:rPr>
        <w:t xml:space="preserve"> №1</w:t>
      </w:r>
      <w:r w:rsidR="00DF6BB3" w:rsidRPr="00AD1434">
        <w:rPr>
          <w:rFonts w:ascii="Times New Roman" w:hAnsi="Times New Roman" w:cs="Times New Roman"/>
          <w:sz w:val="28"/>
          <w:szCs w:val="28"/>
          <w:lang w:val="uk-UA"/>
        </w:rPr>
        <w:t>638</w:t>
      </w:r>
      <w:r w:rsidR="00AD14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9183BD" w14:textId="77777777" w:rsidR="009710DE" w:rsidRPr="00AD1434" w:rsidRDefault="009710DE" w:rsidP="006A3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77B21F" w14:textId="77777777" w:rsidR="006E1BFE" w:rsidRPr="00AD1434" w:rsidRDefault="00CD5D0C" w:rsidP="006A3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1434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AD14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</w:t>
      </w:r>
      <w:r w:rsidR="006E1BFE" w:rsidRPr="00AD14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ням рішення покласти на постійну комісію сільської ради</w:t>
      </w:r>
      <w:r w:rsidRPr="00AD14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питань освіти, фізичного виховання, культури, охорони здоров’я та соціального захисту. </w:t>
      </w:r>
    </w:p>
    <w:p w14:paraId="2CF8F52D" w14:textId="77777777" w:rsidR="006E1BFE" w:rsidRDefault="006E1BFE" w:rsidP="006A37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E295BD" w14:textId="77777777" w:rsidR="006A377C" w:rsidRDefault="006A377C" w:rsidP="006A3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1846280" w14:textId="77777777" w:rsidR="00466E20" w:rsidRDefault="00466E20" w:rsidP="006A3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975E0F" w14:textId="77777777" w:rsidR="0024135A" w:rsidRDefault="00CD5D0C" w:rsidP="006A3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14E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</w:t>
      </w:r>
      <w:r w:rsidRPr="00D14E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E1B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="006A37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="006E1B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</w:t>
      </w:r>
      <w:r w:rsidR="006A37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6E1B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Сергій ЛЕВЧЕНКО</w:t>
      </w:r>
    </w:p>
    <w:p w14:paraId="007A2954" w14:textId="77777777" w:rsidR="00466E20" w:rsidRDefault="00466E20" w:rsidP="006A3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953CFDF" w14:textId="55BF519F" w:rsidR="00466E20" w:rsidRPr="00466E20" w:rsidRDefault="00466E20" w:rsidP="006A3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466E2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Пілюгін Роман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0959383392</w:t>
      </w:r>
    </w:p>
    <w:sectPr w:rsidR="00466E20" w:rsidRPr="00466E20" w:rsidSect="005A2912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Gothic Pro M">
    <w:altName w:val="MS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0C"/>
    <w:rsid w:val="00163707"/>
    <w:rsid w:val="001B2E44"/>
    <w:rsid w:val="0024135A"/>
    <w:rsid w:val="00466E20"/>
    <w:rsid w:val="004D52A1"/>
    <w:rsid w:val="004E398C"/>
    <w:rsid w:val="005A2912"/>
    <w:rsid w:val="005F4C1C"/>
    <w:rsid w:val="00615B97"/>
    <w:rsid w:val="00623A47"/>
    <w:rsid w:val="006A377C"/>
    <w:rsid w:val="006E1BFE"/>
    <w:rsid w:val="007119F5"/>
    <w:rsid w:val="00752B9C"/>
    <w:rsid w:val="008F091D"/>
    <w:rsid w:val="009710DE"/>
    <w:rsid w:val="00AC6C00"/>
    <w:rsid w:val="00AD1434"/>
    <w:rsid w:val="00C93CFE"/>
    <w:rsid w:val="00CD5D0C"/>
    <w:rsid w:val="00D11136"/>
    <w:rsid w:val="00DF6BB3"/>
    <w:rsid w:val="00F4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0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D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A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D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A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1156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Алла</cp:lastModifiedBy>
  <cp:revision>2</cp:revision>
  <cp:lastPrinted>2026-08-03T06:50:00Z</cp:lastPrinted>
  <dcterms:created xsi:type="dcterms:W3CDTF">2026-09-16T12:18:00Z</dcterms:created>
  <dcterms:modified xsi:type="dcterms:W3CDTF">2026-09-16T12:18:00Z</dcterms:modified>
</cp:coreProperties>
</file>